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63E2" w:rsidRDefault="00E563E2" w:rsidP="00E563E2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5.7pt" o:ole="" fillcolor="window">
            <v:imagedata r:id="rId9" o:title=""/>
          </v:shape>
          <o:OLEObject Type="Embed" ProgID="CorelDRAW.Graphic.10" ShapeID="_x0000_i1025" DrawAspect="Content" ObjectID="_1776252797" r:id="rId10"/>
        </w:objec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597"/>
        <w:gridCol w:w="3260"/>
      </w:tblGrid>
      <w:tr w:rsidR="00E563E2" w:rsidRPr="00C41010" w:rsidTr="00323D13">
        <w:tc>
          <w:tcPr>
            <w:tcW w:w="3066" w:type="dxa"/>
          </w:tcPr>
          <w:p w:rsidR="00E563E2" w:rsidRPr="00323D13" w:rsidRDefault="008F0CAF" w:rsidP="002A09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81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3597" w:type="dxa"/>
          </w:tcPr>
          <w:p w:rsidR="00E563E2" w:rsidRPr="00C41010" w:rsidRDefault="006E3981" w:rsidP="00D808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260" w:type="dxa"/>
          </w:tcPr>
          <w:p w:rsidR="00E563E2" w:rsidRPr="00C41010" w:rsidRDefault="006E3981" w:rsidP="00C410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  <w:r w:rsidR="002A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63E2" w:rsidRPr="00C41010" w:rsidRDefault="00E563E2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EFC" w:rsidRPr="00A6272F" w:rsidRDefault="002A09E3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E3">
        <w:rPr>
          <w:rFonts w:ascii="Times New Roman" w:hAnsi="Times New Roman" w:cs="Times New Roman"/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272F" w:rsidRPr="00A6272F" w:rsidRDefault="00A6272F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3E2" w:rsidRPr="00EA47B4" w:rsidRDefault="002A09E3" w:rsidP="00677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E3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01.04.2020 </w:t>
      </w:r>
      <w:r w:rsidRPr="002A09E3">
        <w:rPr>
          <w:rFonts w:ascii="Times New Roman" w:hAnsi="Times New Roman" w:cs="Times New Roman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EE5293" w:rsidRPr="00EA47B4">
        <w:rPr>
          <w:rFonts w:ascii="Times New Roman" w:hAnsi="Times New Roman" w:cs="Times New Roman"/>
          <w:sz w:val="28"/>
          <w:szCs w:val="28"/>
        </w:rPr>
        <w:t>,</w:t>
      </w:r>
      <w:r w:rsidR="00E563E2" w:rsidRPr="00EA47B4">
        <w:rPr>
          <w:rFonts w:ascii="Times New Roman" w:hAnsi="Times New Roman" w:cs="Times New Roman"/>
          <w:sz w:val="28"/>
          <w:szCs w:val="28"/>
        </w:rPr>
        <w:t xml:space="preserve"> руководствуясь статьями 16, 19, 22, 42 Устава района ПОСТАНОВЛЯЮ:  </w:t>
      </w:r>
    </w:p>
    <w:p w:rsidR="00C7062B" w:rsidRPr="0067772F" w:rsidRDefault="00212FCA" w:rsidP="00C706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. </w:t>
      </w:r>
      <w:r w:rsidR="002A09E3" w:rsidRPr="002A09E3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proofErr w:type="spellStart"/>
      <w:r w:rsidR="002A09E3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2A09E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A09E3" w:rsidRPr="002A09E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7062B" w:rsidRPr="0067772F">
        <w:rPr>
          <w:rFonts w:ascii="Times New Roman" w:hAnsi="Times New Roman" w:cs="Times New Roman"/>
          <w:sz w:val="28"/>
          <w:szCs w:val="28"/>
        </w:rPr>
        <w:t>.</w:t>
      </w:r>
    </w:p>
    <w:p w:rsidR="00392893" w:rsidRDefault="00C7062B" w:rsidP="002A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2. </w:t>
      </w:r>
      <w:r w:rsidR="00E563E2" w:rsidRPr="00C41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после официального опубликования 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и подлежит размещению на сайте администрации </w:t>
      </w:r>
      <w:proofErr w:type="spellStart"/>
      <w:r w:rsidR="00E563E2" w:rsidRPr="00C41010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E563E2" w:rsidRPr="00C41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9E3">
        <w:rPr>
          <w:rFonts w:ascii="Times New Roman" w:hAnsi="Times New Roman" w:cs="Times New Roman"/>
          <w:sz w:val="28"/>
          <w:szCs w:val="28"/>
        </w:rPr>
        <w:t>.</w:t>
      </w:r>
    </w:p>
    <w:p w:rsidR="002A09E3" w:rsidRDefault="002A09E3" w:rsidP="002A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A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9E3" w:rsidRPr="009E0F70" w:rsidRDefault="002A09E3" w:rsidP="002A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FCA" w:rsidRDefault="00CB393F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FCA">
        <w:rPr>
          <w:rFonts w:ascii="Times New Roman" w:hAnsi="Times New Roman" w:cs="Times New Roman"/>
          <w:sz w:val="28"/>
          <w:szCs w:val="28"/>
        </w:rPr>
        <w:t>ла</w:t>
      </w:r>
      <w:r w:rsidR="0026426E" w:rsidRPr="00183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26E" w:rsidRPr="001830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20558">
        <w:rPr>
          <w:rFonts w:ascii="Times New Roman" w:hAnsi="Times New Roman" w:cs="Times New Roman"/>
          <w:sz w:val="28"/>
          <w:szCs w:val="28"/>
        </w:rPr>
        <w:t xml:space="preserve"> </w:t>
      </w:r>
      <w:r w:rsidR="00392893">
        <w:rPr>
          <w:rFonts w:ascii="Times New Roman" w:hAnsi="Times New Roman" w:cs="Times New Roman"/>
          <w:sz w:val="28"/>
          <w:szCs w:val="28"/>
        </w:rPr>
        <w:t xml:space="preserve">   </w:t>
      </w:r>
      <w:r w:rsidR="0061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9E3" w:rsidRDefault="002A09E3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2FCA" w:rsidRDefault="00212FCA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2A09E3" w:rsidRPr="00C7062B" w:rsidRDefault="002A09E3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E563E2" w:rsidRPr="00E563E2" w:rsidRDefault="00E563E2" w:rsidP="00E56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6709A7" w:rsidRPr="00212FCA" w:rsidRDefault="00E563E2" w:rsidP="00212F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8 (39154) 4-15-07</w:t>
      </w:r>
    </w:p>
    <w:tbl>
      <w:tblPr>
        <w:tblStyle w:val="a3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8"/>
        <w:gridCol w:w="5103"/>
      </w:tblGrid>
      <w:tr w:rsidR="00EE19CA" w:rsidTr="00AD7E3F">
        <w:tc>
          <w:tcPr>
            <w:tcW w:w="5038" w:type="dxa"/>
          </w:tcPr>
          <w:p w:rsidR="00EE19CA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  <w:p w:rsidR="006148DB" w:rsidRPr="00823A68" w:rsidRDefault="006148DB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E19CA" w:rsidRPr="00323D13" w:rsidRDefault="002A09E3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                                                                                                                                                                                             от </w:t>
            </w:r>
            <w:r w:rsidR="006E3981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8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2A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D13"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19CA" w:rsidRPr="00323D13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9E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proofErr w:type="spellStart"/>
      <w:r w:rsidR="004720E4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4720E4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2A09E3"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:rsidR="002A09E3" w:rsidRPr="002A09E3" w:rsidRDefault="002A09E3" w:rsidP="009B3B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9E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A09E3" w:rsidRPr="002A09E3" w:rsidRDefault="002A09E3" w:rsidP="009B3BB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Порядок 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proofErr w:type="spellStart"/>
      <w:r w:rsid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A09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1.2. Администрация </w:t>
      </w:r>
      <w:proofErr w:type="spellStart"/>
      <w:r w:rsid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A09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2A09E3">
        <w:rPr>
          <w:rFonts w:ascii="Times New Roman" w:hAnsi="Times New Roman" w:cs="Times New Roman"/>
          <w:bCs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2A09E3" w:rsidRPr="002A09E3" w:rsidRDefault="002A09E3" w:rsidP="009B3BB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9E3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proofErr w:type="spellStart"/>
      <w:r w:rsidR="004720E4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4720E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A09E3" w:rsidRPr="002A09E3" w:rsidRDefault="002A09E3" w:rsidP="009B3BB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результате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указание на этапы реализации инвестиционного проекта, а также применительно к каждому такому этапу: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2.3) объем капиталовложений;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2.4) 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</w:t>
      </w:r>
      <w:r w:rsidRPr="002A09E3">
        <w:rPr>
          <w:rFonts w:ascii="Times New Roman" w:hAnsi="Times New Roman" w:cs="Times New Roman"/>
          <w:bCs/>
          <w:sz w:val="28"/>
          <w:szCs w:val="28"/>
        </w:rPr>
        <w:br/>
        <w:t xml:space="preserve">№ 69-ФЗ «О защите и поощрении капиталовложений в Российской Федерации»;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 № 69-ФЗ «О защите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поощрении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proofErr w:type="spellStart"/>
      <w:r w:rsidR="004720E4" w:rsidRP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4720E4" w:rsidRP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72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0E4">
        <w:rPr>
          <w:rFonts w:ascii="Times New Roman" w:hAnsi="Times New Roman" w:cs="Times New Roman"/>
          <w:bCs/>
          <w:sz w:val="28"/>
          <w:szCs w:val="28"/>
        </w:rPr>
        <w:t>в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 связи с реализацией инвестиционного проекта, а именно земельного налога: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от 01.04.2020 № 69-ФЗ </w:t>
      </w:r>
      <w:r w:rsidRPr="002A09E3">
        <w:rPr>
          <w:rFonts w:ascii="Times New Roman" w:hAnsi="Times New Roman" w:cs="Times New Roman"/>
          <w:bCs/>
          <w:sz w:val="28"/>
          <w:szCs w:val="28"/>
        </w:rPr>
        <w:br/>
        <w:t xml:space="preserve">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9) иные условия, предусмотренные Федеральным законом от 01.04.2020 </w:t>
      </w:r>
      <w:r w:rsidRPr="002A09E3">
        <w:rPr>
          <w:rFonts w:ascii="Times New Roman" w:hAnsi="Times New Roman" w:cs="Times New Roman"/>
          <w:bCs/>
          <w:sz w:val="28"/>
          <w:szCs w:val="28"/>
        </w:rPr>
        <w:br/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4720E4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2.3. 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Решение о заключении соглашения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защите и поощрении капиталовложений 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принимается в форме распоряжения администрации </w:t>
      </w:r>
      <w:proofErr w:type="spellStart"/>
      <w:r w:rsidR="004720E4" w:rsidRP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4720E4" w:rsidRP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720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2.4. От имени </w:t>
      </w:r>
      <w:proofErr w:type="spellStart"/>
      <w:r w:rsidR="004720E4" w:rsidRP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4720E4" w:rsidRPr="004720E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соглашение о защите и поощрении капиталовложений подлежит подписанию главой  </w:t>
      </w:r>
      <w:proofErr w:type="spellStart"/>
      <w:r w:rsidR="00234284" w:rsidRPr="0023428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2342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A09E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2.6.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Соглашение о защите и поощрении капиталовложений </w:t>
      </w:r>
      <w:r w:rsidRPr="002A09E3">
        <w:rPr>
          <w:rFonts w:ascii="Times New Roman" w:hAnsi="Times New Roman" w:cs="Times New Roman"/>
          <w:bCs/>
          <w:sz w:val="28"/>
          <w:szCs w:val="28"/>
        </w:rPr>
        <w:t>(дополнительное соглашение к нему)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2A09E3">
        <w:rPr>
          <w:rFonts w:ascii="Times New Roman" w:hAnsi="Times New Roman" w:cs="Times New Roman"/>
          <w:bCs/>
          <w:sz w:val="28"/>
          <w:szCs w:val="28"/>
        </w:rPr>
        <w:t>о защите и поощрении капиталовложений (далее – реестр соглашений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  <w:proofErr w:type="gramEnd"/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2.7. Соглашение о защите и поощрении капиталовложений 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(дополнительное соглашение к нему)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с даты подписания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234284" w:rsidRPr="00234284">
        <w:rPr>
          <w:rFonts w:ascii="Times New Roman" w:hAnsi="Times New Roman" w:cs="Times New Roman"/>
          <w:bCs/>
          <w:sz w:val="28"/>
          <w:szCs w:val="28"/>
        </w:rPr>
        <w:t>Козульск</w:t>
      </w:r>
      <w:r w:rsidR="00234284">
        <w:rPr>
          <w:rFonts w:ascii="Times New Roman" w:hAnsi="Times New Roman" w:cs="Times New Roman"/>
          <w:bCs/>
          <w:sz w:val="28"/>
          <w:szCs w:val="28"/>
        </w:rPr>
        <w:t>им</w:t>
      </w:r>
      <w:proofErr w:type="spellEnd"/>
      <w:r w:rsidR="0023428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34284" w:rsidRPr="00234284">
        <w:rPr>
          <w:rFonts w:ascii="Times New Roman" w:hAnsi="Times New Roman" w:cs="Times New Roman"/>
          <w:bCs/>
          <w:sz w:val="28"/>
          <w:szCs w:val="28"/>
        </w:rPr>
        <w:t>айон</w:t>
      </w:r>
      <w:r w:rsidR="00234284">
        <w:rPr>
          <w:rFonts w:ascii="Times New Roman" w:hAnsi="Times New Roman" w:cs="Times New Roman"/>
          <w:bCs/>
          <w:sz w:val="28"/>
          <w:szCs w:val="28"/>
        </w:rPr>
        <w:t>ом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реализации соответствующего этапа инвестиционного проекта, подлежащую отражению в реестре соглашений.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2.9. Администрация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284" w:rsidRPr="0023428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23428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2.10. 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проведения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указанной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в пункте 2.9. Порядка процедуры а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дминистрация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284" w:rsidRPr="0023428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23428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</w:rPr>
        <w:t xml:space="preserve"> федеральный орган исполнительной власти.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9E3" w:rsidRPr="002A09E3" w:rsidRDefault="002A09E3" w:rsidP="002342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9E3"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proofErr w:type="spellStart"/>
      <w:r w:rsidR="00234284" w:rsidRPr="00234284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234284" w:rsidRPr="0023428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1) игорный бизнес;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4) оптовая и розничная торговля;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3.2. По соглашению о защите и поощрении капиталовложений администрация </w:t>
      </w:r>
      <w:proofErr w:type="spellStart"/>
      <w:r w:rsidR="00234284" w:rsidRPr="0023428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2342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34284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A09E3" w:rsidRPr="002A09E3" w:rsidRDefault="002A09E3" w:rsidP="004720E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2A09E3" w:rsidRPr="002A09E3" w:rsidRDefault="002A09E3" w:rsidP="004720E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увеличивающих количество процедур, необходимых для реализации инвестиционного проекта;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3)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4)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5)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proofErr w:type="gramStart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устанавливающих</w:t>
      </w:r>
      <w:proofErr w:type="gramEnd"/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дополнительные запреты, препятствующих реализации инвестиционного проекта.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284" w:rsidRP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3.3. Администрация</w:t>
      </w:r>
      <w:r w:rsidRPr="002A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284" w:rsidRPr="004720E4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34284" w:rsidRPr="004720E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A09E3" w:rsidRDefault="002A09E3" w:rsidP="002342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A09E3">
        <w:rPr>
          <w:rFonts w:ascii="Times New Roman" w:hAnsi="Times New Roman" w:cs="Times New Roman"/>
          <w:b/>
          <w:bCs/>
          <w:sz w:val="28"/>
          <w:szCs w:val="28"/>
          <w:lang w:bidi="ru-RU"/>
        </w:rPr>
        <w:t>4. Заключительные положения</w:t>
      </w:r>
    </w:p>
    <w:p w:rsidR="00234284" w:rsidRPr="002A09E3" w:rsidRDefault="00234284" w:rsidP="002342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2A09E3">
        <w:rPr>
          <w:rFonts w:ascii="Times New Roman" w:hAnsi="Times New Roman" w:cs="Times New Roman"/>
          <w:bCs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A09E3" w:rsidRPr="002A09E3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2A09E3">
        <w:rPr>
          <w:rFonts w:ascii="Times New Roman" w:hAnsi="Times New Roman" w:cs="Times New Roman"/>
          <w:bCs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04147" w:rsidRDefault="002A09E3" w:rsidP="004720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 w:rsidRPr="002A09E3">
        <w:rPr>
          <w:rFonts w:ascii="Times New Roman" w:hAnsi="Times New Roman" w:cs="Times New Roman"/>
          <w:bCs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2A09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sectPr w:rsidR="00A04147" w:rsidSect="002A09E3">
      <w:pgSz w:w="11905" w:h="16838"/>
      <w:pgMar w:top="1134" w:right="851" w:bottom="99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62" w:rsidRDefault="00802862" w:rsidP="00D67668">
      <w:pPr>
        <w:spacing w:after="0" w:line="240" w:lineRule="auto"/>
      </w:pPr>
      <w:r>
        <w:separator/>
      </w:r>
    </w:p>
  </w:endnote>
  <w:endnote w:type="continuationSeparator" w:id="0">
    <w:p w:rsidR="00802862" w:rsidRDefault="00802862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62" w:rsidRDefault="00802862" w:rsidP="00D67668">
      <w:pPr>
        <w:spacing w:after="0" w:line="240" w:lineRule="auto"/>
      </w:pPr>
      <w:r>
        <w:separator/>
      </w:r>
    </w:p>
  </w:footnote>
  <w:footnote w:type="continuationSeparator" w:id="0">
    <w:p w:rsidR="00802862" w:rsidRDefault="00802862" w:rsidP="00D6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281"/>
    <w:multiLevelType w:val="hybridMultilevel"/>
    <w:tmpl w:val="9B92A730"/>
    <w:lvl w:ilvl="0" w:tplc="FDFEBE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0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D756A28"/>
    <w:multiLevelType w:val="hybridMultilevel"/>
    <w:tmpl w:val="3C6C443E"/>
    <w:lvl w:ilvl="0" w:tplc="71A0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0052AA"/>
    <w:rsid w:val="00012C49"/>
    <w:rsid w:val="00016D47"/>
    <w:rsid w:val="000228BA"/>
    <w:rsid w:val="00031B81"/>
    <w:rsid w:val="0003574F"/>
    <w:rsid w:val="00035D50"/>
    <w:rsid w:val="00043C73"/>
    <w:rsid w:val="000452DF"/>
    <w:rsid w:val="00050589"/>
    <w:rsid w:val="00053BBC"/>
    <w:rsid w:val="00053DD0"/>
    <w:rsid w:val="00053EF7"/>
    <w:rsid w:val="00055E4E"/>
    <w:rsid w:val="000569E5"/>
    <w:rsid w:val="000625DE"/>
    <w:rsid w:val="000629CC"/>
    <w:rsid w:val="000678F9"/>
    <w:rsid w:val="00067E04"/>
    <w:rsid w:val="000715DE"/>
    <w:rsid w:val="00074B18"/>
    <w:rsid w:val="00084569"/>
    <w:rsid w:val="000A2650"/>
    <w:rsid w:val="000A34E2"/>
    <w:rsid w:val="000A46A6"/>
    <w:rsid w:val="000A5A91"/>
    <w:rsid w:val="000B0B7B"/>
    <w:rsid w:val="000B28C9"/>
    <w:rsid w:val="000B311C"/>
    <w:rsid w:val="000B5D33"/>
    <w:rsid w:val="000C31BB"/>
    <w:rsid w:val="000C57F5"/>
    <w:rsid w:val="000C5E38"/>
    <w:rsid w:val="000C5EC6"/>
    <w:rsid w:val="000D792E"/>
    <w:rsid w:val="000E2619"/>
    <w:rsid w:val="000E2951"/>
    <w:rsid w:val="000E36CA"/>
    <w:rsid w:val="000E6020"/>
    <w:rsid w:val="000F1417"/>
    <w:rsid w:val="000F17BB"/>
    <w:rsid w:val="00103F41"/>
    <w:rsid w:val="001071CD"/>
    <w:rsid w:val="00110358"/>
    <w:rsid w:val="001254B9"/>
    <w:rsid w:val="00127881"/>
    <w:rsid w:val="00143CB0"/>
    <w:rsid w:val="0014436A"/>
    <w:rsid w:val="00144381"/>
    <w:rsid w:val="00146B9D"/>
    <w:rsid w:val="001503BF"/>
    <w:rsid w:val="00156ADF"/>
    <w:rsid w:val="00156F51"/>
    <w:rsid w:val="00157C73"/>
    <w:rsid w:val="001600D9"/>
    <w:rsid w:val="0016242A"/>
    <w:rsid w:val="00164346"/>
    <w:rsid w:val="00166B9B"/>
    <w:rsid w:val="001707DD"/>
    <w:rsid w:val="00172DD5"/>
    <w:rsid w:val="00180C90"/>
    <w:rsid w:val="00181824"/>
    <w:rsid w:val="00181C89"/>
    <w:rsid w:val="00184124"/>
    <w:rsid w:val="00184FF2"/>
    <w:rsid w:val="00187E0B"/>
    <w:rsid w:val="001A0041"/>
    <w:rsid w:val="001A1255"/>
    <w:rsid w:val="001A2D0D"/>
    <w:rsid w:val="001A71EF"/>
    <w:rsid w:val="001A730B"/>
    <w:rsid w:val="001B1D16"/>
    <w:rsid w:val="001B4632"/>
    <w:rsid w:val="001B765A"/>
    <w:rsid w:val="001B7950"/>
    <w:rsid w:val="001C7106"/>
    <w:rsid w:val="001C7932"/>
    <w:rsid w:val="001D3A1A"/>
    <w:rsid w:val="001D4524"/>
    <w:rsid w:val="001D4528"/>
    <w:rsid w:val="001E37BE"/>
    <w:rsid w:val="001E5BF8"/>
    <w:rsid w:val="001F02A3"/>
    <w:rsid w:val="0020263F"/>
    <w:rsid w:val="002075AC"/>
    <w:rsid w:val="00211792"/>
    <w:rsid w:val="00212FCA"/>
    <w:rsid w:val="00215990"/>
    <w:rsid w:val="00220558"/>
    <w:rsid w:val="00221BAB"/>
    <w:rsid w:val="002230AD"/>
    <w:rsid w:val="00226758"/>
    <w:rsid w:val="002334EE"/>
    <w:rsid w:val="00233CAB"/>
    <w:rsid w:val="00234284"/>
    <w:rsid w:val="002349B2"/>
    <w:rsid w:val="00237F9C"/>
    <w:rsid w:val="00240A91"/>
    <w:rsid w:val="00242A37"/>
    <w:rsid w:val="00243075"/>
    <w:rsid w:val="0024612C"/>
    <w:rsid w:val="00246324"/>
    <w:rsid w:val="00255C62"/>
    <w:rsid w:val="00256579"/>
    <w:rsid w:val="00256BC0"/>
    <w:rsid w:val="00261E60"/>
    <w:rsid w:val="0026426E"/>
    <w:rsid w:val="00264346"/>
    <w:rsid w:val="002665D0"/>
    <w:rsid w:val="00266AB3"/>
    <w:rsid w:val="00267A22"/>
    <w:rsid w:val="002762EC"/>
    <w:rsid w:val="00276813"/>
    <w:rsid w:val="00284152"/>
    <w:rsid w:val="002846D9"/>
    <w:rsid w:val="0028509B"/>
    <w:rsid w:val="00287E19"/>
    <w:rsid w:val="00291F9D"/>
    <w:rsid w:val="00292211"/>
    <w:rsid w:val="00293DA4"/>
    <w:rsid w:val="00294157"/>
    <w:rsid w:val="002A09E3"/>
    <w:rsid w:val="002A10A1"/>
    <w:rsid w:val="002A189F"/>
    <w:rsid w:val="002A1B4E"/>
    <w:rsid w:val="002A2F2F"/>
    <w:rsid w:val="002A51D5"/>
    <w:rsid w:val="002A5C32"/>
    <w:rsid w:val="002B3AAD"/>
    <w:rsid w:val="002B3D80"/>
    <w:rsid w:val="002B6BCA"/>
    <w:rsid w:val="002C3616"/>
    <w:rsid w:val="002C66AC"/>
    <w:rsid w:val="002D0BF5"/>
    <w:rsid w:val="002D2E0D"/>
    <w:rsid w:val="002D3933"/>
    <w:rsid w:val="002E0905"/>
    <w:rsid w:val="002E2883"/>
    <w:rsid w:val="002F19EB"/>
    <w:rsid w:val="002F2C25"/>
    <w:rsid w:val="002F44A1"/>
    <w:rsid w:val="002F62C3"/>
    <w:rsid w:val="00300D7E"/>
    <w:rsid w:val="0030125A"/>
    <w:rsid w:val="003043A2"/>
    <w:rsid w:val="00304C32"/>
    <w:rsid w:val="003058B0"/>
    <w:rsid w:val="00310D87"/>
    <w:rsid w:val="00312688"/>
    <w:rsid w:val="003234F1"/>
    <w:rsid w:val="0032395E"/>
    <w:rsid w:val="00323D13"/>
    <w:rsid w:val="0032723D"/>
    <w:rsid w:val="00330C10"/>
    <w:rsid w:val="00343A84"/>
    <w:rsid w:val="00350308"/>
    <w:rsid w:val="003505E4"/>
    <w:rsid w:val="00354342"/>
    <w:rsid w:val="003545C9"/>
    <w:rsid w:val="003547FF"/>
    <w:rsid w:val="00356B0A"/>
    <w:rsid w:val="0036437E"/>
    <w:rsid w:val="00364FE0"/>
    <w:rsid w:val="00372EBD"/>
    <w:rsid w:val="00381E83"/>
    <w:rsid w:val="00383F23"/>
    <w:rsid w:val="00392893"/>
    <w:rsid w:val="0039590A"/>
    <w:rsid w:val="0039786A"/>
    <w:rsid w:val="003A00F2"/>
    <w:rsid w:val="003A013B"/>
    <w:rsid w:val="003A2923"/>
    <w:rsid w:val="003A38FA"/>
    <w:rsid w:val="003A3F9B"/>
    <w:rsid w:val="003A60C9"/>
    <w:rsid w:val="003A65D8"/>
    <w:rsid w:val="003B22A0"/>
    <w:rsid w:val="003B28B0"/>
    <w:rsid w:val="003B2A29"/>
    <w:rsid w:val="003B71C8"/>
    <w:rsid w:val="003C050B"/>
    <w:rsid w:val="003C2054"/>
    <w:rsid w:val="003C32F2"/>
    <w:rsid w:val="003C61C2"/>
    <w:rsid w:val="003D120B"/>
    <w:rsid w:val="003D27E6"/>
    <w:rsid w:val="003D57C9"/>
    <w:rsid w:val="003E47EC"/>
    <w:rsid w:val="003E4E20"/>
    <w:rsid w:val="003E6D20"/>
    <w:rsid w:val="003F605C"/>
    <w:rsid w:val="003F6EF2"/>
    <w:rsid w:val="00401424"/>
    <w:rsid w:val="00401551"/>
    <w:rsid w:val="004027F8"/>
    <w:rsid w:val="004127DC"/>
    <w:rsid w:val="00416771"/>
    <w:rsid w:val="00417AFF"/>
    <w:rsid w:val="00421958"/>
    <w:rsid w:val="00422C0B"/>
    <w:rsid w:val="00425927"/>
    <w:rsid w:val="004270D5"/>
    <w:rsid w:val="0043632C"/>
    <w:rsid w:val="00440DEF"/>
    <w:rsid w:val="00442AED"/>
    <w:rsid w:val="00442E1A"/>
    <w:rsid w:val="004444E0"/>
    <w:rsid w:val="00444BEE"/>
    <w:rsid w:val="004522F9"/>
    <w:rsid w:val="0045440A"/>
    <w:rsid w:val="00454521"/>
    <w:rsid w:val="00463CF6"/>
    <w:rsid w:val="004652F3"/>
    <w:rsid w:val="004720E4"/>
    <w:rsid w:val="00472337"/>
    <w:rsid w:val="00472902"/>
    <w:rsid w:val="00474A65"/>
    <w:rsid w:val="00480D69"/>
    <w:rsid w:val="00481F44"/>
    <w:rsid w:val="004834BD"/>
    <w:rsid w:val="00485135"/>
    <w:rsid w:val="00491355"/>
    <w:rsid w:val="00491893"/>
    <w:rsid w:val="00493162"/>
    <w:rsid w:val="004933CE"/>
    <w:rsid w:val="004A5155"/>
    <w:rsid w:val="004A71EB"/>
    <w:rsid w:val="004A774F"/>
    <w:rsid w:val="004B214D"/>
    <w:rsid w:val="004B3C4D"/>
    <w:rsid w:val="004B4FB4"/>
    <w:rsid w:val="004C0187"/>
    <w:rsid w:val="004C4641"/>
    <w:rsid w:val="004C51DE"/>
    <w:rsid w:val="004D0590"/>
    <w:rsid w:val="004D1F3F"/>
    <w:rsid w:val="004D3A9C"/>
    <w:rsid w:val="004D6A55"/>
    <w:rsid w:val="004E0A7F"/>
    <w:rsid w:val="004E1539"/>
    <w:rsid w:val="004E35D2"/>
    <w:rsid w:val="004E3D91"/>
    <w:rsid w:val="004E5E9E"/>
    <w:rsid w:val="004E6D4C"/>
    <w:rsid w:val="004F2F7B"/>
    <w:rsid w:val="004F4817"/>
    <w:rsid w:val="004F4999"/>
    <w:rsid w:val="00500519"/>
    <w:rsid w:val="0050308D"/>
    <w:rsid w:val="00504085"/>
    <w:rsid w:val="00505576"/>
    <w:rsid w:val="00506AB0"/>
    <w:rsid w:val="00507945"/>
    <w:rsid w:val="005119F7"/>
    <w:rsid w:val="005140E9"/>
    <w:rsid w:val="00532A77"/>
    <w:rsid w:val="005409D8"/>
    <w:rsid w:val="00542399"/>
    <w:rsid w:val="0054611B"/>
    <w:rsid w:val="005466A1"/>
    <w:rsid w:val="005470A5"/>
    <w:rsid w:val="00553843"/>
    <w:rsid w:val="005549DB"/>
    <w:rsid w:val="0055613E"/>
    <w:rsid w:val="00561A36"/>
    <w:rsid w:val="00564063"/>
    <w:rsid w:val="00566671"/>
    <w:rsid w:val="00570548"/>
    <w:rsid w:val="0057421A"/>
    <w:rsid w:val="00575541"/>
    <w:rsid w:val="005764AE"/>
    <w:rsid w:val="00576B48"/>
    <w:rsid w:val="00581BA7"/>
    <w:rsid w:val="00583B19"/>
    <w:rsid w:val="005A29DC"/>
    <w:rsid w:val="005A507E"/>
    <w:rsid w:val="005B3701"/>
    <w:rsid w:val="005C1B72"/>
    <w:rsid w:val="005C2481"/>
    <w:rsid w:val="005C337D"/>
    <w:rsid w:val="005C5FD0"/>
    <w:rsid w:val="005D2C51"/>
    <w:rsid w:val="005D47A1"/>
    <w:rsid w:val="005E19F9"/>
    <w:rsid w:val="005E26E8"/>
    <w:rsid w:val="006047AD"/>
    <w:rsid w:val="00605089"/>
    <w:rsid w:val="0060770B"/>
    <w:rsid w:val="00612423"/>
    <w:rsid w:val="006148DB"/>
    <w:rsid w:val="006157AF"/>
    <w:rsid w:val="0061666E"/>
    <w:rsid w:val="006169FF"/>
    <w:rsid w:val="00626E26"/>
    <w:rsid w:val="00632DD3"/>
    <w:rsid w:val="00634003"/>
    <w:rsid w:val="006369E6"/>
    <w:rsid w:val="0063706F"/>
    <w:rsid w:val="006425DC"/>
    <w:rsid w:val="00642C9E"/>
    <w:rsid w:val="0064590F"/>
    <w:rsid w:val="006478EB"/>
    <w:rsid w:val="00654914"/>
    <w:rsid w:val="00656C86"/>
    <w:rsid w:val="00656F65"/>
    <w:rsid w:val="00657D63"/>
    <w:rsid w:val="006613C8"/>
    <w:rsid w:val="00661A13"/>
    <w:rsid w:val="00662952"/>
    <w:rsid w:val="00662EE4"/>
    <w:rsid w:val="006709A7"/>
    <w:rsid w:val="00670D76"/>
    <w:rsid w:val="00672C2F"/>
    <w:rsid w:val="00672FB0"/>
    <w:rsid w:val="00675A42"/>
    <w:rsid w:val="0067772F"/>
    <w:rsid w:val="00686C24"/>
    <w:rsid w:val="00687324"/>
    <w:rsid w:val="006939F3"/>
    <w:rsid w:val="00693FE6"/>
    <w:rsid w:val="006954B9"/>
    <w:rsid w:val="006A1841"/>
    <w:rsid w:val="006A345C"/>
    <w:rsid w:val="006A40C5"/>
    <w:rsid w:val="006B02FA"/>
    <w:rsid w:val="006B40ED"/>
    <w:rsid w:val="006B5454"/>
    <w:rsid w:val="006C4DD8"/>
    <w:rsid w:val="006D2C3C"/>
    <w:rsid w:val="006D3658"/>
    <w:rsid w:val="006D3CC4"/>
    <w:rsid w:val="006E2230"/>
    <w:rsid w:val="006E3981"/>
    <w:rsid w:val="006E5BA1"/>
    <w:rsid w:val="006E7B7E"/>
    <w:rsid w:val="006F4E3B"/>
    <w:rsid w:val="0070090C"/>
    <w:rsid w:val="007014C0"/>
    <w:rsid w:val="00701F21"/>
    <w:rsid w:val="00702ACE"/>
    <w:rsid w:val="0070360C"/>
    <w:rsid w:val="00705415"/>
    <w:rsid w:val="00711435"/>
    <w:rsid w:val="00717CC2"/>
    <w:rsid w:val="007213DA"/>
    <w:rsid w:val="007226C8"/>
    <w:rsid w:val="00723B1B"/>
    <w:rsid w:val="00726777"/>
    <w:rsid w:val="00732945"/>
    <w:rsid w:val="00735A3C"/>
    <w:rsid w:val="00740B5F"/>
    <w:rsid w:val="00745FC9"/>
    <w:rsid w:val="00750FD7"/>
    <w:rsid w:val="00751559"/>
    <w:rsid w:val="00754BDF"/>
    <w:rsid w:val="00756BB2"/>
    <w:rsid w:val="00765EEB"/>
    <w:rsid w:val="00766A0E"/>
    <w:rsid w:val="00775E38"/>
    <w:rsid w:val="0077631C"/>
    <w:rsid w:val="00777CF4"/>
    <w:rsid w:val="00777F60"/>
    <w:rsid w:val="0078089E"/>
    <w:rsid w:val="00780D50"/>
    <w:rsid w:val="00785EED"/>
    <w:rsid w:val="007872CF"/>
    <w:rsid w:val="00791C59"/>
    <w:rsid w:val="00795051"/>
    <w:rsid w:val="0079592C"/>
    <w:rsid w:val="007A1904"/>
    <w:rsid w:val="007A24B8"/>
    <w:rsid w:val="007A25AB"/>
    <w:rsid w:val="007A5559"/>
    <w:rsid w:val="007B03F7"/>
    <w:rsid w:val="007B250D"/>
    <w:rsid w:val="007B6A9E"/>
    <w:rsid w:val="007C09D4"/>
    <w:rsid w:val="007C1D0B"/>
    <w:rsid w:val="007D0BB6"/>
    <w:rsid w:val="007D1198"/>
    <w:rsid w:val="007D44AE"/>
    <w:rsid w:val="007D54D7"/>
    <w:rsid w:val="007F0892"/>
    <w:rsid w:val="007F406E"/>
    <w:rsid w:val="007F554F"/>
    <w:rsid w:val="007F5866"/>
    <w:rsid w:val="00802862"/>
    <w:rsid w:val="00804AD1"/>
    <w:rsid w:val="008077BB"/>
    <w:rsid w:val="0081151F"/>
    <w:rsid w:val="0081479E"/>
    <w:rsid w:val="008153D7"/>
    <w:rsid w:val="00821D23"/>
    <w:rsid w:val="00822EDE"/>
    <w:rsid w:val="00823A68"/>
    <w:rsid w:val="00823BFB"/>
    <w:rsid w:val="00831016"/>
    <w:rsid w:val="0083720D"/>
    <w:rsid w:val="00841DC5"/>
    <w:rsid w:val="0084784C"/>
    <w:rsid w:val="00847B89"/>
    <w:rsid w:val="008544A2"/>
    <w:rsid w:val="00860EFD"/>
    <w:rsid w:val="008615FD"/>
    <w:rsid w:val="00866C6E"/>
    <w:rsid w:val="008677E9"/>
    <w:rsid w:val="008708A1"/>
    <w:rsid w:val="00873D30"/>
    <w:rsid w:val="008756CE"/>
    <w:rsid w:val="00875969"/>
    <w:rsid w:val="00877903"/>
    <w:rsid w:val="00877D57"/>
    <w:rsid w:val="00884C68"/>
    <w:rsid w:val="00885376"/>
    <w:rsid w:val="00892915"/>
    <w:rsid w:val="00892DB8"/>
    <w:rsid w:val="00895EE7"/>
    <w:rsid w:val="008B2251"/>
    <w:rsid w:val="008B39D8"/>
    <w:rsid w:val="008B5EAB"/>
    <w:rsid w:val="008B616D"/>
    <w:rsid w:val="008B7470"/>
    <w:rsid w:val="008C1748"/>
    <w:rsid w:val="008C1E8A"/>
    <w:rsid w:val="008C24C2"/>
    <w:rsid w:val="008C59F6"/>
    <w:rsid w:val="008C5E1B"/>
    <w:rsid w:val="008D03FB"/>
    <w:rsid w:val="008D34B5"/>
    <w:rsid w:val="008D3524"/>
    <w:rsid w:val="008E01A5"/>
    <w:rsid w:val="008E1D3F"/>
    <w:rsid w:val="008E245E"/>
    <w:rsid w:val="008E77EE"/>
    <w:rsid w:val="008F0CAF"/>
    <w:rsid w:val="008F155E"/>
    <w:rsid w:val="008F7929"/>
    <w:rsid w:val="0090099B"/>
    <w:rsid w:val="009035A2"/>
    <w:rsid w:val="0090360D"/>
    <w:rsid w:val="00903F53"/>
    <w:rsid w:val="00904128"/>
    <w:rsid w:val="009054C3"/>
    <w:rsid w:val="009060E4"/>
    <w:rsid w:val="00907D1E"/>
    <w:rsid w:val="0091188D"/>
    <w:rsid w:val="00912213"/>
    <w:rsid w:val="00914825"/>
    <w:rsid w:val="00916F9E"/>
    <w:rsid w:val="00921E18"/>
    <w:rsid w:val="009242A1"/>
    <w:rsid w:val="009337AF"/>
    <w:rsid w:val="0093448C"/>
    <w:rsid w:val="009359F3"/>
    <w:rsid w:val="0093601A"/>
    <w:rsid w:val="009360D1"/>
    <w:rsid w:val="0094001B"/>
    <w:rsid w:val="00940C21"/>
    <w:rsid w:val="009461F9"/>
    <w:rsid w:val="00947B49"/>
    <w:rsid w:val="00962B6C"/>
    <w:rsid w:val="00964144"/>
    <w:rsid w:val="00964DAF"/>
    <w:rsid w:val="009749C9"/>
    <w:rsid w:val="00976273"/>
    <w:rsid w:val="00977F2A"/>
    <w:rsid w:val="00982A67"/>
    <w:rsid w:val="00984BC3"/>
    <w:rsid w:val="00984E83"/>
    <w:rsid w:val="00990D9F"/>
    <w:rsid w:val="0099271F"/>
    <w:rsid w:val="00993F34"/>
    <w:rsid w:val="0099651F"/>
    <w:rsid w:val="009A39CA"/>
    <w:rsid w:val="009A7DCF"/>
    <w:rsid w:val="009B13A9"/>
    <w:rsid w:val="009B1453"/>
    <w:rsid w:val="009B3BB7"/>
    <w:rsid w:val="009B5B79"/>
    <w:rsid w:val="009B5BCD"/>
    <w:rsid w:val="009B6E4D"/>
    <w:rsid w:val="009C1518"/>
    <w:rsid w:val="009C499F"/>
    <w:rsid w:val="009C647E"/>
    <w:rsid w:val="009D4192"/>
    <w:rsid w:val="009E062E"/>
    <w:rsid w:val="009E0F70"/>
    <w:rsid w:val="009E3288"/>
    <w:rsid w:val="009E351C"/>
    <w:rsid w:val="009E5CC9"/>
    <w:rsid w:val="009F38FD"/>
    <w:rsid w:val="00A04147"/>
    <w:rsid w:val="00A05779"/>
    <w:rsid w:val="00A06B85"/>
    <w:rsid w:val="00A06F0D"/>
    <w:rsid w:val="00A07521"/>
    <w:rsid w:val="00A07F6A"/>
    <w:rsid w:val="00A13E9A"/>
    <w:rsid w:val="00A13F18"/>
    <w:rsid w:val="00A2137F"/>
    <w:rsid w:val="00A22010"/>
    <w:rsid w:val="00A2372D"/>
    <w:rsid w:val="00A24117"/>
    <w:rsid w:val="00A26189"/>
    <w:rsid w:val="00A26CAE"/>
    <w:rsid w:val="00A33519"/>
    <w:rsid w:val="00A376E7"/>
    <w:rsid w:val="00A40239"/>
    <w:rsid w:val="00A55FA1"/>
    <w:rsid w:val="00A565C1"/>
    <w:rsid w:val="00A57D12"/>
    <w:rsid w:val="00A60889"/>
    <w:rsid w:val="00A62299"/>
    <w:rsid w:val="00A6272F"/>
    <w:rsid w:val="00A638B8"/>
    <w:rsid w:val="00A66EB9"/>
    <w:rsid w:val="00A70F83"/>
    <w:rsid w:val="00A71D54"/>
    <w:rsid w:val="00A72A99"/>
    <w:rsid w:val="00A84288"/>
    <w:rsid w:val="00A85E44"/>
    <w:rsid w:val="00A923B0"/>
    <w:rsid w:val="00A95CCA"/>
    <w:rsid w:val="00A96AB6"/>
    <w:rsid w:val="00A96CBD"/>
    <w:rsid w:val="00A97696"/>
    <w:rsid w:val="00AA07F3"/>
    <w:rsid w:val="00AA7D71"/>
    <w:rsid w:val="00AA7F7B"/>
    <w:rsid w:val="00AB0CE2"/>
    <w:rsid w:val="00AB3EA9"/>
    <w:rsid w:val="00AB5EE2"/>
    <w:rsid w:val="00AC1232"/>
    <w:rsid w:val="00AC3432"/>
    <w:rsid w:val="00AC55EE"/>
    <w:rsid w:val="00AC6DD8"/>
    <w:rsid w:val="00AD77A3"/>
    <w:rsid w:val="00AD7E3F"/>
    <w:rsid w:val="00AE0459"/>
    <w:rsid w:val="00AE2EEF"/>
    <w:rsid w:val="00AE39A5"/>
    <w:rsid w:val="00AE7F85"/>
    <w:rsid w:val="00AF4B4C"/>
    <w:rsid w:val="00AF77D1"/>
    <w:rsid w:val="00B00894"/>
    <w:rsid w:val="00B0310C"/>
    <w:rsid w:val="00B0469E"/>
    <w:rsid w:val="00B054A4"/>
    <w:rsid w:val="00B05F83"/>
    <w:rsid w:val="00B07611"/>
    <w:rsid w:val="00B1086D"/>
    <w:rsid w:val="00B2362E"/>
    <w:rsid w:val="00B26BD4"/>
    <w:rsid w:val="00B313A5"/>
    <w:rsid w:val="00B319A2"/>
    <w:rsid w:val="00B34B5D"/>
    <w:rsid w:val="00B34B64"/>
    <w:rsid w:val="00B361E8"/>
    <w:rsid w:val="00B373F7"/>
    <w:rsid w:val="00B37C87"/>
    <w:rsid w:val="00B40B3E"/>
    <w:rsid w:val="00B42139"/>
    <w:rsid w:val="00B4253D"/>
    <w:rsid w:val="00B4437B"/>
    <w:rsid w:val="00B446FB"/>
    <w:rsid w:val="00B5412D"/>
    <w:rsid w:val="00B545DA"/>
    <w:rsid w:val="00B5698C"/>
    <w:rsid w:val="00B62A70"/>
    <w:rsid w:val="00B676DC"/>
    <w:rsid w:val="00B77CE6"/>
    <w:rsid w:val="00B82E6A"/>
    <w:rsid w:val="00B84825"/>
    <w:rsid w:val="00B856B9"/>
    <w:rsid w:val="00B869F0"/>
    <w:rsid w:val="00B90171"/>
    <w:rsid w:val="00B93435"/>
    <w:rsid w:val="00B9629C"/>
    <w:rsid w:val="00BA00DD"/>
    <w:rsid w:val="00BA56AE"/>
    <w:rsid w:val="00BA5ABA"/>
    <w:rsid w:val="00BB0BC5"/>
    <w:rsid w:val="00BB385D"/>
    <w:rsid w:val="00BB48F4"/>
    <w:rsid w:val="00BB515B"/>
    <w:rsid w:val="00BB70F3"/>
    <w:rsid w:val="00BB7862"/>
    <w:rsid w:val="00BC088D"/>
    <w:rsid w:val="00BC1750"/>
    <w:rsid w:val="00BC24AD"/>
    <w:rsid w:val="00BC7706"/>
    <w:rsid w:val="00BC7EFC"/>
    <w:rsid w:val="00BD66D2"/>
    <w:rsid w:val="00BD7E69"/>
    <w:rsid w:val="00BE14C5"/>
    <w:rsid w:val="00BE393B"/>
    <w:rsid w:val="00BE4DFF"/>
    <w:rsid w:val="00BF06F9"/>
    <w:rsid w:val="00BF3112"/>
    <w:rsid w:val="00BF7835"/>
    <w:rsid w:val="00C00459"/>
    <w:rsid w:val="00C02B5A"/>
    <w:rsid w:val="00C0460B"/>
    <w:rsid w:val="00C10B9D"/>
    <w:rsid w:val="00C155F0"/>
    <w:rsid w:val="00C25853"/>
    <w:rsid w:val="00C3206F"/>
    <w:rsid w:val="00C34218"/>
    <w:rsid w:val="00C34C18"/>
    <w:rsid w:val="00C3680E"/>
    <w:rsid w:val="00C41010"/>
    <w:rsid w:val="00C44657"/>
    <w:rsid w:val="00C62119"/>
    <w:rsid w:val="00C7062B"/>
    <w:rsid w:val="00C72738"/>
    <w:rsid w:val="00C72DE2"/>
    <w:rsid w:val="00C7457D"/>
    <w:rsid w:val="00C80032"/>
    <w:rsid w:val="00C816B9"/>
    <w:rsid w:val="00C950C3"/>
    <w:rsid w:val="00CA0A6D"/>
    <w:rsid w:val="00CA15C3"/>
    <w:rsid w:val="00CA3946"/>
    <w:rsid w:val="00CA4529"/>
    <w:rsid w:val="00CB0A5E"/>
    <w:rsid w:val="00CB33E6"/>
    <w:rsid w:val="00CB3525"/>
    <w:rsid w:val="00CB393F"/>
    <w:rsid w:val="00CB3B19"/>
    <w:rsid w:val="00CC1D01"/>
    <w:rsid w:val="00CD000E"/>
    <w:rsid w:val="00CD4D10"/>
    <w:rsid w:val="00CE2A57"/>
    <w:rsid w:val="00CE572E"/>
    <w:rsid w:val="00CF2E5F"/>
    <w:rsid w:val="00D01A07"/>
    <w:rsid w:val="00D10BF0"/>
    <w:rsid w:val="00D17427"/>
    <w:rsid w:val="00D34047"/>
    <w:rsid w:val="00D41AD3"/>
    <w:rsid w:val="00D45541"/>
    <w:rsid w:val="00D4770A"/>
    <w:rsid w:val="00D52BF5"/>
    <w:rsid w:val="00D5413F"/>
    <w:rsid w:val="00D56BC8"/>
    <w:rsid w:val="00D60A9A"/>
    <w:rsid w:val="00D610D2"/>
    <w:rsid w:val="00D62904"/>
    <w:rsid w:val="00D635B8"/>
    <w:rsid w:val="00D6406B"/>
    <w:rsid w:val="00D65B09"/>
    <w:rsid w:val="00D662DC"/>
    <w:rsid w:val="00D67668"/>
    <w:rsid w:val="00D808DE"/>
    <w:rsid w:val="00D8128A"/>
    <w:rsid w:val="00D8255D"/>
    <w:rsid w:val="00D829C4"/>
    <w:rsid w:val="00D91ABA"/>
    <w:rsid w:val="00D92562"/>
    <w:rsid w:val="00D92C06"/>
    <w:rsid w:val="00D97918"/>
    <w:rsid w:val="00DA0D35"/>
    <w:rsid w:val="00DB013A"/>
    <w:rsid w:val="00DB3483"/>
    <w:rsid w:val="00DB36F5"/>
    <w:rsid w:val="00DC1229"/>
    <w:rsid w:val="00DC1E05"/>
    <w:rsid w:val="00DC1EF3"/>
    <w:rsid w:val="00DC3992"/>
    <w:rsid w:val="00DC6131"/>
    <w:rsid w:val="00DC710A"/>
    <w:rsid w:val="00DD4A3A"/>
    <w:rsid w:val="00DD6ED5"/>
    <w:rsid w:val="00DE04D4"/>
    <w:rsid w:val="00E05A44"/>
    <w:rsid w:val="00E060E2"/>
    <w:rsid w:val="00E11613"/>
    <w:rsid w:val="00E161A9"/>
    <w:rsid w:val="00E208DF"/>
    <w:rsid w:val="00E20E71"/>
    <w:rsid w:val="00E210A4"/>
    <w:rsid w:val="00E2247F"/>
    <w:rsid w:val="00E247F8"/>
    <w:rsid w:val="00E27904"/>
    <w:rsid w:val="00E33559"/>
    <w:rsid w:val="00E356D2"/>
    <w:rsid w:val="00E4023B"/>
    <w:rsid w:val="00E40E00"/>
    <w:rsid w:val="00E467F1"/>
    <w:rsid w:val="00E51687"/>
    <w:rsid w:val="00E563E2"/>
    <w:rsid w:val="00E5771D"/>
    <w:rsid w:val="00E57C13"/>
    <w:rsid w:val="00E60E4D"/>
    <w:rsid w:val="00E713EC"/>
    <w:rsid w:val="00E733C0"/>
    <w:rsid w:val="00E75D8A"/>
    <w:rsid w:val="00E81569"/>
    <w:rsid w:val="00E8383A"/>
    <w:rsid w:val="00E84FAA"/>
    <w:rsid w:val="00E86A2E"/>
    <w:rsid w:val="00E90944"/>
    <w:rsid w:val="00E90CB7"/>
    <w:rsid w:val="00E95A81"/>
    <w:rsid w:val="00EA457D"/>
    <w:rsid w:val="00EA47B4"/>
    <w:rsid w:val="00EA4FED"/>
    <w:rsid w:val="00EA5973"/>
    <w:rsid w:val="00EB10CA"/>
    <w:rsid w:val="00EB23C9"/>
    <w:rsid w:val="00EB5C90"/>
    <w:rsid w:val="00EB709E"/>
    <w:rsid w:val="00EC0E16"/>
    <w:rsid w:val="00EC12B9"/>
    <w:rsid w:val="00EC157A"/>
    <w:rsid w:val="00EC4809"/>
    <w:rsid w:val="00EC5AD4"/>
    <w:rsid w:val="00ED1394"/>
    <w:rsid w:val="00ED2332"/>
    <w:rsid w:val="00ED3370"/>
    <w:rsid w:val="00EE0912"/>
    <w:rsid w:val="00EE19CA"/>
    <w:rsid w:val="00EE5293"/>
    <w:rsid w:val="00EF11E6"/>
    <w:rsid w:val="00EF48CE"/>
    <w:rsid w:val="00EF4CE9"/>
    <w:rsid w:val="00EF6764"/>
    <w:rsid w:val="00F0065C"/>
    <w:rsid w:val="00F123AA"/>
    <w:rsid w:val="00F14350"/>
    <w:rsid w:val="00F14B46"/>
    <w:rsid w:val="00F17110"/>
    <w:rsid w:val="00F20EFC"/>
    <w:rsid w:val="00F214FB"/>
    <w:rsid w:val="00F2502D"/>
    <w:rsid w:val="00F251A8"/>
    <w:rsid w:val="00F27DC2"/>
    <w:rsid w:val="00F33254"/>
    <w:rsid w:val="00F34A62"/>
    <w:rsid w:val="00F35E4B"/>
    <w:rsid w:val="00F41B13"/>
    <w:rsid w:val="00F42E29"/>
    <w:rsid w:val="00F43E39"/>
    <w:rsid w:val="00F4704C"/>
    <w:rsid w:val="00F53560"/>
    <w:rsid w:val="00F549AF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4540"/>
    <w:rsid w:val="00F856D8"/>
    <w:rsid w:val="00F87F8D"/>
    <w:rsid w:val="00F90E82"/>
    <w:rsid w:val="00F92FC3"/>
    <w:rsid w:val="00F932F2"/>
    <w:rsid w:val="00F93DE5"/>
    <w:rsid w:val="00F95680"/>
    <w:rsid w:val="00F96FFB"/>
    <w:rsid w:val="00FA2EE7"/>
    <w:rsid w:val="00FA3AD1"/>
    <w:rsid w:val="00FA3D7E"/>
    <w:rsid w:val="00FB4159"/>
    <w:rsid w:val="00FB7CBB"/>
    <w:rsid w:val="00FC21E5"/>
    <w:rsid w:val="00FC3655"/>
    <w:rsid w:val="00FC79F6"/>
    <w:rsid w:val="00FD3A90"/>
    <w:rsid w:val="00FD64E4"/>
    <w:rsid w:val="00FE3787"/>
    <w:rsid w:val="00FE5596"/>
    <w:rsid w:val="00FE69B8"/>
    <w:rsid w:val="00FF4556"/>
    <w:rsid w:val="00FF4A58"/>
    <w:rsid w:val="00FF5D2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3C00-B64A-4977-8C8F-1F89E362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Елена В. Еремина</cp:lastModifiedBy>
  <cp:revision>2</cp:revision>
  <cp:lastPrinted>2024-05-03T07:41:00Z</cp:lastPrinted>
  <dcterms:created xsi:type="dcterms:W3CDTF">2024-05-03T07:47:00Z</dcterms:created>
  <dcterms:modified xsi:type="dcterms:W3CDTF">2024-05-03T07:47:00Z</dcterms:modified>
</cp:coreProperties>
</file>