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B3" w:rsidRDefault="00A826D1" w:rsidP="008F0EB3">
      <w:pPr>
        <w:jc w:val="center"/>
      </w:pPr>
      <w:bookmarkStart w:id="0" w:name="_GoBack"/>
      <w:bookmarkEnd w:id="0"/>
      <w:r>
        <w:t xml:space="preserve"> </w:t>
      </w:r>
      <w:r w:rsidR="0076192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0EB3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>
            <v:imagedata r:id="rId5" o:title=""/>
          </v:shape>
          <o:OLEObject Type="Embed" ProgID="CorelDRAW.Graphic.10" ShapeID="_x0000_i1025" DrawAspect="Content" ObjectID="_1762930580" r:id="rId6"/>
        </w:object>
      </w:r>
    </w:p>
    <w:p w:rsidR="008F0EB3" w:rsidRDefault="008F0EB3" w:rsidP="008F0EB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91"/>
        <w:gridCol w:w="3387"/>
        <w:gridCol w:w="3359"/>
      </w:tblGrid>
      <w:tr w:rsidR="008F0EB3" w:rsidTr="00E76E1F">
        <w:tc>
          <w:tcPr>
            <w:tcW w:w="3473" w:type="dxa"/>
          </w:tcPr>
          <w:p w:rsidR="008F0EB3" w:rsidRDefault="00813FB3" w:rsidP="007B698B">
            <w:r>
              <w:t>30.11.2023</w:t>
            </w:r>
          </w:p>
        </w:tc>
        <w:tc>
          <w:tcPr>
            <w:tcW w:w="3474" w:type="dxa"/>
          </w:tcPr>
          <w:p w:rsidR="008F0EB3" w:rsidRDefault="007E0B7E" w:rsidP="00E76E1F">
            <w:pPr>
              <w:jc w:val="center"/>
            </w:pPr>
            <w:r>
              <w:t>п.г.т. Козулька</w:t>
            </w:r>
          </w:p>
        </w:tc>
        <w:tc>
          <w:tcPr>
            <w:tcW w:w="3474" w:type="dxa"/>
          </w:tcPr>
          <w:p w:rsidR="008F0EB3" w:rsidRDefault="008F0EB3" w:rsidP="00733F26">
            <w:pPr>
              <w:jc w:val="center"/>
            </w:pPr>
            <w:r>
              <w:t xml:space="preserve">                  </w:t>
            </w:r>
            <w:r w:rsidR="00813FB3">
              <w:t xml:space="preserve">          № 418</w:t>
            </w:r>
            <w:r>
              <w:t xml:space="preserve">                                </w:t>
            </w:r>
          </w:p>
        </w:tc>
      </w:tr>
    </w:tbl>
    <w:p w:rsidR="00813FB3" w:rsidRDefault="00813FB3" w:rsidP="008F0EB3">
      <w:pPr>
        <w:pStyle w:val="a3"/>
        <w:tabs>
          <w:tab w:val="clear" w:pos="4677"/>
          <w:tab w:val="clear" w:pos="9355"/>
        </w:tabs>
      </w:pPr>
    </w:p>
    <w:p w:rsidR="00A52456" w:rsidRDefault="00493F01" w:rsidP="008F0EB3">
      <w:pPr>
        <w:pStyle w:val="a3"/>
        <w:tabs>
          <w:tab w:val="clear" w:pos="4677"/>
          <w:tab w:val="clear" w:pos="9355"/>
        </w:tabs>
      </w:pPr>
      <w:r>
        <w:t>О внесении изменений в постановление администрации района от 10.01.2013  № 14 «Об образовании избирательных участков, участков референдума на территории района»</w:t>
      </w:r>
    </w:p>
    <w:p w:rsidR="008F0EB3" w:rsidRDefault="008F0EB3" w:rsidP="008F0EB3">
      <w:pPr>
        <w:jc w:val="both"/>
      </w:pPr>
    </w:p>
    <w:p w:rsidR="008F0EB3" w:rsidRDefault="008F0EB3" w:rsidP="008F0EB3">
      <w:pPr>
        <w:ind w:firstLine="735"/>
        <w:jc w:val="both"/>
        <w:rPr>
          <w:szCs w:val="28"/>
        </w:rPr>
      </w:pPr>
      <w:r>
        <w:t xml:space="preserve">Рассмотрев представленные предложения глав муниципальных образований района, по согласованию с территориальной избирательной комиссией Козульского района Красноярского края, в соответствии ст. 19 </w:t>
      </w:r>
      <w:r>
        <w:rPr>
          <w:bCs/>
        </w:rPr>
        <w:t xml:space="preserve">Федерального закона от 12.06.2002 года №67-ФЗ </w:t>
      </w:r>
      <w:r w:rsidRPr="00D0327D">
        <w:t>«Об основных гарантиях избирательн</w:t>
      </w:r>
      <w:r>
        <w:t>ых</w:t>
      </w:r>
      <w:r w:rsidRPr="00D0327D">
        <w:t xml:space="preserve"> прав и права на участие в референдуме граждан Российской Федерации»</w:t>
      </w:r>
      <w:r>
        <w:t xml:space="preserve">, </w:t>
      </w:r>
      <w:r w:rsidR="00A52456">
        <w:t xml:space="preserve">для проведения голосования и подсчета голосов избирателей, участников референдума, </w:t>
      </w:r>
      <w:r>
        <w:t xml:space="preserve">руководствуясь статьями 16, 19, 22, 42 Устава района </w:t>
      </w:r>
      <w:r>
        <w:rPr>
          <w:szCs w:val="28"/>
        </w:rPr>
        <w:t>ПОСТАНОВЛЯЮ:</w:t>
      </w:r>
    </w:p>
    <w:p w:rsidR="008F29E1" w:rsidRDefault="008F0EB3" w:rsidP="00493F01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="00A52456">
        <w:rPr>
          <w:szCs w:val="28"/>
        </w:rPr>
        <w:t>.</w:t>
      </w:r>
      <w:r w:rsidR="00493F01">
        <w:rPr>
          <w:szCs w:val="28"/>
        </w:rPr>
        <w:t xml:space="preserve"> Пункт 1 постановления администрации района </w:t>
      </w:r>
      <w:r w:rsidR="00493F01">
        <w:t>от 10.01.2013  № 14 «Об образовании избирательных участков, участков референдума на территории района» изложить в следующей редакции:</w:t>
      </w:r>
      <w:r w:rsidR="00A52456">
        <w:rPr>
          <w:szCs w:val="28"/>
        </w:rPr>
        <w:t xml:space="preserve"> </w:t>
      </w:r>
      <w:r w:rsidR="00493F01">
        <w:rPr>
          <w:szCs w:val="28"/>
        </w:rPr>
        <w:t>«</w:t>
      </w:r>
      <w:r w:rsidR="00A52456">
        <w:rPr>
          <w:szCs w:val="28"/>
        </w:rPr>
        <w:t xml:space="preserve">Образовать на территории района </w:t>
      </w:r>
      <w:r w:rsidR="00E62D41">
        <w:rPr>
          <w:szCs w:val="28"/>
        </w:rPr>
        <w:t>19</w:t>
      </w:r>
      <w:r w:rsidR="00A52456">
        <w:rPr>
          <w:szCs w:val="28"/>
        </w:rPr>
        <w:t xml:space="preserve"> избирательных участков, участков референдума, являющихся едиными для всех выборов, проводимых на территории района, а также для всех референдумов  согласно приложения</w:t>
      </w:r>
      <w:r w:rsidR="00493F01">
        <w:rPr>
          <w:szCs w:val="28"/>
        </w:rPr>
        <w:t>»</w:t>
      </w:r>
      <w:r w:rsidR="00A52456">
        <w:rPr>
          <w:szCs w:val="28"/>
        </w:rPr>
        <w:t xml:space="preserve">. </w:t>
      </w:r>
    </w:p>
    <w:p w:rsidR="00493F01" w:rsidRDefault="00DE7D42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rPr>
          <w:szCs w:val="28"/>
        </w:rPr>
        <w:t>2. Приложение к постановлению</w:t>
      </w:r>
      <w:r w:rsidR="00493F01">
        <w:rPr>
          <w:szCs w:val="28"/>
        </w:rPr>
        <w:t xml:space="preserve"> администрации района </w:t>
      </w:r>
      <w:r w:rsidR="00493F01">
        <w:t>от 10.01.2013  № 14 «Об образовании избирательных участков, участков референдума на территории района» изложить в редакции согласно приложению к настоящему постановлению.</w:t>
      </w:r>
    </w:p>
    <w:p w:rsidR="00E62D41" w:rsidRDefault="00705724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3. </w:t>
      </w:r>
      <w:r w:rsidR="009016B1">
        <w:t>Счита</w:t>
      </w:r>
      <w:r w:rsidR="006D534C">
        <w:t>ть утратившим</w:t>
      </w:r>
      <w:r w:rsidR="00DE7D42">
        <w:t>и</w:t>
      </w:r>
      <w:r w:rsidR="006D534C">
        <w:t xml:space="preserve"> силу постановления</w:t>
      </w:r>
      <w:r w:rsidR="009016B1">
        <w:t xml:space="preserve"> администрации района</w:t>
      </w:r>
      <w:r w:rsidR="00E62D41">
        <w:t>:</w:t>
      </w:r>
    </w:p>
    <w:p w:rsidR="00705724" w:rsidRDefault="009016B1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 от </w:t>
      </w:r>
      <w:r w:rsidR="00E62D41">
        <w:t>24.02</w:t>
      </w:r>
      <w:r>
        <w:t>.20</w:t>
      </w:r>
      <w:r w:rsidR="00E62D41">
        <w:t>21 № 49</w:t>
      </w:r>
      <w:r>
        <w:t xml:space="preserve"> «О внесении изменений в постановление администрации района от 10.01.2013 года № 14 «Об образовании избирательных участков, участков рефе</w:t>
      </w:r>
      <w:r w:rsidR="00E62D41">
        <w:t>рендума на территории района»;</w:t>
      </w:r>
    </w:p>
    <w:p w:rsidR="00E62D41" w:rsidRDefault="00E62D41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от 23.08.2021 № 273 «О внесении изменений в постановление администрации района от 10.01.2013 года № 14 «Об образовании избирательных участков, участков референдума на территории района». </w:t>
      </w:r>
    </w:p>
    <w:p w:rsidR="008F29E1" w:rsidRDefault="009016B1" w:rsidP="008F0EB3">
      <w:pPr>
        <w:ind w:firstLine="735"/>
        <w:jc w:val="both"/>
      </w:pPr>
      <w:r>
        <w:t>4</w:t>
      </w:r>
      <w:r w:rsidR="008F29E1">
        <w:t>. Направить настоящее постановление в Избирательную комиссию Красноярского края.</w:t>
      </w:r>
    </w:p>
    <w:p w:rsidR="008F0EB3" w:rsidRDefault="009016B1" w:rsidP="008F0EB3">
      <w:pPr>
        <w:ind w:firstLine="735"/>
        <w:jc w:val="both"/>
      </w:pPr>
      <w:r>
        <w:t>5</w:t>
      </w:r>
      <w:r w:rsidR="008F29E1">
        <w:t xml:space="preserve">. </w:t>
      </w:r>
      <w:r w:rsidR="00A52456">
        <w:t>П</w:t>
      </w:r>
      <w:r w:rsidR="008F29E1">
        <w:t>остановление вступает в силу со дня официального опубликования и подлежит размещению на сайте администрации района.</w:t>
      </w:r>
    </w:p>
    <w:p w:rsidR="00A52456" w:rsidRDefault="00A52456" w:rsidP="008F0EB3">
      <w:pPr>
        <w:ind w:firstLine="735"/>
        <w:jc w:val="both"/>
      </w:pPr>
    </w:p>
    <w:p w:rsidR="008F0EB3" w:rsidRDefault="008F0EB3" w:rsidP="008F0EB3">
      <w:pPr>
        <w:jc w:val="both"/>
      </w:pPr>
      <w:r>
        <w:t xml:space="preserve">Глава района                                                                             </w:t>
      </w:r>
      <w:r w:rsidR="00A52456">
        <w:t xml:space="preserve">              И.В. Кривенков</w:t>
      </w:r>
    </w:p>
    <w:p w:rsidR="008F0EB3" w:rsidRDefault="00A52456" w:rsidP="008F0EB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Коледова Марина Александровна</w:t>
      </w:r>
    </w:p>
    <w:p w:rsidR="00913FBB" w:rsidRDefault="00A52456" w:rsidP="008F29E1">
      <w:pPr>
        <w:jc w:val="both"/>
        <w:rPr>
          <w:sz w:val="20"/>
          <w:szCs w:val="20"/>
        </w:rPr>
      </w:pPr>
      <w:r>
        <w:rPr>
          <w:sz w:val="20"/>
          <w:szCs w:val="20"/>
        </w:rPr>
        <w:t>8(39154)4-15-15</w:t>
      </w:r>
    </w:p>
    <w:p w:rsidR="00A52456" w:rsidRDefault="00A52456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1C49F7" w:rsidRDefault="001C49F7" w:rsidP="001C49F7">
      <w:pPr>
        <w:shd w:val="clear" w:color="auto" w:fill="FFFFFF"/>
        <w:ind w:left="6521" w:firstLine="11"/>
        <w:jc w:val="center"/>
        <w:rPr>
          <w:bCs/>
          <w:szCs w:val="25"/>
        </w:rPr>
      </w:pPr>
      <w:r>
        <w:rPr>
          <w:bCs/>
          <w:szCs w:val="25"/>
        </w:rPr>
        <w:t xml:space="preserve">Приложение </w:t>
      </w:r>
      <w:r>
        <w:rPr>
          <w:bCs/>
          <w:szCs w:val="25"/>
        </w:rPr>
        <w:br/>
        <w:t>к постанов</w:t>
      </w:r>
      <w:r w:rsidR="00E62D41">
        <w:rPr>
          <w:bCs/>
          <w:szCs w:val="25"/>
        </w:rPr>
        <w:t xml:space="preserve">лению администрации района </w:t>
      </w:r>
      <w:r w:rsidR="00E62D41">
        <w:rPr>
          <w:bCs/>
          <w:szCs w:val="25"/>
        </w:rPr>
        <w:br/>
        <w:t xml:space="preserve">№ </w:t>
      </w:r>
      <w:r w:rsidR="00813FB3">
        <w:rPr>
          <w:bCs/>
          <w:szCs w:val="25"/>
        </w:rPr>
        <w:t>418</w:t>
      </w:r>
      <w:r w:rsidR="00A52456">
        <w:rPr>
          <w:bCs/>
          <w:szCs w:val="25"/>
        </w:rPr>
        <w:br/>
        <w:t xml:space="preserve">от </w:t>
      </w:r>
      <w:r w:rsidR="00E62D41">
        <w:rPr>
          <w:bCs/>
          <w:szCs w:val="25"/>
        </w:rPr>
        <w:t>«</w:t>
      </w:r>
      <w:r w:rsidR="00813FB3">
        <w:rPr>
          <w:bCs/>
          <w:szCs w:val="25"/>
        </w:rPr>
        <w:t>30</w:t>
      </w:r>
      <w:r w:rsidR="007B698B">
        <w:rPr>
          <w:bCs/>
          <w:szCs w:val="25"/>
        </w:rPr>
        <w:t>»</w:t>
      </w:r>
      <w:r w:rsidR="00813FB3">
        <w:rPr>
          <w:bCs/>
          <w:szCs w:val="25"/>
        </w:rPr>
        <w:t xml:space="preserve"> ноября</w:t>
      </w:r>
      <w:r w:rsidR="007B698B">
        <w:rPr>
          <w:bCs/>
          <w:szCs w:val="25"/>
        </w:rPr>
        <w:t xml:space="preserve"> 202</w:t>
      </w:r>
      <w:r w:rsidR="00E62D41">
        <w:rPr>
          <w:bCs/>
          <w:szCs w:val="25"/>
        </w:rPr>
        <w:t>3</w:t>
      </w:r>
      <w:r w:rsidR="007B698B">
        <w:rPr>
          <w:bCs/>
          <w:szCs w:val="25"/>
        </w:rPr>
        <w:t>г.</w:t>
      </w:r>
    </w:p>
    <w:p w:rsidR="00A52456" w:rsidRDefault="00A52456" w:rsidP="001C49F7">
      <w:pPr>
        <w:shd w:val="clear" w:color="auto" w:fill="FFFFFF"/>
        <w:ind w:left="6521" w:firstLine="11"/>
        <w:jc w:val="center"/>
        <w:rPr>
          <w:bCs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 №1456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>п.г.т.  Козулька</w:t>
      </w:r>
      <w:r w:rsidRPr="00940095">
        <w:rPr>
          <w:color w:val="000000"/>
          <w:szCs w:val="25"/>
        </w:rPr>
        <w:t xml:space="preserve">, ул. Советская, дом 7,  </w:t>
      </w:r>
      <w:r w:rsidRPr="00940095">
        <w:rPr>
          <w:color w:val="000000"/>
          <w:szCs w:val="25"/>
        </w:rPr>
        <w:br/>
        <w:t>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 xml:space="preserve">ОУ Козульская средняя общеобразовательная школа №1 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входят улицы: Мира, 1 Мая, 60 лет СССР, Кирпичная, Солнечная, Советская 1 а,</w:t>
      </w:r>
      <w:r>
        <w:rPr>
          <w:color w:val="000000"/>
          <w:szCs w:val="25"/>
        </w:rPr>
        <w:t xml:space="preserve"> 1 б,</w:t>
      </w:r>
      <w:r w:rsidRPr="00940095">
        <w:rPr>
          <w:color w:val="000000"/>
          <w:szCs w:val="25"/>
        </w:rPr>
        <w:t xml:space="preserve"> 1 в, Восточная, Зеленая Роща с 1 по 6, Московская 1, дома нижнего склада Новокозульского ЛПХ, Озерная.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>п.г.т.  Козулька</w:t>
      </w:r>
      <w:r w:rsidRPr="00940095">
        <w:rPr>
          <w:color w:val="000000"/>
          <w:szCs w:val="25"/>
        </w:rPr>
        <w:t xml:space="preserve">, ул. Советская, 60 </w:t>
      </w:r>
      <w:r w:rsidRPr="00940095">
        <w:rPr>
          <w:color w:val="000000"/>
          <w:szCs w:val="25"/>
        </w:rPr>
        <w:br/>
        <w:t xml:space="preserve">- </w:t>
      </w:r>
      <w:r>
        <w:rPr>
          <w:color w:val="000000"/>
          <w:szCs w:val="25"/>
        </w:rPr>
        <w:t xml:space="preserve">МБОУ «Козульский ЦКС», </w:t>
      </w:r>
      <w:r w:rsidRPr="00940095">
        <w:rPr>
          <w:color w:val="000000"/>
          <w:szCs w:val="25"/>
        </w:rPr>
        <w:t>Районный Дом Культуры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5"/>
        </w:rPr>
        <w:t>В участок входят улицы: Дома нижнего склада Козульского ЛПХ, Комсомольская с  №1 по 33 и с 2 по 28, Пионерская с  №1 по 31 и с 2 по 14, Октябрьская с №1 по 37 и с  №2 по 24, Московская с  №3 по 19 и с 2 по 18, Парковая, Центральная с №3 по</w:t>
      </w:r>
      <w:r>
        <w:rPr>
          <w:color w:val="000000"/>
          <w:szCs w:val="25"/>
        </w:rPr>
        <w:t xml:space="preserve"> 51</w:t>
      </w:r>
      <w:r w:rsidRPr="00940095">
        <w:rPr>
          <w:color w:val="000000"/>
          <w:szCs w:val="25"/>
        </w:rPr>
        <w:t>, пер. Прудовской, Партизанский, ул.Советская с  №1 по 57 и с 2 по 62, Пролетарская с  №1 по 45 и с 2 по 46, Вокзальная с 2 по 16 и с 3 по 17, Дружбы, Сибирская.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 участка: </w:t>
      </w:r>
      <w:r w:rsidRPr="00940095">
        <w:rPr>
          <w:color w:val="000000"/>
          <w:szCs w:val="25"/>
        </w:rPr>
        <w:t xml:space="preserve"> п.</w:t>
      </w:r>
      <w:r>
        <w:rPr>
          <w:color w:val="000000"/>
          <w:szCs w:val="25"/>
        </w:rPr>
        <w:t xml:space="preserve">г.т. </w:t>
      </w:r>
      <w:r w:rsidRPr="00940095">
        <w:rPr>
          <w:color w:val="000000"/>
          <w:szCs w:val="25"/>
        </w:rPr>
        <w:t xml:space="preserve">Козулька, ул. Советская, 76  </w:t>
      </w:r>
      <w:r w:rsidRPr="00940095">
        <w:rPr>
          <w:color w:val="000000"/>
          <w:szCs w:val="25"/>
        </w:rPr>
        <w:br/>
        <w:t>- М</w:t>
      </w:r>
      <w:r>
        <w:rPr>
          <w:color w:val="000000"/>
          <w:szCs w:val="25"/>
        </w:rPr>
        <w:t>Б</w:t>
      </w:r>
      <w:r w:rsidR="003D77CF">
        <w:rPr>
          <w:color w:val="000000"/>
          <w:szCs w:val="25"/>
        </w:rPr>
        <w:t>УК «Козульский Дом ремесел»</w:t>
      </w:r>
      <w:r w:rsidRPr="00940095">
        <w:rPr>
          <w:color w:val="000000"/>
          <w:szCs w:val="25"/>
        </w:rPr>
        <w:t xml:space="preserve">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входят улицы: Комсомольская с  №35 по 125 и с 30 по 110, Советская с  №59 по 191 и с 64 по 1</w:t>
      </w:r>
      <w:r w:rsidR="00493F01">
        <w:rPr>
          <w:color w:val="000000"/>
          <w:szCs w:val="25"/>
        </w:rPr>
        <w:t>76</w:t>
      </w:r>
      <w:r w:rsidRPr="00940095">
        <w:rPr>
          <w:color w:val="000000"/>
          <w:szCs w:val="25"/>
        </w:rPr>
        <w:t>, пер.Вокзальный, Мирный 3, 4, 9, 10, 11, Каменский 3, 4, 9, 10, 11, 12, ул.Пролетарская с  №47 по 215 и с 48 по 180, Линейная, Вокзальная с  №18 по 26 и с 19 по 25, Северная, Нагорная, Ново-Каменская, Западная</w:t>
      </w:r>
      <w:r w:rsidR="00A52456">
        <w:rPr>
          <w:color w:val="000000"/>
          <w:szCs w:val="25"/>
        </w:rPr>
        <w:t>, Це</w:t>
      </w:r>
      <w:r>
        <w:rPr>
          <w:color w:val="000000"/>
          <w:szCs w:val="25"/>
        </w:rPr>
        <w:t>линная, Светлогорская, Мостовая, Звездная, Олимпийская, Янтарная</w:t>
      </w:r>
      <w:r w:rsidRPr="00940095">
        <w:rPr>
          <w:color w:val="000000"/>
          <w:szCs w:val="25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№1459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5"/>
        </w:rPr>
        <w:t xml:space="preserve"> п.</w:t>
      </w:r>
      <w:r>
        <w:rPr>
          <w:color w:val="000000"/>
          <w:szCs w:val="25"/>
        </w:rPr>
        <w:t xml:space="preserve">г.т. </w:t>
      </w:r>
      <w:r w:rsidRPr="00940095">
        <w:rPr>
          <w:color w:val="000000"/>
          <w:szCs w:val="25"/>
        </w:rPr>
        <w:t>Козулька, ул. Школьная,</w:t>
      </w:r>
      <w:r>
        <w:rPr>
          <w:color w:val="000000"/>
          <w:szCs w:val="25"/>
        </w:rPr>
        <w:t xml:space="preserve"> </w:t>
      </w:r>
      <w:r w:rsidRPr="00940095">
        <w:rPr>
          <w:color w:val="000000"/>
          <w:szCs w:val="25"/>
        </w:rPr>
        <w:t>6 «</w:t>
      </w:r>
      <w:r w:rsidR="005413F0">
        <w:rPr>
          <w:color w:val="000000"/>
          <w:szCs w:val="25"/>
        </w:rPr>
        <w:t>А</w:t>
      </w:r>
      <w:r w:rsidRPr="00940095">
        <w:rPr>
          <w:color w:val="000000"/>
          <w:szCs w:val="25"/>
        </w:rPr>
        <w:t xml:space="preserve">»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5"/>
        </w:rPr>
        <w:t>- Козульск</w:t>
      </w:r>
      <w:r>
        <w:rPr>
          <w:color w:val="000000"/>
          <w:szCs w:val="25"/>
        </w:rPr>
        <w:t>ий филиал «Емельяновского дорожно-строительного техникума»</w:t>
      </w:r>
      <w:r w:rsidRPr="00940095">
        <w:rPr>
          <w:color w:val="000000"/>
          <w:szCs w:val="25"/>
        </w:rPr>
        <w:t xml:space="preserve">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5"/>
        </w:rPr>
        <w:t xml:space="preserve">В участок входят улицы: Пионерская с  №33 по 109 и с 16 по 84, Октябрьская с  №39 по 101 </w:t>
      </w:r>
      <w:r w:rsidRPr="00940095">
        <w:rPr>
          <w:iCs/>
          <w:color w:val="000000"/>
          <w:szCs w:val="25"/>
        </w:rPr>
        <w:t xml:space="preserve">и с 26 по </w:t>
      </w:r>
      <w:r w:rsidRPr="00940095">
        <w:rPr>
          <w:color w:val="000000"/>
          <w:szCs w:val="25"/>
        </w:rPr>
        <w:t>90, Московская с  №20 по 60 и с  №21 по 5</w:t>
      </w:r>
      <w:r w:rsidR="00493F01">
        <w:rPr>
          <w:color w:val="000000"/>
          <w:szCs w:val="25"/>
        </w:rPr>
        <w:t>3</w:t>
      </w:r>
      <w:r w:rsidRPr="00940095">
        <w:rPr>
          <w:color w:val="000000"/>
          <w:szCs w:val="25"/>
        </w:rPr>
        <w:t>, Фестивальная, Школьная,  Конечная, Центральная с  №16 по №</w:t>
      </w:r>
      <w:r>
        <w:rPr>
          <w:color w:val="000000"/>
          <w:szCs w:val="25"/>
        </w:rPr>
        <w:t>44</w:t>
      </w:r>
      <w:r w:rsidRPr="00940095">
        <w:rPr>
          <w:color w:val="000000"/>
          <w:szCs w:val="25"/>
        </w:rPr>
        <w:t>, пер</w:t>
      </w:r>
      <w:r w:rsidR="00A52456">
        <w:rPr>
          <w:color w:val="000000"/>
          <w:szCs w:val="25"/>
        </w:rPr>
        <w:t>.Каменский 22, 24, Мирный 15,16, Олимпийская.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</w:p>
    <w:p w:rsidR="00813FB3" w:rsidRDefault="00813FB3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№1460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1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5"/>
        </w:rPr>
        <w:t xml:space="preserve"> п.</w:t>
      </w:r>
      <w:r>
        <w:rPr>
          <w:color w:val="000000"/>
          <w:szCs w:val="25"/>
        </w:rPr>
        <w:t xml:space="preserve">г.т. </w:t>
      </w:r>
      <w:r w:rsidR="00E62D41">
        <w:rPr>
          <w:color w:val="000000"/>
          <w:szCs w:val="25"/>
        </w:rPr>
        <w:t>Козулька, ул. Свердлова, 35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 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>ОУ Козульская средняя общеобразовательная школа №2</w:t>
      </w:r>
      <w:r w:rsidR="006D534C">
        <w:rPr>
          <w:color w:val="000000"/>
          <w:szCs w:val="25"/>
        </w:rPr>
        <w:t xml:space="preserve"> им. Героя Советского Союза Д.К. Квитовича</w:t>
      </w:r>
      <w:r w:rsidRPr="00940095">
        <w:rPr>
          <w:color w:val="000000"/>
          <w:szCs w:val="25"/>
        </w:rPr>
        <w:t xml:space="preserve">  </w:t>
      </w:r>
    </w:p>
    <w:p w:rsidR="00813FB3" w:rsidRDefault="00813FB3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813FB3" w:rsidRDefault="00813FB3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входят улицы: 40 лет Победы с  №72 по 190 и с 65 по 1</w:t>
      </w:r>
      <w:r w:rsidR="00493F01">
        <w:rPr>
          <w:color w:val="000000"/>
          <w:szCs w:val="25"/>
        </w:rPr>
        <w:t>5</w:t>
      </w:r>
      <w:r w:rsidRPr="00940095">
        <w:rPr>
          <w:color w:val="000000"/>
          <w:szCs w:val="25"/>
        </w:rPr>
        <w:t>1, пер. Лесной, Юности, ул.Комарова с  №66 по 158 и с 59 по 15</w:t>
      </w:r>
      <w:r w:rsidR="00493F01">
        <w:rPr>
          <w:color w:val="000000"/>
          <w:szCs w:val="25"/>
        </w:rPr>
        <w:t>7</w:t>
      </w:r>
      <w:r w:rsidRPr="00940095">
        <w:rPr>
          <w:color w:val="000000"/>
          <w:szCs w:val="25"/>
        </w:rPr>
        <w:t>, дома подстанции, Энергетиков, Заводская, Гагарина</w:t>
      </w:r>
      <w:r w:rsidR="00493F01">
        <w:rPr>
          <w:color w:val="000000"/>
          <w:szCs w:val="25"/>
        </w:rPr>
        <w:t>, Приречная, Рабочая с  №15 по 171</w:t>
      </w:r>
      <w:r w:rsidRPr="00940095">
        <w:rPr>
          <w:color w:val="000000"/>
          <w:szCs w:val="25"/>
        </w:rPr>
        <w:t xml:space="preserve"> и с 22 по 7</w:t>
      </w:r>
      <w:r w:rsidR="00493F01">
        <w:rPr>
          <w:color w:val="000000"/>
          <w:szCs w:val="25"/>
        </w:rPr>
        <w:t>8</w:t>
      </w:r>
      <w:r w:rsidRPr="00940095">
        <w:rPr>
          <w:color w:val="000000"/>
          <w:szCs w:val="25"/>
        </w:rPr>
        <w:t>, Свердлова с  №13 по 77 и с 22 по 64, Спортивна</w:t>
      </w:r>
      <w:r w:rsidR="00A52456">
        <w:rPr>
          <w:color w:val="000000"/>
          <w:szCs w:val="25"/>
        </w:rPr>
        <w:t>я, Юбилейная, Братская, Суворова</w:t>
      </w:r>
      <w:r w:rsidRPr="00940095">
        <w:rPr>
          <w:color w:val="000000"/>
          <w:szCs w:val="25"/>
        </w:rPr>
        <w:t>, Молодости, Цветочная, Сиреневая, Энтузиастов, Малиновая, Черемуховая, Березовая, Полевая</w:t>
      </w:r>
      <w:r w:rsidR="00A52456">
        <w:rPr>
          <w:color w:val="000000"/>
          <w:szCs w:val="25"/>
        </w:rPr>
        <w:t xml:space="preserve">, Переездная, Еловая, Вербная, Речная, Садовая, пер. Медицинский.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№1461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1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1"/>
        </w:rPr>
        <w:t xml:space="preserve"> п.</w:t>
      </w:r>
      <w:r>
        <w:rPr>
          <w:color w:val="000000"/>
          <w:szCs w:val="21"/>
        </w:rPr>
        <w:t xml:space="preserve">г.т. </w:t>
      </w:r>
      <w:r w:rsidRPr="00940095">
        <w:rPr>
          <w:color w:val="000000"/>
          <w:szCs w:val="21"/>
        </w:rPr>
        <w:t xml:space="preserve">Козулька, ул. 40 лет Победы,70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1"/>
        </w:rPr>
        <w:t xml:space="preserve">- клуб « Орбита» </w:t>
      </w:r>
      <w:r w:rsidRPr="00940095">
        <w:rPr>
          <w:color w:val="000000"/>
          <w:szCs w:val="25"/>
        </w:rPr>
        <w:t xml:space="preserve">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5"/>
        </w:rPr>
        <w:t>В участок входят улицы: Зеленая, Коммунальная, пер.Копылова, Рабочая с  №1 по 13 и с 2 по 20 «а», Сосновая, Строительная, Комарова с  №1 по 57 и с 2 по 64</w:t>
      </w:r>
      <w:r>
        <w:rPr>
          <w:color w:val="000000"/>
          <w:szCs w:val="25"/>
        </w:rPr>
        <w:t xml:space="preserve"> «а»</w:t>
      </w:r>
      <w:r w:rsidRPr="00940095">
        <w:rPr>
          <w:color w:val="000000"/>
          <w:szCs w:val="25"/>
        </w:rPr>
        <w:t>, Курортная, 40 лет Победы с 2 по 70 и с 1 по 55, Вокзальная с  №27 по 43 и с 28 по 42, Свердлова с  №1 по 9 и с 2 по 20, Молодежная, Новая.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3"/>
        </w:rPr>
      </w:pPr>
      <w:r w:rsidRPr="00940095">
        <w:rPr>
          <w:bCs/>
          <w:color w:val="000000"/>
          <w:szCs w:val="23"/>
        </w:rPr>
        <w:t>ИЗБИРАТЕЛЬНЫЙ УЧАСТОК №1462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Pr="00940095">
        <w:rPr>
          <w:color w:val="000000"/>
          <w:szCs w:val="25"/>
        </w:rPr>
        <w:t>п.</w:t>
      </w:r>
      <w:r>
        <w:rPr>
          <w:color w:val="000000"/>
          <w:szCs w:val="25"/>
        </w:rPr>
        <w:t xml:space="preserve">г.т. </w:t>
      </w:r>
      <w:r w:rsidRPr="00940095">
        <w:rPr>
          <w:color w:val="000000"/>
          <w:szCs w:val="25"/>
        </w:rPr>
        <w:t>Козулька, воинская часть 54630</w:t>
      </w:r>
      <w:r w:rsidRPr="00940095">
        <w:rPr>
          <w:color w:val="000000"/>
          <w:szCs w:val="25"/>
        </w:rPr>
        <w:br/>
      </w:r>
    </w:p>
    <w:p w:rsidR="001C49F7" w:rsidRPr="00940095" w:rsidRDefault="001C49F7" w:rsidP="001C49F7">
      <w:pPr>
        <w:shd w:val="clear" w:color="auto" w:fill="FFFFFF"/>
        <w:ind w:firstLine="720"/>
        <w:rPr>
          <w:color w:val="000000"/>
        </w:rPr>
      </w:pPr>
      <w:r w:rsidRPr="00940095">
        <w:rPr>
          <w:color w:val="000000"/>
          <w:szCs w:val="25"/>
        </w:rPr>
        <w:t>В участок входит - воинская часть 54630.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1463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Лазурный, ул. Центральная, 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 Клуб «Чудотворец»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9"/>
        </w:rPr>
        <w:t>В участок входит: п. Лазурный, д. Шарловка, ост.п. Черемушки, плат. Листвянка, р-д Шарловский, д. Малиногорка, д. Новая Дорога, д. Соболевка.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1464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Старая Козулька, ул. Трактовая, 38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 сельский Дом культуры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9"/>
        </w:rPr>
        <w:t>В участок входит: д. Старая Козулька, д. Тайга, д. Шушково, ст. Малиногорка.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1465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Можарский, 6 «а»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>- сельский Дом культуры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bCs/>
          <w:color w:val="000000"/>
          <w:szCs w:val="29"/>
        </w:rPr>
      </w:pPr>
      <w:r w:rsidRPr="00940095">
        <w:rPr>
          <w:color w:val="000000"/>
          <w:szCs w:val="29"/>
        </w:rPr>
        <w:t>В участок входит: п. Можарский, д. Большой Кемчуг.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1466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Кедровый: ул. Школьная, 1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</w:rPr>
      </w:pPr>
      <w:r w:rsidRPr="00940095">
        <w:rPr>
          <w:color w:val="000000"/>
          <w:szCs w:val="25"/>
        </w:rPr>
        <w:lastRenderedPageBreak/>
        <w:t>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 xml:space="preserve">ОУ Кедровская основная общеобразовательная школа, </w:t>
      </w:r>
      <w:r w:rsidRPr="00940095">
        <w:rPr>
          <w:color w:val="000000"/>
          <w:szCs w:val="25"/>
        </w:rPr>
        <w:br/>
        <w:t>В участок входит - поселок Кедровый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</w:p>
    <w:p w:rsidR="00813FB3" w:rsidRDefault="00813FB3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813FB3" w:rsidRDefault="00813FB3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</w:t>
      </w:r>
      <w:r w:rsidR="006D534C">
        <w:rPr>
          <w:color w:val="000000"/>
          <w:szCs w:val="29"/>
        </w:rPr>
        <w:t>ка: с. Жуковка, ул. Жуковская, 75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- МКОУ Кемчугская средняя общеобразовательная школа </w:t>
      </w:r>
      <w:r w:rsidR="006D534C">
        <w:rPr>
          <w:color w:val="000000"/>
          <w:szCs w:val="25"/>
        </w:rPr>
        <w:t>им. Героя Советского Союза М.А. Хлебникова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В участок входит: </w:t>
      </w:r>
      <w:r w:rsidRPr="00940095">
        <w:rPr>
          <w:color w:val="000000"/>
          <w:szCs w:val="29"/>
        </w:rPr>
        <w:t>с. Жуковка, п. Малые Ручьи, п. Новосибирский, п. Б</w:t>
      </w:r>
      <w:r w:rsidR="006D534C">
        <w:rPr>
          <w:color w:val="000000"/>
          <w:szCs w:val="29"/>
        </w:rPr>
        <w:t>а</w:t>
      </w:r>
      <w:r w:rsidRPr="00940095">
        <w:rPr>
          <w:color w:val="000000"/>
          <w:szCs w:val="29"/>
        </w:rPr>
        <w:t>даложная, о.п. Горная, Сергино, Боровой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Косачи, ул. Молодежная, 12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>- МКОУ Косачинская основная общеобразовательная  школа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входит: п. Косачи, п. Малый Кайдат.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1469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Заречный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- </w:t>
      </w:r>
      <w:r>
        <w:rPr>
          <w:color w:val="000000"/>
          <w:szCs w:val="25"/>
        </w:rPr>
        <w:t xml:space="preserve">поселковый </w:t>
      </w:r>
      <w:r w:rsidRPr="00940095">
        <w:rPr>
          <w:color w:val="000000"/>
          <w:szCs w:val="25"/>
        </w:rPr>
        <w:t xml:space="preserve">клуб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5"/>
        </w:rPr>
        <w:t>В участок входит: п. Заречный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1470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с. Балахтон, ул. Молодежная, 2 «А»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>- сельский Дом культуры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входит: с. Балахтон</w:t>
      </w:r>
      <w:r>
        <w:rPr>
          <w:color w:val="000000"/>
          <w:szCs w:val="25"/>
        </w:rPr>
        <w:t xml:space="preserve">, </w:t>
      </w:r>
      <w:r w:rsidRPr="00940095">
        <w:rPr>
          <w:color w:val="000000"/>
          <w:szCs w:val="25"/>
        </w:rPr>
        <w:t>д. Красный Яр</w:t>
      </w:r>
      <w:r w:rsidR="00E62D41">
        <w:rPr>
          <w:color w:val="000000"/>
          <w:szCs w:val="25"/>
        </w:rPr>
        <w:t xml:space="preserve">, д. Ничково, д. Глушково, д. Мальфино.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1473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с. Шадрино, пер. Советский, 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>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>УК «Шадринский СДК»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>В участок входит: с. Шадрино, д. Аммала</w:t>
      </w:r>
      <w:r>
        <w:rPr>
          <w:color w:val="000000"/>
          <w:szCs w:val="25"/>
        </w:rPr>
        <w:t xml:space="preserve">, </w:t>
      </w:r>
      <w:r w:rsidRPr="00940095">
        <w:rPr>
          <w:color w:val="000000"/>
          <w:szCs w:val="25"/>
        </w:rPr>
        <w:t xml:space="preserve"> д. Загайново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Новочернореченский, ул. Советская 36,</w:t>
      </w:r>
    </w:p>
    <w:p w:rsidR="001C49F7" w:rsidRPr="00940095" w:rsidRDefault="001C49F7" w:rsidP="001C49F7">
      <w:pPr>
        <w:shd w:val="clear" w:color="auto" w:fill="FFFFFF"/>
        <w:ind w:firstLine="851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 М</w:t>
      </w:r>
      <w:r>
        <w:rPr>
          <w:color w:val="000000"/>
          <w:szCs w:val="29"/>
        </w:rPr>
        <w:t>Б</w:t>
      </w:r>
      <w:r w:rsidRPr="00940095">
        <w:rPr>
          <w:color w:val="000000"/>
          <w:szCs w:val="29"/>
        </w:rPr>
        <w:t>ОУ Чернореченская средняя общеобразовательная школа  №1</w:t>
      </w:r>
    </w:p>
    <w:p w:rsidR="001C49F7" w:rsidRPr="00940095" w:rsidRDefault="001C49F7" w:rsidP="001C49F7">
      <w:pPr>
        <w:shd w:val="clear" w:color="auto" w:fill="FFFFFF"/>
        <w:ind w:firstLine="709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</w:p>
    <w:p w:rsidR="001C49F7" w:rsidRPr="00940095" w:rsidRDefault="001C49F7" w:rsidP="001C49F7">
      <w:pPr>
        <w:shd w:val="clear" w:color="auto" w:fill="FFFFFF"/>
        <w:tabs>
          <w:tab w:val="left" w:pos="8318"/>
        </w:tabs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Восточная, Переездная, Подгорная, Набережная, Лесная, Озерная, Угольная, Северная с  №1 по  №15, с  №2 по  №22, Советская с  №1 по  №55, с  №2 по  №38, Солонченко с  №1 по  №51, с  №2 по  №58, Пролетарская с  №1 по  №65, с  №2 по  №80, Рабочая с  №1 по  №65, с  №2 по  №64, Партизанская с  №1 по  №61, с  №2 по  №60. Красноармейская с №1 по №11, с №2 по №36. Заречная, Веселая, Линейная, Ибрюльская, Переулок Треугольный.</w:t>
      </w:r>
      <w:r w:rsidRPr="00940095">
        <w:rPr>
          <w:iCs/>
          <w:color w:val="000000"/>
          <w:szCs w:val="29"/>
        </w:rPr>
        <w:t xml:space="preserve"> Водокачка, 2-я Юбилейная, Дачная, Боровая</w:t>
      </w:r>
      <w:r w:rsidR="00CA2C9B">
        <w:rPr>
          <w:iCs/>
          <w:color w:val="000000"/>
          <w:szCs w:val="29"/>
        </w:rPr>
        <w:t xml:space="preserve">, д. Старая Черная.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Новочернореченский, ул. Железнодорожная, 12, </w:t>
      </w:r>
    </w:p>
    <w:p w:rsidR="001C49F7" w:rsidRPr="00940095" w:rsidRDefault="001C49F7" w:rsidP="001C49F7">
      <w:pPr>
        <w:shd w:val="clear" w:color="auto" w:fill="FFFFFF"/>
        <w:jc w:val="center"/>
        <w:rPr>
          <w:color w:val="000000"/>
        </w:rPr>
      </w:pPr>
      <w:r w:rsidRPr="00940095">
        <w:rPr>
          <w:color w:val="000000"/>
          <w:szCs w:val="29"/>
        </w:rPr>
        <w:t>- Дом культуры</w:t>
      </w:r>
    </w:p>
    <w:p w:rsidR="00813FB3" w:rsidRDefault="00813FB3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813FB3" w:rsidRDefault="00813FB3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EB6165" w:rsidRDefault="00EB6165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EB6165" w:rsidRDefault="00EB6165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</w:p>
    <w:p w:rsidR="00813FB3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Молодежная, Солнечная, Юбилейная, Шерстнева, Деповская, Садовая, </w:t>
      </w:r>
      <w:r w:rsidR="006D2ABD">
        <w:rPr>
          <w:color w:val="000000"/>
          <w:szCs w:val="29"/>
        </w:rPr>
        <w:t xml:space="preserve">Южная, </w:t>
      </w:r>
      <w:r w:rsidRPr="00940095">
        <w:rPr>
          <w:color w:val="000000"/>
          <w:szCs w:val="29"/>
        </w:rPr>
        <w:t>Красноар</w:t>
      </w:r>
      <w:r w:rsidRPr="00940095">
        <w:rPr>
          <w:color w:val="000000"/>
          <w:szCs w:val="29"/>
        </w:rPr>
        <w:softHyphen/>
        <w:t xml:space="preserve">мейская с  №13 по  №23, с  №38 по  №60, Железнодорожная с  №1 по  №33, с  №2 по  №20, Кооперативная с  №1 по  №57, с  №2 по  №24, Советская с  №57 по  №109, с  №40 по  №88, Солонченко с  №53 по  №107, с  №60 по  №114, </w:t>
      </w:r>
    </w:p>
    <w:p w:rsidR="001C49F7" w:rsidRPr="00940095" w:rsidRDefault="001C49F7" w:rsidP="00813FB3">
      <w:pPr>
        <w:shd w:val="clear" w:color="auto" w:fill="FFFFFF"/>
        <w:jc w:val="both"/>
        <w:rPr>
          <w:color w:val="000000"/>
        </w:rPr>
      </w:pPr>
      <w:r w:rsidRPr="00940095">
        <w:rPr>
          <w:color w:val="000000"/>
          <w:szCs w:val="29"/>
        </w:rPr>
        <w:t>Пролетарская с  №67 по  №119, с  №82 по  №116, Рабочая с  №67 по  №117, с  №66 по  №112, Партизан</w:t>
      </w:r>
      <w:r w:rsidRPr="00940095">
        <w:rPr>
          <w:color w:val="000000"/>
          <w:szCs w:val="29"/>
        </w:rPr>
        <w:softHyphen/>
        <w:t xml:space="preserve">ская с  №63 по  №113, с  №60 </w:t>
      </w:r>
      <w:r>
        <w:rPr>
          <w:color w:val="000000"/>
          <w:szCs w:val="29"/>
        </w:rPr>
        <w:t>«а»</w:t>
      </w:r>
      <w:r w:rsidR="00CA2C9B">
        <w:rPr>
          <w:color w:val="000000"/>
          <w:szCs w:val="29"/>
        </w:rPr>
        <w:t xml:space="preserve">  по  №100, д. Постойка, д. Предгорье, д. Левоямное.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№1479</w:t>
      </w:r>
    </w:p>
    <w:p w:rsidR="001C49F7" w:rsidRPr="00940095" w:rsidRDefault="001C49F7" w:rsidP="001C49F7">
      <w:pPr>
        <w:shd w:val="clear" w:color="auto" w:fill="FFFFFF"/>
        <w:ind w:firstLine="284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Новочернореченский, ул. Кооперативная, 30,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</w:rPr>
      </w:pPr>
      <w:r w:rsidRPr="00940095">
        <w:rPr>
          <w:color w:val="000000"/>
          <w:szCs w:val="29"/>
        </w:rPr>
        <w:t>- М</w:t>
      </w:r>
      <w:r>
        <w:rPr>
          <w:color w:val="000000"/>
          <w:szCs w:val="29"/>
        </w:rPr>
        <w:t>Б</w:t>
      </w:r>
      <w:r w:rsidRPr="00940095">
        <w:rPr>
          <w:color w:val="000000"/>
          <w:szCs w:val="29"/>
        </w:rPr>
        <w:t>ОУ Чернореченская средняя общеобразовательная школа №2</w:t>
      </w:r>
      <w:r w:rsidR="002F42F4">
        <w:rPr>
          <w:color w:val="000000"/>
          <w:szCs w:val="29"/>
        </w:rPr>
        <w:t xml:space="preserve"> им. Героя Советского Союза В.Д. Солонченко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Карла Маркса, Прудовская, Майская, Тесная, Конечная, Тупиковая, Западная, Крас</w:t>
      </w:r>
      <w:r w:rsidRPr="00940095">
        <w:rPr>
          <w:color w:val="000000"/>
          <w:szCs w:val="29"/>
        </w:rPr>
        <w:softHyphen/>
        <w:t>ноармейская с  №62 по  №78, Железнодорожная с  №22 по  №34,  №35, Кооператив</w:t>
      </w:r>
      <w:r w:rsidRPr="00940095">
        <w:rPr>
          <w:color w:val="000000"/>
          <w:szCs w:val="29"/>
        </w:rPr>
        <w:softHyphen/>
        <w:t>ная с  №59 по  №181, с  №26 по  №136, Советская с  №111 по  №233, с  №90 по  №220, Солонченко с  №109 по  №223, с  №116 по  №218, Пролетарская с  №121 по  №207, с  №118 по  №204, Рабочая с  №119 по  №205, с  №114 по  №202, Партизанская с  №115 по  №187, с  №102 по  №172, Северная с  №24 по  №100.</w:t>
      </w:r>
    </w:p>
    <w:p w:rsidR="001C49F7" w:rsidRDefault="001C49F7" w:rsidP="001C49F7">
      <w:pPr>
        <w:shd w:val="clear" w:color="auto" w:fill="FFFFFF"/>
        <w:ind w:firstLine="720"/>
        <w:jc w:val="both"/>
        <w:rPr>
          <w:bCs/>
          <w:szCs w:val="25"/>
        </w:rPr>
      </w:pPr>
    </w:p>
    <w:p w:rsidR="001C49F7" w:rsidRPr="00FD042E" w:rsidRDefault="001C49F7" w:rsidP="008F29E1">
      <w:pPr>
        <w:jc w:val="both"/>
        <w:rPr>
          <w:szCs w:val="28"/>
        </w:rPr>
      </w:pPr>
    </w:p>
    <w:sectPr w:rsidR="001C49F7" w:rsidRPr="00FD042E" w:rsidSect="00813FB3">
      <w:pgSz w:w="11906" w:h="16838" w:code="9"/>
      <w:pgMar w:top="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B3"/>
    <w:rsid w:val="001C49F7"/>
    <w:rsid w:val="00270BBD"/>
    <w:rsid w:val="002F42F4"/>
    <w:rsid w:val="00354D4E"/>
    <w:rsid w:val="00365DE5"/>
    <w:rsid w:val="00373D76"/>
    <w:rsid w:val="003D7715"/>
    <w:rsid w:val="003D77CF"/>
    <w:rsid w:val="0044716F"/>
    <w:rsid w:val="00483F24"/>
    <w:rsid w:val="00493F01"/>
    <w:rsid w:val="005413F0"/>
    <w:rsid w:val="0055163C"/>
    <w:rsid w:val="005B4F3E"/>
    <w:rsid w:val="005C0A6C"/>
    <w:rsid w:val="005F51AE"/>
    <w:rsid w:val="005F5948"/>
    <w:rsid w:val="00611551"/>
    <w:rsid w:val="00673855"/>
    <w:rsid w:val="00692E21"/>
    <w:rsid w:val="006D2ABD"/>
    <w:rsid w:val="006D534C"/>
    <w:rsid w:val="006E78BA"/>
    <w:rsid w:val="00705724"/>
    <w:rsid w:val="00720443"/>
    <w:rsid w:val="00733F26"/>
    <w:rsid w:val="00761929"/>
    <w:rsid w:val="007B698B"/>
    <w:rsid w:val="007E0B7E"/>
    <w:rsid w:val="00813FB3"/>
    <w:rsid w:val="00833415"/>
    <w:rsid w:val="008F0EB3"/>
    <w:rsid w:val="008F29E1"/>
    <w:rsid w:val="009016B1"/>
    <w:rsid w:val="00913FBB"/>
    <w:rsid w:val="00924DED"/>
    <w:rsid w:val="00A35FCE"/>
    <w:rsid w:val="00A52456"/>
    <w:rsid w:val="00A826D1"/>
    <w:rsid w:val="00B66304"/>
    <w:rsid w:val="00B81908"/>
    <w:rsid w:val="00C052B6"/>
    <w:rsid w:val="00CA2C9B"/>
    <w:rsid w:val="00DE7D42"/>
    <w:rsid w:val="00E62D41"/>
    <w:rsid w:val="00EB6165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F0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F0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В. Еремина</cp:lastModifiedBy>
  <cp:revision>2</cp:revision>
  <cp:lastPrinted>2023-12-01T02:21:00Z</cp:lastPrinted>
  <dcterms:created xsi:type="dcterms:W3CDTF">2023-12-01T03:10:00Z</dcterms:created>
  <dcterms:modified xsi:type="dcterms:W3CDTF">2023-12-01T03:10:00Z</dcterms:modified>
</cp:coreProperties>
</file>