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A4A75" w14:textId="45105CFB" w:rsidR="00C644D4" w:rsidRDefault="00636286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39D4F289" wp14:editId="1FCBEC04">
            <wp:simplePos x="0" y="0"/>
            <wp:positionH relativeFrom="page">
              <wp:posOffset>3958590</wp:posOffset>
            </wp:positionH>
            <wp:positionV relativeFrom="margin">
              <wp:posOffset>497840</wp:posOffset>
            </wp:positionV>
            <wp:extent cx="567055" cy="74993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735E0" w14:textId="77777777" w:rsidR="00C644D4" w:rsidRDefault="00C644D4">
      <w:pPr>
        <w:spacing w:line="360" w:lineRule="exact"/>
      </w:pPr>
    </w:p>
    <w:p w14:paraId="56FA92A0" w14:textId="77777777" w:rsidR="00C644D4" w:rsidRDefault="00C644D4">
      <w:pPr>
        <w:spacing w:line="360" w:lineRule="exact"/>
      </w:pPr>
    </w:p>
    <w:p w14:paraId="65D7E7D1" w14:textId="77777777" w:rsidR="00C644D4" w:rsidRDefault="00C644D4">
      <w:pPr>
        <w:spacing w:line="360" w:lineRule="exact"/>
      </w:pPr>
    </w:p>
    <w:p w14:paraId="26E51D6F" w14:textId="77777777" w:rsidR="00C644D4" w:rsidRDefault="00C644D4">
      <w:pPr>
        <w:spacing w:after="526" w:line="1" w:lineRule="exact"/>
      </w:pPr>
    </w:p>
    <w:p w14:paraId="3EA7035E" w14:textId="77777777" w:rsidR="00C644D4" w:rsidRDefault="00C644D4">
      <w:pPr>
        <w:spacing w:line="1" w:lineRule="exact"/>
        <w:sectPr w:rsidR="00C644D4">
          <w:pgSz w:w="12240" w:h="15840"/>
          <w:pgMar w:top="306" w:right="932" w:bottom="1901" w:left="2151" w:header="0" w:footer="1473" w:gutter="0"/>
          <w:pgNumType w:start="1"/>
          <w:cols w:space="720"/>
          <w:noEndnote/>
          <w:docGrid w:linePitch="360"/>
        </w:sectPr>
      </w:pPr>
    </w:p>
    <w:p w14:paraId="2838F109" w14:textId="77777777" w:rsidR="00C644D4" w:rsidRDefault="00636286">
      <w:pPr>
        <w:pStyle w:val="30"/>
      </w:pPr>
      <w:r>
        <w:t>АДМИНИСТРАЦИЯ</w:t>
      </w:r>
      <w:r>
        <w:br/>
        <w:t>КОЗУЛЬСКОГО РАЙОНА</w:t>
      </w:r>
      <w:r>
        <w:br/>
        <w:t>КРАСНОЯРСКОГО КРАЯ</w:t>
      </w:r>
    </w:p>
    <w:p w14:paraId="2B83AF7A" w14:textId="77777777" w:rsidR="00C644D4" w:rsidRDefault="00636286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РАСПОРЯЖЕНИЕ</w:t>
      </w:r>
      <w:bookmarkEnd w:id="0"/>
      <w:bookmarkEnd w:id="1"/>
      <w:bookmarkEnd w:id="2"/>
    </w:p>
    <w:p w14:paraId="75EFA08D" w14:textId="77777777" w:rsidR="00C644D4" w:rsidRDefault="00636286">
      <w:pPr>
        <w:spacing w:line="1" w:lineRule="exact"/>
        <w:sectPr w:rsidR="00C644D4">
          <w:type w:val="continuous"/>
          <w:pgSz w:w="12240" w:h="15840"/>
          <w:pgMar w:top="306" w:right="932" w:bottom="1901" w:left="215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7145" distB="1905" distL="0" distR="0" simplePos="0" relativeHeight="125829378" behindDoc="0" locked="0" layoutInCell="1" allowOverlap="1" wp14:anchorId="17417473" wp14:editId="451D28FB">
                <wp:simplePos x="0" y="0"/>
                <wp:positionH relativeFrom="page">
                  <wp:posOffset>1370330</wp:posOffset>
                </wp:positionH>
                <wp:positionV relativeFrom="paragraph">
                  <wp:posOffset>17145</wp:posOffset>
                </wp:positionV>
                <wp:extent cx="789940" cy="2038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203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F33D1A" w14:textId="77777777" w:rsidR="00C644D4" w:rsidRDefault="00636286">
                            <w:pPr>
                              <w:pStyle w:val="1"/>
                              <w:ind w:firstLine="0"/>
                            </w:pPr>
                            <w:r>
                              <w:t>21.08.2024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7417473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107.9pt;margin-top:1.35pt;width:62.2pt;height:16.05pt;z-index:125829378;visibility:visible;mso-wrap-style:none;mso-wrap-distance-left:0;mso-wrap-distance-top:1.35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" filled="f" stroked="f">
                <v:textbox inset="0,0,0,0">
                  <w:txbxContent>
                    <w:p w14:paraId="69F33D1A" w14:textId="77777777" w:rsidR="00C644D4" w:rsidRDefault="00636286">
                      <w:pPr>
                        <w:pStyle w:val="1"/>
                        <w:ind w:firstLine="0"/>
                      </w:pPr>
                      <w:r>
                        <w:t>21.08.2024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145" distB="0" distL="0" distR="0" simplePos="0" relativeHeight="125829380" behindDoc="0" locked="0" layoutInCell="1" allowOverlap="1" wp14:anchorId="0ABA10C9" wp14:editId="1F229C34">
                <wp:simplePos x="0" y="0"/>
                <wp:positionH relativeFrom="page">
                  <wp:posOffset>3589655</wp:posOffset>
                </wp:positionH>
                <wp:positionV relativeFrom="paragraph">
                  <wp:posOffset>17145</wp:posOffset>
                </wp:positionV>
                <wp:extent cx="1107440" cy="2057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8A5C27" w14:textId="77777777" w:rsidR="00C644D4" w:rsidRDefault="00636286">
                            <w:pPr>
                              <w:pStyle w:val="1"/>
                              <w:ind w:firstLine="0"/>
                            </w:pPr>
                            <w:r>
                              <w:t>п.г.т. Козулька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BA10C9" id="Shape 7" o:spid="_x0000_s1027" type="#_x0000_t202" style="position:absolute;margin-left:282.65pt;margin-top:1.35pt;width:87.2pt;height:16.2pt;z-index:125829380;visibility:visible;mso-wrap-style:none;mso-wrap-distance-left:0;mso-wrap-distance-top:1.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" filled="f" stroked="f">
                <v:textbox inset="0,0,0,0">
                  <w:txbxContent>
                    <w:p w14:paraId="378A5C27" w14:textId="77777777" w:rsidR="00C644D4" w:rsidRDefault="00636286">
                      <w:pPr>
                        <w:pStyle w:val="1"/>
                        <w:ind w:firstLine="0"/>
                      </w:pPr>
                      <w:r>
                        <w:t>п.г.т. Козулька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0" distB="6350" distL="0" distR="0" simplePos="0" relativeHeight="125829382" behindDoc="0" locked="0" layoutInCell="1" allowOverlap="1" wp14:anchorId="0DCF3EAD" wp14:editId="62A426C5">
                <wp:simplePos x="0" y="0"/>
                <wp:positionH relativeFrom="page">
                  <wp:posOffset>6749415</wp:posOffset>
                </wp:positionH>
                <wp:positionV relativeFrom="paragraph">
                  <wp:posOffset>12700</wp:posOffset>
                </wp:positionV>
                <wp:extent cx="414020" cy="20383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203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5C5537" w14:textId="77777777" w:rsidR="00C644D4" w:rsidRDefault="00636286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160-р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CF3EAD" id="Shape 9" o:spid="_x0000_s1028" type="#_x0000_t202" style="position:absolute;margin-left:531.45pt;margin-top:1pt;width:32.6pt;height:16.05pt;z-index:125829382;visibility:visible;mso-wrap-style:none;mso-wrap-distance-left:0;mso-wrap-distance-top:1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" filled="f" stroked="f">
                <v:textbox inset="0,0,0,0">
                  <w:txbxContent>
                    <w:p w14:paraId="1B5C5537" w14:textId="77777777" w:rsidR="00C644D4" w:rsidRDefault="00636286">
                      <w:pPr>
                        <w:pStyle w:val="1"/>
                        <w:ind w:firstLine="0"/>
                        <w:jc w:val="right"/>
                      </w:pPr>
                      <w:r>
                        <w:t>160-р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EF3B23" w14:textId="77777777" w:rsidR="00C644D4" w:rsidRDefault="00C644D4">
      <w:pPr>
        <w:spacing w:line="240" w:lineRule="exact"/>
        <w:rPr>
          <w:sz w:val="19"/>
          <w:szCs w:val="19"/>
        </w:rPr>
      </w:pPr>
    </w:p>
    <w:p w14:paraId="68BC4F35" w14:textId="77777777" w:rsidR="00C644D4" w:rsidRDefault="00C644D4">
      <w:pPr>
        <w:spacing w:before="110" w:after="110" w:line="240" w:lineRule="exact"/>
        <w:rPr>
          <w:sz w:val="19"/>
          <w:szCs w:val="19"/>
        </w:rPr>
      </w:pPr>
    </w:p>
    <w:p w14:paraId="1B378583" w14:textId="77777777" w:rsidR="00C644D4" w:rsidRDefault="00C644D4">
      <w:pPr>
        <w:spacing w:line="1" w:lineRule="exact"/>
        <w:sectPr w:rsidR="00C644D4">
          <w:type w:val="continuous"/>
          <w:pgSz w:w="12240" w:h="15840"/>
          <w:pgMar w:top="306" w:right="0" w:bottom="1901" w:left="0" w:header="0" w:footer="3" w:gutter="0"/>
          <w:cols w:space="720"/>
          <w:noEndnote/>
          <w:docGrid w:linePitch="360"/>
        </w:sectPr>
      </w:pPr>
    </w:p>
    <w:p w14:paraId="3C09C397" w14:textId="77777777" w:rsidR="00C644D4" w:rsidRDefault="00636286">
      <w:pPr>
        <w:pStyle w:val="1"/>
        <w:spacing w:after="280"/>
        <w:ind w:firstLine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4E704F0C" wp14:editId="45956663">
                <wp:simplePos x="0" y="0"/>
                <wp:positionH relativeFrom="page">
                  <wp:posOffset>6306820</wp:posOffset>
                </wp:positionH>
                <wp:positionV relativeFrom="paragraph">
                  <wp:posOffset>12700</wp:posOffset>
                </wp:positionV>
                <wp:extent cx="864870" cy="20383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870" cy="203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7AA748" w14:textId="77777777" w:rsidR="00C644D4" w:rsidRDefault="00636286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Российской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704F0C" id="Shape 11" o:spid="_x0000_s1029" type="#_x0000_t202" style="position:absolute;left:0;text-align:left;margin-left:496.6pt;margin-top:1pt;width:68.1pt;height:16.0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" filled="f" stroked="f">
                <v:textbox inset="0,0,0,0">
                  <w:txbxContent>
                    <w:p w14:paraId="1E7AA748" w14:textId="77777777" w:rsidR="00C644D4" w:rsidRDefault="00636286">
                      <w:pPr>
                        <w:pStyle w:val="1"/>
                        <w:ind w:firstLine="0"/>
                        <w:jc w:val="right"/>
                      </w:pPr>
                      <w:r>
                        <w:t>Российской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В соответствии со статьей 179 Бюджетного кодекса </w:t>
      </w:r>
      <w:r>
        <w:t>Федерации, руководствуясь ст. 16,19,22,42 Устава района:</w:t>
      </w:r>
    </w:p>
    <w:p w14:paraId="5DA138E4" w14:textId="77777777" w:rsidR="00C644D4" w:rsidRDefault="00636286">
      <w:pPr>
        <w:pStyle w:val="1"/>
        <w:numPr>
          <w:ilvl w:val="0"/>
          <w:numId w:val="1"/>
        </w:numPr>
        <w:tabs>
          <w:tab w:val="left" w:pos="1040"/>
        </w:tabs>
        <w:ind w:firstLine="680"/>
        <w:jc w:val="both"/>
      </w:pPr>
      <w:bookmarkStart w:id="3" w:name="bookmark3"/>
      <w:bookmarkEnd w:id="3"/>
      <w:r>
        <w:t>Утвердить перечень муниципальных программ Козульского района на 2025 год, согласно приложению.</w:t>
      </w:r>
    </w:p>
    <w:p w14:paraId="0D107625" w14:textId="77777777" w:rsidR="00C644D4" w:rsidRDefault="00636286">
      <w:pPr>
        <w:pStyle w:val="1"/>
        <w:numPr>
          <w:ilvl w:val="0"/>
          <w:numId w:val="1"/>
        </w:numPr>
        <w:tabs>
          <w:tab w:val="left" w:pos="1030"/>
        </w:tabs>
        <w:ind w:firstLine="680"/>
        <w:jc w:val="both"/>
      </w:pPr>
      <w:bookmarkStart w:id="4" w:name="bookmark4"/>
      <w:bookmarkEnd w:id="4"/>
      <w:r>
        <w:t xml:space="preserve">Распоряжение вступает в силу со дня подписания и подлежит размещению на официальном сайте администрации </w:t>
      </w:r>
      <w:r>
        <w:t>района.</w:t>
      </w:r>
    </w:p>
    <w:p w14:paraId="4B9131D2" w14:textId="6D2A1F54" w:rsidR="00C644D4" w:rsidRDefault="00636286">
      <w:pPr>
        <w:spacing w:line="1" w:lineRule="exact"/>
        <w:sectPr w:rsidR="00C644D4">
          <w:type w:val="continuous"/>
          <w:pgSz w:w="12240" w:h="15840"/>
          <w:pgMar w:top="306" w:right="932" w:bottom="1901" w:left="215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94030" distB="729615" distL="0" distR="0" simplePos="0" relativeHeight="125829386" behindDoc="0" locked="0" layoutInCell="1" allowOverlap="1" wp14:anchorId="0F85B471" wp14:editId="176809AD">
                <wp:simplePos x="0" y="0"/>
                <wp:positionH relativeFrom="page">
                  <wp:posOffset>1365885</wp:posOffset>
                </wp:positionH>
                <wp:positionV relativeFrom="paragraph">
                  <wp:posOffset>494030</wp:posOffset>
                </wp:positionV>
                <wp:extent cx="995680" cy="20828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153B06" w14:textId="77777777" w:rsidR="00C644D4" w:rsidRDefault="00636286">
                            <w:pPr>
                              <w:pStyle w:val="1"/>
                              <w:ind w:firstLine="0"/>
                            </w:pPr>
                            <w:r>
                              <w:t>Глава района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85B471" id="Shape 13" o:spid="_x0000_s1030" type="#_x0000_t202" style="position:absolute;margin-left:107.55pt;margin-top:38.9pt;width:78.4pt;height:16.4pt;z-index:125829386;visibility:visible;mso-wrap-style:none;mso-wrap-distance-left:0;mso-wrap-distance-top:38.9pt;mso-wrap-distance-right:0;mso-wrap-distance-bottom:5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" filled="f" stroked="f">
                <v:textbox inset="0,0,0,0">
                  <w:txbxContent>
                    <w:p w14:paraId="07153B06" w14:textId="77777777" w:rsidR="00C644D4" w:rsidRDefault="00636286">
                      <w:pPr>
                        <w:pStyle w:val="1"/>
                        <w:ind w:firstLine="0"/>
                      </w:pPr>
                      <w:r>
                        <w:t>Глава района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5" w:name="_GoBack"/>
      <w:bookmarkEnd w:id="5"/>
      <w:r>
        <w:rPr>
          <w:noProof/>
        </w:rPr>
        <mc:AlternateContent>
          <mc:Choice Requires="wps">
            <w:drawing>
              <wp:anchor distT="485140" distB="734060" distL="0" distR="0" simplePos="0" relativeHeight="125829389" behindDoc="0" locked="0" layoutInCell="1" allowOverlap="1" wp14:anchorId="5018FCC1" wp14:editId="0400DD78">
                <wp:simplePos x="0" y="0"/>
                <wp:positionH relativeFrom="page">
                  <wp:posOffset>5955030</wp:posOffset>
                </wp:positionH>
                <wp:positionV relativeFrom="paragraph">
                  <wp:posOffset>485140</wp:posOffset>
                </wp:positionV>
                <wp:extent cx="1174115" cy="21272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115" cy="212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157191" w14:textId="77777777" w:rsidR="00C644D4" w:rsidRDefault="00636286">
                            <w:pPr>
                              <w:pStyle w:val="1"/>
                              <w:ind w:firstLine="0"/>
                            </w:pPr>
                            <w:r>
                              <w:t>И.В. Кривенков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18FCC1" id="Shape 17" o:spid="_x0000_s1031" type="#_x0000_t202" style="position:absolute;margin-left:468.9pt;margin-top:38.2pt;width:92.45pt;height:16.75pt;z-index:125829389;visibility:visible;mso-wrap-style:none;mso-wrap-distance-left:0;mso-wrap-distance-top:38.2pt;mso-wrap-distance-right:0;mso-wrap-distance-bottom:57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" filled="f" stroked="f">
                <v:textbox inset="0,0,0,0">
                  <w:txbxContent>
                    <w:p w14:paraId="34157191" w14:textId="77777777" w:rsidR="00C644D4" w:rsidRDefault="00636286">
                      <w:pPr>
                        <w:pStyle w:val="1"/>
                        <w:ind w:firstLine="0"/>
                      </w:pPr>
                      <w:r>
                        <w:t>И.В. Кривенков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3130F7" w14:textId="77777777" w:rsidR="00C644D4" w:rsidRDefault="00C644D4">
      <w:pPr>
        <w:spacing w:line="240" w:lineRule="exact"/>
        <w:rPr>
          <w:sz w:val="19"/>
          <w:szCs w:val="19"/>
        </w:rPr>
      </w:pPr>
    </w:p>
    <w:p w14:paraId="263027E2" w14:textId="77777777" w:rsidR="00C644D4" w:rsidRDefault="00C644D4">
      <w:pPr>
        <w:spacing w:line="240" w:lineRule="exact"/>
        <w:rPr>
          <w:sz w:val="19"/>
          <w:szCs w:val="19"/>
        </w:rPr>
      </w:pPr>
    </w:p>
    <w:p w14:paraId="2076CCC4" w14:textId="77777777" w:rsidR="00C644D4" w:rsidRDefault="00C644D4">
      <w:pPr>
        <w:spacing w:line="240" w:lineRule="exact"/>
        <w:rPr>
          <w:sz w:val="19"/>
          <w:szCs w:val="19"/>
        </w:rPr>
      </w:pPr>
    </w:p>
    <w:p w14:paraId="089A2F82" w14:textId="77777777" w:rsidR="00C644D4" w:rsidRDefault="00C644D4">
      <w:pPr>
        <w:spacing w:line="240" w:lineRule="exact"/>
        <w:rPr>
          <w:sz w:val="19"/>
          <w:szCs w:val="19"/>
        </w:rPr>
      </w:pPr>
    </w:p>
    <w:p w14:paraId="1E1D3976" w14:textId="77777777" w:rsidR="00C644D4" w:rsidRDefault="00C644D4">
      <w:pPr>
        <w:spacing w:line="240" w:lineRule="exact"/>
        <w:rPr>
          <w:sz w:val="19"/>
          <w:szCs w:val="19"/>
        </w:rPr>
      </w:pPr>
    </w:p>
    <w:p w14:paraId="62323649" w14:textId="77777777" w:rsidR="00C644D4" w:rsidRDefault="00C644D4">
      <w:pPr>
        <w:spacing w:line="240" w:lineRule="exact"/>
        <w:rPr>
          <w:sz w:val="19"/>
          <w:szCs w:val="19"/>
        </w:rPr>
      </w:pPr>
    </w:p>
    <w:p w14:paraId="3B59873B" w14:textId="77777777" w:rsidR="00C644D4" w:rsidRDefault="00C644D4">
      <w:pPr>
        <w:spacing w:line="240" w:lineRule="exact"/>
        <w:rPr>
          <w:sz w:val="19"/>
          <w:szCs w:val="19"/>
        </w:rPr>
      </w:pPr>
    </w:p>
    <w:p w14:paraId="74A5ADCF" w14:textId="77777777" w:rsidR="00C644D4" w:rsidRDefault="00C644D4">
      <w:pPr>
        <w:spacing w:line="240" w:lineRule="exact"/>
        <w:rPr>
          <w:sz w:val="19"/>
          <w:szCs w:val="19"/>
        </w:rPr>
      </w:pPr>
    </w:p>
    <w:p w14:paraId="1309D411" w14:textId="77777777" w:rsidR="00C644D4" w:rsidRDefault="00C644D4">
      <w:pPr>
        <w:spacing w:line="240" w:lineRule="exact"/>
        <w:rPr>
          <w:sz w:val="19"/>
          <w:szCs w:val="19"/>
        </w:rPr>
      </w:pPr>
    </w:p>
    <w:p w14:paraId="7B193902" w14:textId="77777777" w:rsidR="00C644D4" w:rsidRDefault="00C644D4">
      <w:pPr>
        <w:spacing w:line="240" w:lineRule="exact"/>
        <w:rPr>
          <w:sz w:val="19"/>
          <w:szCs w:val="19"/>
        </w:rPr>
      </w:pPr>
    </w:p>
    <w:p w14:paraId="11AD01B5" w14:textId="77777777" w:rsidR="00C644D4" w:rsidRDefault="00C644D4">
      <w:pPr>
        <w:spacing w:line="240" w:lineRule="exact"/>
        <w:rPr>
          <w:sz w:val="19"/>
          <w:szCs w:val="19"/>
        </w:rPr>
      </w:pPr>
    </w:p>
    <w:p w14:paraId="35273986" w14:textId="77777777" w:rsidR="00C644D4" w:rsidRDefault="00C644D4">
      <w:pPr>
        <w:spacing w:before="92" w:after="92" w:line="240" w:lineRule="exact"/>
        <w:rPr>
          <w:sz w:val="19"/>
          <w:szCs w:val="19"/>
        </w:rPr>
      </w:pPr>
    </w:p>
    <w:p w14:paraId="3CD68912" w14:textId="77777777" w:rsidR="00C644D4" w:rsidRDefault="00C644D4">
      <w:pPr>
        <w:spacing w:line="1" w:lineRule="exact"/>
        <w:sectPr w:rsidR="00C644D4">
          <w:type w:val="continuous"/>
          <w:pgSz w:w="12240" w:h="15840"/>
          <w:pgMar w:top="306" w:right="0" w:bottom="306" w:left="0" w:header="0" w:footer="3" w:gutter="0"/>
          <w:cols w:space="720"/>
          <w:noEndnote/>
          <w:docGrid w:linePitch="360"/>
        </w:sectPr>
      </w:pPr>
    </w:p>
    <w:p w14:paraId="0D5544A5" w14:textId="77777777" w:rsidR="00C644D4" w:rsidRDefault="00636286">
      <w:pPr>
        <w:pStyle w:val="40"/>
        <w:sectPr w:rsidR="00C644D4">
          <w:type w:val="continuous"/>
          <w:pgSz w:w="12240" w:h="15840"/>
          <w:pgMar w:top="306" w:right="932" w:bottom="306" w:left="2151" w:header="0" w:footer="3" w:gutter="0"/>
          <w:cols w:space="720"/>
          <w:noEndnote/>
          <w:docGrid w:linePitch="360"/>
        </w:sectPr>
      </w:pPr>
      <w:r>
        <w:t>Попова Ольга Анатольевна 8(39154)4-15-07</w:t>
      </w:r>
    </w:p>
    <w:p w14:paraId="1B371DE6" w14:textId="77777777" w:rsidR="00C644D4" w:rsidRDefault="00636286">
      <w:pPr>
        <w:pStyle w:val="20"/>
      </w:pPr>
      <w:r>
        <w:lastRenderedPageBreak/>
        <w:t>Приложение к распоряжению администрации района от 26.08.2024 № 160-р</w:t>
      </w:r>
    </w:p>
    <w:p w14:paraId="2C82BD9F" w14:textId="77777777" w:rsidR="00C644D4" w:rsidRDefault="00636286">
      <w:pPr>
        <w:pStyle w:val="20"/>
        <w:spacing w:after="200"/>
        <w:ind w:left="0"/>
        <w:jc w:val="center"/>
      </w:pPr>
      <w:r>
        <w:t xml:space="preserve">Перечень муниципальных </w:t>
      </w:r>
      <w:r>
        <w:t>программ Козульского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2238"/>
        <w:gridCol w:w="1994"/>
        <w:gridCol w:w="1866"/>
        <w:gridCol w:w="7646"/>
      </w:tblGrid>
      <w:tr w:rsidR="00C644D4" w14:paraId="296530CD" w14:textId="77777777">
        <w:tblPrEx>
          <w:tblCellMar>
            <w:top w:w="0" w:type="dxa"/>
            <w:bottom w:w="0" w:type="dxa"/>
          </w:tblCellMar>
        </w:tblPrEx>
        <w:trPr>
          <w:trHeight w:hRule="exact" w:val="109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15807" w14:textId="77777777" w:rsidR="00C644D4" w:rsidRDefault="00636286">
            <w:pPr>
              <w:pStyle w:val="a5"/>
            </w:pPr>
            <w:r>
              <w:t>№ п/п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AC128" w14:textId="77777777" w:rsidR="00C644D4" w:rsidRDefault="00636286">
            <w:pPr>
              <w:pStyle w:val="a5"/>
            </w:pPr>
            <w:r>
              <w:t>Наименование муниципальной программы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119B6" w14:textId="77777777" w:rsidR="00C644D4" w:rsidRDefault="00636286">
            <w:pPr>
              <w:pStyle w:val="a5"/>
            </w:pPr>
            <w:r>
              <w:t>Ответственный исполнитель муниципальной программы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43076" w14:textId="77777777" w:rsidR="00C644D4" w:rsidRDefault="00636286">
            <w:pPr>
              <w:pStyle w:val="a5"/>
            </w:pPr>
            <w:r>
              <w:t>Соисполнители муниципальной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3F470" w14:textId="77777777" w:rsidR="00C644D4" w:rsidRDefault="00636286">
            <w:pPr>
              <w:pStyle w:val="a5"/>
            </w:pPr>
            <w:r>
              <w:t>Основные направления реализации муниципальных программ (в том числе подпрограммы, программно-целе</w:t>
            </w:r>
            <w:r>
              <w:t>вые инструменты)</w:t>
            </w:r>
          </w:p>
        </w:tc>
      </w:tr>
      <w:tr w:rsidR="00C644D4" w14:paraId="30AC4CA5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DE039" w14:textId="77777777" w:rsidR="00C644D4" w:rsidRDefault="00636286">
            <w:pPr>
              <w:pStyle w:val="a5"/>
            </w:pPr>
            <w: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FA393" w14:textId="77777777" w:rsidR="00C644D4" w:rsidRDefault="00636286">
            <w:pPr>
              <w:pStyle w:val="a5"/>
            </w:pPr>
            <w:r>
              <w:t>Развитие образования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3396E" w14:textId="77777777" w:rsidR="00C644D4" w:rsidRDefault="00636286">
            <w:pPr>
              <w:pStyle w:val="a5"/>
            </w:pPr>
            <w:r>
              <w:t>Управление образования, опеки и попечительства администрации района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F3B0D" w14:textId="77777777" w:rsidR="00C644D4" w:rsidRDefault="00636286">
            <w:pPr>
              <w:pStyle w:val="a5"/>
            </w:pPr>
            <w:r>
              <w:t>нет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D958EF" w14:textId="77777777" w:rsidR="00C644D4" w:rsidRDefault="00636286">
            <w:pPr>
              <w:pStyle w:val="a5"/>
              <w:numPr>
                <w:ilvl w:val="0"/>
                <w:numId w:val="2"/>
              </w:numPr>
              <w:tabs>
                <w:tab w:val="left" w:pos="186"/>
              </w:tabs>
              <w:spacing w:line="254" w:lineRule="auto"/>
            </w:pPr>
            <w:r>
              <w:t>Развитие дошкольного, общего и дополнительного образования</w:t>
            </w:r>
          </w:p>
          <w:p w14:paraId="2735A24A" w14:textId="77777777" w:rsidR="00C644D4" w:rsidRDefault="00636286">
            <w:pPr>
              <w:pStyle w:val="a5"/>
              <w:numPr>
                <w:ilvl w:val="0"/>
                <w:numId w:val="2"/>
              </w:numPr>
              <w:tabs>
                <w:tab w:val="left" w:pos="213"/>
              </w:tabs>
              <w:spacing w:line="254" w:lineRule="auto"/>
            </w:pPr>
            <w:r>
              <w:t xml:space="preserve">Обеспечение реализации муниципальной программы и прочие мероприятия в сфере </w:t>
            </w:r>
            <w:r>
              <w:t>образования</w:t>
            </w:r>
          </w:p>
          <w:p w14:paraId="4F9FC613" w14:textId="77777777" w:rsidR="00C644D4" w:rsidRDefault="00636286">
            <w:pPr>
              <w:pStyle w:val="a5"/>
              <w:numPr>
                <w:ilvl w:val="0"/>
                <w:numId w:val="2"/>
              </w:numPr>
              <w:tabs>
                <w:tab w:val="left" w:pos="220"/>
              </w:tabs>
              <w:spacing w:line="254" w:lineRule="auto"/>
            </w:pPr>
            <w:r>
              <w:t>Выявление и поддержка одаренных детей</w:t>
            </w:r>
          </w:p>
          <w:p w14:paraId="3F7EB4E6" w14:textId="77777777" w:rsidR="00C644D4" w:rsidRDefault="00636286">
            <w:pPr>
              <w:pStyle w:val="a5"/>
              <w:numPr>
                <w:ilvl w:val="0"/>
                <w:numId w:val="2"/>
              </w:numPr>
              <w:tabs>
                <w:tab w:val="left" w:pos="216"/>
              </w:tabs>
              <w:spacing w:line="254" w:lineRule="auto"/>
            </w:pPr>
            <w:r>
              <w:t>Организация занятости, отдыха и оздоровления детей.</w:t>
            </w:r>
          </w:p>
          <w:p w14:paraId="7AEEA7E7" w14:textId="77777777" w:rsidR="00C644D4" w:rsidRDefault="00636286">
            <w:pPr>
              <w:pStyle w:val="a5"/>
              <w:spacing w:line="254" w:lineRule="auto"/>
            </w:pPr>
            <w:r>
              <w:t>5.Обеспечение жизнедеятельности образовательных учреждений района</w:t>
            </w:r>
          </w:p>
        </w:tc>
      </w:tr>
      <w:tr w:rsidR="00C644D4" w14:paraId="240B7344" w14:textId="77777777">
        <w:tblPrEx>
          <w:tblCellMar>
            <w:top w:w="0" w:type="dxa"/>
            <w:bottom w:w="0" w:type="dxa"/>
          </w:tblCellMar>
        </w:tblPrEx>
        <w:trPr>
          <w:trHeight w:hRule="exact" w:val="19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51601" w14:textId="77777777" w:rsidR="00C644D4" w:rsidRDefault="00636286">
            <w:pPr>
              <w:pStyle w:val="a5"/>
            </w:pPr>
            <w: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2A09D1" w14:textId="77777777" w:rsidR="00C644D4" w:rsidRDefault="00636286">
            <w:pPr>
              <w:pStyle w:val="a5"/>
            </w:pPr>
            <w:r>
              <w:t xml:space="preserve">Реформирование и модернизация жилищно- коммунального хозяйства и повышение </w:t>
            </w:r>
            <w:r>
              <w:t>энергетической эффективности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76E85" w14:textId="77777777" w:rsidR="00C644D4" w:rsidRDefault="00636286">
            <w:pPr>
              <w:pStyle w:val="a5"/>
            </w:pPr>
            <w:r>
              <w:t>Администрация Козульского района (отдел муниципального хозяйства)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7A4C2" w14:textId="77777777" w:rsidR="00C644D4" w:rsidRDefault="00C644D4">
            <w:pPr>
              <w:rPr>
                <w:sz w:val="10"/>
                <w:szCs w:val="10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8620B" w14:textId="77777777" w:rsidR="00C644D4" w:rsidRDefault="00636286">
            <w:pPr>
              <w:pStyle w:val="a5"/>
              <w:numPr>
                <w:ilvl w:val="0"/>
                <w:numId w:val="3"/>
              </w:numPr>
              <w:tabs>
                <w:tab w:val="left" w:pos="213"/>
              </w:tabs>
              <w:spacing w:line="252" w:lineRule="auto"/>
            </w:pPr>
            <w:r>
              <w:t>Модернизация, реконструкция и капитальный ремонт объектов коммунальной инфраструктуры Козульского района</w:t>
            </w:r>
          </w:p>
          <w:p w14:paraId="42C62958" w14:textId="77777777" w:rsidR="00C644D4" w:rsidRDefault="00636286">
            <w:pPr>
              <w:pStyle w:val="a5"/>
              <w:numPr>
                <w:ilvl w:val="0"/>
                <w:numId w:val="3"/>
              </w:numPr>
              <w:tabs>
                <w:tab w:val="left" w:pos="216"/>
              </w:tabs>
              <w:spacing w:line="252" w:lineRule="auto"/>
            </w:pPr>
            <w:r>
              <w:t xml:space="preserve">обеспечение населения района качественными </w:t>
            </w:r>
            <w:r>
              <w:t>жилищно-коммунальными услугами в условиях развития рыночных отношений в отрасли и ограниченного роста стоимости жилищно-коммунальных услуг;</w:t>
            </w:r>
          </w:p>
          <w:p w14:paraId="472CFDA5" w14:textId="77777777" w:rsidR="00C644D4" w:rsidRDefault="00636286">
            <w:pPr>
              <w:pStyle w:val="a5"/>
              <w:numPr>
                <w:ilvl w:val="0"/>
                <w:numId w:val="3"/>
              </w:numPr>
              <w:tabs>
                <w:tab w:val="left" w:pos="213"/>
              </w:tabs>
              <w:spacing w:line="252" w:lineRule="auto"/>
            </w:pPr>
            <w:r>
              <w:t xml:space="preserve">Формирование эффективной системы управления энергосбережением и повышением энергетической </w:t>
            </w:r>
            <w:r>
              <w:t>эффективности.</w:t>
            </w:r>
          </w:p>
        </w:tc>
      </w:tr>
    </w:tbl>
    <w:p w14:paraId="6651C6C0" w14:textId="77777777" w:rsidR="00C644D4" w:rsidRDefault="00C644D4">
      <w:pPr>
        <w:sectPr w:rsidR="00C644D4">
          <w:pgSz w:w="15840" w:h="12240" w:orient="landscape"/>
          <w:pgMar w:top="2384" w:right="594" w:bottom="1105" w:left="935" w:header="0" w:footer="67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231"/>
        <w:gridCol w:w="2001"/>
        <w:gridCol w:w="1859"/>
        <w:gridCol w:w="7646"/>
      </w:tblGrid>
      <w:tr w:rsidR="00C644D4" w14:paraId="099C5895" w14:textId="77777777">
        <w:tblPrEx>
          <w:tblCellMar>
            <w:top w:w="0" w:type="dxa"/>
            <w:bottom w:w="0" w:type="dxa"/>
          </w:tblCellMar>
        </w:tblPrEx>
        <w:trPr>
          <w:trHeight w:hRule="exact" w:val="11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2A5CA" w14:textId="77777777" w:rsidR="00C644D4" w:rsidRDefault="00636286">
            <w:pPr>
              <w:pStyle w:val="a5"/>
            </w:pPr>
            <w:r>
              <w:lastRenderedPageBreak/>
              <w:t>№ п/п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F21C2" w14:textId="77777777" w:rsidR="00C644D4" w:rsidRDefault="00636286">
            <w:pPr>
              <w:pStyle w:val="a5"/>
            </w:pPr>
            <w:r>
              <w:t>Наименование муниципальной программы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ECE1E" w14:textId="77777777" w:rsidR="00C644D4" w:rsidRDefault="00636286">
            <w:pPr>
              <w:pStyle w:val="a5"/>
            </w:pPr>
            <w:r>
              <w:t>Ответственный исполнитель муниципальной программы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6290B" w14:textId="77777777" w:rsidR="00C644D4" w:rsidRDefault="00636286">
            <w:pPr>
              <w:pStyle w:val="a5"/>
            </w:pPr>
            <w:r>
              <w:t>Соисполнители муниципальной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1642A" w14:textId="77777777" w:rsidR="00C644D4" w:rsidRDefault="00636286">
            <w:pPr>
              <w:pStyle w:val="a5"/>
            </w:pPr>
            <w:r>
              <w:t xml:space="preserve">Основные направления реализации муниципальных программ (в том числе </w:t>
            </w:r>
            <w:r>
              <w:t>подпрограммы, программно-целевые инструменты)</w:t>
            </w:r>
          </w:p>
        </w:tc>
      </w:tr>
      <w:tr w:rsidR="00C644D4" w14:paraId="3A11AAD5" w14:textId="77777777">
        <w:tblPrEx>
          <w:tblCellMar>
            <w:top w:w="0" w:type="dxa"/>
            <w:bottom w:w="0" w:type="dxa"/>
          </w:tblCellMar>
        </w:tblPrEx>
        <w:trPr>
          <w:trHeight w:hRule="exact" w:val="37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EFDE1" w14:textId="77777777" w:rsidR="00C644D4" w:rsidRDefault="00636286">
            <w:pPr>
              <w:pStyle w:val="a5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E91F4" w14:textId="77777777" w:rsidR="00C644D4" w:rsidRDefault="00636286">
            <w:pPr>
              <w:pStyle w:val="a5"/>
            </w:pPr>
            <w:r>
              <w:t>Защита населения и территорий Козульского района от чрезвычайных ситуаций природного и техногенного характера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22917" w14:textId="77777777" w:rsidR="00C644D4" w:rsidRDefault="00636286">
            <w:pPr>
              <w:pStyle w:val="a5"/>
            </w:pPr>
            <w:r>
              <w:t>Администрация района (Заместитель главы района по жизнеобес печению, главный специалист по мобили</w:t>
            </w:r>
            <w:r>
              <w:t>зационной работе и бронированию граждан пребывающих в запасе, ведущий специалист по ГО, ЧСиПБ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F1CF7" w14:textId="77777777" w:rsidR="00C644D4" w:rsidRDefault="00C644D4">
            <w:pPr>
              <w:rPr>
                <w:sz w:val="10"/>
                <w:szCs w:val="10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6FFC2" w14:textId="77777777" w:rsidR="00C644D4" w:rsidRDefault="00636286">
            <w:pPr>
              <w:pStyle w:val="a5"/>
              <w:numPr>
                <w:ilvl w:val="0"/>
                <w:numId w:val="4"/>
              </w:numPr>
              <w:tabs>
                <w:tab w:val="left" w:pos="352"/>
              </w:tabs>
              <w:jc w:val="both"/>
            </w:pPr>
            <w:r>
              <w:t>Предупреждение, спасение, помощь населению Козульского района в чрезвычайных ситуациях»;</w:t>
            </w:r>
          </w:p>
          <w:p w14:paraId="6B4E68A6" w14:textId="77777777" w:rsidR="00C644D4" w:rsidRDefault="00636286">
            <w:pPr>
              <w:pStyle w:val="a5"/>
              <w:numPr>
                <w:ilvl w:val="0"/>
                <w:numId w:val="4"/>
              </w:numPr>
              <w:tabs>
                <w:tab w:val="left" w:pos="226"/>
              </w:tabs>
              <w:jc w:val="both"/>
            </w:pPr>
            <w:r>
              <w:t xml:space="preserve">Организация обучения населения в области защиты от </w:t>
            </w:r>
            <w:r>
              <w:t>чрезвычайных ситуаций природного и техногенного характера, информирование населения о мерах пожарной безопасности.</w:t>
            </w:r>
          </w:p>
        </w:tc>
      </w:tr>
      <w:tr w:rsidR="00C644D4" w14:paraId="0102F2A1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3710A" w14:textId="77777777" w:rsidR="00C644D4" w:rsidRDefault="00636286">
            <w:pPr>
              <w:pStyle w:val="a5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4674D" w14:textId="77777777" w:rsidR="00C644D4" w:rsidRDefault="00636286">
            <w:pPr>
              <w:pStyle w:val="a5"/>
            </w:pPr>
            <w:r>
              <w:t>Развитие культуры Козульского района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BA036" w14:textId="77777777" w:rsidR="00C644D4" w:rsidRDefault="00636286">
            <w:pPr>
              <w:pStyle w:val="a5"/>
            </w:pPr>
            <w:r>
              <w:t>Муниципальное казенное учреждение культуру «Отдел культуры и кино Козульского района»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DE3AC" w14:textId="77777777" w:rsidR="00C644D4" w:rsidRDefault="00C644D4">
            <w:pPr>
              <w:rPr>
                <w:sz w:val="10"/>
                <w:szCs w:val="10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743632" w14:textId="77777777" w:rsidR="00C644D4" w:rsidRDefault="00636286">
            <w:pPr>
              <w:pStyle w:val="a5"/>
              <w:jc w:val="both"/>
            </w:pPr>
            <w:r>
              <w:t>L Сохранение к</w:t>
            </w:r>
            <w:r>
              <w:t>ультурного и исторического наследия», реализуемая в рамках муниципальной программы «Развитие культуры Козульского района;</w:t>
            </w:r>
          </w:p>
          <w:p w14:paraId="4C4FFE8B" w14:textId="77777777" w:rsidR="00C644D4" w:rsidRDefault="00636286">
            <w:pPr>
              <w:pStyle w:val="a5"/>
              <w:numPr>
                <w:ilvl w:val="0"/>
                <w:numId w:val="5"/>
              </w:numPr>
              <w:tabs>
                <w:tab w:val="left" w:pos="338"/>
              </w:tabs>
              <w:jc w:val="both"/>
            </w:pPr>
            <w:r>
              <w:t>Обеспечение условий реализации муниципальной программы и прочие мероприятия;</w:t>
            </w:r>
          </w:p>
          <w:p w14:paraId="33E5075E" w14:textId="77777777" w:rsidR="00C644D4" w:rsidRDefault="00636286">
            <w:pPr>
              <w:pStyle w:val="a5"/>
              <w:numPr>
                <w:ilvl w:val="0"/>
                <w:numId w:val="5"/>
              </w:numPr>
              <w:tabs>
                <w:tab w:val="left" w:pos="341"/>
              </w:tabs>
              <w:jc w:val="both"/>
            </w:pPr>
            <w:r>
              <w:t xml:space="preserve">Поддержка искусства и народного творчества», </w:t>
            </w:r>
            <w:r>
              <w:t>реализуемая в рамках муниципальной программы «Развитие культуры Козульского района;</w:t>
            </w:r>
          </w:p>
          <w:p w14:paraId="74587810" w14:textId="77777777" w:rsidR="00C644D4" w:rsidRDefault="00636286">
            <w:pPr>
              <w:pStyle w:val="a5"/>
              <w:numPr>
                <w:ilvl w:val="0"/>
                <w:numId w:val="5"/>
              </w:numPr>
              <w:tabs>
                <w:tab w:val="left" w:pos="325"/>
              </w:tabs>
              <w:jc w:val="both"/>
            </w:pPr>
            <w:r>
              <w:t>Развитие архивного дела в Козульском районе», реализуемая в рамках программы района «Развитие культуры Козульского района.</w:t>
            </w:r>
          </w:p>
        </w:tc>
      </w:tr>
      <w:tr w:rsidR="00C644D4" w14:paraId="6811AB70" w14:textId="77777777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2C4DB" w14:textId="77777777" w:rsidR="00C644D4" w:rsidRDefault="00636286">
            <w:pPr>
              <w:pStyle w:val="a5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6F281" w14:textId="77777777" w:rsidR="00C644D4" w:rsidRDefault="00636286">
            <w:pPr>
              <w:pStyle w:val="a5"/>
            </w:pPr>
            <w:r>
              <w:t>Развитие физической культуры, спорта, и молоде</w:t>
            </w:r>
            <w:r>
              <w:t>жной политики в Козульском районе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22837" w14:textId="77777777" w:rsidR="00C644D4" w:rsidRDefault="00636286">
            <w:pPr>
              <w:pStyle w:val="a5"/>
            </w:pPr>
            <w:r>
              <w:t>Администрация Козульского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D8871" w14:textId="77777777" w:rsidR="00C644D4" w:rsidRDefault="00636286">
            <w:pPr>
              <w:pStyle w:val="a5"/>
            </w:pPr>
            <w:r>
              <w:t>Муниципальное бюджетное учреждение «Молодежное движение»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83550" w14:textId="77777777" w:rsidR="00C644D4" w:rsidRDefault="00636286">
            <w:pPr>
              <w:pStyle w:val="a5"/>
              <w:numPr>
                <w:ilvl w:val="0"/>
                <w:numId w:val="6"/>
              </w:numPr>
              <w:tabs>
                <w:tab w:val="left" w:pos="159"/>
              </w:tabs>
              <w:spacing w:line="252" w:lineRule="auto"/>
              <w:jc w:val="both"/>
            </w:pPr>
            <w:r>
              <w:t xml:space="preserve">Формирование здорового образа жизни путем создания условий, обеспечивающих гражданам возможность систематически заниматься </w:t>
            </w:r>
            <w:r>
              <w:t>физической культурой и спортом</w:t>
            </w:r>
          </w:p>
          <w:p w14:paraId="64D204DE" w14:textId="77777777" w:rsidR="00C644D4" w:rsidRDefault="00636286">
            <w:pPr>
              <w:pStyle w:val="a5"/>
              <w:numPr>
                <w:ilvl w:val="0"/>
                <w:numId w:val="6"/>
              </w:numPr>
              <w:tabs>
                <w:tab w:val="left" w:pos="169"/>
              </w:tabs>
              <w:spacing w:line="252" w:lineRule="auto"/>
              <w:jc w:val="both"/>
            </w:pPr>
            <w:r>
              <w:t>Поэтапное внедрение Всероссийского физкультурно- 3.Создание всесторонних условий для молодых граждан разного социального уровня и национальности с 14- 35 лет Козульского района для полного их включения в социально- экономичес</w:t>
            </w:r>
            <w:r>
              <w:t>кую, политическую, творческую, культурную жизнь общества.</w:t>
            </w:r>
          </w:p>
        </w:tc>
      </w:tr>
    </w:tbl>
    <w:p w14:paraId="08EACC05" w14:textId="77777777" w:rsidR="00C644D4" w:rsidRDefault="0063628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224"/>
        <w:gridCol w:w="2008"/>
        <w:gridCol w:w="1852"/>
        <w:gridCol w:w="7660"/>
      </w:tblGrid>
      <w:tr w:rsidR="00C644D4" w14:paraId="75FD47C9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1979C" w14:textId="77777777" w:rsidR="00C644D4" w:rsidRDefault="00636286">
            <w:pPr>
              <w:pStyle w:val="a5"/>
            </w:pPr>
            <w:r>
              <w:lastRenderedPageBreak/>
              <w:t>№</w:t>
            </w:r>
          </w:p>
          <w:p w14:paraId="7C42138F" w14:textId="77777777" w:rsidR="00C644D4" w:rsidRDefault="00636286">
            <w:pPr>
              <w:pStyle w:val="a5"/>
            </w:pPr>
            <w:r>
              <w:t>п/п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557A1" w14:textId="77777777" w:rsidR="00C644D4" w:rsidRDefault="00636286">
            <w:pPr>
              <w:pStyle w:val="a5"/>
            </w:pPr>
            <w:r>
              <w:t>Наименование муниципальной программы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F6693" w14:textId="77777777" w:rsidR="00C644D4" w:rsidRDefault="00636286">
            <w:pPr>
              <w:pStyle w:val="a5"/>
            </w:pPr>
            <w:r>
              <w:t>Ответственный исполнитель муниципальной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ED9E2" w14:textId="77777777" w:rsidR="00C644D4" w:rsidRDefault="00636286">
            <w:pPr>
              <w:pStyle w:val="a5"/>
            </w:pPr>
            <w:r>
              <w:t>Соисполнители муниципальной 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9B40E" w14:textId="77777777" w:rsidR="00C644D4" w:rsidRDefault="00636286">
            <w:pPr>
              <w:pStyle w:val="a5"/>
              <w:jc w:val="both"/>
            </w:pPr>
            <w:r>
              <w:t xml:space="preserve">Основные направления реализации муниципальных программ (в том </w:t>
            </w:r>
            <w:r>
              <w:t>числе подпрограммы, программно-целевые инструменты)</w:t>
            </w:r>
          </w:p>
        </w:tc>
      </w:tr>
      <w:tr w:rsidR="00C644D4" w14:paraId="4B7F49F9" w14:textId="77777777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7EDE6" w14:textId="77777777" w:rsidR="00C644D4" w:rsidRDefault="00636286">
            <w:pPr>
              <w:pStyle w:val="a5"/>
            </w:pPr>
            <w:r>
              <w:t>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E380A" w14:textId="77777777" w:rsidR="00C644D4" w:rsidRDefault="00636286">
            <w:pPr>
              <w:pStyle w:val="a5"/>
            </w:pPr>
            <w:r>
              <w:t>Развитие малого и среднего предпринимательства на территории Козульского района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8CD45" w14:textId="77777777" w:rsidR="00C644D4" w:rsidRDefault="00636286">
            <w:pPr>
              <w:pStyle w:val="a5"/>
            </w:pPr>
            <w:r>
              <w:t>Экономический отдел администрации района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7B0CD" w14:textId="77777777" w:rsidR="00C644D4" w:rsidRDefault="00C644D4">
            <w:pPr>
              <w:rPr>
                <w:sz w:val="10"/>
                <w:szCs w:val="10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66F0E" w14:textId="77777777" w:rsidR="00C644D4" w:rsidRDefault="00636286">
            <w:pPr>
              <w:pStyle w:val="a5"/>
            </w:pPr>
            <w:r>
              <w:t>1. Развитие малого и среднего предпринимательства на территории Козульского рай</w:t>
            </w:r>
            <w:r>
              <w:t>она</w:t>
            </w:r>
          </w:p>
        </w:tc>
      </w:tr>
      <w:tr w:rsidR="00C644D4" w14:paraId="22954289" w14:textId="77777777">
        <w:tblPrEx>
          <w:tblCellMar>
            <w:top w:w="0" w:type="dxa"/>
            <w:bottom w:w="0" w:type="dxa"/>
          </w:tblCellMar>
        </w:tblPrEx>
        <w:trPr>
          <w:trHeight w:hRule="exact" w:val="3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59FC9" w14:textId="77777777" w:rsidR="00C644D4" w:rsidRDefault="00636286">
            <w:pPr>
              <w:pStyle w:val="a5"/>
            </w:pPr>
            <w:r>
              <w:t>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FC30E" w14:textId="77777777" w:rsidR="00C644D4" w:rsidRDefault="00636286">
            <w:pPr>
              <w:pStyle w:val="a5"/>
            </w:pPr>
            <w:r>
              <w:t>Развитие сельского хозяйства и регулирования рынков сельскохозяйственной продукции, сырья и продовольствия в Козульском районе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AAC41" w14:textId="77777777" w:rsidR="00C644D4" w:rsidRDefault="00636286">
            <w:pPr>
              <w:pStyle w:val="a5"/>
            </w:pPr>
            <w:r>
              <w:t>Администрация</w:t>
            </w:r>
          </w:p>
          <w:p w14:paraId="4A6F0DFB" w14:textId="77777777" w:rsidR="00C644D4" w:rsidRDefault="00636286">
            <w:pPr>
              <w:pStyle w:val="a5"/>
            </w:pPr>
            <w:r>
              <w:t>Козульского района</w:t>
            </w:r>
          </w:p>
          <w:p w14:paraId="21784441" w14:textId="77777777" w:rsidR="00C644D4" w:rsidRDefault="00636286">
            <w:pPr>
              <w:pStyle w:val="a5"/>
            </w:pPr>
            <w:r>
              <w:t>Красноярского края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F44F0" w14:textId="77777777" w:rsidR="00C644D4" w:rsidRDefault="00636286">
            <w:pPr>
              <w:pStyle w:val="a5"/>
            </w:pPr>
            <w:r>
              <w:t xml:space="preserve">1 .Специалисты по сельскому хозяйству администрации </w:t>
            </w:r>
            <w:r>
              <w:t>Козульского района</w:t>
            </w:r>
          </w:p>
          <w:p w14:paraId="19645E11" w14:textId="77777777" w:rsidR="00C644D4" w:rsidRDefault="00636286">
            <w:pPr>
              <w:pStyle w:val="a5"/>
              <w:numPr>
                <w:ilvl w:val="0"/>
                <w:numId w:val="7"/>
              </w:numPr>
              <w:tabs>
                <w:tab w:val="left" w:pos="162"/>
              </w:tabs>
            </w:pPr>
            <w:r>
              <w:t>Финансовое управление администрации Козульского района</w:t>
            </w:r>
          </w:p>
          <w:p w14:paraId="3A797277" w14:textId="77777777" w:rsidR="00C644D4" w:rsidRDefault="00636286">
            <w:pPr>
              <w:pStyle w:val="a5"/>
              <w:numPr>
                <w:ilvl w:val="0"/>
                <w:numId w:val="7"/>
              </w:numPr>
              <w:tabs>
                <w:tab w:val="left" w:pos="206"/>
              </w:tabs>
            </w:pPr>
            <w:r>
              <w:t>МКУ «Технологический центр»,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91339" w14:textId="77777777" w:rsidR="00C644D4" w:rsidRDefault="00636286">
            <w:pPr>
              <w:pStyle w:val="a5"/>
            </w:pPr>
            <w:r>
              <w:t>1. Осуществление деятельности по обращению с животными без владельцев 2.Обеспечение реализации Муниципальной программы</w:t>
            </w:r>
          </w:p>
          <w:p w14:paraId="22D3634D" w14:textId="77777777" w:rsidR="00C644D4" w:rsidRDefault="00636286">
            <w:pPr>
              <w:pStyle w:val="a5"/>
            </w:pPr>
            <w:r>
              <w:t xml:space="preserve">3.Развитие сельских </w:t>
            </w:r>
            <w:r>
              <w:t>территорий, рост занятости и уровня жизни сельского населения</w:t>
            </w:r>
          </w:p>
        </w:tc>
      </w:tr>
      <w:tr w:rsidR="00C644D4" w14:paraId="22746CEC" w14:textId="77777777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65923" w14:textId="77777777" w:rsidR="00C644D4" w:rsidRDefault="00636286">
            <w:pPr>
              <w:pStyle w:val="a5"/>
            </w:pPr>
            <w:r>
              <w:lastRenderedPageBreak/>
              <w:t>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6659E" w14:textId="77777777" w:rsidR="00C644D4" w:rsidRDefault="00636286">
            <w:pPr>
              <w:pStyle w:val="a5"/>
            </w:pPr>
            <w:r>
              <w:t>Содействие развитию местного самоуправления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E4FFF8" w14:textId="77777777" w:rsidR="00C644D4" w:rsidRDefault="00636286">
            <w:pPr>
              <w:pStyle w:val="a5"/>
            </w:pPr>
            <w:r>
              <w:t>Отдел по имуществу и земельным отношениям администрации Козульского района;</w:t>
            </w:r>
          </w:p>
          <w:p w14:paraId="523C8EF5" w14:textId="77777777" w:rsidR="00C644D4" w:rsidRDefault="00636286">
            <w:pPr>
              <w:pStyle w:val="a5"/>
            </w:pPr>
            <w:r>
              <w:t>Экономический отдел администрации Козульского района.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52561" w14:textId="77777777" w:rsidR="00C644D4" w:rsidRDefault="00636286">
            <w:pPr>
              <w:pStyle w:val="a5"/>
            </w:pPr>
            <w:r>
              <w:t>Финансовое управление администрации Козульского района.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F0A1" w14:textId="77777777" w:rsidR="00C644D4" w:rsidRDefault="00636286">
            <w:pPr>
              <w:pStyle w:val="a5"/>
              <w:numPr>
                <w:ilvl w:val="0"/>
                <w:numId w:val="8"/>
              </w:numPr>
              <w:tabs>
                <w:tab w:val="left" w:pos="272"/>
              </w:tabs>
              <w:ind w:firstLine="140"/>
              <w:jc w:val="both"/>
            </w:pPr>
            <w:r>
              <w:t>Содействие развития налогового потенциала Козульского района</w:t>
            </w:r>
          </w:p>
          <w:p w14:paraId="1E9703AB" w14:textId="77777777" w:rsidR="00C644D4" w:rsidRDefault="00636286">
            <w:pPr>
              <w:pStyle w:val="a5"/>
              <w:numPr>
                <w:ilvl w:val="0"/>
                <w:numId w:val="8"/>
              </w:numPr>
              <w:tabs>
                <w:tab w:val="left" w:pos="216"/>
              </w:tabs>
              <w:ind w:left="140" w:hanging="140"/>
              <w:jc w:val="both"/>
            </w:pPr>
            <w:r>
              <w:t>Обеспечение транспортной доступности сельских поселений З.Охрана земель муниципального образования Козульский район</w:t>
            </w:r>
          </w:p>
        </w:tc>
      </w:tr>
    </w:tbl>
    <w:p w14:paraId="67835D3E" w14:textId="77777777" w:rsidR="00C644D4" w:rsidRDefault="0063628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231"/>
        <w:gridCol w:w="2001"/>
        <w:gridCol w:w="1859"/>
        <w:gridCol w:w="7653"/>
      </w:tblGrid>
      <w:tr w:rsidR="00C644D4" w14:paraId="7EC81392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D069D" w14:textId="77777777" w:rsidR="00C644D4" w:rsidRDefault="00636286">
            <w:pPr>
              <w:pStyle w:val="a5"/>
            </w:pPr>
            <w:r>
              <w:lastRenderedPageBreak/>
              <w:t>№ п/п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38EDF" w14:textId="77777777" w:rsidR="00C644D4" w:rsidRDefault="00636286">
            <w:pPr>
              <w:pStyle w:val="a5"/>
            </w:pPr>
            <w:r>
              <w:t>Наименование муниципальной программы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CF90C" w14:textId="77777777" w:rsidR="00C644D4" w:rsidRDefault="00636286">
            <w:pPr>
              <w:pStyle w:val="a5"/>
            </w:pPr>
            <w:r>
              <w:t>Ответственный исполнитель муниципальной программы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B1ABF" w14:textId="77777777" w:rsidR="00C644D4" w:rsidRDefault="00636286">
            <w:pPr>
              <w:pStyle w:val="a5"/>
            </w:pPr>
            <w:r>
              <w:t>Соисполнители муниципальной 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E05F9" w14:textId="77777777" w:rsidR="00C644D4" w:rsidRDefault="00636286">
            <w:pPr>
              <w:pStyle w:val="a5"/>
              <w:jc w:val="both"/>
            </w:pPr>
            <w:r>
              <w:t>Основные направления реализации муниципальных программ (в том числе подпрограммы, программно-целевые инструменты)</w:t>
            </w:r>
          </w:p>
        </w:tc>
      </w:tr>
      <w:tr w:rsidR="00C644D4" w14:paraId="7C910C67" w14:textId="77777777">
        <w:tblPrEx>
          <w:tblCellMar>
            <w:top w:w="0" w:type="dxa"/>
            <w:bottom w:w="0" w:type="dxa"/>
          </w:tblCellMar>
        </w:tblPrEx>
        <w:trPr>
          <w:trHeight w:hRule="exact" w:val="165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3BA61" w14:textId="77777777" w:rsidR="00C644D4" w:rsidRDefault="00636286">
            <w:pPr>
              <w:pStyle w:val="a5"/>
            </w:pPr>
            <w: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1FC46" w14:textId="77777777" w:rsidR="00C644D4" w:rsidRDefault="00636286">
            <w:pPr>
              <w:pStyle w:val="a5"/>
            </w:pPr>
            <w:r>
              <w:t>Управление муниципальны ми финансами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7C585" w14:textId="77777777" w:rsidR="00C644D4" w:rsidRDefault="00636286">
            <w:pPr>
              <w:pStyle w:val="a5"/>
            </w:pPr>
            <w:r>
              <w:t>Финансовое управление администрации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17316" w14:textId="77777777" w:rsidR="00C644D4" w:rsidRDefault="00636286">
            <w:pPr>
              <w:pStyle w:val="a5"/>
            </w:pPr>
            <w:r>
              <w:t>Председатель Контрольно</w:t>
            </w:r>
            <w:r>
              <w:softHyphen/>
              <w:t>счетного органа Козульского района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8B874" w14:textId="77777777" w:rsidR="00C644D4" w:rsidRDefault="00636286">
            <w:pPr>
              <w:pStyle w:val="a5"/>
              <w:numPr>
                <w:ilvl w:val="0"/>
                <w:numId w:val="9"/>
              </w:numPr>
              <w:tabs>
                <w:tab w:val="left" w:pos="389"/>
              </w:tabs>
              <w:jc w:val="both"/>
            </w:pPr>
            <w:r>
              <w:t>Создание условий для эффективного и ответственного управления муниципальными финансами, повышения устойчивости бюджет</w:t>
            </w:r>
            <w:r>
              <w:t>ов муниципальных образований Козульского района;</w:t>
            </w:r>
          </w:p>
          <w:p w14:paraId="7B893372" w14:textId="77777777" w:rsidR="00C644D4" w:rsidRDefault="00636286">
            <w:pPr>
              <w:pStyle w:val="a5"/>
              <w:numPr>
                <w:ilvl w:val="0"/>
                <w:numId w:val="9"/>
              </w:numPr>
              <w:tabs>
                <w:tab w:val="left" w:pos="155"/>
              </w:tabs>
              <w:jc w:val="both"/>
            </w:pPr>
            <w:r>
              <w:t>Управление муниципальным долгом Козульского района;</w:t>
            </w:r>
          </w:p>
          <w:p w14:paraId="59879F8A" w14:textId="77777777" w:rsidR="00C644D4" w:rsidRDefault="00636286">
            <w:pPr>
              <w:pStyle w:val="a5"/>
              <w:numPr>
                <w:ilvl w:val="0"/>
                <w:numId w:val="9"/>
              </w:numPr>
              <w:tabs>
                <w:tab w:val="left" w:pos="325"/>
              </w:tabs>
              <w:jc w:val="both"/>
            </w:pPr>
            <w:r>
              <w:t>Организация и осуществление муниципального финансового контроля в Козульском районе;</w:t>
            </w:r>
          </w:p>
          <w:p w14:paraId="4300462D" w14:textId="77777777" w:rsidR="00C644D4" w:rsidRDefault="00636286">
            <w:pPr>
              <w:pStyle w:val="a5"/>
              <w:numPr>
                <w:ilvl w:val="0"/>
                <w:numId w:val="9"/>
              </w:numPr>
              <w:tabs>
                <w:tab w:val="left" w:pos="210"/>
              </w:tabs>
              <w:jc w:val="both"/>
            </w:pPr>
            <w:r>
              <w:t xml:space="preserve">Обеспечение реализации муниципальной программы и прочие </w:t>
            </w:r>
            <w:r>
              <w:t>мероприятия.</w:t>
            </w:r>
          </w:p>
        </w:tc>
      </w:tr>
      <w:tr w:rsidR="00C644D4" w14:paraId="7DA7BA2F" w14:textId="77777777">
        <w:tblPrEx>
          <w:tblCellMar>
            <w:top w:w="0" w:type="dxa"/>
            <w:bottom w:w="0" w:type="dxa"/>
          </w:tblCellMar>
        </w:tblPrEx>
        <w:trPr>
          <w:trHeight w:hRule="exact" w:val="31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5C660" w14:textId="77777777" w:rsidR="00C644D4" w:rsidRDefault="00636286">
            <w:pPr>
              <w:pStyle w:val="a5"/>
            </w:pPr>
            <w: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82D91" w14:textId="77777777" w:rsidR="00C644D4" w:rsidRDefault="00636286">
            <w:pPr>
              <w:pStyle w:val="a5"/>
            </w:pPr>
            <w:r>
              <w:t>Профилактика безнадзорности и правонарушений несовершеннолетних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8BB3C" w14:textId="77777777" w:rsidR="00C644D4" w:rsidRDefault="00636286">
            <w:pPr>
              <w:pStyle w:val="a5"/>
            </w:pPr>
            <w:r>
              <w:t>Администрация района (Заместитель главы района по социальным вопросам и общественно- политической работе)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3E968" w14:textId="77777777" w:rsidR="00C644D4" w:rsidRDefault="00636286">
            <w:pPr>
              <w:pStyle w:val="a5"/>
            </w:pPr>
            <w:r>
              <w:t>Управление образования, опеки и попечительства администрации Козульск</w:t>
            </w:r>
            <w:r>
              <w:t>ого района Отделение МВД России по Козульскому району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DF0F5" w14:textId="77777777" w:rsidR="00C644D4" w:rsidRDefault="00636286">
            <w:pPr>
              <w:pStyle w:val="a5"/>
              <w:numPr>
                <w:ilvl w:val="0"/>
                <w:numId w:val="10"/>
              </w:numPr>
              <w:tabs>
                <w:tab w:val="left" w:pos="135"/>
                <w:tab w:val="left" w:pos="1812"/>
                <w:tab w:val="left" w:pos="3715"/>
              </w:tabs>
              <w:spacing w:line="254" w:lineRule="auto"/>
              <w:jc w:val="both"/>
            </w:pPr>
            <w:r>
              <w:t>Профилактика</w:t>
            </w:r>
            <w:r>
              <w:tab/>
              <w:t>безнадзорности,</w:t>
            </w:r>
            <w:r>
              <w:tab/>
              <w:t>правонарушений и преступлений</w:t>
            </w:r>
          </w:p>
          <w:p w14:paraId="1051A6FF" w14:textId="77777777" w:rsidR="00C644D4" w:rsidRDefault="00636286">
            <w:pPr>
              <w:pStyle w:val="a5"/>
              <w:spacing w:line="254" w:lineRule="auto"/>
            </w:pPr>
            <w:r>
              <w:t>несовершеннолетних.</w:t>
            </w:r>
          </w:p>
          <w:p w14:paraId="27803CC3" w14:textId="77777777" w:rsidR="00C644D4" w:rsidRDefault="00636286">
            <w:pPr>
              <w:pStyle w:val="a5"/>
              <w:numPr>
                <w:ilvl w:val="0"/>
                <w:numId w:val="10"/>
              </w:numPr>
              <w:tabs>
                <w:tab w:val="left" w:pos="162"/>
              </w:tabs>
              <w:spacing w:line="254" w:lineRule="auto"/>
              <w:jc w:val="both"/>
            </w:pPr>
            <w:r>
              <w:t>«Комплексные меры противодействия злоупотреблению психоактивными веществами».</w:t>
            </w:r>
          </w:p>
        </w:tc>
      </w:tr>
      <w:tr w:rsidR="00C644D4" w14:paraId="10B27364" w14:textId="77777777">
        <w:tblPrEx>
          <w:tblCellMar>
            <w:top w:w="0" w:type="dxa"/>
            <w:bottom w:w="0" w:type="dxa"/>
          </w:tblCellMar>
        </w:tblPrEx>
        <w:trPr>
          <w:trHeight w:hRule="exact" w:val="24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9EA9DE" w14:textId="77777777" w:rsidR="00C644D4" w:rsidRDefault="00636286">
            <w:pPr>
              <w:pStyle w:val="a5"/>
              <w:tabs>
                <w:tab w:val="left" w:leader="underscore" w:pos="497"/>
              </w:tabs>
              <w:spacing w:line="2211" w:lineRule="exact"/>
              <w:jc w:val="center"/>
            </w:pPr>
            <w:r>
              <w:t xml:space="preserve">11 </w:t>
            </w:r>
            <w:r>
              <w:tab/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768D0" w14:textId="77777777" w:rsidR="00C644D4" w:rsidRDefault="00636286">
            <w:pPr>
              <w:pStyle w:val="a5"/>
            </w:pPr>
            <w:r>
              <w:t xml:space="preserve">Профилактика терроризма и </w:t>
            </w:r>
            <w:r>
              <w:t>экстремизма на территории муниципального образования Козульский район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CD21F" w14:textId="77777777" w:rsidR="00C644D4" w:rsidRDefault="00636286">
            <w:pPr>
              <w:pStyle w:val="a5"/>
            </w:pPr>
            <w:r>
              <w:t>Администрация района (Ведущий специалист по ГО, ЧС иПБ)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05D1F2" w14:textId="77777777" w:rsidR="00C644D4" w:rsidRDefault="00636286">
            <w:pPr>
              <w:pStyle w:val="a5"/>
            </w:pPr>
            <w:r>
              <w:t>Управление образования, опеки и попечительства администрации района, МКУК «Отдел культуры и кино Козульского района»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3ECDB" w14:textId="77777777" w:rsidR="00C644D4" w:rsidRDefault="00636286">
            <w:pPr>
              <w:pStyle w:val="a5"/>
              <w:jc w:val="both"/>
            </w:pPr>
            <w:r>
              <w:t>1. Профилакти</w:t>
            </w:r>
            <w:r>
              <w:t>ка проявлений терроризма и экстремизма, противодействие распространению идеологии терроризма и экстремизма для обеспечения защиты личности и общества.</w:t>
            </w:r>
          </w:p>
        </w:tc>
      </w:tr>
    </w:tbl>
    <w:p w14:paraId="29017109" w14:textId="77777777" w:rsidR="00C644D4" w:rsidRDefault="0063628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224"/>
        <w:gridCol w:w="1994"/>
        <w:gridCol w:w="1866"/>
        <w:gridCol w:w="7653"/>
      </w:tblGrid>
      <w:tr w:rsidR="00C644D4" w14:paraId="39473678" w14:textId="77777777">
        <w:tblPrEx>
          <w:tblCellMar>
            <w:top w:w="0" w:type="dxa"/>
            <w:bottom w:w="0" w:type="dxa"/>
          </w:tblCellMar>
        </w:tblPrEx>
        <w:trPr>
          <w:trHeight w:hRule="exact" w:val="11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A3877" w14:textId="77777777" w:rsidR="00C644D4" w:rsidRDefault="00636286">
            <w:pPr>
              <w:pStyle w:val="a5"/>
            </w:pPr>
            <w:r>
              <w:lastRenderedPageBreak/>
              <w:t>№ п/п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5110A" w14:textId="77777777" w:rsidR="00C644D4" w:rsidRDefault="00636286">
            <w:pPr>
              <w:pStyle w:val="a5"/>
            </w:pPr>
            <w:r>
              <w:t>Наименование муниципальной программы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B5E02" w14:textId="77777777" w:rsidR="00C644D4" w:rsidRDefault="00636286">
            <w:pPr>
              <w:pStyle w:val="a5"/>
            </w:pPr>
            <w:r>
              <w:t>Ответственный исполнитель муниципальной программы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26777" w14:textId="77777777" w:rsidR="00C644D4" w:rsidRDefault="00636286">
            <w:pPr>
              <w:pStyle w:val="a5"/>
              <w:spacing w:line="252" w:lineRule="auto"/>
            </w:pPr>
            <w:r>
              <w:t>Соисполни</w:t>
            </w:r>
            <w:r>
              <w:t>тели муниципальной 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819EC" w14:textId="77777777" w:rsidR="00C644D4" w:rsidRDefault="00636286">
            <w:pPr>
              <w:pStyle w:val="a5"/>
              <w:spacing w:line="254" w:lineRule="auto"/>
            </w:pPr>
            <w:r>
              <w:t>Основные направления реализации муниципальных программ (в том числе подпрограммы, программно-целевые инструменты)</w:t>
            </w:r>
          </w:p>
        </w:tc>
      </w:tr>
      <w:tr w:rsidR="00C644D4" w14:paraId="0658AC55" w14:textId="77777777">
        <w:tblPrEx>
          <w:tblCellMar>
            <w:top w:w="0" w:type="dxa"/>
            <w:bottom w:w="0" w:type="dxa"/>
          </w:tblCellMar>
        </w:tblPrEx>
        <w:trPr>
          <w:trHeight w:hRule="exact" w:val="176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17B39" w14:textId="77777777" w:rsidR="00C644D4" w:rsidRDefault="00636286">
            <w:pPr>
              <w:pStyle w:val="a5"/>
            </w:pPr>
            <w:r>
              <w:t>12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12D8B" w14:textId="77777777" w:rsidR="00C644D4" w:rsidRDefault="00636286">
            <w:pPr>
              <w:pStyle w:val="a5"/>
            </w:pPr>
            <w:r>
              <w:t>Профилактика правонарушений на территории муниципального образования Козульский район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D26CE" w14:textId="77777777" w:rsidR="00C644D4" w:rsidRDefault="00636286">
            <w:pPr>
              <w:pStyle w:val="a5"/>
            </w:pPr>
            <w:r>
              <w:t>Администрация района (заместитель главы по жизнеобеспечению)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6899A" w14:textId="77777777" w:rsidR="00C644D4" w:rsidRDefault="00C644D4">
            <w:pPr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39877B" w14:textId="77777777" w:rsidR="00C644D4" w:rsidRDefault="00636286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</w:pPr>
            <w:r>
              <w:t>Повышение координации деятельности (взаимодействия) органов местного самоуправления и правоохранительных органов в целях обеспечения общественной безопасности;</w:t>
            </w:r>
          </w:p>
          <w:p w14:paraId="500F2571" w14:textId="77777777" w:rsidR="00C644D4" w:rsidRDefault="00636286">
            <w:pPr>
              <w:pStyle w:val="a5"/>
              <w:numPr>
                <w:ilvl w:val="0"/>
                <w:numId w:val="11"/>
              </w:numPr>
              <w:tabs>
                <w:tab w:val="left" w:pos="267"/>
              </w:tabs>
            </w:pPr>
            <w:r>
              <w:t xml:space="preserve">Привлечение к работе по </w:t>
            </w:r>
            <w:r>
              <w:t>предупреждению правонарушений предприятий и организаций всех форм собственности, общественных организаций и представителей общественности;</w:t>
            </w:r>
          </w:p>
          <w:p w14:paraId="701C3CE2" w14:textId="77777777" w:rsidR="00C644D4" w:rsidRDefault="00636286">
            <w:pPr>
              <w:pStyle w:val="a5"/>
              <w:numPr>
                <w:ilvl w:val="0"/>
                <w:numId w:val="11"/>
              </w:numPr>
              <w:tabs>
                <w:tab w:val="left" w:pos="220"/>
              </w:tabs>
            </w:pPr>
            <w:r>
              <w:t>Снижение уровня преступности на территории Козульского района;</w:t>
            </w:r>
          </w:p>
        </w:tc>
      </w:tr>
      <w:tr w:rsidR="00C644D4" w14:paraId="71A71DAE" w14:textId="77777777">
        <w:tblPrEx>
          <w:tblCellMar>
            <w:top w:w="0" w:type="dxa"/>
            <w:bottom w:w="0" w:type="dxa"/>
          </w:tblCellMar>
        </w:tblPrEx>
        <w:trPr>
          <w:trHeight w:hRule="exact" w:val="17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7E0AB" w14:textId="77777777" w:rsidR="00C644D4" w:rsidRDefault="00636286">
            <w:pPr>
              <w:pStyle w:val="a5"/>
            </w:pPr>
            <w: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2C4E7" w14:textId="77777777" w:rsidR="00C644D4" w:rsidRDefault="00636286">
            <w:pPr>
              <w:pStyle w:val="a5"/>
            </w:pPr>
            <w:r>
              <w:t xml:space="preserve">Обеспечение доступным и комфортным жильем </w:t>
            </w:r>
            <w:r>
              <w:t>жителей района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8C860" w14:textId="77777777" w:rsidR="00C644D4" w:rsidRDefault="00636286">
            <w:pPr>
              <w:pStyle w:val="a5"/>
            </w:pPr>
            <w:r>
              <w:t>Администрация района (главные специалисты по правовым вопросам)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C11D1" w14:textId="77777777" w:rsidR="00C644D4" w:rsidRDefault="00C644D4">
            <w:pPr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48460" w14:textId="77777777" w:rsidR="00C644D4" w:rsidRDefault="00636286">
            <w:pPr>
              <w:pStyle w:val="a5"/>
              <w:ind w:firstLine="440"/>
            </w:pPr>
            <w:r>
              <w:t>1. Обеспечение жильем молодых семей на территории района</w:t>
            </w:r>
          </w:p>
        </w:tc>
      </w:tr>
      <w:tr w:rsidR="00C644D4" w14:paraId="770C7045" w14:textId="77777777">
        <w:tblPrEx>
          <w:tblCellMar>
            <w:top w:w="0" w:type="dxa"/>
            <w:bottom w:w="0" w:type="dxa"/>
          </w:tblCellMar>
        </w:tblPrEx>
        <w:trPr>
          <w:trHeight w:hRule="exact" w:val="40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A8F01" w14:textId="77777777" w:rsidR="00C644D4" w:rsidRDefault="00636286">
            <w:pPr>
              <w:pStyle w:val="a5"/>
            </w:pPr>
            <w:r>
              <w:lastRenderedPageBreak/>
              <w:t>14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CD755" w14:textId="77777777" w:rsidR="00C644D4" w:rsidRDefault="00636286">
            <w:pPr>
              <w:pStyle w:val="a5"/>
            </w:pPr>
            <w:r>
              <w:t>Комплексные меры профилактики наркомании и противодействия незаконному обороту наркотиков в Козульском районе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D93AD" w14:textId="77777777" w:rsidR="00C644D4" w:rsidRDefault="00636286">
            <w:pPr>
              <w:pStyle w:val="a5"/>
            </w:pPr>
            <w:r>
              <w:t>Администрация района (ведущие специалисты по сельскому хозяйству)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370561" w14:textId="77777777" w:rsidR="00C644D4" w:rsidRDefault="00636286">
            <w:pPr>
              <w:pStyle w:val="a5"/>
              <w:numPr>
                <w:ilvl w:val="0"/>
                <w:numId w:val="12"/>
              </w:numPr>
              <w:tabs>
                <w:tab w:val="left" w:pos="179"/>
              </w:tabs>
            </w:pPr>
            <w:r>
              <w:t>МКУК</w:t>
            </w:r>
          </w:p>
          <w:p w14:paraId="1AD62731" w14:textId="77777777" w:rsidR="00C644D4" w:rsidRDefault="00636286">
            <w:pPr>
              <w:pStyle w:val="a5"/>
            </w:pPr>
            <w:r>
              <w:t>«Козульский отдел культуры и кино» администрации района</w:t>
            </w:r>
          </w:p>
          <w:p w14:paraId="24AA4B2F" w14:textId="77777777" w:rsidR="00C644D4" w:rsidRDefault="00636286">
            <w:pPr>
              <w:pStyle w:val="a5"/>
              <w:numPr>
                <w:ilvl w:val="0"/>
                <w:numId w:val="12"/>
              </w:numPr>
              <w:tabs>
                <w:tab w:val="left" w:pos="206"/>
              </w:tabs>
            </w:pPr>
            <w:r>
              <w:t>Управление образования, опеки и попечительства администрации района</w:t>
            </w:r>
          </w:p>
          <w:p w14:paraId="34130F62" w14:textId="77777777" w:rsidR="00C644D4" w:rsidRDefault="00636286">
            <w:pPr>
              <w:pStyle w:val="a5"/>
              <w:numPr>
                <w:ilvl w:val="0"/>
                <w:numId w:val="12"/>
              </w:numPr>
              <w:tabs>
                <w:tab w:val="left" w:pos="210"/>
              </w:tabs>
            </w:pPr>
            <w:r>
              <w:t>МБУ «Молодежное движение»</w:t>
            </w:r>
          </w:p>
          <w:p w14:paraId="5A41FD1D" w14:textId="77777777" w:rsidR="00C644D4" w:rsidRDefault="00636286">
            <w:pPr>
              <w:pStyle w:val="a5"/>
              <w:numPr>
                <w:ilvl w:val="0"/>
                <w:numId w:val="12"/>
              </w:numPr>
              <w:tabs>
                <w:tab w:val="left" w:pos="206"/>
              </w:tabs>
            </w:pPr>
            <w:r>
              <w:t>Отдел по физической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82B8F" w14:textId="77777777" w:rsidR="00C644D4" w:rsidRDefault="00636286">
            <w:pPr>
              <w:pStyle w:val="a5"/>
              <w:numPr>
                <w:ilvl w:val="0"/>
                <w:numId w:val="13"/>
              </w:numPr>
              <w:tabs>
                <w:tab w:val="left" w:pos="348"/>
              </w:tabs>
              <w:jc w:val="both"/>
            </w:pPr>
            <w:r>
              <w:t>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</w:t>
            </w:r>
            <w:r>
              <w:t>тиков и об ответственности за участие в их незаконном обороте.</w:t>
            </w:r>
          </w:p>
          <w:p w14:paraId="58CBE79C" w14:textId="77777777" w:rsidR="00C644D4" w:rsidRDefault="00636286">
            <w:pPr>
              <w:pStyle w:val="a5"/>
              <w:numPr>
                <w:ilvl w:val="0"/>
                <w:numId w:val="13"/>
              </w:numPr>
              <w:tabs>
                <w:tab w:val="left" w:pos="358"/>
              </w:tabs>
              <w:jc w:val="both"/>
            </w:pPr>
            <w:r>
              <w:t>Организация и проведение комплекса мероприятий, направленных на профилактику социально-негативных явлений среди детей и молодежи.</w:t>
            </w:r>
          </w:p>
          <w:p w14:paraId="218143A2" w14:textId="77777777" w:rsidR="00C644D4" w:rsidRDefault="00636286">
            <w:pPr>
              <w:pStyle w:val="a5"/>
              <w:numPr>
                <w:ilvl w:val="0"/>
                <w:numId w:val="13"/>
              </w:numPr>
              <w:tabs>
                <w:tab w:val="left" w:pos="213"/>
              </w:tabs>
              <w:jc w:val="both"/>
            </w:pPr>
            <w:r>
              <w:t>Уменьшение очагов произрастания дикорастущей конопли, га.</w:t>
            </w:r>
          </w:p>
        </w:tc>
      </w:tr>
    </w:tbl>
    <w:p w14:paraId="333BFFC7" w14:textId="77777777" w:rsidR="00C644D4" w:rsidRDefault="0063628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2231"/>
        <w:gridCol w:w="1994"/>
        <w:gridCol w:w="1866"/>
        <w:gridCol w:w="7646"/>
      </w:tblGrid>
      <w:tr w:rsidR="00C644D4" w14:paraId="6C9044E8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040C0" w14:textId="77777777" w:rsidR="00C644D4" w:rsidRDefault="00636286">
            <w:pPr>
              <w:pStyle w:val="a5"/>
            </w:pPr>
            <w:r>
              <w:lastRenderedPageBreak/>
              <w:t>№</w:t>
            </w:r>
          </w:p>
          <w:p w14:paraId="1350B5DB" w14:textId="77777777" w:rsidR="00C644D4" w:rsidRDefault="00636286">
            <w:pPr>
              <w:pStyle w:val="a5"/>
            </w:pPr>
            <w:r>
              <w:t>п/п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D5D90" w14:textId="77777777" w:rsidR="00C644D4" w:rsidRDefault="00636286">
            <w:pPr>
              <w:pStyle w:val="a5"/>
            </w:pPr>
            <w:r>
              <w:t>Наименование муниципальной программы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B3056" w14:textId="77777777" w:rsidR="00C644D4" w:rsidRDefault="00636286">
            <w:pPr>
              <w:pStyle w:val="a5"/>
            </w:pPr>
            <w:r>
              <w:t>Ответственный исполнитель муниципальной программы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A109D" w14:textId="77777777" w:rsidR="00C644D4" w:rsidRDefault="00636286">
            <w:pPr>
              <w:pStyle w:val="a5"/>
            </w:pPr>
            <w:r>
              <w:t>Соисполнители муниципальной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C0171" w14:textId="77777777" w:rsidR="00C644D4" w:rsidRDefault="00636286">
            <w:pPr>
              <w:pStyle w:val="a5"/>
            </w:pPr>
            <w:r>
              <w:t>Основные направления реализации муниципальных программ (в том числе подпрограммы, программно-целевые инструменты)</w:t>
            </w:r>
          </w:p>
        </w:tc>
      </w:tr>
      <w:tr w:rsidR="00C644D4" w14:paraId="57F7E073" w14:textId="77777777">
        <w:tblPrEx>
          <w:tblCellMar>
            <w:top w:w="0" w:type="dxa"/>
            <w:bottom w:w="0" w:type="dxa"/>
          </w:tblCellMar>
        </w:tblPrEx>
        <w:trPr>
          <w:trHeight w:hRule="exact" w:val="546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077F5" w14:textId="77777777" w:rsidR="00C644D4" w:rsidRDefault="00C644D4">
            <w:pPr>
              <w:rPr>
                <w:sz w:val="10"/>
                <w:szCs w:val="1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6DFA1" w14:textId="77777777" w:rsidR="00C644D4" w:rsidRDefault="00C644D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DCD13" w14:textId="77777777" w:rsidR="00C644D4" w:rsidRDefault="00C644D4">
            <w:pPr>
              <w:rPr>
                <w:sz w:val="10"/>
                <w:szCs w:val="1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1247A" w14:textId="77777777" w:rsidR="00C644D4" w:rsidRDefault="00636286">
            <w:pPr>
              <w:pStyle w:val="a5"/>
            </w:pPr>
            <w:r>
              <w:t>культуре,</w:t>
            </w:r>
            <w:r>
              <w:t xml:space="preserve"> спорту, туризму и молодежной политике</w:t>
            </w:r>
          </w:p>
          <w:p w14:paraId="6341163D" w14:textId="77777777" w:rsidR="00C644D4" w:rsidRDefault="00636286">
            <w:pPr>
              <w:pStyle w:val="a5"/>
              <w:numPr>
                <w:ilvl w:val="0"/>
                <w:numId w:val="14"/>
              </w:numPr>
              <w:tabs>
                <w:tab w:val="left" w:pos="155"/>
              </w:tabs>
            </w:pPr>
            <w:r>
              <w:t>КГБУЗ «Козульская РБ»</w:t>
            </w:r>
          </w:p>
          <w:p w14:paraId="52FF0BA9" w14:textId="77777777" w:rsidR="00C644D4" w:rsidRDefault="00636286">
            <w:pPr>
              <w:pStyle w:val="a5"/>
              <w:numPr>
                <w:ilvl w:val="0"/>
                <w:numId w:val="14"/>
              </w:numPr>
              <w:tabs>
                <w:tab w:val="left" w:pos="213"/>
              </w:tabs>
            </w:pPr>
            <w:r>
              <w:t>Ответственный секретарь комиссии по делам несовершеннолет них и защите их прав</w:t>
            </w:r>
          </w:p>
          <w:p w14:paraId="1D6F22A5" w14:textId="77777777" w:rsidR="00C644D4" w:rsidRDefault="00636286">
            <w:pPr>
              <w:pStyle w:val="a5"/>
              <w:numPr>
                <w:ilvl w:val="0"/>
                <w:numId w:val="14"/>
              </w:numPr>
              <w:tabs>
                <w:tab w:val="left" w:pos="206"/>
              </w:tabs>
            </w:pPr>
            <w:r>
              <w:t>ОМВД России по Козульскому району</w:t>
            </w:r>
          </w:p>
          <w:p w14:paraId="4B90DC06" w14:textId="77777777" w:rsidR="00C644D4" w:rsidRDefault="00636286">
            <w:pPr>
              <w:pStyle w:val="a5"/>
              <w:numPr>
                <w:ilvl w:val="0"/>
                <w:numId w:val="14"/>
              </w:numPr>
              <w:tabs>
                <w:tab w:val="left" w:pos="159"/>
              </w:tabs>
            </w:pPr>
            <w:r>
              <w:t>Финансовое управление администрации района</w:t>
            </w:r>
          </w:p>
          <w:p w14:paraId="0F55A1FB" w14:textId="77777777" w:rsidR="00C644D4" w:rsidRDefault="00636286">
            <w:pPr>
              <w:pStyle w:val="a5"/>
              <w:numPr>
                <w:ilvl w:val="0"/>
                <w:numId w:val="14"/>
              </w:numPr>
              <w:tabs>
                <w:tab w:val="left" w:pos="155"/>
              </w:tabs>
            </w:pPr>
            <w:r>
              <w:t>МКУ «Технологический центр»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3DED1" w14:textId="77777777" w:rsidR="00C644D4" w:rsidRDefault="00C644D4">
            <w:pPr>
              <w:rPr>
                <w:sz w:val="10"/>
                <w:szCs w:val="10"/>
              </w:rPr>
            </w:pPr>
          </w:p>
        </w:tc>
      </w:tr>
      <w:tr w:rsidR="00C644D4" w14:paraId="3560AE8F" w14:textId="77777777">
        <w:tblPrEx>
          <w:tblCellMar>
            <w:top w:w="0" w:type="dxa"/>
            <w:bottom w:w="0" w:type="dxa"/>
          </w:tblCellMar>
        </w:tblPrEx>
        <w:trPr>
          <w:trHeight w:hRule="exact" w:val="18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A8487" w14:textId="77777777" w:rsidR="00C644D4" w:rsidRDefault="00636286">
            <w:pPr>
              <w:pStyle w:val="a5"/>
              <w:ind w:firstLine="140"/>
            </w:pPr>
            <w:r>
              <w:t>15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B0656" w14:textId="77777777" w:rsidR="00C644D4" w:rsidRDefault="00636286">
            <w:pPr>
              <w:pStyle w:val="a5"/>
            </w:pPr>
            <w:r>
              <w:t>Система социальной защиты населения Козульского района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EDC2C" w14:textId="77777777" w:rsidR="00C644D4" w:rsidRDefault="00636286">
            <w:pPr>
              <w:pStyle w:val="a5"/>
            </w:pPr>
            <w:r>
              <w:t>Администрация Козульского района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1500A" w14:textId="77777777" w:rsidR="00C644D4" w:rsidRDefault="00C644D4">
            <w:pPr>
              <w:rPr>
                <w:sz w:val="10"/>
                <w:szCs w:val="10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85120" w14:textId="77777777" w:rsidR="00C644D4" w:rsidRDefault="00636286">
            <w:pPr>
              <w:pStyle w:val="a5"/>
              <w:tabs>
                <w:tab w:val="left" w:pos="619"/>
              </w:tabs>
              <w:spacing w:line="257" w:lineRule="auto"/>
            </w:pPr>
            <w:r>
              <w:t>1.</w:t>
            </w:r>
            <w:r>
              <w:tab/>
              <w:t>Повышение качества жизни отдельных категорий граждан, степени их</w:t>
            </w:r>
          </w:p>
          <w:p w14:paraId="042CE2AA" w14:textId="77777777" w:rsidR="00C644D4" w:rsidRDefault="00636286">
            <w:pPr>
              <w:pStyle w:val="a5"/>
              <w:spacing w:line="257" w:lineRule="auto"/>
            </w:pPr>
            <w:r>
              <w:t>социальной защищенности;</w:t>
            </w:r>
          </w:p>
          <w:p w14:paraId="49004369" w14:textId="77777777" w:rsidR="00C644D4" w:rsidRDefault="00636286">
            <w:pPr>
              <w:pStyle w:val="a5"/>
              <w:numPr>
                <w:ilvl w:val="0"/>
                <w:numId w:val="15"/>
              </w:numPr>
              <w:tabs>
                <w:tab w:val="left" w:pos="368"/>
              </w:tabs>
              <w:spacing w:line="257" w:lineRule="auto"/>
              <w:ind w:firstLine="140"/>
            </w:pPr>
            <w:r>
              <w:t>- предоставление единовременной адресной материальной помощи семьям, имеющ</w:t>
            </w:r>
            <w:r>
              <w:t>их на иждивении детей-инвалидов за счет средств бюджета района;</w:t>
            </w:r>
          </w:p>
          <w:p w14:paraId="2A270111" w14:textId="77777777" w:rsidR="00C644D4" w:rsidRDefault="00636286">
            <w:pPr>
              <w:pStyle w:val="a5"/>
              <w:numPr>
                <w:ilvl w:val="0"/>
                <w:numId w:val="15"/>
              </w:numPr>
              <w:tabs>
                <w:tab w:val="left" w:pos="406"/>
              </w:tabs>
              <w:spacing w:line="257" w:lineRule="auto"/>
              <w:ind w:firstLine="140"/>
            </w:pPr>
            <w:r>
              <w:t>- выплата пенсии за выслугу лет лицам, замещавшим муниципальные должности муниципальной службы Козульского района.</w:t>
            </w:r>
          </w:p>
        </w:tc>
      </w:tr>
    </w:tbl>
    <w:p w14:paraId="5915856E" w14:textId="77777777" w:rsidR="00C644D4" w:rsidRDefault="0063628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2224"/>
        <w:gridCol w:w="2008"/>
        <w:gridCol w:w="1852"/>
        <w:gridCol w:w="7653"/>
      </w:tblGrid>
      <w:tr w:rsidR="00C644D4" w14:paraId="315700BA" w14:textId="77777777">
        <w:tblPrEx>
          <w:tblCellMar>
            <w:top w:w="0" w:type="dxa"/>
            <w:bottom w:w="0" w:type="dxa"/>
          </w:tblCellMar>
        </w:tblPrEx>
        <w:trPr>
          <w:trHeight w:hRule="exact" w:val="110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CB2DD" w14:textId="77777777" w:rsidR="00C644D4" w:rsidRDefault="00636286">
            <w:pPr>
              <w:pStyle w:val="a5"/>
            </w:pPr>
            <w:r>
              <w:lastRenderedPageBreak/>
              <w:t>№ п/п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6A352" w14:textId="77777777" w:rsidR="00C644D4" w:rsidRDefault="00636286">
            <w:pPr>
              <w:pStyle w:val="a5"/>
            </w:pPr>
            <w:r>
              <w:t>Наименование муниципальной программы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4753A" w14:textId="77777777" w:rsidR="00C644D4" w:rsidRDefault="00636286">
            <w:pPr>
              <w:pStyle w:val="a5"/>
            </w:pPr>
            <w:r>
              <w:t xml:space="preserve">Ответственный </w:t>
            </w:r>
            <w:r>
              <w:t>исполнитель муниципальной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21640" w14:textId="77777777" w:rsidR="00C644D4" w:rsidRDefault="00636286">
            <w:pPr>
              <w:pStyle w:val="a5"/>
            </w:pPr>
            <w:r>
              <w:t>Соисполнители муниципальной 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C6978" w14:textId="77777777" w:rsidR="00C644D4" w:rsidRDefault="00636286">
            <w:pPr>
              <w:pStyle w:val="a5"/>
            </w:pPr>
            <w:r>
              <w:t>Основные направления реализации муниципальных программ (в том числе подпрограммы, программно-целевые инструменты)</w:t>
            </w:r>
          </w:p>
        </w:tc>
      </w:tr>
      <w:tr w:rsidR="00C644D4" w14:paraId="55335403" w14:textId="77777777">
        <w:tblPrEx>
          <w:tblCellMar>
            <w:top w:w="0" w:type="dxa"/>
            <w:bottom w:w="0" w:type="dxa"/>
          </w:tblCellMar>
        </w:tblPrEx>
        <w:trPr>
          <w:trHeight w:hRule="exact" w:val="179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3BB21" w14:textId="77777777" w:rsidR="00C644D4" w:rsidRDefault="00636286">
            <w:pPr>
              <w:pStyle w:val="a5"/>
            </w:pPr>
            <w:r>
              <w:t>16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EDFD7" w14:textId="77777777" w:rsidR="00C644D4" w:rsidRDefault="00636286">
            <w:pPr>
              <w:pStyle w:val="a5"/>
            </w:pPr>
            <w:r>
              <w:t xml:space="preserve">Энергосбережение и повышение </w:t>
            </w:r>
            <w:r>
              <w:t>энергоэффективности в муниципальном образовании «Козульский район» на 2022 - 2024 годы»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E28DF" w14:textId="77777777" w:rsidR="00C644D4" w:rsidRDefault="00636286">
            <w:pPr>
              <w:pStyle w:val="a5"/>
            </w:pPr>
            <w:r>
              <w:t>Администрация Козулье ко го района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2F744" w14:textId="77777777" w:rsidR="00C644D4" w:rsidRDefault="00C644D4">
            <w:pPr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48FBF" w14:textId="77777777" w:rsidR="00C644D4" w:rsidRDefault="00636286">
            <w:pPr>
              <w:pStyle w:val="a5"/>
              <w:tabs>
                <w:tab w:val="left" w:pos="625"/>
              </w:tabs>
            </w:pPr>
            <w:r>
              <w:t>1.</w:t>
            </w:r>
            <w:r>
              <w:tab/>
              <w:t>Развитие энергосбережения и повышения энергетической эффективности</w:t>
            </w:r>
          </w:p>
          <w:p w14:paraId="0CDB5407" w14:textId="77777777" w:rsidR="00C644D4" w:rsidRDefault="00636286">
            <w:pPr>
              <w:pStyle w:val="a5"/>
            </w:pPr>
            <w:r>
              <w:t>использования энергетических ресурсов.</w:t>
            </w:r>
          </w:p>
        </w:tc>
      </w:tr>
    </w:tbl>
    <w:p w14:paraId="2D2AE2E3" w14:textId="77777777" w:rsidR="00C644D4" w:rsidRDefault="00C644D4">
      <w:pPr>
        <w:sectPr w:rsidR="00C644D4">
          <w:headerReference w:type="default" r:id="rId8"/>
          <w:pgSz w:w="15840" w:h="12240" w:orient="landscape"/>
          <w:pgMar w:top="2384" w:right="594" w:bottom="1105" w:left="935" w:header="0" w:footer="677" w:gutter="0"/>
          <w:pgNumType w:start="2"/>
          <w:cols w:space="720"/>
          <w:noEndnote/>
          <w:docGrid w:linePitch="360"/>
        </w:sectPr>
      </w:pPr>
    </w:p>
    <w:p w14:paraId="614ED922" w14:textId="77777777" w:rsidR="00C644D4" w:rsidRDefault="00C644D4">
      <w:pPr>
        <w:spacing w:line="240" w:lineRule="exact"/>
        <w:rPr>
          <w:sz w:val="19"/>
          <w:szCs w:val="19"/>
        </w:rPr>
      </w:pPr>
    </w:p>
    <w:p w14:paraId="28ECCFCF" w14:textId="77777777" w:rsidR="00C644D4" w:rsidRDefault="00C644D4">
      <w:pPr>
        <w:spacing w:before="9" w:after="9" w:line="240" w:lineRule="exact"/>
        <w:rPr>
          <w:sz w:val="19"/>
          <w:szCs w:val="19"/>
        </w:rPr>
      </w:pPr>
    </w:p>
    <w:p w14:paraId="1FED059A" w14:textId="77777777" w:rsidR="00C644D4" w:rsidRDefault="00C644D4">
      <w:pPr>
        <w:spacing w:line="1" w:lineRule="exact"/>
        <w:sectPr w:rsidR="00C644D4">
          <w:type w:val="continuous"/>
          <w:pgSz w:w="15840" w:h="12240" w:orient="landscape"/>
          <w:pgMar w:top="1801" w:right="0" w:bottom="1801" w:left="0" w:header="0" w:footer="3" w:gutter="0"/>
          <w:cols w:space="720"/>
          <w:noEndnote/>
          <w:docGrid w:linePitch="360"/>
        </w:sectPr>
      </w:pPr>
    </w:p>
    <w:p w14:paraId="62FCB0C5" w14:textId="77777777" w:rsidR="00C644D4" w:rsidRDefault="00636286">
      <w:pPr>
        <w:pStyle w:val="20"/>
        <w:framePr w:w="3096" w:h="250" w:wrap="none" w:vAnchor="text" w:hAnchor="page" w:x="1088" w:y="45"/>
        <w:ind w:left="0"/>
      </w:pPr>
      <w:r>
        <w:t>Начальник экономического отдела</w:t>
      </w:r>
    </w:p>
    <w:p w14:paraId="13166EE1" w14:textId="77777777" w:rsidR="00C644D4" w:rsidRDefault="00636286">
      <w:pPr>
        <w:pStyle w:val="20"/>
        <w:framePr w:w="1170" w:h="250" w:wrap="none" w:vAnchor="text" w:hAnchor="page" w:x="12986" w:y="28"/>
        <w:ind w:left="0"/>
      </w:pPr>
      <w:r>
        <w:t>О.А. Попова</w:t>
      </w:r>
    </w:p>
    <w:p w14:paraId="5EA86422" w14:textId="77777777" w:rsidR="00C644D4" w:rsidRDefault="00636286">
      <w:pPr>
        <w:spacing w:line="360" w:lineRule="exact"/>
      </w:pPr>
      <w:r>
        <w:rPr>
          <w:noProof/>
        </w:rPr>
        <w:drawing>
          <wp:anchor distT="0" distB="0" distL="0" distR="0" simplePos="0" relativeHeight="62914694" behindDoc="1" locked="0" layoutInCell="1" allowOverlap="1" wp14:anchorId="04FE1E0F" wp14:editId="23D3E1EB">
            <wp:simplePos x="0" y="0"/>
            <wp:positionH relativeFrom="page">
              <wp:posOffset>4613910</wp:posOffset>
            </wp:positionH>
            <wp:positionV relativeFrom="paragraph">
              <wp:posOffset>12700</wp:posOffset>
            </wp:positionV>
            <wp:extent cx="1298575" cy="1286510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9857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6679B" w14:textId="77777777" w:rsidR="00C644D4" w:rsidRDefault="00C644D4">
      <w:pPr>
        <w:spacing w:line="360" w:lineRule="exact"/>
      </w:pPr>
    </w:p>
    <w:p w14:paraId="5F919DCB" w14:textId="77777777" w:rsidR="00C644D4" w:rsidRDefault="00C644D4">
      <w:pPr>
        <w:spacing w:line="360" w:lineRule="exact"/>
      </w:pPr>
    </w:p>
    <w:p w14:paraId="705F5194" w14:textId="77777777" w:rsidR="00C644D4" w:rsidRDefault="00C644D4">
      <w:pPr>
        <w:spacing w:line="360" w:lineRule="exact"/>
      </w:pPr>
    </w:p>
    <w:p w14:paraId="13C99CFE" w14:textId="77777777" w:rsidR="00C644D4" w:rsidRDefault="00C644D4">
      <w:pPr>
        <w:spacing w:after="587" w:line="1" w:lineRule="exact"/>
      </w:pPr>
    </w:p>
    <w:p w14:paraId="38988A6D" w14:textId="77777777" w:rsidR="00C644D4" w:rsidRDefault="00C644D4">
      <w:pPr>
        <w:spacing w:line="1" w:lineRule="exact"/>
      </w:pPr>
    </w:p>
    <w:sectPr w:rsidR="00C644D4">
      <w:type w:val="continuous"/>
      <w:pgSz w:w="15840" w:h="12240" w:orient="landscape"/>
      <w:pgMar w:top="1801" w:right="609" w:bottom="1801" w:left="9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F3144" w14:textId="77777777" w:rsidR="00000000" w:rsidRDefault="00636286">
      <w:r>
        <w:separator/>
      </w:r>
    </w:p>
  </w:endnote>
  <w:endnote w:type="continuationSeparator" w:id="0">
    <w:p w14:paraId="33619483" w14:textId="77777777" w:rsidR="00000000" w:rsidRDefault="0063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EBE41" w14:textId="77777777" w:rsidR="00C644D4" w:rsidRDefault="00C644D4"/>
  </w:footnote>
  <w:footnote w:type="continuationSeparator" w:id="0">
    <w:p w14:paraId="7DE6388F" w14:textId="77777777" w:rsidR="00C644D4" w:rsidRDefault="00C64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3A8D2" w14:textId="77777777" w:rsidR="00C644D4" w:rsidRDefault="006362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6CB0780" wp14:editId="75EB9655">
              <wp:simplePos x="0" y="0"/>
              <wp:positionH relativeFrom="page">
                <wp:posOffset>4991735</wp:posOffset>
              </wp:positionH>
              <wp:positionV relativeFrom="page">
                <wp:posOffset>962025</wp:posOffset>
              </wp:positionV>
              <wp:extent cx="53340" cy="8128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" cy="81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764CDD" w14:textId="77777777" w:rsidR="00C644D4" w:rsidRDefault="00636286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B0780" id="_x0000_t202" coordsize="21600,21600" o:spt="202" path="m,l,21600r21600,l21600,xe">
              <v:stroke joinstyle="miter"/>
              <v:path gradientshapeok="t" o:connecttype="rect"/>
            </v:shapetype>
            <v:shape id="Shape 19" o:spid="_x0000_s1032" type="#_x0000_t202" style="position:absolute;margin-left:393.05pt;margin-top:75.75pt;width:4.2pt;height:6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" filled="f" stroked="f">
              <v:textbox style="mso-fit-shape-to-text:t" inset="0,0,0,0">
                <w:txbxContent>
                  <w:p w14:paraId="0B764CDD" w14:textId="77777777" w:rsidR="00C644D4" w:rsidRDefault="00636286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#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522C"/>
    <w:multiLevelType w:val="multilevel"/>
    <w:tmpl w:val="6A5A6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F00022"/>
    <w:multiLevelType w:val="multilevel"/>
    <w:tmpl w:val="8F923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4100BB"/>
    <w:multiLevelType w:val="multilevel"/>
    <w:tmpl w:val="7BC4A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C632EE"/>
    <w:multiLevelType w:val="multilevel"/>
    <w:tmpl w:val="0AF82C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DF1161"/>
    <w:multiLevelType w:val="multilevel"/>
    <w:tmpl w:val="E38E67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7F6EA9"/>
    <w:multiLevelType w:val="multilevel"/>
    <w:tmpl w:val="280CD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5665AE"/>
    <w:multiLevelType w:val="multilevel"/>
    <w:tmpl w:val="42CCF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C355F1"/>
    <w:multiLevelType w:val="multilevel"/>
    <w:tmpl w:val="9D9E4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A2606B"/>
    <w:multiLevelType w:val="multilevel"/>
    <w:tmpl w:val="56544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84513D"/>
    <w:multiLevelType w:val="multilevel"/>
    <w:tmpl w:val="C666C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0A5033"/>
    <w:multiLevelType w:val="multilevel"/>
    <w:tmpl w:val="17B0025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EA0E61"/>
    <w:multiLevelType w:val="multilevel"/>
    <w:tmpl w:val="9EB4F76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502050"/>
    <w:multiLevelType w:val="multilevel"/>
    <w:tmpl w:val="ABE61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A51548"/>
    <w:multiLevelType w:val="multilevel"/>
    <w:tmpl w:val="4B8A4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96304B"/>
    <w:multiLevelType w:val="multilevel"/>
    <w:tmpl w:val="F6222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D4"/>
    <w:rsid w:val="00636286"/>
    <w:rsid w:val="00C6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8F11"/>
  <w15:docId w15:val="{C755B210-2EB2-40A0-96EA-7896A4AA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4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ind w:left="11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1521</Words>
  <Characters>8675</Characters>
  <Application>Microsoft Office Word</Application>
  <DocSecurity>0</DocSecurity>
  <Lines>72</Lines>
  <Paragraphs>20</Paragraphs>
  <ScaleCrop>false</ScaleCrop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 А. Кононова</cp:lastModifiedBy>
  <cp:revision>2</cp:revision>
  <dcterms:created xsi:type="dcterms:W3CDTF">2024-12-12T02:48:00Z</dcterms:created>
  <dcterms:modified xsi:type="dcterms:W3CDTF">2024-12-12T02:49:00Z</dcterms:modified>
</cp:coreProperties>
</file>