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58" w:rsidRPr="00A51099" w:rsidRDefault="00781821" w:rsidP="0060449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53B7C">
        <w:rPr>
          <w:b/>
          <w:sz w:val="28"/>
          <w:szCs w:val="28"/>
        </w:rPr>
        <w:t xml:space="preserve">ЗАКЛЮЧЕНИЕ </w:t>
      </w:r>
      <w:r w:rsidRPr="00553B7C">
        <w:rPr>
          <w:b/>
          <w:sz w:val="28"/>
          <w:szCs w:val="28"/>
        </w:rPr>
        <w:br/>
      </w:r>
      <w:r w:rsidR="000B0D86" w:rsidRPr="000B0D86">
        <w:rPr>
          <w:b/>
          <w:sz w:val="28"/>
          <w:szCs w:val="28"/>
        </w:rPr>
        <w:t>контрольно-счетного органа</w:t>
      </w:r>
      <w:r w:rsidR="000B0D86" w:rsidRPr="00553B7C">
        <w:rPr>
          <w:b/>
          <w:sz w:val="28"/>
          <w:szCs w:val="28"/>
        </w:rPr>
        <w:t xml:space="preserve"> </w:t>
      </w:r>
      <w:r w:rsidR="00D359C8">
        <w:rPr>
          <w:b/>
          <w:sz w:val="28"/>
          <w:szCs w:val="28"/>
        </w:rPr>
        <w:t xml:space="preserve">Козульского района </w:t>
      </w:r>
      <w:r w:rsidRPr="00553B7C">
        <w:rPr>
          <w:b/>
          <w:sz w:val="28"/>
          <w:szCs w:val="28"/>
        </w:rPr>
        <w:t>на проект решения Козульского районного Совета депутатов «О</w:t>
      </w:r>
      <w:r w:rsidR="00D5189C">
        <w:rPr>
          <w:b/>
          <w:sz w:val="28"/>
          <w:szCs w:val="28"/>
        </w:rPr>
        <w:t>б уточнении районного бюджета на 20</w:t>
      </w:r>
      <w:r w:rsidR="00B770B3">
        <w:rPr>
          <w:b/>
          <w:sz w:val="28"/>
          <w:szCs w:val="28"/>
        </w:rPr>
        <w:t>2</w:t>
      </w:r>
      <w:r w:rsidR="00210356">
        <w:rPr>
          <w:b/>
          <w:sz w:val="28"/>
          <w:szCs w:val="28"/>
        </w:rPr>
        <w:t>3</w:t>
      </w:r>
      <w:r w:rsidR="00D5189C">
        <w:rPr>
          <w:b/>
          <w:sz w:val="28"/>
          <w:szCs w:val="28"/>
        </w:rPr>
        <w:t xml:space="preserve"> год»</w:t>
      </w:r>
      <w:r w:rsidRPr="00553B7C">
        <w:rPr>
          <w:b/>
          <w:sz w:val="28"/>
          <w:szCs w:val="28"/>
        </w:rPr>
        <w:t xml:space="preserve"> </w:t>
      </w:r>
    </w:p>
    <w:p w:rsidR="00A51099" w:rsidRDefault="00A51099" w:rsidP="00320D1B">
      <w:pPr>
        <w:ind w:firstLine="709"/>
        <w:jc w:val="both"/>
        <w:outlineLvl w:val="1"/>
        <w:rPr>
          <w:sz w:val="28"/>
          <w:szCs w:val="28"/>
        </w:rPr>
      </w:pPr>
    </w:p>
    <w:p w:rsidR="00BB7696" w:rsidRDefault="00187D52" w:rsidP="000C4919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2B47A2">
        <w:rPr>
          <w:sz w:val="28"/>
          <w:szCs w:val="28"/>
        </w:rPr>
        <w:t>6</w:t>
      </w:r>
      <w:r w:rsidR="00ED6F63" w:rsidRPr="00B872C9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242D31">
        <w:rPr>
          <w:sz w:val="28"/>
          <w:szCs w:val="28"/>
        </w:rPr>
        <w:t>я</w:t>
      </w:r>
      <w:r w:rsidR="004249C6" w:rsidRPr="00B872C9">
        <w:rPr>
          <w:sz w:val="28"/>
          <w:szCs w:val="28"/>
        </w:rPr>
        <w:t xml:space="preserve"> </w:t>
      </w:r>
      <w:r w:rsidR="00781821" w:rsidRPr="00B872C9">
        <w:rPr>
          <w:sz w:val="28"/>
          <w:szCs w:val="28"/>
        </w:rPr>
        <w:t>20</w:t>
      </w:r>
      <w:r w:rsidR="00B872C9" w:rsidRPr="00B872C9">
        <w:rPr>
          <w:sz w:val="28"/>
          <w:szCs w:val="28"/>
        </w:rPr>
        <w:t>2</w:t>
      </w:r>
      <w:r w:rsidR="008E12AD">
        <w:rPr>
          <w:sz w:val="28"/>
          <w:szCs w:val="28"/>
        </w:rPr>
        <w:t>3</w:t>
      </w:r>
      <w:r w:rsidR="00781821" w:rsidRPr="00B872C9">
        <w:rPr>
          <w:sz w:val="28"/>
          <w:szCs w:val="28"/>
        </w:rPr>
        <w:t xml:space="preserve"> года                                                                      </w:t>
      </w:r>
      <w:r w:rsidR="00210356">
        <w:rPr>
          <w:sz w:val="28"/>
          <w:szCs w:val="28"/>
        </w:rPr>
        <w:tab/>
      </w:r>
      <w:r w:rsidR="00781821" w:rsidRPr="00B872C9">
        <w:rPr>
          <w:sz w:val="28"/>
          <w:szCs w:val="28"/>
        </w:rPr>
        <w:t xml:space="preserve">      п. Козулька</w:t>
      </w:r>
    </w:p>
    <w:p w:rsidR="00781821" w:rsidRPr="00B872C9" w:rsidRDefault="00781821" w:rsidP="000C4919">
      <w:pPr>
        <w:jc w:val="both"/>
        <w:outlineLvl w:val="1"/>
        <w:rPr>
          <w:sz w:val="28"/>
          <w:szCs w:val="28"/>
        </w:rPr>
      </w:pPr>
      <w:r w:rsidRPr="00B872C9">
        <w:rPr>
          <w:sz w:val="28"/>
          <w:szCs w:val="28"/>
        </w:rPr>
        <w:br/>
      </w:r>
      <w:r w:rsidR="000C4919">
        <w:rPr>
          <w:sz w:val="28"/>
          <w:szCs w:val="28"/>
        </w:rPr>
        <w:t xml:space="preserve">           </w:t>
      </w:r>
      <w:r w:rsidRPr="00B872C9">
        <w:rPr>
          <w:sz w:val="28"/>
          <w:szCs w:val="28"/>
        </w:rPr>
        <w:t>Данное заключение на проект решения п</w:t>
      </w:r>
      <w:r w:rsidR="0047733F">
        <w:rPr>
          <w:sz w:val="28"/>
          <w:szCs w:val="28"/>
        </w:rPr>
        <w:t>одготовлен</w:t>
      </w:r>
      <w:r w:rsidRPr="00B872C9">
        <w:rPr>
          <w:sz w:val="28"/>
          <w:szCs w:val="28"/>
        </w:rPr>
        <w:t xml:space="preserve">о </w:t>
      </w:r>
      <w:r w:rsidR="000B0D86">
        <w:rPr>
          <w:sz w:val="28"/>
          <w:szCs w:val="28"/>
        </w:rPr>
        <w:t>контрольно-счетным органом</w:t>
      </w:r>
      <w:r w:rsidRPr="00B872C9">
        <w:rPr>
          <w:sz w:val="28"/>
          <w:szCs w:val="28"/>
        </w:rPr>
        <w:t xml:space="preserve"> </w:t>
      </w:r>
      <w:r w:rsidRPr="00B872C9">
        <w:rPr>
          <w:bCs/>
          <w:sz w:val="28"/>
          <w:szCs w:val="28"/>
        </w:rPr>
        <w:t>в</w:t>
      </w:r>
      <w:r w:rsidRPr="00B872C9">
        <w:rPr>
          <w:sz w:val="28"/>
          <w:szCs w:val="28"/>
        </w:rPr>
        <w:t xml:space="preserve"> соответствии с Бюджетн</w:t>
      </w:r>
      <w:r w:rsidR="000C4919">
        <w:rPr>
          <w:sz w:val="28"/>
          <w:szCs w:val="28"/>
        </w:rPr>
        <w:t>ым</w:t>
      </w:r>
      <w:r w:rsidRPr="00B872C9">
        <w:rPr>
          <w:sz w:val="28"/>
          <w:szCs w:val="28"/>
        </w:rPr>
        <w:t xml:space="preserve"> кодекс</w:t>
      </w:r>
      <w:r w:rsidR="000C4919">
        <w:rPr>
          <w:sz w:val="28"/>
          <w:szCs w:val="28"/>
        </w:rPr>
        <w:t>ом</w:t>
      </w:r>
      <w:r w:rsidRPr="00B872C9">
        <w:rPr>
          <w:sz w:val="28"/>
          <w:szCs w:val="28"/>
        </w:rPr>
        <w:t xml:space="preserve"> РФ</w:t>
      </w:r>
      <w:r w:rsidR="0047733F">
        <w:rPr>
          <w:sz w:val="28"/>
          <w:szCs w:val="28"/>
        </w:rPr>
        <w:t>,</w:t>
      </w:r>
      <w:r w:rsidR="0047733F" w:rsidRPr="000C4919">
        <w:rPr>
          <w:sz w:val="28"/>
          <w:szCs w:val="28"/>
        </w:rPr>
        <w:t xml:space="preserve"> </w:t>
      </w:r>
      <w:r w:rsidR="000C4919" w:rsidRPr="000C4919">
        <w:rPr>
          <w:color w:val="000000"/>
          <w:sz w:val="28"/>
          <w:szCs w:val="28"/>
          <w:shd w:val="clear" w:color="auto" w:fill="FFFFFF"/>
        </w:rPr>
        <w:t>Федеральным законом от 07.02.2011 № 6-ФЗ «Об общих принципах организации и деятельности контрольно-счетных органов субъектов РФ и муниципальных образований»</w:t>
      </w:r>
      <w:r w:rsidR="000C4919">
        <w:rPr>
          <w:sz w:val="28"/>
          <w:szCs w:val="28"/>
        </w:rPr>
        <w:t>, Положением о КСО Козульского района, пунктом 1.1.2 плана работы КСО на 202</w:t>
      </w:r>
      <w:r w:rsidR="008E12AD">
        <w:rPr>
          <w:sz w:val="28"/>
          <w:szCs w:val="28"/>
        </w:rPr>
        <w:t>3</w:t>
      </w:r>
      <w:r w:rsidR="000C4919">
        <w:rPr>
          <w:sz w:val="28"/>
          <w:szCs w:val="28"/>
        </w:rPr>
        <w:t xml:space="preserve"> год.</w:t>
      </w:r>
    </w:p>
    <w:p w:rsidR="00D73B26" w:rsidRPr="00B872C9" w:rsidRDefault="00781821" w:rsidP="000C4919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Заключение подготовлено на основании анализа решения Козульского районного Совета депутатов </w:t>
      </w:r>
      <w:r w:rsidR="006A0618" w:rsidRPr="00B872C9">
        <w:rPr>
          <w:sz w:val="28"/>
          <w:szCs w:val="28"/>
        </w:rPr>
        <w:t xml:space="preserve">от </w:t>
      </w:r>
      <w:r w:rsidR="00187D52">
        <w:rPr>
          <w:sz w:val="28"/>
          <w:szCs w:val="28"/>
        </w:rPr>
        <w:t>07</w:t>
      </w:r>
      <w:r w:rsidR="00204C9E" w:rsidRPr="00B872C9">
        <w:rPr>
          <w:sz w:val="28"/>
          <w:szCs w:val="28"/>
        </w:rPr>
        <w:t>.</w:t>
      </w:r>
      <w:r w:rsidR="00187D52">
        <w:rPr>
          <w:sz w:val="28"/>
          <w:szCs w:val="28"/>
        </w:rPr>
        <w:t>04</w:t>
      </w:r>
      <w:r w:rsidR="00204C9E" w:rsidRPr="00B872C9">
        <w:rPr>
          <w:sz w:val="28"/>
          <w:szCs w:val="28"/>
        </w:rPr>
        <w:t>.20</w:t>
      </w:r>
      <w:r w:rsidR="00681ED4">
        <w:rPr>
          <w:sz w:val="28"/>
          <w:szCs w:val="28"/>
        </w:rPr>
        <w:t>2</w:t>
      </w:r>
      <w:r w:rsidR="00187D52">
        <w:rPr>
          <w:sz w:val="28"/>
          <w:szCs w:val="28"/>
        </w:rPr>
        <w:t>3</w:t>
      </w:r>
      <w:r w:rsidR="00204C9E" w:rsidRPr="00B872C9">
        <w:rPr>
          <w:sz w:val="28"/>
          <w:szCs w:val="28"/>
        </w:rPr>
        <w:t xml:space="preserve"> г. № </w:t>
      </w:r>
      <w:r w:rsidR="008E12AD">
        <w:rPr>
          <w:sz w:val="28"/>
          <w:szCs w:val="28"/>
        </w:rPr>
        <w:t>2</w:t>
      </w:r>
      <w:r w:rsidR="00187D52">
        <w:rPr>
          <w:sz w:val="28"/>
          <w:szCs w:val="28"/>
        </w:rPr>
        <w:t>8</w:t>
      </w:r>
      <w:r w:rsidR="00204C9E" w:rsidRPr="00B872C9">
        <w:rPr>
          <w:sz w:val="28"/>
          <w:szCs w:val="28"/>
        </w:rPr>
        <w:t>-</w:t>
      </w:r>
      <w:r w:rsidR="00187D52">
        <w:rPr>
          <w:sz w:val="28"/>
          <w:szCs w:val="28"/>
        </w:rPr>
        <w:t>203</w:t>
      </w:r>
      <w:r w:rsidR="00204C9E" w:rsidRPr="00B872C9">
        <w:rPr>
          <w:sz w:val="28"/>
          <w:szCs w:val="28"/>
        </w:rPr>
        <w:t>Р</w:t>
      </w:r>
      <w:r w:rsidR="006A0618" w:rsidRPr="00B872C9">
        <w:rPr>
          <w:sz w:val="28"/>
          <w:szCs w:val="28"/>
        </w:rPr>
        <w:t xml:space="preserve"> «</w:t>
      </w:r>
      <w:r w:rsidR="00187D52">
        <w:rPr>
          <w:sz w:val="28"/>
          <w:szCs w:val="28"/>
        </w:rPr>
        <w:t>Об уточнении районного бюджета на 2023 год</w:t>
      </w:r>
      <w:r w:rsidR="006A0618" w:rsidRPr="00B872C9">
        <w:rPr>
          <w:sz w:val="28"/>
          <w:szCs w:val="28"/>
        </w:rPr>
        <w:t>»</w:t>
      </w:r>
      <w:r w:rsidR="00262224">
        <w:rPr>
          <w:sz w:val="28"/>
          <w:szCs w:val="28"/>
        </w:rPr>
        <w:t xml:space="preserve"> </w:t>
      </w:r>
      <w:r w:rsidR="000B0D86">
        <w:rPr>
          <w:sz w:val="28"/>
          <w:szCs w:val="28"/>
        </w:rPr>
        <w:t>и проекта решения «Об уточнении районного бюджета на 202</w:t>
      </w:r>
      <w:r w:rsidR="008E12AD">
        <w:rPr>
          <w:sz w:val="28"/>
          <w:szCs w:val="28"/>
        </w:rPr>
        <w:t>3</w:t>
      </w:r>
      <w:r w:rsidR="000B0D86">
        <w:rPr>
          <w:sz w:val="28"/>
          <w:szCs w:val="28"/>
        </w:rPr>
        <w:t xml:space="preserve"> год»</w:t>
      </w:r>
      <w:r w:rsidR="006A0618" w:rsidRPr="00B872C9">
        <w:rPr>
          <w:sz w:val="28"/>
          <w:szCs w:val="28"/>
        </w:rPr>
        <w:t>.</w:t>
      </w:r>
    </w:p>
    <w:p w:rsidR="00781821" w:rsidRPr="00B872C9" w:rsidRDefault="00781821" w:rsidP="000C4919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bCs/>
          <w:sz w:val="28"/>
          <w:szCs w:val="28"/>
        </w:rPr>
        <w:t>В</w:t>
      </w:r>
      <w:r w:rsidR="00604493" w:rsidRPr="00B872C9">
        <w:rPr>
          <w:bCs/>
          <w:sz w:val="28"/>
          <w:szCs w:val="28"/>
        </w:rPr>
        <w:t xml:space="preserve"> </w:t>
      </w:r>
      <w:r w:rsidR="000B0D86">
        <w:rPr>
          <w:sz w:val="28"/>
          <w:szCs w:val="28"/>
        </w:rPr>
        <w:t>контрольно-счетный орган</w:t>
      </w:r>
      <w:r w:rsidRPr="00B872C9">
        <w:rPr>
          <w:sz w:val="28"/>
          <w:szCs w:val="28"/>
        </w:rPr>
        <w:t xml:space="preserve"> для проведения экспертизы проекта решения поступили следующие </w:t>
      </w:r>
      <w:r w:rsidRPr="00B872C9">
        <w:rPr>
          <w:bCs/>
          <w:sz w:val="28"/>
          <w:szCs w:val="28"/>
        </w:rPr>
        <w:t>документы</w:t>
      </w:r>
      <w:r w:rsidRPr="00B872C9">
        <w:rPr>
          <w:sz w:val="28"/>
          <w:szCs w:val="28"/>
        </w:rPr>
        <w:t>:</w:t>
      </w:r>
    </w:p>
    <w:p w:rsidR="000817E1" w:rsidRDefault="000B0D86" w:rsidP="000C491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81821" w:rsidRPr="00B872C9">
        <w:rPr>
          <w:sz w:val="28"/>
          <w:szCs w:val="28"/>
        </w:rPr>
        <w:t>) проект</w:t>
      </w:r>
      <w:r>
        <w:rPr>
          <w:sz w:val="28"/>
          <w:szCs w:val="28"/>
        </w:rPr>
        <w:t xml:space="preserve"> решения;</w:t>
      </w:r>
    </w:p>
    <w:p w:rsidR="000817E1" w:rsidRDefault="000B0D86" w:rsidP="000C491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81821" w:rsidRPr="00B872C9">
        <w:rPr>
          <w:sz w:val="28"/>
          <w:szCs w:val="28"/>
        </w:rPr>
        <w:t>) пояснительн</w:t>
      </w:r>
      <w:r>
        <w:rPr>
          <w:sz w:val="28"/>
          <w:szCs w:val="28"/>
        </w:rPr>
        <w:t>ая</w:t>
      </w:r>
      <w:r w:rsidR="00781821" w:rsidRPr="00B872C9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 к проекту решения;</w:t>
      </w:r>
    </w:p>
    <w:p w:rsidR="00781821" w:rsidRDefault="000B0D86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1821" w:rsidRPr="00B872C9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Источники внутреннего финансирования дефицита районного бюджета в 202</w:t>
      </w:r>
      <w:r w:rsidR="008E12AD">
        <w:rPr>
          <w:sz w:val="28"/>
          <w:szCs w:val="28"/>
        </w:rPr>
        <w:t>3</w:t>
      </w:r>
      <w:r w:rsidR="000817E1" w:rsidRPr="000817E1">
        <w:rPr>
          <w:sz w:val="28"/>
          <w:szCs w:val="28"/>
        </w:rPr>
        <w:t xml:space="preserve"> году и плановом периоде 202</w:t>
      </w:r>
      <w:r w:rsidR="008E12AD">
        <w:rPr>
          <w:sz w:val="28"/>
          <w:szCs w:val="28"/>
        </w:rPr>
        <w:t>4</w:t>
      </w:r>
      <w:r w:rsidR="000817E1" w:rsidRPr="000817E1">
        <w:rPr>
          <w:sz w:val="28"/>
          <w:szCs w:val="28"/>
        </w:rPr>
        <w:t>-202</w:t>
      </w:r>
      <w:r w:rsidR="008E12AD">
        <w:rPr>
          <w:sz w:val="28"/>
          <w:szCs w:val="28"/>
        </w:rPr>
        <w:t>5</w:t>
      </w:r>
      <w:r w:rsidR="000817E1" w:rsidRPr="000817E1">
        <w:rPr>
          <w:sz w:val="28"/>
          <w:szCs w:val="28"/>
        </w:rPr>
        <w:t xml:space="preserve"> годов </w:t>
      </w:r>
      <w:r w:rsidR="000817E1">
        <w:rPr>
          <w:sz w:val="28"/>
          <w:szCs w:val="28"/>
        </w:rPr>
        <w:t>(Приложение 1);</w:t>
      </w:r>
    </w:p>
    <w:p w:rsidR="000817E1" w:rsidRDefault="000817E1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72CF2" w:rsidRPr="000817E1">
        <w:rPr>
          <w:sz w:val="28"/>
          <w:szCs w:val="28"/>
        </w:rPr>
        <w:t>Доходы районного бюджета на 202</w:t>
      </w:r>
      <w:r w:rsidR="008E12AD">
        <w:rPr>
          <w:sz w:val="28"/>
          <w:szCs w:val="28"/>
        </w:rPr>
        <w:t>3</w:t>
      </w:r>
      <w:r w:rsidR="00E72CF2" w:rsidRPr="000817E1">
        <w:rPr>
          <w:sz w:val="28"/>
          <w:szCs w:val="28"/>
        </w:rPr>
        <w:t xml:space="preserve"> год и плановый период 202</w:t>
      </w:r>
      <w:r w:rsidR="008E12AD">
        <w:rPr>
          <w:sz w:val="28"/>
          <w:szCs w:val="28"/>
        </w:rPr>
        <w:t>4</w:t>
      </w:r>
      <w:r w:rsidR="00E72CF2" w:rsidRPr="000817E1">
        <w:rPr>
          <w:sz w:val="28"/>
          <w:szCs w:val="28"/>
        </w:rPr>
        <w:t>-202</w:t>
      </w:r>
      <w:r w:rsidR="008E12AD">
        <w:rPr>
          <w:sz w:val="28"/>
          <w:szCs w:val="28"/>
        </w:rPr>
        <w:t>5</w:t>
      </w:r>
      <w:r w:rsidR="00E72CF2" w:rsidRPr="000817E1">
        <w:rPr>
          <w:sz w:val="28"/>
          <w:szCs w:val="28"/>
        </w:rPr>
        <w:t xml:space="preserve"> годов</w:t>
      </w:r>
      <w:r w:rsidR="00E72CF2">
        <w:rPr>
          <w:sz w:val="28"/>
          <w:szCs w:val="28"/>
        </w:rPr>
        <w:t xml:space="preserve"> (Приложение 2)</w:t>
      </w:r>
    </w:p>
    <w:p w:rsidR="000817E1" w:rsidRDefault="000817E1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817E1">
        <w:rPr>
          <w:sz w:val="28"/>
          <w:szCs w:val="28"/>
        </w:rPr>
        <w:t>Распределение бюджетных ассигнований по разделам и подразделам бюджетной классификации расходов бюджетов Российской Федерации на 202</w:t>
      </w:r>
      <w:r w:rsidR="008E12AD">
        <w:rPr>
          <w:sz w:val="28"/>
          <w:szCs w:val="28"/>
        </w:rPr>
        <w:t>3</w:t>
      </w:r>
      <w:r w:rsidRPr="000817E1">
        <w:rPr>
          <w:sz w:val="28"/>
          <w:szCs w:val="28"/>
        </w:rPr>
        <w:t xml:space="preserve"> год и плановый период 202</w:t>
      </w:r>
      <w:r w:rsidR="008E12AD">
        <w:rPr>
          <w:sz w:val="28"/>
          <w:szCs w:val="28"/>
        </w:rPr>
        <w:t>4</w:t>
      </w:r>
      <w:r w:rsidRPr="000817E1">
        <w:rPr>
          <w:sz w:val="28"/>
          <w:szCs w:val="28"/>
        </w:rPr>
        <w:t>-202</w:t>
      </w:r>
      <w:r w:rsidR="008E12AD">
        <w:rPr>
          <w:sz w:val="28"/>
          <w:szCs w:val="28"/>
        </w:rPr>
        <w:t>5</w:t>
      </w:r>
      <w:r w:rsidRPr="000817E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</w:t>
      </w:r>
      <w:r w:rsidR="00722F89">
        <w:rPr>
          <w:sz w:val="28"/>
          <w:szCs w:val="28"/>
        </w:rPr>
        <w:t xml:space="preserve">Приложение </w:t>
      </w:r>
      <w:r w:rsidR="00D92E26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Ведомственная структура расходов районного бюджета на 202</w:t>
      </w:r>
      <w:r w:rsidR="008E12AD">
        <w:rPr>
          <w:sz w:val="28"/>
          <w:szCs w:val="28"/>
        </w:rPr>
        <w:t>3</w:t>
      </w:r>
      <w:r w:rsidR="000817E1" w:rsidRPr="000817E1">
        <w:rPr>
          <w:sz w:val="28"/>
          <w:szCs w:val="28"/>
        </w:rPr>
        <w:t xml:space="preserve"> год</w:t>
      </w:r>
      <w:r w:rsidR="000817E1">
        <w:rPr>
          <w:sz w:val="28"/>
          <w:szCs w:val="28"/>
        </w:rPr>
        <w:t xml:space="preserve"> </w:t>
      </w:r>
      <w:r w:rsidR="008E12AD">
        <w:rPr>
          <w:sz w:val="28"/>
          <w:szCs w:val="28"/>
        </w:rPr>
        <w:t xml:space="preserve">и </w:t>
      </w:r>
      <w:r w:rsidR="008E12AD" w:rsidRPr="000817E1">
        <w:rPr>
          <w:sz w:val="28"/>
          <w:szCs w:val="28"/>
        </w:rPr>
        <w:t>плановый период 202</w:t>
      </w:r>
      <w:r w:rsidR="008E12AD">
        <w:rPr>
          <w:sz w:val="28"/>
          <w:szCs w:val="28"/>
        </w:rPr>
        <w:t>4</w:t>
      </w:r>
      <w:r w:rsidR="008E12AD" w:rsidRPr="000817E1">
        <w:rPr>
          <w:sz w:val="28"/>
          <w:szCs w:val="28"/>
        </w:rPr>
        <w:t>-202</w:t>
      </w:r>
      <w:r w:rsidR="008E12AD">
        <w:rPr>
          <w:sz w:val="28"/>
          <w:szCs w:val="28"/>
        </w:rPr>
        <w:t>5</w:t>
      </w:r>
      <w:r w:rsidR="008E12AD" w:rsidRPr="000817E1">
        <w:rPr>
          <w:sz w:val="28"/>
          <w:szCs w:val="28"/>
        </w:rPr>
        <w:t xml:space="preserve"> годов</w:t>
      </w:r>
      <w:r w:rsidR="008E12AD">
        <w:rPr>
          <w:sz w:val="28"/>
          <w:szCs w:val="28"/>
        </w:rPr>
        <w:t xml:space="preserve"> </w:t>
      </w:r>
      <w:r w:rsidR="000817E1">
        <w:rPr>
          <w:sz w:val="28"/>
          <w:szCs w:val="28"/>
        </w:rPr>
        <w:t>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="000817E1">
        <w:rPr>
          <w:sz w:val="28"/>
          <w:szCs w:val="28"/>
        </w:rPr>
        <w:t>)</w:t>
      </w:r>
    </w:p>
    <w:p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Распределение бюджетных ассигнований по целевым статьям</w:t>
      </w:r>
      <w:r w:rsidR="00155A44" w:rsidRPr="00155A44">
        <w:rPr>
          <w:sz w:val="28"/>
          <w:szCs w:val="28"/>
        </w:rPr>
        <w:t xml:space="preserve"> (муниципальным программам Козульского района и непрограммным направлениям деятельности)</w:t>
      </w:r>
      <w:r w:rsidR="000817E1" w:rsidRPr="000817E1">
        <w:rPr>
          <w:sz w:val="28"/>
          <w:szCs w:val="28"/>
        </w:rPr>
        <w:t>, группам и подгруппам видов расходов, разделам, подразделам классификации расходов районного бюджета на 202</w:t>
      </w:r>
      <w:r w:rsidR="008E12AD">
        <w:rPr>
          <w:sz w:val="28"/>
          <w:szCs w:val="28"/>
        </w:rPr>
        <w:t>3</w:t>
      </w:r>
      <w:r w:rsidR="000817E1" w:rsidRPr="000817E1">
        <w:rPr>
          <w:sz w:val="28"/>
          <w:szCs w:val="28"/>
        </w:rPr>
        <w:t xml:space="preserve"> год</w:t>
      </w:r>
      <w:r w:rsidR="000817E1">
        <w:rPr>
          <w:sz w:val="28"/>
          <w:szCs w:val="28"/>
        </w:rPr>
        <w:t xml:space="preserve"> </w:t>
      </w:r>
      <w:r w:rsidR="008E12AD">
        <w:rPr>
          <w:sz w:val="28"/>
          <w:szCs w:val="28"/>
        </w:rPr>
        <w:t xml:space="preserve">и </w:t>
      </w:r>
      <w:r w:rsidR="008E12AD" w:rsidRPr="000817E1">
        <w:rPr>
          <w:sz w:val="28"/>
          <w:szCs w:val="28"/>
        </w:rPr>
        <w:t>плановый период 202</w:t>
      </w:r>
      <w:r w:rsidR="008E12AD">
        <w:rPr>
          <w:sz w:val="28"/>
          <w:szCs w:val="28"/>
        </w:rPr>
        <w:t>4</w:t>
      </w:r>
      <w:r w:rsidR="008E12AD" w:rsidRPr="000817E1">
        <w:rPr>
          <w:sz w:val="28"/>
          <w:szCs w:val="28"/>
        </w:rPr>
        <w:t>-202</w:t>
      </w:r>
      <w:r w:rsidR="008E12AD">
        <w:rPr>
          <w:sz w:val="28"/>
          <w:szCs w:val="28"/>
        </w:rPr>
        <w:t>5</w:t>
      </w:r>
      <w:r w:rsidR="008E12AD" w:rsidRPr="000817E1">
        <w:rPr>
          <w:sz w:val="28"/>
          <w:szCs w:val="28"/>
        </w:rPr>
        <w:t xml:space="preserve"> годов</w:t>
      </w:r>
      <w:r w:rsidR="008E12AD">
        <w:rPr>
          <w:sz w:val="28"/>
          <w:szCs w:val="28"/>
        </w:rPr>
        <w:t xml:space="preserve"> </w:t>
      </w:r>
      <w:r w:rsidR="000817E1">
        <w:rPr>
          <w:sz w:val="28"/>
          <w:szCs w:val="28"/>
        </w:rPr>
        <w:t>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="000817E1">
        <w:rPr>
          <w:sz w:val="28"/>
          <w:szCs w:val="28"/>
        </w:rPr>
        <w:t>)</w:t>
      </w:r>
    </w:p>
    <w:p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Распределение бюджетных ассигнований по главным распорядителям и получателям бюджетных средств, разделам, подразделам, целевым статьям, группам и подгруппам видов расходов классификации расходов районного бюджета на 202</w:t>
      </w:r>
      <w:r w:rsidR="008E12AD">
        <w:rPr>
          <w:sz w:val="28"/>
          <w:szCs w:val="28"/>
        </w:rPr>
        <w:t>3</w:t>
      </w:r>
      <w:r w:rsidR="000817E1" w:rsidRPr="000817E1">
        <w:rPr>
          <w:sz w:val="28"/>
          <w:szCs w:val="28"/>
        </w:rPr>
        <w:t xml:space="preserve"> год</w:t>
      </w:r>
      <w:r w:rsidR="000817E1">
        <w:rPr>
          <w:sz w:val="28"/>
          <w:szCs w:val="28"/>
        </w:rPr>
        <w:t xml:space="preserve"> 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="000817E1">
        <w:rPr>
          <w:sz w:val="28"/>
          <w:szCs w:val="28"/>
        </w:rPr>
        <w:t>)</w:t>
      </w:r>
    </w:p>
    <w:p w:rsidR="000817E1" w:rsidRDefault="00624C42" w:rsidP="000C49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817E1">
        <w:rPr>
          <w:sz w:val="28"/>
          <w:szCs w:val="28"/>
        </w:rPr>
        <w:t xml:space="preserve">) </w:t>
      </w:r>
      <w:r w:rsidR="000817E1" w:rsidRPr="000817E1">
        <w:rPr>
          <w:sz w:val="28"/>
          <w:szCs w:val="28"/>
        </w:rPr>
        <w:t>Распределение иных межбюджетных трансфертов на поддержку мер по обеспечению сбалансированности бюджетов поселений на 202</w:t>
      </w:r>
      <w:r w:rsidR="008E12AD">
        <w:rPr>
          <w:sz w:val="28"/>
          <w:szCs w:val="28"/>
        </w:rPr>
        <w:t>3</w:t>
      </w:r>
      <w:r w:rsidR="000817E1" w:rsidRPr="000817E1">
        <w:rPr>
          <w:sz w:val="28"/>
          <w:szCs w:val="28"/>
        </w:rPr>
        <w:t xml:space="preserve"> год и плановый период 202</w:t>
      </w:r>
      <w:r w:rsidR="008E12AD">
        <w:rPr>
          <w:sz w:val="28"/>
          <w:szCs w:val="28"/>
        </w:rPr>
        <w:t>4</w:t>
      </w:r>
      <w:r w:rsidR="000817E1" w:rsidRPr="000817E1">
        <w:rPr>
          <w:sz w:val="28"/>
          <w:szCs w:val="28"/>
        </w:rPr>
        <w:t>-202</w:t>
      </w:r>
      <w:r w:rsidR="008E12AD">
        <w:rPr>
          <w:sz w:val="28"/>
          <w:szCs w:val="28"/>
        </w:rPr>
        <w:t>5</w:t>
      </w:r>
      <w:r w:rsidR="000817E1" w:rsidRPr="000817E1">
        <w:rPr>
          <w:sz w:val="28"/>
          <w:szCs w:val="28"/>
        </w:rPr>
        <w:t xml:space="preserve"> годов</w:t>
      </w:r>
      <w:r w:rsidR="000817E1">
        <w:rPr>
          <w:sz w:val="28"/>
          <w:szCs w:val="28"/>
        </w:rPr>
        <w:t xml:space="preserve"> (</w:t>
      </w:r>
      <w:r w:rsidR="00722F8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="000817E1">
        <w:rPr>
          <w:sz w:val="28"/>
          <w:szCs w:val="28"/>
        </w:rPr>
        <w:t>)</w:t>
      </w:r>
    </w:p>
    <w:p w:rsidR="000817E1" w:rsidRDefault="000817E1" w:rsidP="000817E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4C42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="00722F89" w:rsidRPr="00722F89">
        <w:rPr>
          <w:sz w:val="28"/>
          <w:szCs w:val="28"/>
        </w:rPr>
        <w:t>Распределение субвенций, субсидий, иных межбюджетных тра</w:t>
      </w:r>
      <w:r w:rsidR="00681ED4">
        <w:rPr>
          <w:sz w:val="28"/>
          <w:szCs w:val="28"/>
        </w:rPr>
        <w:t>н</w:t>
      </w:r>
      <w:r w:rsidR="00722F89" w:rsidRPr="00722F89">
        <w:rPr>
          <w:sz w:val="28"/>
          <w:szCs w:val="28"/>
        </w:rPr>
        <w:t>сфертов бюдже</w:t>
      </w:r>
      <w:r w:rsidR="00624C42">
        <w:rPr>
          <w:sz w:val="28"/>
          <w:szCs w:val="28"/>
        </w:rPr>
        <w:t>т</w:t>
      </w:r>
      <w:r w:rsidR="00220DA1">
        <w:rPr>
          <w:sz w:val="28"/>
          <w:szCs w:val="28"/>
        </w:rPr>
        <w:t>ам</w:t>
      </w:r>
      <w:r w:rsidR="00722F89" w:rsidRPr="00722F89">
        <w:rPr>
          <w:sz w:val="28"/>
          <w:szCs w:val="28"/>
        </w:rPr>
        <w:t xml:space="preserve"> муниципальн</w:t>
      </w:r>
      <w:r w:rsidR="00220DA1">
        <w:rPr>
          <w:sz w:val="28"/>
          <w:szCs w:val="28"/>
        </w:rPr>
        <w:t>ых</w:t>
      </w:r>
      <w:r w:rsidR="00722F89" w:rsidRPr="00722F89">
        <w:rPr>
          <w:sz w:val="28"/>
          <w:szCs w:val="28"/>
        </w:rPr>
        <w:t xml:space="preserve"> образовани</w:t>
      </w:r>
      <w:r w:rsidR="00220DA1">
        <w:rPr>
          <w:sz w:val="28"/>
          <w:szCs w:val="28"/>
        </w:rPr>
        <w:t>й</w:t>
      </w:r>
      <w:r w:rsidR="00722F89" w:rsidRPr="00722F89">
        <w:rPr>
          <w:sz w:val="28"/>
          <w:szCs w:val="28"/>
        </w:rPr>
        <w:t xml:space="preserve"> район</w:t>
      </w:r>
      <w:r w:rsidR="00220DA1">
        <w:rPr>
          <w:sz w:val="28"/>
          <w:szCs w:val="28"/>
        </w:rPr>
        <w:t>а</w:t>
      </w:r>
      <w:r w:rsidR="00722F89" w:rsidRPr="00722F89">
        <w:rPr>
          <w:sz w:val="28"/>
          <w:szCs w:val="28"/>
        </w:rPr>
        <w:t xml:space="preserve"> на 202</w:t>
      </w:r>
      <w:r w:rsidR="008E12AD">
        <w:rPr>
          <w:sz w:val="28"/>
          <w:szCs w:val="28"/>
        </w:rPr>
        <w:t>3</w:t>
      </w:r>
      <w:r w:rsidR="00722F89" w:rsidRPr="00722F89">
        <w:rPr>
          <w:sz w:val="28"/>
          <w:szCs w:val="28"/>
        </w:rPr>
        <w:t xml:space="preserve"> год и плановый период 202</w:t>
      </w:r>
      <w:r w:rsidR="008E12AD">
        <w:rPr>
          <w:sz w:val="28"/>
          <w:szCs w:val="28"/>
        </w:rPr>
        <w:t>4</w:t>
      </w:r>
      <w:r w:rsidR="00722F89" w:rsidRPr="00722F89">
        <w:rPr>
          <w:sz w:val="28"/>
          <w:szCs w:val="28"/>
        </w:rPr>
        <w:t>-202</w:t>
      </w:r>
      <w:r w:rsidR="008E12AD">
        <w:rPr>
          <w:sz w:val="28"/>
          <w:szCs w:val="28"/>
        </w:rPr>
        <w:t>5</w:t>
      </w:r>
      <w:r w:rsidR="00722F89" w:rsidRPr="00722F89">
        <w:rPr>
          <w:sz w:val="28"/>
          <w:szCs w:val="28"/>
        </w:rPr>
        <w:t xml:space="preserve"> годов</w:t>
      </w:r>
      <w:r w:rsidR="00722F89">
        <w:rPr>
          <w:sz w:val="28"/>
          <w:szCs w:val="28"/>
        </w:rPr>
        <w:t xml:space="preserve"> (Приложение </w:t>
      </w:r>
      <w:r w:rsidR="00624C42">
        <w:rPr>
          <w:sz w:val="28"/>
          <w:szCs w:val="28"/>
        </w:rPr>
        <w:t>8</w:t>
      </w:r>
      <w:r w:rsidR="00722F89">
        <w:rPr>
          <w:sz w:val="28"/>
          <w:szCs w:val="28"/>
        </w:rPr>
        <w:t>)</w:t>
      </w:r>
    </w:p>
    <w:p w:rsidR="00722F89" w:rsidRDefault="00722F89" w:rsidP="000817E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24C42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220DA1" w:rsidRPr="00220DA1">
        <w:rPr>
          <w:sz w:val="28"/>
          <w:szCs w:val="28"/>
        </w:rPr>
        <w:t xml:space="preserve">Распределение субвенций, субсидий, иных межбюджетных трансфертов бюджету муниципального образования Козульский район на 2023 год и плановый период 2024 - 2025 годов </w:t>
      </w:r>
      <w:r>
        <w:rPr>
          <w:sz w:val="28"/>
          <w:szCs w:val="28"/>
        </w:rPr>
        <w:t xml:space="preserve">(Приложение </w:t>
      </w:r>
      <w:r w:rsidR="00624C42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:rsidR="00155A44" w:rsidRPr="00155A44" w:rsidRDefault="00155A44" w:rsidP="000817E1">
      <w:pPr>
        <w:pStyle w:val="a3"/>
        <w:ind w:firstLine="709"/>
        <w:jc w:val="both"/>
        <w:rPr>
          <w:sz w:val="28"/>
          <w:szCs w:val="28"/>
        </w:rPr>
      </w:pPr>
      <w:r w:rsidRPr="00155A44">
        <w:rPr>
          <w:sz w:val="28"/>
          <w:szCs w:val="28"/>
        </w:rPr>
        <w:t xml:space="preserve">12) Распределение иных межбюджетных трансфертов,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2023 год и плановый период 2024-2025 годов </w:t>
      </w:r>
      <w:r>
        <w:rPr>
          <w:sz w:val="28"/>
          <w:szCs w:val="28"/>
        </w:rPr>
        <w:t>(Приложение 1</w:t>
      </w:r>
      <w:r w:rsidRPr="00155A44">
        <w:rPr>
          <w:sz w:val="28"/>
          <w:szCs w:val="28"/>
        </w:rPr>
        <w:t>0</w:t>
      </w:r>
      <w:r>
        <w:rPr>
          <w:sz w:val="28"/>
          <w:szCs w:val="28"/>
        </w:rPr>
        <w:t>)</w:t>
      </w:r>
    </w:p>
    <w:p w:rsidR="00220DA1" w:rsidRPr="00220DA1" w:rsidRDefault="00220DA1" w:rsidP="00220DA1">
      <w:pPr>
        <w:ind w:firstLine="709"/>
        <w:jc w:val="both"/>
        <w:rPr>
          <w:sz w:val="28"/>
          <w:szCs w:val="28"/>
        </w:rPr>
      </w:pPr>
      <w:r w:rsidRPr="00220DA1">
        <w:rPr>
          <w:sz w:val="28"/>
          <w:szCs w:val="28"/>
        </w:rPr>
        <w:t>1</w:t>
      </w:r>
      <w:r w:rsidR="00155A44" w:rsidRPr="00155A44">
        <w:rPr>
          <w:sz w:val="28"/>
          <w:szCs w:val="28"/>
        </w:rPr>
        <w:t>3</w:t>
      </w:r>
      <w:r w:rsidRPr="00220DA1">
        <w:rPr>
          <w:sz w:val="28"/>
          <w:szCs w:val="28"/>
        </w:rPr>
        <w:t>) Программа муниципальных внутренних заимствований Козульского района на 2023 год и плановый период 2024 – 2025 годов</w:t>
      </w:r>
      <w:r>
        <w:rPr>
          <w:sz w:val="28"/>
          <w:szCs w:val="28"/>
        </w:rPr>
        <w:t xml:space="preserve"> (Приложение 1</w:t>
      </w:r>
      <w:r w:rsidR="00155A44" w:rsidRPr="00155A44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781821" w:rsidRPr="00B872C9" w:rsidRDefault="00781821" w:rsidP="00320D1B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Перечень представленных </w:t>
      </w:r>
      <w:r w:rsidRPr="00B872C9">
        <w:rPr>
          <w:bCs/>
          <w:sz w:val="28"/>
          <w:szCs w:val="28"/>
        </w:rPr>
        <w:t>документов</w:t>
      </w:r>
      <w:r w:rsidR="00604493" w:rsidRPr="00B872C9">
        <w:rPr>
          <w:sz w:val="28"/>
          <w:szCs w:val="28"/>
        </w:rPr>
        <w:t xml:space="preserve"> соответствует установленным </w:t>
      </w:r>
      <w:r w:rsidRPr="00B872C9">
        <w:rPr>
          <w:sz w:val="28"/>
          <w:szCs w:val="28"/>
        </w:rPr>
        <w:t xml:space="preserve">требованиям. </w:t>
      </w:r>
    </w:p>
    <w:p w:rsidR="003F5851" w:rsidRPr="00B872C9" w:rsidRDefault="003F5851" w:rsidP="00320D1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D7FD0" w:rsidRPr="00B872C9" w:rsidRDefault="00553B7C" w:rsidP="00CA5A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t xml:space="preserve">Анализ изменений, вносимых в </w:t>
      </w:r>
      <w:r w:rsidR="00555180" w:rsidRPr="00B872C9">
        <w:rPr>
          <w:b/>
          <w:sz w:val="28"/>
          <w:szCs w:val="28"/>
        </w:rPr>
        <w:t xml:space="preserve">решение Козульского районного Совета депутатов </w:t>
      </w:r>
      <w:r w:rsidR="004D7FD0" w:rsidRPr="00B872C9">
        <w:rPr>
          <w:b/>
          <w:sz w:val="28"/>
          <w:szCs w:val="28"/>
        </w:rPr>
        <w:t xml:space="preserve">от </w:t>
      </w:r>
      <w:r w:rsidR="00187D52">
        <w:rPr>
          <w:b/>
          <w:sz w:val="28"/>
          <w:szCs w:val="28"/>
        </w:rPr>
        <w:t>07</w:t>
      </w:r>
      <w:r w:rsidR="00E85828" w:rsidRPr="00E85828">
        <w:rPr>
          <w:b/>
          <w:sz w:val="28"/>
          <w:szCs w:val="28"/>
        </w:rPr>
        <w:t>.</w:t>
      </w:r>
      <w:r w:rsidR="00187D52">
        <w:rPr>
          <w:b/>
          <w:sz w:val="28"/>
          <w:szCs w:val="28"/>
        </w:rPr>
        <w:t>04</w:t>
      </w:r>
      <w:r w:rsidR="00E85828" w:rsidRPr="00E85828">
        <w:rPr>
          <w:b/>
          <w:sz w:val="28"/>
          <w:szCs w:val="28"/>
        </w:rPr>
        <w:t>.202</w:t>
      </w:r>
      <w:r w:rsidR="00187D52">
        <w:rPr>
          <w:b/>
          <w:sz w:val="28"/>
          <w:szCs w:val="28"/>
        </w:rPr>
        <w:t>3</w:t>
      </w:r>
      <w:r w:rsidR="00E85828" w:rsidRPr="00E85828">
        <w:rPr>
          <w:b/>
          <w:sz w:val="28"/>
          <w:szCs w:val="28"/>
        </w:rPr>
        <w:t xml:space="preserve"> г. № </w:t>
      </w:r>
      <w:r w:rsidR="004B2331">
        <w:rPr>
          <w:b/>
          <w:sz w:val="28"/>
          <w:szCs w:val="28"/>
        </w:rPr>
        <w:t>2</w:t>
      </w:r>
      <w:r w:rsidR="00187D52">
        <w:rPr>
          <w:b/>
          <w:sz w:val="28"/>
          <w:szCs w:val="28"/>
        </w:rPr>
        <w:t>8</w:t>
      </w:r>
      <w:r w:rsidR="00E85828" w:rsidRPr="00E85828">
        <w:rPr>
          <w:b/>
          <w:sz w:val="28"/>
          <w:szCs w:val="28"/>
        </w:rPr>
        <w:t>-</w:t>
      </w:r>
      <w:r w:rsidR="00187D52">
        <w:rPr>
          <w:b/>
          <w:sz w:val="28"/>
          <w:szCs w:val="28"/>
        </w:rPr>
        <w:t>203</w:t>
      </w:r>
      <w:r w:rsidR="00E85828" w:rsidRPr="00E85828">
        <w:rPr>
          <w:b/>
          <w:sz w:val="28"/>
          <w:szCs w:val="28"/>
        </w:rPr>
        <w:t xml:space="preserve">Р </w:t>
      </w:r>
      <w:r w:rsidR="00E85828" w:rsidRPr="00187D52">
        <w:rPr>
          <w:b/>
          <w:sz w:val="28"/>
          <w:szCs w:val="28"/>
        </w:rPr>
        <w:t>«</w:t>
      </w:r>
      <w:r w:rsidR="00187D52" w:rsidRPr="00187D52">
        <w:rPr>
          <w:b/>
          <w:sz w:val="28"/>
          <w:szCs w:val="28"/>
        </w:rPr>
        <w:t>Об уточнении районного бюджета на 2023 год</w:t>
      </w:r>
      <w:r w:rsidR="00E85828" w:rsidRPr="00187D52">
        <w:rPr>
          <w:b/>
          <w:sz w:val="28"/>
          <w:szCs w:val="28"/>
        </w:rPr>
        <w:t>»</w:t>
      </w:r>
    </w:p>
    <w:p w:rsidR="00781821" w:rsidRPr="00B872C9" w:rsidRDefault="00553B7C" w:rsidP="00320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Проект </w:t>
      </w:r>
      <w:r w:rsidR="00555180" w:rsidRPr="00B872C9">
        <w:rPr>
          <w:sz w:val="28"/>
          <w:szCs w:val="28"/>
        </w:rPr>
        <w:t>решения</w:t>
      </w:r>
      <w:r w:rsidRPr="00B872C9">
        <w:rPr>
          <w:sz w:val="28"/>
          <w:szCs w:val="28"/>
        </w:rPr>
        <w:t xml:space="preserve"> предусматривает следующие изменения основных</w:t>
      </w:r>
      <w:r w:rsidR="00555180" w:rsidRPr="00B872C9">
        <w:rPr>
          <w:sz w:val="28"/>
          <w:szCs w:val="28"/>
        </w:rPr>
        <w:t xml:space="preserve"> </w:t>
      </w:r>
      <w:r w:rsidR="00F1269F" w:rsidRPr="00B872C9">
        <w:rPr>
          <w:sz w:val="28"/>
          <w:szCs w:val="28"/>
        </w:rPr>
        <w:t xml:space="preserve">параметров </w:t>
      </w:r>
      <w:r w:rsidR="00555180" w:rsidRPr="00B872C9">
        <w:rPr>
          <w:sz w:val="28"/>
          <w:szCs w:val="28"/>
        </w:rPr>
        <w:t>районного бюджета:</w:t>
      </w:r>
    </w:p>
    <w:p w:rsidR="006E6E37" w:rsidRPr="00B872C9" w:rsidRDefault="006E6E37" w:rsidP="00320D1B">
      <w:pPr>
        <w:pStyle w:val="a5"/>
        <w:numPr>
          <w:ilvl w:val="0"/>
          <w:numId w:val="1"/>
        </w:numPr>
        <w:tabs>
          <w:tab w:val="clear" w:pos="360"/>
          <w:tab w:val="num" w:pos="-1496"/>
        </w:tabs>
        <w:ind w:left="0" w:firstLine="709"/>
        <w:jc w:val="both"/>
        <w:rPr>
          <w:szCs w:val="28"/>
        </w:rPr>
      </w:pPr>
      <w:r w:rsidRPr="00B872C9">
        <w:rPr>
          <w:b/>
          <w:bCs/>
          <w:szCs w:val="28"/>
        </w:rPr>
        <w:t>доходы районного бюджета</w:t>
      </w:r>
      <w:r w:rsidRPr="00B872C9">
        <w:rPr>
          <w:szCs w:val="28"/>
        </w:rPr>
        <w:t xml:space="preserve"> с учетом изменений составят </w:t>
      </w:r>
      <w:r w:rsidR="00C5648D">
        <w:rPr>
          <w:szCs w:val="28"/>
        </w:rPr>
        <w:t>898 432 416</w:t>
      </w:r>
      <w:r w:rsidR="00C5648D" w:rsidRPr="002315B6">
        <w:rPr>
          <w:szCs w:val="28"/>
        </w:rPr>
        <w:t>,</w:t>
      </w:r>
      <w:r w:rsidR="00C5648D">
        <w:rPr>
          <w:szCs w:val="28"/>
        </w:rPr>
        <w:t>79</w:t>
      </w:r>
      <w:r w:rsidR="00C5648D" w:rsidRPr="00C5648D">
        <w:rPr>
          <w:szCs w:val="28"/>
        </w:rPr>
        <w:t xml:space="preserve"> </w:t>
      </w:r>
      <w:r w:rsidRPr="00B872C9">
        <w:rPr>
          <w:szCs w:val="28"/>
        </w:rPr>
        <w:t>рубл</w:t>
      </w:r>
      <w:r w:rsidR="00F1269F" w:rsidRPr="00B872C9">
        <w:rPr>
          <w:szCs w:val="28"/>
        </w:rPr>
        <w:t>ей</w:t>
      </w:r>
      <w:r w:rsidRPr="00B872C9">
        <w:rPr>
          <w:szCs w:val="28"/>
        </w:rPr>
        <w:t>.</w:t>
      </w:r>
    </w:p>
    <w:p w:rsidR="006E6E37" w:rsidRPr="00B872C9" w:rsidRDefault="006E6E37" w:rsidP="00320D1B">
      <w:pPr>
        <w:pStyle w:val="a5"/>
        <w:numPr>
          <w:ilvl w:val="0"/>
          <w:numId w:val="1"/>
        </w:numPr>
        <w:tabs>
          <w:tab w:val="clear" w:pos="360"/>
          <w:tab w:val="num" w:pos="-1496"/>
        </w:tabs>
        <w:ind w:left="0" w:firstLine="709"/>
        <w:jc w:val="both"/>
        <w:rPr>
          <w:szCs w:val="28"/>
        </w:rPr>
      </w:pPr>
      <w:r w:rsidRPr="00B872C9">
        <w:rPr>
          <w:b/>
          <w:bCs/>
          <w:szCs w:val="28"/>
        </w:rPr>
        <w:t xml:space="preserve">расходы районного бюджета </w:t>
      </w:r>
      <w:r w:rsidRPr="00B872C9">
        <w:rPr>
          <w:szCs w:val="28"/>
        </w:rPr>
        <w:t xml:space="preserve">с учетом изменений составят </w:t>
      </w:r>
      <w:r w:rsidR="00C5648D">
        <w:rPr>
          <w:szCs w:val="28"/>
        </w:rPr>
        <w:t>924 565 711,42</w:t>
      </w:r>
      <w:r w:rsidR="00C5648D" w:rsidRPr="00C5648D">
        <w:rPr>
          <w:szCs w:val="28"/>
        </w:rPr>
        <w:t xml:space="preserve"> </w:t>
      </w:r>
      <w:r w:rsidRPr="00B872C9">
        <w:rPr>
          <w:szCs w:val="28"/>
        </w:rPr>
        <w:t>рублей.</w:t>
      </w:r>
    </w:p>
    <w:p w:rsidR="006E6E37" w:rsidRDefault="00220DA1" w:rsidP="00320D1B">
      <w:pPr>
        <w:pStyle w:val="a5"/>
        <w:numPr>
          <w:ilvl w:val="0"/>
          <w:numId w:val="1"/>
        </w:numPr>
        <w:tabs>
          <w:tab w:val="clear" w:pos="360"/>
          <w:tab w:val="num" w:pos="-1496"/>
        </w:tabs>
        <w:ind w:left="0" w:firstLine="709"/>
        <w:jc w:val="both"/>
        <w:rPr>
          <w:szCs w:val="28"/>
        </w:rPr>
      </w:pPr>
      <w:r>
        <w:rPr>
          <w:b/>
          <w:bCs/>
          <w:szCs w:val="28"/>
        </w:rPr>
        <w:t>де</w:t>
      </w:r>
      <w:r w:rsidR="006E6E37" w:rsidRPr="00B872C9">
        <w:rPr>
          <w:b/>
          <w:bCs/>
          <w:szCs w:val="28"/>
        </w:rPr>
        <w:t xml:space="preserve">фицит районного бюджета </w:t>
      </w:r>
      <w:r w:rsidR="006E6E37" w:rsidRPr="00B872C9">
        <w:rPr>
          <w:szCs w:val="28"/>
        </w:rPr>
        <w:t xml:space="preserve">составит </w:t>
      </w:r>
      <w:r w:rsidR="00886ED5">
        <w:rPr>
          <w:szCs w:val="28"/>
        </w:rPr>
        <w:t>2</w:t>
      </w:r>
      <w:r>
        <w:rPr>
          <w:szCs w:val="28"/>
        </w:rPr>
        <w:t>6 </w:t>
      </w:r>
      <w:r w:rsidR="00886ED5">
        <w:rPr>
          <w:szCs w:val="28"/>
        </w:rPr>
        <w:t>1</w:t>
      </w:r>
      <w:r>
        <w:rPr>
          <w:szCs w:val="28"/>
        </w:rPr>
        <w:t>33 294,63</w:t>
      </w:r>
      <w:r w:rsidR="006E6E37" w:rsidRPr="00B872C9">
        <w:rPr>
          <w:szCs w:val="28"/>
        </w:rPr>
        <w:t xml:space="preserve"> рублей.</w:t>
      </w:r>
    </w:p>
    <w:p w:rsidR="00CA5A87" w:rsidRPr="00B872C9" w:rsidRDefault="00CA5A87" w:rsidP="00320D1B">
      <w:pPr>
        <w:pStyle w:val="a5"/>
        <w:numPr>
          <w:ilvl w:val="0"/>
          <w:numId w:val="1"/>
        </w:numPr>
        <w:tabs>
          <w:tab w:val="clear" w:pos="360"/>
          <w:tab w:val="num" w:pos="-1496"/>
        </w:tabs>
        <w:ind w:left="0" w:firstLine="709"/>
        <w:jc w:val="both"/>
        <w:rPr>
          <w:szCs w:val="28"/>
        </w:rPr>
      </w:pPr>
      <w:r w:rsidRPr="00CA5A87">
        <w:rPr>
          <w:b/>
          <w:szCs w:val="28"/>
        </w:rPr>
        <w:t>источники внутреннего финансирования</w:t>
      </w:r>
      <w:r w:rsidRPr="00E72792">
        <w:rPr>
          <w:szCs w:val="28"/>
        </w:rPr>
        <w:t xml:space="preserve"> дефицита районного бюджета планируются в сумме </w:t>
      </w:r>
      <w:r w:rsidR="00886ED5">
        <w:rPr>
          <w:szCs w:val="28"/>
        </w:rPr>
        <w:t>2</w:t>
      </w:r>
      <w:r w:rsidR="00220DA1">
        <w:rPr>
          <w:szCs w:val="28"/>
        </w:rPr>
        <w:t>6 </w:t>
      </w:r>
      <w:r w:rsidR="00886ED5">
        <w:rPr>
          <w:szCs w:val="28"/>
        </w:rPr>
        <w:t>1</w:t>
      </w:r>
      <w:r w:rsidR="00220DA1">
        <w:rPr>
          <w:szCs w:val="28"/>
        </w:rPr>
        <w:t>33 294,63</w:t>
      </w:r>
      <w:r>
        <w:rPr>
          <w:szCs w:val="28"/>
        </w:rPr>
        <w:t xml:space="preserve"> рублей.</w:t>
      </w:r>
    </w:p>
    <w:p w:rsidR="00DB7C0F" w:rsidRDefault="00DB7C0F" w:rsidP="00320D1B">
      <w:pPr>
        <w:pStyle w:val="a5"/>
        <w:ind w:firstLine="709"/>
        <w:jc w:val="both"/>
        <w:rPr>
          <w:szCs w:val="28"/>
        </w:rPr>
      </w:pPr>
      <w:r w:rsidRPr="00B872C9">
        <w:rPr>
          <w:szCs w:val="28"/>
        </w:rPr>
        <w:t>Представленным проектом решения предлагается изменить основные характеристики бюджета, у</w:t>
      </w:r>
      <w:r w:rsidR="0021138B" w:rsidRPr="00B872C9">
        <w:rPr>
          <w:szCs w:val="28"/>
        </w:rPr>
        <w:t xml:space="preserve">твержденные </w:t>
      </w:r>
      <w:r w:rsidRPr="00B872C9">
        <w:rPr>
          <w:szCs w:val="28"/>
        </w:rPr>
        <w:t xml:space="preserve">решением Козульского районного Совета   депутатов от </w:t>
      </w:r>
      <w:r w:rsidR="005C21EF">
        <w:rPr>
          <w:szCs w:val="28"/>
        </w:rPr>
        <w:t>07</w:t>
      </w:r>
      <w:r w:rsidR="00204C9E" w:rsidRPr="00B872C9">
        <w:rPr>
          <w:szCs w:val="28"/>
        </w:rPr>
        <w:t>.</w:t>
      </w:r>
      <w:r w:rsidR="005C21EF">
        <w:rPr>
          <w:szCs w:val="28"/>
        </w:rPr>
        <w:t>04</w:t>
      </w:r>
      <w:r w:rsidR="00204C9E" w:rsidRPr="00B872C9">
        <w:rPr>
          <w:szCs w:val="28"/>
        </w:rPr>
        <w:t>.20</w:t>
      </w:r>
      <w:r w:rsidR="00E85828">
        <w:rPr>
          <w:szCs w:val="28"/>
        </w:rPr>
        <w:t>2</w:t>
      </w:r>
      <w:r w:rsidR="005C21EF">
        <w:rPr>
          <w:szCs w:val="28"/>
        </w:rPr>
        <w:t>3</w:t>
      </w:r>
      <w:r w:rsidR="00204C9E" w:rsidRPr="00B872C9">
        <w:rPr>
          <w:szCs w:val="28"/>
        </w:rPr>
        <w:t xml:space="preserve"> г. № </w:t>
      </w:r>
      <w:r w:rsidR="002755F2">
        <w:rPr>
          <w:szCs w:val="28"/>
        </w:rPr>
        <w:t>2</w:t>
      </w:r>
      <w:r w:rsidR="005C21EF">
        <w:rPr>
          <w:szCs w:val="28"/>
        </w:rPr>
        <w:t>8</w:t>
      </w:r>
      <w:r w:rsidR="00204C9E" w:rsidRPr="00B872C9">
        <w:rPr>
          <w:szCs w:val="28"/>
        </w:rPr>
        <w:t>-</w:t>
      </w:r>
      <w:r w:rsidR="005C21EF">
        <w:rPr>
          <w:szCs w:val="28"/>
        </w:rPr>
        <w:t>203</w:t>
      </w:r>
      <w:r w:rsidR="00204C9E" w:rsidRPr="00B872C9">
        <w:rPr>
          <w:szCs w:val="28"/>
        </w:rPr>
        <w:t>Р</w:t>
      </w:r>
      <w:r w:rsidR="00722F89">
        <w:rPr>
          <w:szCs w:val="28"/>
        </w:rPr>
        <w:t>,</w:t>
      </w:r>
      <w:r w:rsidRPr="00B872C9">
        <w:rPr>
          <w:szCs w:val="28"/>
        </w:rPr>
        <w:t xml:space="preserve"> к которым, в соответствии с п.1 ст. 184.1 Бюджетного кодекса Российской Федерации, относятся общий объем доходов, общий объем расходов и дефицит (профицит) бюджета. </w:t>
      </w: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37"/>
        <w:gridCol w:w="2552"/>
        <w:gridCol w:w="2693"/>
        <w:gridCol w:w="1843"/>
      </w:tblGrid>
      <w:tr w:rsidR="004B2331" w:rsidRPr="00BF7FCF" w:rsidTr="00775103">
        <w:trPr>
          <w:trHeight w:val="1104"/>
          <w:tblHeader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31" w:rsidRPr="005F6831" w:rsidRDefault="004B2331" w:rsidP="003941E0">
            <w:pPr>
              <w:jc w:val="center"/>
            </w:pPr>
            <w:r w:rsidRPr="005F6831">
              <w:t>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31" w:rsidRPr="005F6831" w:rsidRDefault="00DD5AF0" w:rsidP="003941E0">
            <w:pPr>
              <w:jc w:val="center"/>
            </w:pPr>
            <w:r>
              <w:t>Р</w:t>
            </w:r>
            <w:r w:rsidR="004B2331" w:rsidRPr="005F6831">
              <w:t>ешение</w:t>
            </w:r>
          </w:p>
          <w:p w:rsidR="004B2331" w:rsidRPr="005F6831" w:rsidRDefault="004B2331" w:rsidP="003941E0">
            <w:pPr>
              <w:jc w:val="center"/>
            </w:pPr>
            <w:r w:rsidRPr="005F6831">
              <w:t>о бюджете (действующая редакция)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31" w:rsidRPr="005F6831" w:rsidRDefault="004B2331" w:rsidP="003941E0">
            <w:pPr>
              <w:jc w:val="center"/>
            </w:pPr>
            <w:r w:rsidRPr="005F6831">
              <w:t>Проект  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31" w:rsidRPr="005F6831" w:rsidRDefault="004B2331" w:rsidP="003941E0">
            <w:pPr>
              <w:jc w:val="center"/>
            </w:pPr>
            <w:r>
              <w:t>Изменение</w:t>
            </w:r>
          </w:p>
        </w:tc>
      </w:tr>
      <w:tr w:rsidR="00A06E6F" w:rsidTr="0005468C">
        <w:trPr>
          <w:trHeight w:val="33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6F" w:rsidRPr="001613E0" w:rsidRDefault="00A06E6F" w:rsidP="00A06E6F">
            <w:r w:rsidRPr="001613E0">
              <w:t>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E6F" w:rsidRPr="0005468C" w:rsidRDefault="00A06E6F" w:rsidP="00A06E6F">
            <w:pPr>
              <w:pStyle w:val="aa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8C">
              <w:rPr>
                <w:rFonts w:ascii="Times New Roman" w:hAnsi="Times New Roman"/>
                <w:sz w:val="24"/>
                <w:szCs w:val="24"/>
              </w:rPr>
              <w:t>838 402 853,65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E6F" w:rsidRPr="00BB6C30" w:rsidRDefault="00C5648D" w:rsidP="00A06E6F">
            <w:pPr>
              <w:pStyle w:val="aa"/>
              <w:ind w:left="-7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6C30">
              <w:rPr>
                <w:rFonts w:ascii="Times New Roman" w:hAnsi="Times New Roman"/>
                <w:sz w:val="24"/>
                <w:szCs w:val="24"/>
              </w:rPr>
              <w:t>898 432 416,79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E6F" w:rsidRPr="0005468C" w:rsidRDefault="00BB6C30" w:rsidP="00A06E6F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C30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6C30">
              <w:rPr>
                <w:rFonts w:ascii="Times New Roman" w:hAnsi="Times New Roman"/>
                <w:sz w:val="24"/>
                <w:szCs w:val="24"/>
              </w:rPr>
              <w:t>029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B6C30">
              <w:rPr>
                <w:rFonts w:ascii="Times New Roman" w:hAnsi="Times New Roman"/>
                <w:sz w:val="24"/>
                <w:szCs w:val="24"/>
              </w:rPr>
              <w:t>563,14</w:t>
            </w:r>
          </w:p>
        </w:tc>
      </w:tr>
      <w:tr w:rsidR="00A06E6F" w:rsidTr="00775103">
        <w:trPr>
          <w:trHeight w:val="30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6F" w:rsidRPr="005F6831" w:rsidRDefault="00A06E6F" w:rsidP="00A06E6F">
            <w:r w:rsidRPr="005F6831">
              <w:t xml:space="preserve">Расходы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E6F" w:rsidRPr="0005468C" w:rsidRDefault="00A06E6F" w:rsidP="00A06E6F">
            <w:pPr>
              <w:jc w:val="center"/>
              <w:rPr>
                <w:lang w:val="en-US"/>
              </w:rPr>
            </w:pPr>
            <w:r w:rsidRPr="0005468C">
              <w:t>854 636 148,28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E6F" w:rsidRPr="0005468C" w:rsidRDefault="00C5648D" w:rsidP="00A06E6F">
            <w:pPr>
              <w:jc w:val="center"/>
              <w:rPr>
                <w:lang w:val="en-US"/>
              </w:rPr>
            </w:pPr>
            <w:r>
              <w:rPr>
                <w:szCs w:val="28"/>
              </w:rPr>
              <w:t>924 565 711,42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E6F" w:rsidRPr="0005468C" w:rsidRDefault="00BB6C30" w:rsidP="00A06E6F">
            <w:pPr>
              <w:jc w:val="center"/>
            </w:pPr>
            <w:r w:rsidRPr="00BB6C30">
              <w:rPr>
                <w:lang w:val="en-US"/>
              </w:rPr>
              <w:t>69</w:t>
            </w:r>
            <w:r>
              <w:rPr>
                <w:lang w:val="en-US"/>
              </w:rPr>
              <w:t xml:space="preserve"> </w:t>
            </w:r>
            <w:r w:rsidRPr="00BB6C30">
              <w:rPr>
                <w:lang w:val="en-US"/>
              </w:rPr>
              <w:t>929</w:t>
            </w:r>
            <w:r>
              <w:rPr>
                <w:lang w:val="en-US"/>
              </w:rPr>
              <w:t xml:space="preserve"> </w:t>
            </w:r>
            <w:r w:rsidRPr="00BB6C30">
              <w:rPr>
                <w:lang w:val="en-US"/>
              </w:rPr>
              <w:t>563,14</w:t>
            </w:r>
          </w:p>
        </w:tc>
      </w:tr>
      <w:tr w:rsidR="00A06E6F" w:rsidRPr="00D15388" w:rsidTr="00775103">
        <w:trPr>
          <w:trHeight w:val="300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6F" w:rsidRPr="005F6831" w:rsidRDefault="00A06E6F" w:rsidP="00A06E6F">
            <w:r w:rsidRPr="005F6831">
              <w:rPr>
                <w:bCs/>
              </w:rPr>
              <w:t>Дефицит (-) / профицит (+)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E6F" w:rsidRPr="0005468C" w:rsidRDefault="00A06E6F" w:rsidP="00A06E6F">
            <w:pPr>
              <w:jc w:val="center"/>
            </w:pPr>
            <w:r w:rsidRPr="0005468C">
              <w:t>- 16 233 294,63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E6F" w:rsidRPr="0005468C" w:rsidRDefault="00C5648D" w:rsidP="00A06E6F">
            <w:pPr>
              <w:jc w:val="center"/>
            </w:pPr>
            <w:r>
              <w:rPr>
                <w:szCs w:val="28"/>
                <w:lang w:val="en-US"/>
              </w:rPr>
              <w:t xml:space="preserve">- </w:t>
            </w:r>
            <w:r w:rsidRPr="00AC0022">
              <w:rPr>
                <w:szCs w:val="28"/>
              </w:rPr>
              <w:t>26 133 294,63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E6F" w:rsidRPr="00C5648D" w:rsidRDefault="00A06E6F" w:rsidP="00C5648D">
            <w:pPr>
              <w:jc w:val="center"/>
              <w:rPr>
                <w:lang w:val="en-US"/>
              </w:rPr>
            </w:pPr>
            <w:r w:rsidRPr="0005468C">
              <w:t>-</w:t>
            </w:r>
            <w:r w:rsidR="00C5648D">
              <w:rPr>
                <w:lang w:val="en-US"/>
              </w:rPr>
              <w:t>9</w:t>
            </w:r>
            <w:r w:rsidRPr="0005468C">
              <w:t xml:space="preserve"> </w:t>
            </w:r>
            <w:r w:rsidR="00C5648D">
              <w:rPr>
                <w:lang w:val="en-US"/>
              </w:rPr>
              <w:t>900</w:t>
            </w:r>
            <w:r w:rsidRPr="0005468C">
              <w:t xml:space="preserve"> </w:t>
            </w:r>
            <w:r w:rsidR="00C5648D">
              <w:rPr>
                <w:lang w:val="en-US"/>
              </w:rPr>
              <w:t>000</w:t>
            </w:r>
          </w:p>
        </w:tc>
      </w:tr>
    </w:tbl>
    <w:p w:rsidR="004839D3" w:rsidRDefault="00B5041D" w:rsidP="00320D1B">
      <w:pPr>
        <w:pStyle w:val="a5"/>
        <w:ind w:firstLine="709"/>
        <w:jc w:val="both"/>
        <w:rPr>
          <w:szCs w:val="28"/>
        </w:rPr>
      </w:pPr>
      <w:r w:rsidRPr="00191AC6">
        <w:rPr>
          <w:szCs w:val="28"/>
        </w:rPr>
        <w:t xml:space="preserve">Значение размера дефицита </w:t>
      </w:r>
      <w:r>
        <w:rPr>
          <w:szCs w:val="28"/>
        </w:rPr>
        <w:t xml:space="preserve">районного </w:t>
      </w:r>
      <w:r w:rsidRPr="00191AC6">
        <w:rPr>
          <w:szCs w:val="28"/>
        </w:rPr>
        <w:t>бюджета превышает ограничения</w:t>
      </w:r>
      <w:r>
        <w:rPr>
          <w:szCs w:val="28"/>
        </w:rPr>
        <w:t>,</w:t>
      </w:r>
      <w:r w:rsidRPr="00191AC6">
        <w:rPr>
          <w:szCs w:val="28"/>
        </w:rPr>
        <w:t xml:space="preserve"> установленные пунктом 3 статьи 92.1 Бюджетного кодекса РФ</w:t>
      </w:r>
      <w:r>
        <w:rPr>
          <w:szCs w:val="28"/>
        </w:rPr>
        <w:t>, но так как представленное изменение бюджета в 2023 году не окончательное, данное замечание не является нарушением.</w:t>
      </w:r>
    </w:p>
    <w:p w:rsidR="00A32579" w:rsidRDefault="00A32579" w:rsidP="00320D1B">
      <w:pPr>
        <w:pStyle w:val="a5"/>
        <w:ind w:firstLine="709"/>
        <w:jc w:val="both"/>
      </w:pPr>
      <w:r>
        <w:rPr>
          <w:szCs w:val="28"/>
        </w:rPr>
        <w:t>В</w:t>
      </w:r>
      <w:r w:rsidRPr="005F5005">
        <w:rPr>
          <w:szCs w:val="28"/>
        </w:rPr>
        <w:t xml:space="preserve">ерхний предел муниципального внутреннего долга </w:t>
      </w:r>
      <w:r>
        <w:rPr>
          <w:szCs w:val="28"/>
        </w:rPr>
        <w:t xml:space="preserve">Козульского района на 01.01.2024 предлагается установить в сумме </w:t>
      </w:r>
      <w:r w:rsidR="00A35D15">
        <w:rPr>
          <w:szCs w:val="28"/>
        </w:rPr>
        <w:t>42</w:t>
      </w:r>
      <w:r>
        <w:rPr>
          <w:szCs w:val="28"/>
        </w:rPr>
        <w:t> </w:t>
      </w:r>
      <w:r w:rsidR="00A35D15">
        <w:rPr>
          <w:szCs w:val="28"/>
        </w:rPr>
        <w:t>9</w:t>
      </w:r>
      <w:r>
        <w:rPr>
          <w:szCs w:val="28"/>
        </w:rPr>
        <w:t>00 000 рублей (</w:t>
      </w:r>
      <w:r w:rsidR="00A35D15">
        <w:rPr>
          <w:szCs w:val="28"/>
        </w:rPr>
        <w:t>33</w:t>
      </w:r>
      <w:r>
        <w:rPr>
          <w:szCs w:val="28"/>
        </w:rPr>
        <w:t> 000 000 рублей в действующей редакции).</w:t>
      </w:r>
    </w:p>
    <w:p w:rsidR="00604974" w:rsidRDefault="00604974" w:rsidP="00320D1B">
      <w:pPr>
        <w:pStyle w:val="a5"/>
        <w:ind w:firstLine="709"/>
        <w:jc w:val="both"/>
        <w:rPr>
          <w:szCs w:val="28"/>
        </w:rPr>
      </w:pPr>
    </w:p>
    <w:p w:rsidR="00604974" w:rsidRDefault="00604974" w:rsidP="00604974">
      <w:pPr>
        <w:ind w:firstLine="709"/>
        <w:jc w:val="center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lastRenderedPageBreak/>
        <w:t xml:space="preserve">Проект решения предусматривает следующие изменения </w:t>
      </w:r>
      <w:r>
        <w:rPr>
          <w:b/>
          <w:color w:val="000000"/>
          <w:sz w:val="28"/>
          <w:szCs w:val="28"/>
        </w:rPr>
        <w:t>до</w:t>
      </w:r>
      <w:r w:rsidRPr="00B872C9">
        <w:rPr>
          <w:b/>
          <w:color w:val="000000"/>
          <w:sz w:val="28"/>
          <w:szCs w:val="28"/>
        </w:rPr>
        <w:t>ходов районного бюджета.</w:t>
      </w:r>
    </w:p>
    <w:p w:rsidR="00DB7C0F" w:rsidRDefault="00DB7C0F" w:rsidP="00320D1B">
      <w:pPr>
        <w:pStyle w:val="a3"/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 xml:space="preserve">Доходы районного бюджета с учетом предлагаемых изменений составят </w:t>
      </w:r>
      <w:r w:rsidR="005C21EF" w:rsidRPr="005C21EF">
        <w:rPr>
          <w:sz w:val="28"/>
          <w:szCs w:val="28"/>
        </w:rPr>
        <w:t>898 432 417</w:t>
      </w:r>
      <w:r w:rsidRPr="009E4996">
        <w:rPr>
          <w:sz w:val="28"/>
          <w:szCs w:val="28"/>
        </w:rPr>
        <w:t xml:space="preserve"> рубл</w:t>
      </w:r>
      <w:r w:rsidR="005C21EF">
        <w:rPr>
          <w:sz w:val="28"/>
          <w:szCs w:val="28"/>
        </w:rPr>
        <w:t>ей</w:t>
      </w:r>
      <w:r w:rsidRPr="009E4996">
        <w:rPr>
          <w:sz w:val="28"/>
          <w:szCs w:val="28"/>
        </w:rPr>
        <w:t xml:space="preserve">, что на </w:t>
      </w:r>
      <w:r w:rsidR="005C21EF">
        <w:rPr>
          <w:sz w:val="28"/>
          <w:szCs w:val="28"/>
        </w:rPr>
        <w:t>6</w:t>
      </w:r>
      <w:r w:rsidR="0005468C">
        <w:rPr>
          <w:sz w:val="28"/>
          <w:szCs w:val="28"/>
        </w:rPr>
        <w:t>0 </w:t>
      </w:r>
      <w:r w:rsidR="005C21EF">
        <w:rPr>
          <w:sz w:val="28"/>
          <w:szCs w:val="28"/>
        </w:rPr>
        <w:t>029</w:t>
      </w:r>
      <w:r w:rsidR="0005468C">
        <w:rPr>
          <w:sz w:val="28"/>
          <w:szCs w:val="28"/>
        </w:rPr>
        <w:t xml:space="preserve"> </w:t>
      </w:r>
      <w:r w:rsidR="005C21EF">
        <w:rPr>
          <w:sz w:val="28"/>
          <w:szCs w:val="28"/>
        </w:rPr>
        <w:t>56</w:t>
      </w:r>
      <w:r w:rsidR="0005468C">
        <w:rPr>
          <w:sz w:val="28"/>
          <w:szCs w:val="28"/>
        </w:rPr>
        <w:t>3</w:t>
      </w:r>
      <w:r w:rsidR="00F1269F" w:rsidRPr="00B872C9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>рубл</w:t>
      </w:r>
      <w:r w:rsidR="005C21EF">
        <w:rPr>
          <w:sz w:val="28"/>
          <w:szCs w:val="28"/>
        </w:rPr>
        <w:t>я</w:t>
      </w:r>
      <w:r w:rsidR="002B2DA3">
        <w:rPr>
          <w:sz w:val="28"/>
          <w:szCs w:val="28"/>
        </w:rPr>
        <w:t xml:space="preserve"> (</w:t>
      </w:r>
      <w:r w:rsidR="0005468C">
        <w:rPr>
          <w:sz w:val="28"/>
          <w:szCs w:val="28"/>
        </w:rPr>
        <w:t>6</w:t>
      </w:r>
      <w:r w:rsidR="002600AF">
        <w:rPr>
          <w:sz w:val="28"/>
          <w:szCs w:val="28"/>
        </w:rPr>
        <w:t>,</w:t>
      </w:r>
      <w:r w:rsidR="005C21EF">
        <w:rPr>
          <w:sz w:val="28"/>
          <w:szCs w:val="28"/>
        </w:rPr>
        <w:t>7</w:t>
      </w:r>
      <w:r w:rsidR="002B2DA3">
        <w:rPr>
          <w:sz w:val="28"/>
          <w:szCs w:val="28"/>
        </w:rPr>
        <w:t xml:space="preserve"> %)</w:t>
      </w:r>
      <w:r w:rsidRPr="00B872C9">
        <w:rPr>
          <w:sz w:val="28"/>
          <w:szCs w:val="28"/>
        </w:rPr>
        <w:t xml:space="preserve"> </w:t>
      </w:r>
      <w:r w:rsidR="0005468C">
        <w:rPr>
          <w:sz w:val="28"/>
          <w:szCs w:val="28"/>
        </w:rPr>
        <w:t>боль</w:t>
      </w:r>
      <w:r w:rsidR="004C0BF9">
        <w:rPr>
          <w:sz w:val="28"/>
          <w:szCs w:val="28"/>
        </w:rPr>
        <w:t>ш</w:t>
      </w:r>
      <w:r w:rsidR="0003353D">
        <w:rPr>
          <w:sz w:val="28"/>
          <w:szCs w:val="28"/>
        </w:rPr>
        <w:t>е</w:t>
      </w:r>
      <w:r w:rsidRPr="00B872C9">
        <w:rPr>
          <w:sz w:val="28"/>
          <w:szCs w:val="28"/>
        </w:rPr>
        <w:t xml:space="preserve"> предусмотренных </w:t>
      </w:r>
      <w:r w:rsidRPr="00B872C9">
        <w:rPr>
          <w:bCs/>
          <w:sz w:val="28"/>
          <w:szCs w:val="28"/>
        </w:rPr>
        <w:t xml:space="preserve">в </w:t>
      </w:r>
      <w:r w:rsidRPr="00B872C9">
        <w:rPr>
          <w:sz w:val="28"/>
          <w:szCs w:val="28"/>
        </w:rPr>
        <w:t xml:space="preserve">решении Козульского районного Совета депутатов </w:t>
      </w:r>
      <w:r w:rsidR="00604974">
        <w:rPr>
          <w:sz w:val="28"/>
          <w:szCs w:val="28"/>
        </w:rPr>
        <w:t xml:space="preserve">от </w:t>
      </w:r>
      <w:r w:rsidR="005C21EF" w:rsidRPr="005C21EF">
        <w:rPr>
          <w:sz w:val="28"/>
          <w:szCs w:val="28"/>
        </w:rPr>
        <w:t>07.04.2023 г. № 28-203Р</w:t>
      </w:r>
      <w:r w:rsidRPr="002600AF">
        <w:rPr>
          <w:sz w:val="28"/>
          <w:szCs w:val="28"/>
        </w:rPr>
        <w:t>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2529"/>
        <w:gridCol w:w="2126"/>
        <w:gridCol w:w="1843"/>
        <w:gridCol w:w="2126"/>
      </w:tblGrid>
      <w:tr w:rsidR="002600AF" w:rsidRPr="007B1D85" w:rsidTr="002600AF">
        <w:trPr>
          <w:jc w:val="center"/>
        </w:trPr>
        <w:tc>
          <w:tcPr>
            <w:tcW w:w="1010" w:type="dxa"/>
            <w:vAlign w:val="center"/>
          </w:tcPr>
          <w:p w:rsidR="002600AF" w:rsidRPr="007B1D85" w:rsidRDefault="002600AF" w:rsidP="00B932BF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№ строки</w:t>
            </w:r>
          </w:p>
        </w:tc>
        <w:tc>
          <w:tcPr>
            <w:tcW w:w="2529" w:type="dxa"/>
            <w:vAlign w:val="center"/>
          </w:tcPr>
          <w:p w:rsidR="002600AF" w:rsidRPr="007B1D85" w:rsidRDefault="002600AF" w:rsidP="00B932BF">
            <w:pPr>
              <w:pStyle w:val="21"/>
              <w:spacing w:before="120" w:after="40" w:line="240" w:lineRule="auto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2126" w:type="dxa"/>
          </w:tcPr>
          <w:p w:rsidR="002600AF" w:rsidRPr="007B1D85" w:rsidRDefault="002B47A2" w:rsidP="002B47A2">
            <w:pPr>
              <w:jc w:val="center"/>
              <w:rPr>
                <w:sz w:val="26"/>
                <w:szCs w:val="26"/>
              </w:rPr>
            </w:pPr>
            <w:r>
              <w:t>Р</w:t>
            </w:r>
            <w:r w:rsidR="00DD5AF0" w:rsidRPr="005F6831">
              <w:t>ешение</w:t>
            </w:r>
            <w:r w:rsidR="00DD5AF0">
              <w:t xml:space="preserve"> </w:t>
            </w:r>
            <w:r w:rsidR="00DD5AF0" w:rsidRPr="005F6831">
              <w:t>о бюджете (действующая редакция)</w:t>
            </w:r>
          </w:p>
        </w:tc>
        <w:tc>
          <w:tcPr>
            <w:tcW w:w="1843" w:type="dxa"/>
          </w:tcPr>
          <w:p w:rsidR="002600AF" w:rsidRPr="007B1D85" w:rsidRDefault="00DD5AF0" w:rsidP="00DD5AF0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600AF" w:rsidRPr="007B1D85">
              <w:rPr>
                <w:sz w:val="26"/>
                <w:szCs w:val="26"/>
              </w:rPr>
              <w:t>роект решения</w:t>
            </w:r>
          </w:p>
        </w:tc>
        <w:tc>
          <w:tcPr>
            <w:tcW w:w="2126" w:type="dxa"/>
            <w:vAlign w:val="center"/>
          </w:tcPr>
          <w:p w:rsidR="002600AF" w:rsidRPr="007B1D85" w:rsidRDefault="002600AF" w:rsidP="00B932BF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Сумма с учетом изменений</w:t>
            </w:r>
          </w:p>
        </w:tc>
      </w:tr>
      <w:tr w:rsidR="005C21EF" w:rsidRPr="007B1D85" w:rsidTr="002600AF">
        <w:trPr>
          <w:trHeight w:val="621"/>
          <w:jc w:val="center"/>
        </w:trPr>
        <w:tc>
          <w:tcPr>
            <w:tcW w:w="1010" w:type="dxa"/>
            <w:vAlign w:val="center"/>
          </w:tcPr>
          <w:p w:rsidR="005C21EF" w:rsidRPr="007B1D85" w:rsidRDefault="005C21EF" w:rsidP="005C21EF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1.</w:t>
            </w:r>
          </w:p>
        </w:tc>
        <w:tc>
          <w:tcPr>
            <w:tcW w:w="2529" w:type="dxa"/>
          </w:tcPr>
          <w:p w:rsidR="005C21EF" w:rsidRPr="007B1D85" w:rsidRDefault="005C21EF" w:rsidP="005C21EF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Итого доходов</w:t>
            </w:r>
          </w:p>
        </w:tc>
        <w:tc>
          <w:tcPr>
            <w:tcW w:w="2126" w:type="dxa"/>
            <w:vAlign w:val="center"/>
          </w:tcPr>
          <w:p w:rsidR="005C21EF" w:rsidRPr="005C21EF" w:rsidRDefault="005C21EF" w:rsidP="005C21EF">
            <w:pPr>
              <w:spacing w:before="60" w:after="60"/>
              <w:jc w:val="center"/>
            </w:pPr>
            <w:r w:rsidRPr="005C21EF">
              <w:t>838 402 853,65</w:t>
            </w:r>
          </w:p>
        </w:tc>
        <w:tc>
          <w:tcPr>
            <w:tcW w:w="1843" w:type="dxa"/>
            <w:vAlign w:val="center"/>
          </w:tcPr>
          <w:p w:rsidR="005C21EF" w:rsidRPr="005C21EF" w:rsidRDefault="005C21EF" w:rsidP="005C21EF">
            <w:pPr>
              <w:spacing w:before="60" w:after="60"/>
              <w:jc w:val="center"/>
            </w:pPr>
            <w:r w:rsidRPr="005C21EF">
              <w:t>60  029 563,14</w:t>
            </w:r>
          </w:p>
        </w:tc>
        <w:tc>
          <w:tcPr>
            <w:tcW w:w="2126" w:type="dxa"/>
            <w:vAlign w:val="center"/>
          </w:tcPr>
          <w:p w:rsidR="005C21EF" w:rsidRPr="005C21EF" w:rsidRDefault="005C21EF" w:rsidP="005C21EF">
            <w:pPr>
              <w:spacing w:before="60" w:after="60"/>
              <w:jc w:val="center"/>
            </w:pPr>
            <w:r w:rsidRPr="005C21EF">
              <w:t>898</w:t>
            </w:r>
            <w:r w:rsidRPr="005C21EF">
              <w:rPr>
                <w:lang w:val="en-US"/>
              </w:rPr>
              <w:t> </w:t>
            </w:r>
            <w:r w:rsidRPr="005C21EF">
              <w:t>432</w:t>
            </w:r>
            <w:r w:rsidRPr="005C21EF">
              <w:rPr>
                <w:lang w:val="en-US"/>
              </w:rPr>
              <w:t> </w:t>
            </w:r>
            <w:r w:rsidRPr="005C21EF">
              <w:t>416,</w:t>
            </w:r>
            <w:r w:rsidRPr="005C21EF">
              <w:rPr>
                <w:lang w:val="en-US"/>
              </w:rPr>
              <w:t>79</w:t>
            </w:r>
          </w:p>
        </w:tc>
      </w:tr>
      <w:tr w:rsidR="005C21EF" w:rsidRPr="007B1D85" w:rsidTr="005C21EF">
        <w:trPr>
          <w:trHeight w:val="828"/>
          <w:jc w:val="center"/>
        </w:trPr>
        <w:tc>
          <w:tcPr>
            <w:tcW w:w="1010" w:type="dxa"/>
            <w:vAlign w:val="center"/>
          </w:tcPr>
          <w:p w:rsidR="005C21EF" w:rsidRPr="007B1D85" w:rsidRDefault="005C21EF" w:rsidP="005C21EF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 xml:space="preserve">   1.1</w:t>
            </w:r>
          </w:p>
          <w:p w:rsidR="005C21EF" w:rsidRPr="007B1D85" w:rsidRDefault="005C21EF" w:rsidP="005C21EF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529" w:type="dxa"/>
          </w:tcPr>
          <w:p w:rsidR="005C21EF" w:rsidRPr="007B1D85" w:rsidRDefault="005C21EF" w:rsidP="005C21EF">
            <w:pPr>
              <w:pStyle w:val="21"/>
              <w:spacing w:before="120" w:after="40" w:line="240" w:lineRule="auto"/>
              <w:ind w:left="-65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 xml:space="preserve">Налоговые </w:t>
            </w:r>
            <w:r>
              <w:rPr>
                <w:sz w:val="26"/>
                <w:szCs w:val="26"/>
              </w:rPr>
              <w:t>и</w:t>
            </w:r>
            <w:r w:rsidRPr="007B1D8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7B1D85">
              <w:rPr>
                <w:sz w:val="26"/>
                <w:szCs w:val="26"/>
              </w:rPr>
              <w:t xml:space="preserve">еналоговые </w:t>
            </w:r>
            <w:r>
              <w:rPr>
                <w:sz w:val="26"/>
                <w:szCs w:val="26"/>
              </w:rPr>
              <w:t>д</w:t>
            </w:r>
            <w:r w:rsidRPr="007B1D85">
              <w:rPr>
                <w:sz w:val="26"/>
                <w:szCs w:val="26"/>
              </w:rPr>
              <w:t>оходы</w:t>
            </w:r>
          </w:p>
        </w:tc>
        <w:tc>
          <w:tcPr>
            <w:tcW w:w="2126" w:type="dxa"/>
            <w:vAlign w:val="center"/>
          </w:tcPr>
          <w:p w:rsidR="005C21EF" w:rsidRPr="005C21EF" w:rsidRDefault="005C21EF" w:rsidP="005C21EF">
            <w:pPr>
              <w:spacing w:before="60" w:after="60"/>
              <w:jc w:val="center"/>
            </w:pPr>
            <w:r w:rsidRPr="005C21EF">
              <w:t>92 487 400,00</w:t>
            </w:r>
          </w:p>
          <w:p w:rsidR="005C21EF" w:rsidRPr="005C21EF" w:rsidRDefault="005C21EF" w:rsidP="005C21EF">
            <w:pPr>
              <w:spacing w:before="60" w:after="60"/>
              <w:jc w:val="center"/>
            </w:pPr>
          </w:p>
        </w:tc>
        <w:tc>
          <w:tcPr>
            <w:tcW w:w="1843" w:type="dxa"/>
            <w:vAlign w:val="center"/>
          </w:tcPr>
          <w:p w:rsidR="005C21EF" w:rsidRPr="005C21EF" w:rsidRDefault="005C21EF" w:rsidP="005C21EF">
            <w:pPr>
              <w:spacing w:before="60" w:after="60"/>
              <w:jc w:val="center"/>
            </w:pPr>
            <w:r w:rsidRPr="005C21EF">
              <w:t>0,00</w:t>
            </w:r>
          </w:p>
          <w:p w:rsidR="005C21EF" w:rsidRPr="005C21EF" w:rsidRDefault="005C21EF" w:rsidP="005C21EF">
            <w:pPr>
              <w:spacing w:before="60" w:after="60"/>
              <w:jc w:val="center"/>
            </w:pPr>
          </w:p>
        </w:tc>
        <w:tc>
          <w:tcPr>
            <w:tcW w:w="2126" w:type="dxa"/>
            <w:vAlign w:val="center"/>
          </w:tcPr>
          <w:p w:rsidR="005C21EF" w:rsidRPr="005C21EF" w:rsidRDefault="005C21EF" w:rsidP="005C21EF">
            <w:pPr>
              <w:spacing w:before="60" w:after="60"/>
              <w:jc w:val="center"/>
            </w:pPr>
            <w:r w:rsidRPr="005C21EF">
              <w:t>92 487 400,00</w:t>
            </w:r>
          </w:p>
          <w:p w:rsidR="005C21EF" w:rsidRPr="005C21EF" w:rsidRDefault="005C21EF" w:rsidP="005C21EF">
            <w:pPr>
              <w:spacing w:before="60" w:after="60"/>
              <w:jc w:val="center"/>
            </w:pPr>
          </w:p>
        </w:tc>
      </w:tr>
      <w:tr w:rsidR="005C21EF" w:rsidRPr="007B1D85" w:rsidTr="002600AF">
        <w:trPr>
          <w:trHeight w:val="70"/>
          <w:jc w:val="center"/>
        </w:trPr>
        <w:tc>
          <w:tcPr>
            <w:tcW w:w="1010" w:type="dxa"/>
            <w:vAlign w:val="center"/>
          </w:tcPr>
          <w:p w:rsidR="005C21EF" w:rsidRPr="007B1D85" w:rsidRDefault="005C21EF" w:rsidP="005C21EF">
            <w:pPr>
              <w:pStyle w:val="21"/>
              <w:spacing w:before="120" w:after="40" w:line="240" w:lineRule="auto"/>
              <w:ind w:left="0"/>
              <w:jc w:val="center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1.2</w:t>
            </w:r>
          </w:p>
        </w:tc>
        <w:tc>
          <w:tcPr>
            <w:tcW w:w="2529" w:type="dxa"/>
          </w:tcPr>
          <w:p w:rsidR="005C21EF" w:rsidRPr="007B1D85" w:rsidRDefault="005C21EF" w:rsidP="005C21EF">
            <w:pPr>
              <w:pStyle w:val="21"/>
              <w:spacing w:before="120" w:after="40" w:line="240" w:lineRule="auto"/>
              <w:ind w:left="0"/>
              <w:rPr>
                <w:sz w:val="26"/>
                <w:szCs w:val="26"/>
              </w:rPr>
            </w:pPr>
            <w:r w:rsidRPr="007B1D85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126" w:type="dxa"/>
            <w:vAlign w:val="center"/>
          </w:tcPr>
          <w:p w:rsidR="005C21EF" w:rsidRPr="005C21EF" w:rsidRDefault="005C21EF" w:rsidP="005C21EF">
            <w:pPr>
              <w:jc w:val="center"/>
            </w:pPr>
            <w:r w:rsidRPr="005C21EF">
              <w:t>745 915 453,65</w:t>
            </w:r>
          </w:p>
        </w:tc>
        <w:tc>
          <w:tcPr>
            <w:tcW w:w="1843" w:type="dxa"/>
            <w:vAlign w:val="center"/>
          </w:tcPr>
          <w:p w:rsidR="005C21EF" w:rsidRPr="005C21EF" w:rsidRDefault="005C21EF" w:rsidP="005C21EF">
            <w:pPr>
              <w:jc w:val="center"/>
            </w:pPr>
            <w:r w:rsidRPr="005C21EF">
              <w:t>60 029 563,14</w:t>
            </w:r>
          </w:p>
        </w:tc>
        <w:tc>
          <w:tcPr>
            <w:tcW w:w="2126" w:type="dxa"/>
            <w:vAlign w:val="center"/>
          </w:tcPr>
          <w:p w:rsidR="005C21EF" w:rsidRPr="005C21EF" w:rsidRDefault="005C21EF" w:rsidP="005C21EF">
            <w:pPr>
              <w:jc w:val="center"/>
            </w:pPr>
            <w:r w:rsidRPr="005C21EF">
              <w:t>805 945 016,79</w:t>
            </w:r>
          </w:p>
        </w:tc>
      </w:tr>
    </w:tbl>
    <w:p w:rsidR="006C1816" w:rsidRPr="00B872C9" w:rsidRDefault="00C039CA" w:rsidP="0005468C">
      <w:pPr>
        <w:tabs>
          <w:tab w:val="left" w:pos="9720"/>
        </w:tabs>
        <w:ind w:firstLine="709"/>
        <w:jc w:val="both"/>
        <w:rPr>
          <w:sz w:val="28"/>
          <w:szCs w:val="28"/>
        </w:rPr>
      </w:pPr>
      <w:r w:rsidRPr="00B872C9">
        <w:rPr>
          <w:b/>
          <w:sz w:val="28"/>
          <w:szCs w:val="28"/>
        </w:rPr>
        <w:t xml:space="preserve">Налоговые и неналоговые доходы </w:t>
      </w:r>
      <w:r w:rsidR="0005468C">
        <w:rPr>
          <w:b/>
          <w:sz w:val="28"/>
          <w:szCs w:val="28"/>
        </w:rPr>
        <w:t>не изменятся, безвозм</w:t>
      </w:r>
      <w:r w:rsidR="006C1816" w:rsidRPr="00B872C9">
        <w:rPr>
          <w:b/>
          <w:bCs/>
          <w:sz w:val="28"/>
          <w:szCs w:val="28"/>
        </w:rPr>
        <w:t xml:space="preserve">ездные поступления </w:t>
      </w:r>
      <w:r w:rsidR="00541AA2">
        <w:rPr>
          <w:b/>
          <w:bCs/>
          <w:sz w:val="28"/>
          <w:szCs w:val="28"/>
        </w:rPr>
        <w:t>у</w:t>
      </w:r>
      <w:r w:rsidR="0005468C">
        <w:rPr>
          <w:b/>
          <w:bCs/>
          <w:sz w:val="28"/>
          <w:szCs w:val="28"/>
        </w:rPr>
        <w:t>величатся</w:t>
      </w:r>
      <w:r w:rsidR="006C1816" w:rsidRPr="009E4996">
        <w:rPr>
          <w:sz w:val="28"/>
          <w:szCs w:val="28"/>
        </w:rPr>
        <w:t xml:space="preserve"> на сумму </w:t>
      </w:r>
      <w:r w:rsidR="005C21EF">
        <w:rPr>
          <w:sz w:val="28"/>
          <w:szCs w:val="28"/>
        </w:rPr>
        <w:t>6</w:t>
      </w:r>
      <w:r w:rsidR="00541AA2">
        <w:rPr>
          <w:sz w:val="28"/>
          <w:szCs w:val="28"/>
        </w:rPr>
        <w:t>0</w:t>
      </w:r>
      <w:r w:rsidR="006B6528" w:rsidRPr="00AE30CA">
        <w:rPr>
          <w:sz w:val="28"/>
          <w:szCs w:val="28"/>
        </w:rPr>
        <w:t> </w:t>
      </w:r>
      <w:r w:rsidR="005C21EF">
        <w:rPr>
          <w:sz w:val="28"/>
          <w:szCs w:val="28"/>
        </w:rPr>
        <w:t>029</w:t>
      </w:r>
      <w:r w:rsidR="002B47A2">
        <w:rPr>
          <w:sz w:val="28"/>
          <w:szCs w:val="28"/>
        </w:rPr>
        <w:t> </w:t>
      </w:r>
      <w:r w:rsidR="005C21EF">
        <w:rPr>
          <w:sz w:val="28"/>
          <w:szCs w:val="28"/>
        </w:rPr>
        <w:t>56</w:t>
      </w:r>
      <w:r w:rsidR="00541AA2">
        <w:rPr>
          <w:sz w:val="28"/>
          <w:szCs w:val="28"/>
        </w:rPr>
        <w:t>3</w:t>
      </w:r>
      <w:r w:rsidR="002B47A2">
        <w:rPr>
          <w:sz w:val="28"/>
          <w:szCs w:val="28"/>
        </w:rPr>
        <w:t>,14</w:t>
      </w:r>
      <w:r w:rsidR="009E4996" w:rsidRPr="009E4996">
        <w:rPr>
          <w:sz w:val="28"/>
          <w:szCs w:val="28"/>
        </w:rPr>
        <w:t xml:space="preserve"> рубл</w:t>
      </w:r>
      <w:r w:rsidR="005C21EF">
        <w:rPr>
          <w:sz w:val="28"/>
          <w:szCs w:val="28"/>
        </w:rPr>
        <w:t>я</w:t>
      </w:r>
      <w:r w:rsidR="009E4996" w:rsidRPr="009E4996">
        <w:rPr>
          <w:sz w:val="28"/>
          <w:szCs w:val="28"/>
        </w:rPr>
        <w:t xml:space="preserve"> и составят   </w:t>
      </w:r>
      <w:r w:rsidR="005C21EF">
        <w:rPr>
          <w:sz w:val="28"/>
          <w:szCs w:val="28"/>
        </w:rPr>
        <w:t>80</w:t>
      </w:r>
      <w:r w:rsidR="00EE2F53">
        <w:rPr>
          <w:sz w:val="28"/>
          <w:szCs w:val="28"/>
        </w:rPr>
        <w:t>5</w:t>
      </w:r>
      <w:r w:rsidR="009E4996" w:rsidRPr="009E4996">
        <w:rPr>
          <w:sz w:val="28"/>
          <w:szCs w:val="28"/>
        </w:rPr>
        <w:t> </w:t>
      </w:r>
      <w:r w:rsidR="00541AA2">
        <w:rPr>
          <w:sz w:val="28"/>
          <w:szCs w:val="28"/>
        </w:rPr>
        <w:t>9</w:t>
      </w:r>
      <w:r w:rsidR="005C21EF">
        <w:rPr>
          <w:sz w:val="28"/>
          <w:szCs w:val="28"/>
        </w:rPr>
        <w:t>4</w:t>
      </w:r>
      <w:r w:rsidR="00AE30CA">
        <w:rPr>
          <w:sz w:val="28"/>
          <w:szCs w:val="28"/>
        </w:rPr>
        <w:t>5</w:t>
      </w:r>
      <w:r w:rsidR="002B47A2">
        <w:rPr>
          <w:sz w:val="28"/>
          <w:szCs w:val="28"/>
        </w:rPr>
        <w:t> </w:t>
      </w:r>
      <w:r w:rsidR="005C21EF">
        <w:rPr>
          <w:sz w:val="28"/>
          <w:szCs w:val="28"/>
        </w:rPr>
        <w:t>016</w:t>
      </w:r>
      <w:r w:rsidR="002B47A2">
        <w:rPr>
          <w:sz w:val="28"/>
          <w:szCs w:val="28"/>
        </w:rPr>
        <w:t>,79</w:t>
      </w:r>
      <w:r w:rsidR="009E4996" w:rsidRPr="009E4996">
        <w:rPr>
          <w:sz w:val="28"/>
          <w:szCs w:val="28"/>
        </w:rPr>
        <w:t xml:space="preserve"> рубл</w:t>
      </w:r>
      <w:r w:rsidR="002B47A2">
        <w:rPr>
          <w:sz w:val="28"/>
          <w:szCs w:val="28"/>
        </w:rPr>
        <w:t>ей</w:t>
      </w:r>
      <w:r w:rsidR="009E4996" w:rsidRPr="009E4996">
        <w:rPr>
          <w:sz w:val="28"/>
          <w:szCs w:val="28"/>
        </w:rPr>
        <w:t>, в том числе:</w:t>
      </w:r>
    </w:p>
    <w:p w:rsidR="000A59D0" w:rsidRPr="002F00E5" w:rsidRDefault="000A59D0" w:rsidP="005D6493">
      <w:pPr>
        <w:ind w:firstLine="709"/>
        <w:jc w:val="both"/>
        <w:rPr>
          <w:sz w:val="28"/>
          <w:szCs w:val="28"/>
        </w:rPr>
      </w:pPr>
      <w:r w:rsidRPr="002F00E5">
        <w:rPr>
          <w:sz w:val="28"/>
          <w:szCs w:val="28"/>
          <w:u w:val="single"/>
        </w:rPr>
        <w:t>-</w:t>
      </w:r>
      <w:r w:rsidRPr="002F00E5">
        <w:rPr>
          <w:sz w:val="28"/>
          <w:szCs w:val="28"/>
        </w:rPr>
        <w:t xml:space="preserve"> </w:t>
      </w:r>
      <w:r w:rsidRPr="002F00E5">
        <w:rPr>
          <w:sz w:val="28"/>
          <w:szCs w:val="28"/>
          <w:u w:val="single"/>
        </w:rPr>
        <w:t>за счет у</w:t>
      </w:r>
      <w:r w:rsidR="00541AA2">
        <w:rPr>
          <w:sz w:val="28"/>
          <w:szCs w:val="28"/>
          <w:u w:val="single"/>
        </w:rPr>
        <w:t>в</w:t>
      </w:r>
      <w:r w:rsidRPr="002F00E5">
        <w:rPr>
          <w:sz w:val="28"/>
          <w:szCs w:val="28"/>
          <w:u w:val="single"/>
        </w:rPr>
        <w:t>е</w:t>
      </w:r>
      <w:r w:rsidR="00541AA2">
        <w:rPr>
          <w:sz w:val="28"/>
          <w:szCs w:val="28"/>
          <w:u w:val="single"/>
        </w:rPr>
        <w:t>личе</w:t>
      </w:r>
      <w:r w:rsidRPr="002F00E5">
        <w:rPr>
          <w:sz w:val="28"/>
          <w:szCs w:val="28"/>
          <w:u w:val="single"/>
        </w:rPr>
        <w:t xml:space="preserve">ния субсидий на сумму </w:t>
      </w:r>
      <w:r w:rsidR="005C21EF">
        <w:rPr>
          <w:sz w:val="28"/>
          <w:szCs w:val="28"/>
          <w:u w:val="single"/>
        </w:rPr>
        <w:t>37</w:t>
      </w:r>
      <w:r w:rsidR="00EE2F53" w:rsidRPr="002F00E5">
        <w:rPr>
          <w:sz w:val="28"/>
          <w:szCs w:val="28"/>
          <w:u w:val="single"/>
        </w:rPr>
        <w:t xml:space="preserve"> </w:t>
      </w:r>
      <w:r w:rsidR="005C21EF">
        <w:rPr>
          <w:sz w:val="28"/>
          <w:szCs w:val="28"/>
          <w:u w:val="single"/>
        </w:rPr>
        <w:t>816</w:t>
      </w:r>
      <w:r w:rsidR="0059393A" w:rsidRPr="002F00E5">
        <w:rPr>
          <w:sz w:val="28"/>
          <w:szCs w:val="28"/>
          <w:u w:val="single"/>
        </w:rPr>
        <w:t xml:space="preserve"> </w:t>
      </w:r>
      <w:r w:rsidR="00541AA2">
        <w:rPr>
          <w:sz w:val="28"/>
          <w:szCs w:val="28"/>
          <w:u w:val="single"/>
        </w:rPr>
        <w:t>9</w:t>
      </w:r>
      <w:r w:rsidR="005C21EF">
        <w:rPr>
          <w:sz w:val="28"/>
          <w:szCs w:val="28"/>
          <w:u w:val="single"/>
        </w:rPr>
        <w:t>10</w:t>
      </w:r>
      <w:r w:rsidRPr="002F00E5">
        <w:rPr>
          <w:sz w:val="28"/>
          <w:szCs w:val="28"/>
          <w:u w:val="single"/>
        </w:rPr>
        <w:t xml:space="preserve"> рубл</w:t>
      </w:r>
      <w:r w:rsidR="009D1205" w:rsidRPr="002F00E5">
        <w:rPr>
          <w:sz w:val="28"/>
          <w:szCs w:val="28"/>
          <w:u w:val="single"/>
        </w:rPr>
        <w:t>ей</w:t>
      </w:r>
      <w:r w:rsidR="00B872C9" w:rsidRPr="002F00E5">
        <w:rPr>
          <w:sz w:val="28"/>
          <w:szCs w:val="28"/>
          <w:u w:val="single"/>
        </w:rPr>
        <w:t>.</w:t>
      </w:r>
    </w:p>
    <w:p w:rsidR="006C1816" w:rsidRPr="00B872C9" w:rsidRDefault="006C1816" w:rsidP="000A59D0">
      <w:pPr>
        <w:ind w:firstLine="709"/>
        <w:jc w:val="both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 xml:space="preserve">С учетом изменений объем субсидий составит </w:t>
      </w:r>
      <w:r w:rsidR="00CF7251" w:rsidRPr="00CF7251">
        <w:rPr>
          <w:b/>
          <w:color w:val="000000"/>
          <w:sz w:val="28"/>
          <w:szCs w:val="28"/>
        </w:rPr>
        <w:t>68</w:t>
      </w:r>
      <w:r w:rsidR="0059393A" w:rsidRPr="0059393A">
        <w:rPr>
          <w:b/>
          <w:color w:val="000000"/>
          <w:sz w:val="28"/>
          <w:szCs w:val="28"/>
        </w:rPr>
        <w:t> </w:t>
      </w:r>
      <w:r w:rsidR="00CF7251" w:rsidRPr="00CF7251">
        <w:rPr>
          <w:b/>
          <w:color w:val="000000"/>
          <w:sz w:val="28"/>
          <w:szCs w:val="28"/>
        </w:rPr>
        <w:t>013</w:t>
      </w:r>
      <w:r w:rsidR="0059393A" w:rsidRPr="0059393A">
        <w:rPr>
          <w:b/>
          <w:color w:val="000000"/>
          <w:sz w:val="28"/>
          <w:szCs w:val="28"/>
        </w:rPr>
        <w:t> </w:t>
      </w:r>
      <w:r w:rsidR="00CF7251" w:rsidRPr="00CF7251">
        <w:rPr>
          <w:b/>
          <w:color w:val="000000"/>
          <w:sz w:val="28"/>
          <w:szCs w:val="28"/>
        </w:rPr>
        <w:t>05</w:t>
      </w:r>
      <w:r w:rsidR="00541AA2">
        <w:rPr>
          <w:b/>
          <w:color w:val="000000"/>
          <w:sz w:val="28"/>
          <w:szCs w:val="28"/>
        </w:rPr>
        <w:t>4</w:t>
      </w:r>
      <w:r w:rsidRPr="00B872C9">
        <w:rPr>
          <w:b/>
          <w:color w:val="000000"/>
          <w:sz w:val="28"/>
          <w:szCs w:val="28"/>
        </w:rPr>
        <w:t xml:space="preserve"> рубл</w:t>
      </w:r>
      <w:r w:rsidR="00541AA2">
        <w:rPr>
          <w:b/>
          <w:color w:val="000000"/>
          <w:sz w:val="28"/>
          <w:szCs w:val="28"/>
        </w:rPr>
        <w:t>я</w:t>
      </w:r>
      <w:r w:rsidRPr="00B872C9">
        <w:rPr>
          <w:b/>
          <w:color w:val="000000"/>
          <w:sz w:val="28"/>
          <w:szCs w:val="28"/>
        </w:rPr>
        <w:t>.</w:t>
      </w:r>
    </w:p>
    <w:p w:rsidR="006C1816" w:rsidRPr="00B872C9" w:rsidRDefault="006C1816" w:rsidP="00320D1B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B872C9">
        <w:rPr>
          <w:color w:val="000000"/>
          <w:sz w:val="28"/>
          <w:szCs w:val="28"/>
          <w:u w:val="single"/>
        </w:rPr>
        <w:t xml:space="preserve">- за счет увеличения субвенций </w:t>
      </w:r>
      <w:r w:rsidR="00B872C9" w:rsidRPr="00B872C9">
        <w:rPr>
          <w:color w:val="000000"/>
          <w:sz w:val="28"/>
          <w:szCs w:val="28"/>
          <w:u w:val="single"/>
        </w:rPr>
        <w:t>на сумму</w:t>
      </w:r>
      <w:r w:rsidRPr="00B872C9">
        <w:rPr>
          <w:color w:val="000000"/>
          <w:sz w:val="28"/>
          <w:szCs w:val="28"/>
          <w:u w:val="single"/>
        </w:rPr>
        <w:t xml:space="preserve"> </w:t>
      </w:r>
      <w:r w:rsidR="003B5953">
        <w:rPr>
          <w:color w:val="000000"/>
          <w:sz w:val="28"/>
          <w:szCs w:val="28"/>
          <w:u w:val="single"/>
        </w:rPr>
        <w:t>3</w:t>
      </w:r>
      <w:r w:rsidR="00D118D7" w:rsidRPr="00D118D7">
        <w:rPr>
          <w:color w:val="000000"/>
          <w:sz w:val="28"/>
          <w:szCs w:val="28"/>
          <w:u w:val="single"/>
        </w:rPr>
        <w:t xml:space="preserve"> </w:t>
      </w:r>
      <w:r w:rsidR="00F448F9">
        <w:rPr>
          <w:color w:val="000000"/>
          <w:sz w:val="28"/>
          <w:szCs w:val="28"/>
          <w:u w:val="single"/>
        </w:rPr>
        <w:t>7</w:t>
      </w:r>
      <w:r w:rsidR="003B5953">
        <w:rPr>
          <w:color w:val="000000"/>
          <w:sz w:val="28"/>
          <w:szCs w:val="28"/>
          <w:u w:val="single"/>
        </w:rPr>
        <w:t>22</w:t>
      </w:r>
      <w:r w:rsidR="00D118D7" w:rsidRPr="00D118D7">
        <w:rPr>
          <w:color w:val="000000"/>
          <w:sz w:val="28"/>
          <w:szCs w:val="28"/>
          <w:u w:val="single"/>
        </w:rPr>
        <w:t xml:space="preserve"> </w:t>
      </w:r>
      <w:r w:rsidR="003B5953">
        <w:rPr>
          <w:color w:val="000000"/>
          <w:sz w:val="28"/>
          <w:szCs w:val="28"/>
          <w:u w:val="single"/>
        </w:rPr>
        <w:t>153</w:t>
      </w:r>
      <w:r w:rsidRPr="00E85828">
        <w:rPr>
          <w:color w:val="000000"/>
          <w:sz w:val="28"/>
          <w:szCs w:val="28"/>
          <w:u w:val="single"/>
        </w:rPr>
        <w:t xml:space="preserve"> </w:t>
      </w:r>
      <w:r w:rsidRPr="00B872C9">
        <w:rPr>
          <w:color w:val="000000"/>
          <w:sz w:val="28"/>
          <w:szCs w:val="28"/>
          <w:u w:val="single"/>
        </w:rPr>
        <w:t>рубл</w:t>
      </w:r>
      <w:r w:rsidR="003B5953">
        <w:rPr>
          <w:color w:val="000000"/>
          <w:sz w:val="28"/>
          <w:szCs w:val="28"/>
          <w:u w:val="single"/>
        </w:rPr>
        <w:t>я</w:t>
      </w:r>
      <w:r w:rsidR="000A59D0" w:rsidRPr="00B872C9">
        <w:rPr>
          <w:color w:val="000000"/>
          <w:sz w:val="28"/>
          <w:szCs w:val="28"/>
          <w:u w:val="single"/>
        </w:rPr>
        <w:t>.</w:t>
      </w:r>
    </w:p>
    <w:p w:rsidR="006C1816" w:rsidRPr="00B872C9" w:rsidRDefault="000A59D0" w:rsidP="00320D1B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B872C9">
        <w:rPr>
          <w:color w:val="000000"/>
          <w:sz w:val="28"/>
          <w:szCs w:val="28"/>
          <w:u w:val="single"/>
        </w:rPr>
        <w:t xml:space="preserve">- </w:t>
      </w:r>
      <w:r w:rsidR="006C1816" w:rsidRPr="00B872C9">
        <w:rPr>
          <w:color w:val="000000"/>
          <w:sz w:val="28"/>
          <w:szCs w:val="28"/>
          <w:u w:val="single"/>
        </w:rPr>
        <w:t xml:space="preserve">за счет уменьшения субвенций </w:t>
      </w:r>
      <w:r w:rsidR="00B872C9" w:rsidRPr="00B872C9">
        <w:rPr>
          <w:color w:val="000000"/>
          <w:sz w:val="28"/>
          <w:szCs w:val="28"/>
          <w:u w:val="single"/>
        </w:rPr>
        <w:t>на сумму</w:t>
      </w:r>
      <w:r w:rsidR="006C1816" w:rsidRPr="00B872C9">
        <w:rPr>
          <w:color w:val="000000"/>
          <w:sz w:val="28"/>
          <w:szCs w:val="28"/>
          <w:u w:val="single"/>
        </w:rPr>
        <w:t xml:space="preserve"> </w:t>
      </w:r>
      <w:r w:rsidR="00541AA2">
        <w:rPr>
          <w:color w:val="000000"/>
          <w:sz w:val="28"/>
          <w:szCs w:val="28"/>
          <w:u w:val="single"/>
        </w:rPr>
        <w:t>1</w:t>
      </w:r>
      <w:r w:rsidR="003B5953">
        <w:rPr>
          <w:color w:val="000000"/>
          <w:sz w:val="28"/>
          <w:szCs w:val="28"/>
          <w:u w:val="single"/>
        </w:rPr>
        <w:t> 845 550</w:t>
      </w:r>
      <w:r w:rsidR="006C1816" w:rsidRPr="00B872C9">
        <w:rPr>
          <w:color w:val="000000"/>
          <w:sz w:val="28"/>
          <w:szCs w:val="28"/>
          <w:u w:val="single"/>
        </w:rPr>
        <w:t xml:space="preserve"> рубл</w:t>
      </w:r>
      <w:r w:rsidR="00671123">
        <w:rPr>
          <w:color w:val="000000"/>
          <w:sz w:val="28"/>
          <w:szCs w:val="28"/>
          <w:u w:val="single"/>
        </w:rPr>
        <w:t>ей</w:t>
      </w:r>
      <w:r w:rsidR="00B872C9" w:rsidRPr="00B872C9">
        <w:rPr>
          <w:color w:val="000000"/>
          <w:sz w:val="28"/>
          <w:szCs w:val="28"/>
          <w:u w:val="single"/>
        </w:rPr>
        <w:t>.</w:t>
      </w:r>
    </w:p>
    <w:p w:rsidR="006C1816" w:rsidRPr="005D6493" w:rsidRDefault="003650A3" w:rsidP="00320D1B">
      <w:pPr>
        <w:ind w:firstLine="709"/>
        <w:jc w:val="both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>С учетом изменений</w:t>
      </w:r>
      <w:r w:rsidR="006C1816" w:rsidRPr="005D6493">
        <w:rPr>
          <w:b/>
          <w:color w:val="000000"/>
          <w:sz w:val="28"/>
          <w:szCs w:val="28"/>
        </w:rPr>
        <w:t xml:space="preserve"> объем субвенций составит </w:t>
      </w:r>
      <w:r w:rsidR="00D118D7" w:rsidRPr="00D118D7">
        <w:rPr>
          <w:b/>
          <w:color w:val="000000"/>
          <w:sz w:val="28"/>
          <w:szCs w:val="28"/>
        </w:rPr>
        <w:t>3</w:t>
      </w:r>
      <w:r w:rsidR="00541AA2">
        <w:rPr>
          <w:b/>
          <w:color w:val="000000"/>
          <w:sz w:val="28"/>
          <w:szCs w:val="28"/>
        </w:rPr>
        <w:t>1</w:t>
      </w:r>
      <w:r w:rsidR="00CF7251" w:rsidRPr="00CF7251">
        <w:rPr>
          <w:b/>
          <w:color w:val="000000"/>
          <w:sz w:val="28"/>
          <w:szCs w:val="28"/>
        </w:rPr>
        <w:t>2</w:t>
      </w:r>
      <w:r w:rsidR="00D118D7" w:rsidRPr="00D118D7">
        <w:rPr>
          <w:b/>
          <w:color w:val="000000"/>
          <w:sz w:val="28"/>
          <w:szCs w:val="28"/>
        </w:rPr>
        <w:t> </w:t>
      </w:r>
      <w:r w:rsidR="00CF7251" w:rsidRPr="00CF7251">
        <w:rPr>
          <w:b/>
          <w:color w:val="000000"/>
          <w:sz w:val="28"/>
          <w:szCs w:val="28"/>
        </w:rPr>
        <w:t>22</w:t>
      </w:r>
      <w:r w:rsidR="00541AA2">
        <w:rPr>
          <w:b/>
          <w:color w:val="000000"/>
          <w:sz w:val="28"/>
          <w:szCs w:val="28"/>
        </w:rPr>
        <w:t>3</w:t>
      </w:r>
      <w:r w:rsidR="00D118D7" w:rsidRPr="00D118D7">
        <w:rPr>
          <w:b/>
          <w:color w:val="000000"/>
          <w:sz w:val="28"/>
          <w:szCs w:val="28"/>
        </w:rPr>
        <w:t> </w:t>
      </w:r>
      <w:r w:rsidR="00CF7251" w:rsidRPr="00CF7251">
        <w:rPr>
          <w:b/>
          <w:color w:val="000000"/>
          <w:sz w:val="28"/>
          <w:szCs w:val="28"/>
        </w:rPr>
        <w:t>1</w:t>
      </w:r>
      <w:r w:rsidR="00541AA2">
        <w:rPr>
          <w:b/>
          <w:color w:val="000000"/>
          <w:sz w:val="28"/>
          <w:szCs w:val="28"/>
        </w:rPr>
        <w:t>0</w:t>
      </w:r>
      <w:r w:rsidR="00CF7251" w:rsidRPr="00CF7251">
        <w:rPr>
          <w:b/>
          <w:color w:val="000000"/>
          <w:sz w:val="28"/>
          <w:szCs w:val="28"/>
        </w:rPr>
        <w:t>3</w:t>
      </w:r>
      <w:r w:rsidR="006C1816" w:rsidRPr="005D6493">
        <w:rPr>
          <w:b/>
          <w:color w:val="000000"/>
          <w:sz w:val="28"/>
          <w:szCs w:val="28"/>
        </w:rPr>
        <w:t xml:space="preserve"> рубл</w:t>
      </w:r>
      <w:r w:rsidR="00CF7251">
        <w:rPr>
          <w:b/>
          <w:color w:val="000000"/>
          <w:sz w:val="28"/>
          <w:szCs w:val="28"/>
        </w:rPr>
        <w:t>я</w:t>
      </w:r>
      <w:r w:rsidR="006C1816" w:rsidRPr="005D6493">
        <w:rPr>
          <w:b/>
          <w:color w:val="000000"/>
          <w:sz w:val="28"/>
          <w:szCs w:val="28"/>
        </w:rPr>
        <w:t>.</w:t>
      </w:r>
    </w:p>
    <w:p w:rsidR="006C1816" w:rsidRDefault="009202FD" w:rsidP="00320D1B">
      <w:pPr>
        <w:ind w:firstLine="709"/>
        <w:jc w:val="both"/>
        <w:rPr>
          <w:color w:val="000000"/>
          <w:sz w:val="28"/>
          <w:szCs w:val="28"/>
        </w:rPr>
      </w:pPr>
      <w:r w:rsidRPr="009202FD">
        <w:rPr>
          <w:color w:val="000000"/>
          <w:sz w:val="28"/>
          <w:szCs w:val="28"/>
        </w:rPr>
        <w:t>Объем иных межбюджетных трансфертов, передаваемых бюджетам</w:t>
      </w:r>
      <w:r w:rsidR="009D1205">
        <w:rPr>
          <w:color w:val="000000"/>
          <w:sz w:val="28"/>
          <w:szCs w:val="28"/>
        </w:rPr>
        <w:t xml:space="preserve"> </w:t>
      </w:r>
      <w:r w:rsidRPr="009202FD">
        <w:rPr>
          <w:color w:val="000000"/>
          <w:sz w:val="28"/>
          <w:szCs w:val="28"/>
        </w:rPr>
        <w:t>муниципальных районов</w:t>
      </w:r>
      <w:r w:rsidR="001F0786">
        <w:rPr>
          <w:color w:val="000000"/>
          <w:sz w:val="28"/>
          <w:szCs w:val="28"/>
        </w:rPr>
        <w:t>,</w:t>
      </w:r>
      <w:r w:rsidRPr="009202FD">
        <w:rPr>
          <w:color w:val="000000"/>
          <w:sz w:val="28"/>
          <w:szCs w:val="28"/>
        </w:rPr>
        <w:t xml:space="preserve"> у</w:t>
      </w:r>
      <w:r w:rsidR="00541AA2">
        <w:rPr>
          <w:color w:val="000000"/>
          <w:sz w:val="28"/>
          <w:szCs w:val="28"/>
        </w:rPr>
        <w:t>в</w:t>
      </w:r>
      <w:r w:rsidRPr="009202FD">
        <w:rPr>
          <w:color w:val="000000"/>
          <w:sz w:val="28"/>
          <w:szCs w:val="28"/>
        </w:rPr>
        <w:t>е</w:t>
      </w:r>
      <w:r w:rsidR="00541AA2">
        <w:rPr>
          <w:color w:val="000000"/>
          <w:sz w:val="28"/>
          <w:szCs w:val="28"/>
        </w:rPr>
        <w:t>лич</w:t>
      </w:r>
      <w:r w:rsidRPr="009202FD">
        <w:rPr>
          <w:color w:val="000000"/>
          <w:sz w:val="28"/>
          <w:szCs w:val="28"/>
        </w:rPr>
        <w:t xml:space="preserve">ится на сумму </w:t>
      </w:r>
      <w:r w:rsidR="003B5953">
        <w:rPr>
          <w:color w:val="000000"/>
          <w:sz w:val="28"/>
          <w:szCs w:val="28"/>
        </w:rPr>
        <w:t>14 962 3</w:t>
      </w:r>
      <w:r w:rsidR="00541AA2">
        <w:rPr>
          <w:color w:val="000000"/>
          <w:sz w:val="28"/>
          <w:szCs w:val="28"/>
        </w:rPr>
        <w:t>0</w:t>
      </w:r>
      <w:r w:rsidR="00C31C0D">
        <w:rPr>
          <w:color w:val="000000"/>
          <w:sz w:val="28"/>
          <w:szCs w:val="28"/>
        </w:rPr>
        <w:t>0</w:t>
      </w:r>
      <w:r w:rsidRPr="009202FD">
        <w:rPr>
          <w:color w:val="000000"/>
          <w:sz w:val="28"/>
          <w:szCs w:val="28"/>
        </w:rPr>
        <w:t xml:space="preserve"> рубл</w:t>
      </w:r>
      <w:r w:rsidR="003B5953">
        <w:rPr>
          <w:color w:val="000000"/>
          <w:sz w:val="28"/>
          <w:szCs w:val="28"/>
        </w:rPr>
        <w:t>ей</w:t>
      </w:r>
      <w:r w:rsidRPr="009202FD">
        <w:rPr>
          <w:color w:val="000000"/>
          <w:sz w:val="28"/>
          <w:szCs w:val="28"/>
        </w:rPr>
        <w:t xml:space="preserve"> и составит </w:t>
      </w:r>
      <w:r w:rsidR="003B5953">
        <w:rPr>
          <w:color w:val="000000"/>
          <w:sz w:val="28"/>
          <w:szCs w:val="28"/>
        </w:rPr>
        <w:t>93</w:t>
      </w:r>
      <w:r w:rsidR="003650A3" w:rsidRPr="00C72B32">
        <w:rPr>
          <w:color w:val="000000"/>
          <w:sz w:val="28"/>
          <w:szCs w:val="28"/>
        </w:rPr>
        <w:t> </w:t>
      </w:r>
      <w:r w:rsidR="00541AA2">
        <w:rPr>
          <w:color w:val="000000"/>
          <w:sz w:val="28"/>
          <w:szCs w:val="28"/>
        </w:rPr>
        <w:t>9</w:t>
      </w:r>
      <w:r w:rsidR="003B5953">
        <w:rPr>
          <w:color w:val="000000"/>
          <w:sz w:val="28"/>
          <w:szCs w:val="28"/>
        </w:rPr>
        <w:t>5</w:t>
      </w:r>
      <w:r w:rsidR="00541AA2">
        <w:rPr>
          <w:color w:val="000000"/>
          <w:sz w:val="28"/>
          <w:szCs w:val="28"/>
        </w:rPr>
        <w:t>9</w:t>
      </w:r>
      <w:r w:rsidR="003650A3" w:rsidRPr="00C72B32">
        <w:rPr>
          <w:color w:val="000000"/>
          <w:sz w:val="28"/>
          <w:szCs w:val="28"/>
        </w:rPr>
        <w:t> </w:t>
      </w:r>
      <w:r w:rsidR="003B5953">
        <w:rPr>
          <w:color w:val="000000"/>
          <w:sz w:val="28"/>
          <w:szCs w:val="28"/>
        </w:rPr>
        <w:t>2</w:t>
      </w:r>
      <w:r w:rsidR="00C31C0D">
        <w:rPr>
          <w:color w:val="000000"/>
          <w:sz w:val="28"/>
          <w:szCs w:val="28"/>
        </w:rPr>
        <w:t>0</w:t>
      </w:r>
      <w:r w:rsidR="00541AA2">
        <w:rPr>
          <w:color w:val="000000"/>
          <w:sz w:val="28"/>
          <w:szCs w:val="28"/>
        </w:rPr>
        <w:t>9</w:t>
      </w:r>
      <w:r w:rsidRPr="009202FD">
        <w:rPr>
          <w:color w:val="000000"/>
          <w:sz w:val="28"/>
          <w:szCs w:val="28"/>
        </w:rPr>
        <w:t xml:space="preserve"> рублей.</w:t>
      </w:r>
    </w:p>
    <w:p w:rsidR="009619B9" w:rsidRPr="009202FD" w:rsidRDefault="009619B9" w:rsidP="00320D1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Объем д</w:t>
      </w:r>
      <w:r w:rsidRPr="009333A5">
        <w:rPr>
          <w:sz w:val="28"/>
          <w:szCs w:val="28"/>
        </w:rPr>
        <w:t>отаци</w:t>
      </w:r>
      <w:r>
        <w:rPr>
          <w:sz w:val="28"/>
          <w:szCs w:val="28"/>
        </w:rPr>
        <w:t>й</w:t>
      </w:r>
      <w:r w:rsidRPr="009333A5">
        <w:rPr>
          <w:sz w:val="28"/>
          <w:szCs w:val="28"/>
        </w:rPr>
        <w:t xml:space="preserve"> </w:t>
      </w:r>
      <w:r w:rsidR="00541AA2">
        <w:rPr>
          <w:sz w:val="28"/>
          <w:szCs w:val="28"/>
        </w:rPr>
        <w:t xml:space="preserve">увеличится на сумму </w:t>
      </w:r>
      <w:r w:rsidR="003B5953">
        <w:rPr>
          <w:sz w:val="28"/>
          <w:szCs w:val="28"/>
        </w:rPr>
        <w:t>5</w:t>
      </w:r>
      <w:r w:rsidR="00541AA2">
        <w:rPr>
          <w:sz w:val="28"/>
          <w:szCs w:val="28"/>
        </w:rPr>
        <w:t> </w:t>
      </w:r>
      <w:r w:rsidR="003B5953">
        <w:rPr>
          <w:sz w:val="28"/>
          <w:szCs w:val="28"/>
        </w:rPr>
        <w:t>21</w:t>
      </w:r>
      <w:r w:rsidR="00541AA2">
        <w:rPr>
          <w:sz w:val="28"/>
          <w:szCs w:val="28"/>
        </w:rPr>
        <w:t>1 </w:t>
      </w:r>
      <w:r w:rsidR="003B5953">
        <w:rPr>
          <w:sz w:val="28"/>
          <w:szCs w:val="28"/>
        </w:rPr>
        <w:t>3</w:t>
      </w:r>
      <w:r w:rsidR="00541AA2">
        <w:rPr>
          <w:sz w:val="28"/>
          <w:szCs w:val="28"/>
        </w:rPr>
        <w:t>00,00 рублей</w:t>
      </w:r>
      <w:r w:rsidR="006303D2">
        <w:rPr>
          <w:sz w:val="28"/>
          <w:szCs w:val="28"/>
        </w:rPr>
        <w:t xml:space="preserve"> и составит 3</w:t>
      </w:r>
      <w:r w:rsidR="003B5953">
        <w:rPr>
          <w:sz w:val="28"/>
          <w:szCs w:val="28"/>
        </w:rPr>
        <w:t>31</w:t>
      </w:r>
      <w:r w:rsidR="006303D2">
        <w:rPr>
          <w:sz w:val="28"/>
          <w:szCs w:val="28"/>
        </w:rPr>
        <w:t> </w:t>
      </w:r>
      <w:r w:rsidR="003B5953">
        <w:rPr>
          <w:sz w:val="28"/>
          <w:szCs w:val="28"/>
        </w:rPr>
        <w:t>587</w:t>
      </w:r>
      <w:r w:rsidR="006303D2">
        <w:rPr>
          <w:sz w:val="28"/>
          <w:szCs w:val="28"/>
        </w:rPr>
        <w:t> </w:t>
      </w:r>
      <w:r w:rsidR="003B5953">
        <w:rPr>
          <w:sz w:val="28"/>
          <w:szCs w:val="28"/>
        </w:rPr>
        <w:t>2</w:t>
      </w:r>
      <w:r w:rsidR="006303D2">
        <w:rPr>
          <w:sz w:val="28"/>
          <w:szCs w:val="28"/>
        </w:rPr>
        <w:t>00 рублей</w:t>
      </w:r>
      <w:r>
        <w:rPr>
          <w:sz w:val="28"/>
          <w:szCs w:val="28"/>
        </w:rPr>
        <w:t>.</w:t>
      </w:r>
    </w:p>
    <w:p w:rsidR="0052438A" w:rsidRPr="00B872C9" w:rsidRDefault="0052438A" w:rsidP="00320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детально изменения в доходной части бюджета изложены в п. 1 пояснительной записки к проекту решения.</w:t>
      </w:r>
    </w:p>
    <w:p w:rsidR="00B872C9" w:rsidRPr="00B872C9" w:rsidRDefault="00B872C9" w:rsidP="00320D1B">
      <w:pPr>
        <w:ind w:firstLine="709"/>
        <w:jc w:val="center"/>
        <w:rPr>
          <w:b/>
          <w:color w:val="000000"/>
          <w:sz w:val="28"/>
          <w:szCs w:val="28"/>
        </w:rPr>
      </w:pPr>
    </w:p>
    <w:p w:rsidR="00F4208D" w:rsidRDefault="00F4208D" w:rsidP="00320D1B">
      <w:pPr>
        <w:ind w:firstLine="709"/>
        <w:jc w:val="center"/>
        <w:rPr>
          <w:b/>
          <w:color w:val="000000"/>
          <w:sz w:val="28"/>
          <w:szCs w:val="28"/>
        </w:rPr>
      </w:pPr>
      <w:r w:rsidRPr="00B872C9">
        <w:rPr>
          <w:b/>
          <w:color w:val="000000"/>
          <w:sz w:val="28"/>
          <w:szCs w:val="28"/>
        </w:rPr>
        <w:t xml:space="preserve">Проект </w:t>
      </w:r>
      <w:r w:rsidR="003E2D7D" w:rsidRPr="00B872C9">
        <w:rPr>
          <w:b/>
          <w:color w:val="000000"/>
          <w:sz w:val="28"/>
          <w:szCs w:val="28"/>
        </w:rPr>
        <w:t>решения</w:t>
      </w:r>
      <w:r w:rsidRPr="00B872C9">
        <w:rPr>
          <w:b/>
          <w:color w:val="000000"/>
          <w:sz w:val="28"/>
          <w:szCs w:val="28"/>
        </w:rPr>
        <w:t xml:space="preserve"> предусматривает следующие изменения расходов </w:t>
      </w:r>
      <w:r w:rsidR="001F7539" w:rsidRPr="00B872C9">
        <w:rPr>
          <w:b/>
          <w:color w:val="000000"/>
          <w:sz w:val="28"/>
          <w:szCs w:val="28"/>
        </w:rPr>
        <w:t>районного</w:t>
      </w:r>
      <w:r w:rsidRPr="00B872C9">
        <w:rPr>
          <w:b/>
          <w:color w:val="000000"/>
          <w:sz w:val="28"/>
          <w:szCs w:val="28"/>
        </w:rPr>
        <w:t xml:space="preserve"> бюджета.</w:t>
      </w:r>
    </w:p>
    <w:p w:rsidR="00C91507" w:rsidRDefault="005C61DA" w:rsidP="00C91507">
      <w:pPr>
        <w:ind w:firstLine="709"/>
        <w:jc w:val="both"/>
        <w:rPr>
          <w:color w:val="000000"/>
          <w:sz w:val="28"/>
          <w:szCs w:val="28"/>
        </w:rPr>
      </w:pPr>
      <w:r w:rsidRPr="00B872C9">
        <w:rPr>
          <w:sz w:val="28"/>
          <w:szCs w:val="28"/>
        </w:rPr>
        <w:t>Настоящий проект решения предусматривает у</w:t>
      </w:r>
      <w:r w:rsidR="006303D2">
        <w:rPr>
          <w:sz w:val="28"/>
          <w:szCs w:val="28"/>
        </w:rPr>
        <w:t>в</w:t>
      </w:r>
      <w:r w:rsidR="003650A3">
        <w:rPr>
          <w:sz w:val="28"/>
          <w:szCs w:val="28"/>
        </w:rPr>
        <w:t>е</w:t>
      </w:r>
      <w:r w:rsidR="006303D2">
        <w:rPr>
          <w:sz w:val="28"/>
          <w:szCs w:val="28"/>
        </w:rPr>
        <w:t>лич</w:t>
      </w:r>
      <w:r w:rsidRPr="00B872C9">
        <w:rPr>
          <w:sz w:val="28"/>
          <w:szCs w:val="28"/>
        </w:rPr>
        <w:t xml:space="preserve">ение общего объема расходов на сумму </w:t>
      </w:r>
      <w:r w:rsidR="008B216C" w:rsidRPr="008B216C">
        <w:rPr>
          <w:sz w:val="28"/>
          <w:szCs w:val="28"/>
        </w:rPr>
        <w:t>69 929</w:t>
      </w:r>
      <w:r w:rsidR="009F57A4">
        <w:rPr>
          <w:sz w:val="28"/>
          <w:szCs w:val="28"/>
        </w:rPr>
        <w:t> </w:t>
      </w:r>
      <w:r w:rsidR="008B216C" w:rsidRPr="008B216C">
        <w:rPr>
          <w:sz w:val="28"/>
          <w:szCs w:val="28"/>
        </w:rPr>
        <w:t>563</w:t>
      </w:r>
      <w:r w:rsidR="009F57A4">
        <w:rPr>
          <w:sz w:val="28"/>
          <w:szCs w:val="28"/>
        </w:rPr>
        <w:t>,14</w:t>
      </w:r>
      <w:r w:rsidRPr="00B872C9">
        <w:rPr>
          <w:sz w:val="28"/>
          <w:szCs w:val="28"/>
        </w:rPr>
        <w:t xml:space="preserve"> рубл</w:t>
      </w:r>
      <w:r w:rsidR="008B216C">
        <w:rPr>
          <w:sz w:val="28"/>
          <w:szCs w:val="28"/>
        </w:rPr>
        <w:t>я</w:t>
      </w:r>
      <w:r w:rsidR="002B2DA3">
        <w:rPr>
          <w:sz w:val="28"/>
          <w:szCs w:val="28"/>
        </w:rPr>
        <w:t xml:space="preserve"> (</w:t>
      </w:r>
      <w:r w:rsidR="006303D2">
        <w:rPr>
          <w:sz w:val="28"/>
          <w:szCs w:val="28"/>
        </w:rPr>
        <w:t>8</w:t>
      </w:r>
      <w:r w:rsidR="002B2DA3">
        <w:rPr>
          <w:sz w:val="28"/>
          <w:szCs w:val="28"/>
        </w:rPr>
        <w:t>,</w:t>
      </w:r>
      <w:r w:rsidR="008B216C">
        <w:rPr>
          <w:sz w:val="28"/>
          <w:szCs w:val="28"/>
        </w:rPr>
        <w:t>2</w:t>
      </w:r>
      <w:r w:rsidR="00167947">
        <w:rPr>
          <w:sz w:val="28"/>
          <w:szCs w:val="28"/>
        </w:rPr>
        <w:t xml:space="preserve"> </w:t>
      </w:r>
      <w:r w:rsidR="002B2DA3">
        <w:rPr>
          <w:sz w:val="28"/>
          <w:szCs w:val="28"/>
        </w:rPr>
        <w:t>%)</w:t>
      </w:r>
      <w:r w:rsidRPr="00B872C9">
        <w:rPr>
          <w:sz w:val="28"/>
          <w:szCs w:val="28"/>
        </w:rPr>
        <w:t xml:space="preserve">. Расходы районного бюджета составят </w:t>
      </w:r>
      <w:r w:rsidR="009F57A4">
        <w:rPr>
          <w:sz w:val="28"/>
          <w:szCs w:val="28"/>
        </w:rPr>
        <w:t>924</w:t>
      </w:r>
      <w:r w:rsidR="008B216C" w:rsidRPr="008B216C">
        <w:rPr>
          <w:sz w:val="28"/>
          <w:szCs w:val="28"/>
        </w:rPr>
        <w:t> </w:t>
      </w:r>
      <w:r w:rsidR="009F57A4">
        <w:rPr>
          <w:sz w:val="28"/>
          <w:szCs w:val="28"/>
        </w:rPr>
        <w:t>565</w:t>
      </w:r>
      <w:r w:rsidR="008B216C" w:rsidRPr="008B216C">
        <w:rPr>
          <w:sz w:val="28"/>
          <w:szCs w:val="28"/>
        </w:rPr>
        <w:t> </w:t>
      </w:r>
      <w:r w:rsidR="009F57A4">
        <w:rPr>
          <w:sz w:val="28"/>
          <w:szCs w:val="28"/>
        </w:rPr>
        <w:t>71</w:t>
      </w:r>
      <w:r w:rsidR="008B216C" w:rsidRPr="008B216C">
        <w:rPr>
          <w:sz w:val="28"/>
          <w:szCs w:val="28"/>
        </w:rPr>
        <w:t>1,</w:t>
      </w:r>
      <w:r w:rsidR="009F57A4">
        <w:rPr>
          <w:sz w:val="28"/>
          <w:szCs w:val="28"/>
        </w:rPr>
        <w:t>42</w:t>
      </w:r>
      <w:r w:rsidRPr="006303D2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>рубл</w:t>
      </w:r>
      <w:r w:rsidR="006303D2">
        <w:rPr>
          <w:sz w:val="28"/>
          <w:szCs w:val="28"/>
        </w:rPr>
        <w:t>ей</w:t>
      </w:r>
      <w:r w:rsidRPr="00B872C9">
        <w:rPr>
          <w:sz w:val="28"/>
          <w:szCs w:val="28"/>
        </w:rPr>
        <w:t xml:space="preserve">. </w:t>
      </w:r>
      <w:r w:rsidR="00C91507" w:rsidRPr="00B872C9">
        <w:rPr>
          <w:color w:val="000000"/>
          <w:sz w:val="28"/>
          <w:szCs w:val="28"/>
        </w:rPr>
        <w:t>Анализ изменения расходов районного бюджета по разделам бюджетной классификации расходов представлен в следующей таблице.</w:t>
      </w:r>
    </w:p>
    <w:p w:rsidR="00593235" w:rsidRDefault="00593235" w:rsidP="00593235">
      <w:pPr>
        <w:pStyle w:val="af"/>
        <w:ind w:left="1083" w:firstLine="0"/>
        <w:jc w:val="right"/>
        <w:rPr>
          <w:color w:val="000000"/>
          <w:sz w:val="28"/>
          <w:szCs w:val="28"/>
        </w:rPr>
      </w:pPr>
      <w:r w:rsidRPr="00A33155">
        <w:rPr>
          <w:i/>
          <w:szCs w:val="24"/>
        </w:rPr>
        <w:t>тыс. рублей</w:t>
      </w:r>
    </w:p>
    <w:tbl>
      <w:tblPr>
        <w:tblpPr w:leftFromText="180" w:rightFromText="180" w:vertAnchor="text" w:horzAnchor="margin" w:tblpX="-73" w:tblpY="400"/>
        <w:tblW w:w="10201" w:type="dxa"/>
        <w:tblLayout w:type="fixed"/>
        <w:tblLook w:val="04A0" w:firstRow="1" w:lastRow="0" w:firstColumn="1" w:lastColumn="0" w:noHBand="0" w:noVBand="1"/>
      </w:tblPr>
      <w:tblGrid>
        <w:gridCol w:w="2977"/>
        <w:gridCol w:w="2547"/>
        <w:gridCol w:w="2268"/>
        <w:gridCol w:w="2409"/>
      </w:tblGrid>
      <w:tr w:rsidR="008B216C" w:rsidRPr="00B872C9" w:rsidTr="002B47A2">
        <w:trPr>
          <w:trHeight w:val="8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6C" w:rsidRPr="00DD5AF0" w:rsidRDefault="008B216C" w:rsidP="00E826EA">
            <w:pPr>
              <w:ind w:firstLine="180"/>
              <w:jc w:val="center"/>
              <w:rPr>
                <w:bCs/>
              </w:rPr>
            </w:pPr>
            <w:r w:rsidRPr="00DD5AF0">
              <w:rPr>
                <w:color w:val="000000"/>
              </w:rPr>
              <w:br w:type="page"/>
            </w:r>
            <w:r w:rsidRPr="00DD5AF0">
              <w:br w:type="page"/>
            </w:r>
            <w:r w:rsidRPr="00DD5AF0">
              <w:rPr>
                <w:bCs/>
              </w:rPr>
              <w:t>Группа расходов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F0" w:rsidRPr="00DD5AF0" w:rsidRDefault="002B47A2" w:rsidP="00DD5AF0">
            <w:pPr>
              <w:jc w:val="center"/>
            </w:pPr>
            <w:r>
              <w:t>Р</w:t>
            </w:r>
            <w:r w:rsidR="00DD5AF0" w:rsidRPr="00DD5AF0">
              <w:t>ешение</w:t>
            </w:r>
          </w:p>
          <w:p w:rsidR="008B216C" w:rsidRPr="00DD5AF0" w:rsidRDefault="00DD5AF0" w:rsidP="00DD5AF0">
            <w:pPr>
              <w:jc w:val="center"/>
              <w:rPr>
                <w:bCs/>
              </w:rPr>
            </w:pPr>
            <w:r w:rsidRPr="00DD5AF0">
              <w:t>о бюджете (действующая редакция)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6C" w:rsidRPr="00DD5AF0" w:rsidRDefault="008B216C" w:rsidP="002B47A2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Проект решения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6C" w:rsidRPr="00DD5AF0" w:rsidRDefault="008B216C" w:rsidP="00F3567F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Изменение </w:t>
            </w:r>
          </w:p>
        </w:tc>
      </w:tr>
      <w:tr w:rsidR="008B216C" w:rsidRPr="00B872C9" w:rsidTr="002B47A2">
        <w:trPr>
          <w:trHeight w:val="5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6C" w:rsidRPr="002B2DA3" w:rsidRDefault="008B216C" w:rsidP="008B216C">
            <w:r w:rsidRPr="002B2DA3">
              <w:t>Общегосударственные вопросы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4C0E1F" w:rsidRDefault="008B216C" w:rsidP="008B216C">
            <w:pPr>
              <w:jc w:val="center"/>
            </w:pPr>
            <w:r>
              <w:t>63 234,9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0735B2" w:rsidRDefault="000735B2" w:rsidP="008B216C">
            <w:pPr>
              <w:jc w:val="center"/>
            </w:pPr>
            <w:r>
              <w:rPr>
                <w:lang w:val="en-US"/>
              </w:rPr>
              <w:t>61 917,6</w:t>
            </w: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167947" w:rsidRDefault="004A5643" w:rsidP="000735B2">
            <w:pPr>
              <w:jc w:val="center"/>
            </w:pPr>
            <w:r w:rsidRPr="004A5643">
              <w:t>-1</w:t>
            </w:r>
            <w:r>
              <w:t xml:space="preserve"> </w:t>
            </w:r>
            <w:r w:rsidRPr="004A5643">
              <w:t>317,27</w:t>
            </w:r>
          </w:p>
        </w:tc>
      </w:tr>
      <w:tr w:rsidR="008B216C" w:rsidRPr="00B872C9" w:rsidTr="002B47A2">
        <w:trPr>
          <w:trHeight w:val="3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6C" w:rsidRPr="002B2DA3" w:rsidRDefault="008B216C" w:rsidP="008B216C">
            <w:r w:rsidRPr="002B2DA3">
              <w:lastRenderedPageBreak/>
              <w:t>Национальная оборона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117B24" w:rsidRDefault="008B216C" w:rsidP="008B216C">
            <w:pPr>
              <w:jc w:val="center"/>
              <w:rPr>
                <w:lang w:val="en-US"/>
              </w:rPr>
            </w:pPr>
            <w:r w:rsidRPr="001430B5">
              <w:rPr>
                <w:lang w:val="en-US"/>
              </w:rPr>
              <w:t>1</w:t>
            </w:r>
            <w:r>
              <w:rPr>
                <w:lang w:val="en-US"/>
              </w:rPr>
              <w:t xml:space="preserve"> </w:t>
            </w:r>
            <w:r>
              <w:t>670</w:t>
            </w:r>
            <w:r w:rsidRPr="001430B5">
              <w:rPr>
                <w:lang w:val="en-US"/>
              </w:rPr>
              <w:t>,</w:t>
            </w: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0735B2" w:rsidRDefault="000735B2" w:rsidP="008B216C">
            <w:pPr>
              <w:jc w:val="center"/>
            </w:pPr>
            <w:r>
              <w:t>1 670,2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0735B2" w:rsidRDefault="000735B2" w:rsidP="008B216C">
            <w:pPr>
              <w:jc w:val="center"/>
            </w:pPr>
            <w:r>
              <w:t>-</w:t>
            </w:r>
          </w:p>
        </w:tc>
      </w:tr>
      <w:tr w:rsidR="008B216C" w:rsidRPr="00B872C9" w:rsidTr="002B47A2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6C" w:rsidRPr="002B2DA3" w:rsidRDefault="008B216C" w:rsidP="008B216C">
            <w:r w:rsidRPr="002B2DA3">
              <w:t>Национальная безопасность и правоохранительная деятельность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4C0E1F" w:rsidRDefault="008B216C" w:rsidP="008B216C">
            <w:pPr>
              <w:jc w:val="center"/>
            </w:pPr>
            <w:r>
              <w:t>7 379,72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4C0E1F" w:rsidRDefault="000735B2" w:rsidP="008B216C">
            <w:pPr>
              <w:jc w:val="center"/>
            </w:pPr>
            <w:r>
              <w:t>7 416,33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167947" w:rsidRDefault="004A5643" w:rsidP="008B216C">
            <w:pPr>
              <w:jc w:val="center"/>
            </w:pPr>
            <w:r>
              <w:t>36,61</w:t>
            </w:r>
          </w:p>
        </w:tc>
      </w:tr>
      <w:tr w:rsidR="008B216C" w:rsidRPr="00B872C9" w:rsidTr="002B47A2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6C" w:rsidRPr="002B2DA3" w:rsidRDefault="008B216C" w:rsidP="008B216C">
            <w:r w:rsidRPr="002B2DA3">
              <w:t xml:space="preserve">Национальная </w:t>
            </w:r>
          </w:p>
          <w:p w:rsidR="008B216C" w:rsidRPr="002B2DA3" w:rsidRDefault="008B216C" w:rsidP="008B216C">
            <w:r w:rsidRPr="002B2DA3">
              <w:t>экономика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4C0E1F" w:rsidRDefault="008B216C" w:rsidP="008B216C">
            <w:pPr>
              <w:jc w:val="center"/>
            </w:pPr>
            <w:r>
              <w:t>15 817,98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4C0E1F" w:rsidRDefault="000735B2" w:rsidP="008B216C">
            <w:pPr>
              <w:jc w:val="center"/>
            </w:pPr>
            <w:r>
              <w:t>17 714,81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167947" w:rsidRDefault="004A5643" w:rsidP="008B216C">
            <w:pPr>
              <w:jc w:val="center"/>
            </w:pPr>
            <w:r w:rsidRPr="004A5643">
              <w:t>1</w:t>
            </w:r>
            <w:r>
              <w:t xml:space="preserve"> </w:t>
            </w:r>
            <w:r w:rsidRPr="004A5643">
              <w:t>896,83</w:t>
            </w:r>
          </w:p>
        </w:tc>
      </w:tr>
      <w:tr w:rsidR="008B216C" w:rsidRPr="00B872C9" w:rsidTr="002B47A2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6C" w:rsidRPr="002B2DA3" w:rsidRDefault="008B216C" w:rsidP="008B216C">
            <w:r w:rsidRPr="002B2DA3">
              <w:t>Жилищно-коммунальное хозяйство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9D113D" w:rsidRDefault="008B216C" w:rsidP="008B216C">
            <w:pPr>
              <w:jc w:val="center"/>
            </w:pPr>
            <w:r>
              <w:t>7 028,91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9D113D" w:rsidRDefault="000735B2" w:rsidP="008B216C">
            <w:pPr>
              <w:jc w:val="center"/>
            </w:pPr>
            <w:r>
              <w:t>19 951,69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5956E4" w:rsidRDefault="000735B2" w:rsidP="008B216C">
            <w:pPr>
              <w:jc w:val="center"/>
            </w:pPr>
            <w:r w:rsidRPr="000735B2">
              <w:t>12</w:t>
            </w:r>
            <w:r>
              <w:t xml:space="preserve"> </w:t>
            </w:r>
            <w:r w:rsidRPr="000735B2">
              <w:t>922,78</w:t>
            </w:r>
          </w:p>
        </w:tc>
      </w:tr>
      <w:tr w:rsidR="008B216C" w:rsidRPr="00B872C9" w:rsidTr="002B47A2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6C" w:rsidRPr="002B2DA3" w:rsidRDefault="008B216C" w:rsidP="008B216C">
            <w:r w:rsidRPr="002B2DA3">
              <w:t>Охрана окружающей среды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4C0E1F" w:rsidRDefault="008B216C" w:rsidP="008B216C">
            <w:pPr>
              <w:jc w:val="center"/>
            </w:pPr>
            <w:r>
              <w:t>1</w:t>
            </w:r>
            <w:r>
              <w:rPr>
                <w:lang w:val="en-US"/>
              </w:rPr>
              <w:t> </w:t>
            </w:r>
            <w:r>
              <w:t>4</w:t>
            </w:r>
            <w:r w:rsidRPr="001430B5">
              <w:t>97</w:t>
            </w:r>
            <w:r>
              <w:t>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4C0E1F" w:rsidRDefault="000735B2" w:rsidP="008B216C">
            <w:pPr>
              <w:jc w:val="center"/>
            </w:pPr>
            <w:r>
              <w:t>1 500,13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167947" w:rsidRDefault="000735B2" w:rsidP="008B216C">
            <w:pPr>
              <w:jc w:val="center"/>
            </w:pPr>
            <w:r>
              <w:t>2,53</w:t>
            </w:r>
          </w:p>
        </w:tc>
      </w:tr>
      <w:tr w:rsidR="008B216C" w:rsidRPr="00B872C9" w:rsidTr="002B47A2">
        <w:trPr>
          <w:trHeight w:val="2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6C" w:rsidRPr="002B2DA3" w:rsidRDefault="008B216C" w:rsidP="008B216C">
            <w:r w:rsidRPr="002B2DA3">
              <w:t>Образование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9D113D" w:rsidRDefault="008B216C" w:rsidP="008B216C">
            <w:pPr>
              <w:jc w:val="center"/>
            </w:pPr>
            <w:r>
              <w:t>506 440,54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9D113D" w:rsidRDefault="000735B2" w:rsidP="008B216C">
            <w:pPr>
              <w:jc w:val="center"/>
            </w:pPr>
            <w:r>
              <w:t>528 675,69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167947" w:rsidRDefault="000735B2" w:rsidP="008B216C">
            <w:pPr>
              <w:jc w:val="center"/>
            </w:pPr>
            <w:r w:rsidRPr="000735B2">
              <w:t>22</w:t>
            </w:r>
            <w:r>
              <w:t xml:space="preserve"> </w:t>
            </w:r>
            <w:r w:rsidRPr="000735B2">
              <w:t>235,15</w:t>
            </w:r>
          </w:p>
        </w:tc>
      </w:tr>
      <w:tr w:rsidR="008B216C" w:rsidRPr="00B872C9" w:rsidTr="002B47A2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6C" w:rsidRPr="002B2DA3" w:rsidRDefault="008B216C" w:rsidP="008B216C">
            <w:r w:rsidRPr="002B2DA3">
              <w:t>Культура, кинематография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9D113D" w:rsidRDefault="008B216C" w:rsidP="008B216C">
            <w:pPr>
              <w:jc w:val="center"/>
            </w:pPr>
            <w:r>
              <w:t>80 367,44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9D113D" w:rsidRDefault="000735B2" w:rsidP="008B216C">
            <w:pPr>
              <w:jc w:val="center"/>
            </w:pPr>
            <w:r>
              <w:t>108 691,65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167947" w:rsidRDefault="000735B2" w:rsidP="008B216C">
            <w:pPr>
              <w:jc w:val="center"/>
            </w:pPr>
            <w:r w:rsidRPr="000735B2">
              <w:t>28</w:t>
            </w:r>
            <w:r>
              <w:t xml:space="preserve"> </w:t>
            </w:r>
            <w:r w:rsidRPr="000735B2">
              <w:t>324,21</w:t>
            </w:r>
          </w:p>
        </w:tc>
      </w:tr>
      <w:tr w:rsidR="008B216C" w:rsidRPr="00B872C9" w:rsidTr="002B47A2">
        <w:trPr>
          <w:trHeight w:val="3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6C" w:rsidRPr="002B2DA3" w:rsidRDefault="008B216C" w:rsidP="008B216C">
            <w:r w:rsidRPr="002B2DA3">
              <w:t>Здравоохранение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593235" w:rsidRDefault="008B216C" w:rsidP="008B216C">
            <w:pPr>
              <w:jc w:val="center"/>
            </w:pPr>
            <w:r>
              <w:t>2</w:t>
            </w:r>
            <w:r>
              <w:rPr>
                <w:lang w:val="en-US"/>
              </w:rPr>
              <w:t> </w:t>
            </w:r>
            <w:r>
              <w:t>1</w:t>
            </w:r>
            <w:r>
              <w:rPr>
                <w:lang w:val="en-US"/>
              </w:rPr>
              <w:t>5</w:t>
            </w:r>
            <w:r>
              <w:t>4,15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593235" w:rsidRDefault="000735B2" w:rsidP="008B216C">
            <w:pPr>
              <w:jc w:val="center"/>
            </w:pPr>
            <w:r>
              <w:t>2 184,15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9D113D" w:rsidRDefault="000735B2" w:rsidP="008B216C">
            <w:pPr>
              <w:jc w:val="center"/>
            </w:pPr>
            <w:r>
              <w:t>30,0</w:t>
            </w:r>
          </w:p>
        </w:tc>
      </w:tr>
      <w:tr w:rsidR="008B216C" w:rsidRPr="00B872C9" w:rsidTr="002B47A2">
        <w:trPr>
          <w:trHeight w:val="3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6C" w:rsidRPr="002B2DA3" w:rsidRDefault="008B216C" w:rsidP="008B216C">
            <w:r w:rsidRPr="002B2DA3">
              <w:t>Социальная политика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4C0E1F" w:rsidRDefault="008B216C" w:rsidP="008B216C">
            <w:pPr>
              <w:jc w:val="center"/>
            </w:pPr>
            <w:r>
              <w:t>39 139,58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4C0E1F" w:rsidRDefault="000735B2" w:rsidP="008B216C">
            <w:pPr>
              <w:jc w:val="center"/>
            </w:pPr>
            <w:r>
              <w:t>39 377,46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167947" w:rsidRDefault="000735B2" w:rsidP="008B216C">
            <w:pPr>
              <w:jc w:val="center"/>
            </w:pPr>
            <w:r w:rsidRPr="000735B2">
              <w:t>237,88</w:t>
            </w:r>
          </w:p>
        </w:tc>
      </w:tr>
      <w:tr w:rsidR="008B216C" w:rsidRPr="00B872C9" w:rsidTr="002B47A2">
        <w:trPr>
          <w:trHeight w:val="3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6C" w:rsidRPr="002B2DA3" w:rsidRDefault="008B216C" w:rsidP="008B216C">
            <w:r w:rsidRPr="002B2DA3">
              <w:t>Физическая культура и спорт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593235" w:rsidRDefault="008B216C" w:rsidP="008B216C">
            <w:pPr>
              <w:jc w:val="center"/>
            </w:pPr>
            <w:r>
              <w:t>9</w:t>
            </w:r>
            <w:r>
              <w:rPr>
                <w:lang w:val="en-US"/>
              </w:rPr>
              <w:t> </w:t>
            </w:r>
            <w:r>
              <w:t>16</w:t>
            </w:r>
            <w:r w:rsidRPr="001430B5">
              <w:rPr>
                <w:lang w:val="en-US"/>
              </w:rPr>
              <w:t>5</w:t>
            </w:r>
            <w:r>
              <w:t>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593235" w:rsidRDefault="000735B2" w:rsidP="008B216C">
            <w:pPr>
              <w:jc w:val="center"/>
            </w:pPr>
            <w:r>
              <w:t>9 165,1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9F4791" w:rsidRDefault="000735B2" w:rsidP="008B216C">
            <w:pPr>
              <w:jc w:val="center"/>
            </w:pPr>
            <w:r>
              <w:t>-</w:t>
            </w:r>
          </w:p>
        </w:tc>
      </w:tr>
      <w:tr w:rsidR="008B216C" w:rsidRPr="00B872C9" w:rsidTr="002B47A2">
        <w:trPr>
          <w:trHeight w:val="7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6C" w:rsidRPr="002B2DA3" w:rsidRDefault="008B216C" w:rsidP="008B216C">
            <w:r w:rsidRPr="002B2DA3">
              <w:t>Обслуживание государственного и муниципального долга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9D113D" w:rsidRDefault="008B216C" w:rsidP="008B216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9D113D" w:rsidRDefault="000735B2" w:rsidP="008B216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2733CD" w:rsidRDefault="008B216C" w:rsidP="008B216C">
            <w:pPr>
              <w:jc w:val="center"/>
              <w:rPr>
                <w:lang w:val="en-US"/>
              </w:rPr>
            </w:pPr>
            <w:r w:rsidRPr="009D113D">
              <w:rPr>
                <w:lang w:val="en-US"/>
              </w:rPr>
              <w:t>-</w:t>
            </w:r>
          </w:p>
        </w:tc>
      </w:tr>
      <w:tr w:rsidR="008B216C" w:rsidRPr="00B872C9" w:rsidTr="002B47A2">
        <w:trPr>
          <w:trHeight w:val="9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6C" w:rsidRPr="002B2DA3" w:rsidRDefault="008B216C" w:rsidP="008B216C">
            <w:r w:rsidRPr="002B2DA3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C8785F" w:rsidRDefault="008B216C" w:rsidP="008B216C">
            <w:pPr>
              <w:jc w:val="center"/>
            </w:pPr>
            <w:r>
              <w:t>120 690,02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C8785F" w:rsidRDefault="000735B2" w:rsidP="008B216C">
            <w:pPr>
              <w:jc w:val="center"/>
            </w:pPr>
            <w:r>
              <w:t>126 250,87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6C" w:rsidRPr="00C8785F" w:rsidRDefault="000735B2" w:rsidP="008B216C">
            <w:pPr>
              <w:jc w:val="center"/>
            </w:pPr>
            <w:r w:rsidRPr="000735B2">
              <w:t>5</w:t>
            </w:r>
            <w:r>
              <w:t xml:space="preserve"> </w:t>
            </w:r>
            <w:r w:rsidRPr="000735B2">
              <w:t>560,85</w:t>
            </w:r>
          </w:p>
        </w:tc>
      </w:tr>
      <w:tr w:rsidR="008B216C" w:rsidRPr="00B872C9" w:rsidTr="002B47A2">
        <w:trPr>
          <w:trHeight w:val="28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6C" w:rsidRPr="00B872C9" w:rsidRDefault="002B47A2" w:rsidP="002B47A2">
            <w:pPr>
              <w:ind w:firstLine="22"/>
              <w:rPr>
                <w:b/>
                <w:i/>
                <w:iCs/>
                <w:sz w:val="28"/>
                <w:szCs w:val="28"/>
              </w:rPr>
            </w:pPr>
            <w:r w:rsidRPr="00EA3BDB">
              <w:rPr>
                <w:b/>
                <w:color w:val="000000"/>
              </w:rPr>
              <w:t>ИТОГО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C" w:rsidRPr="004D1172" w:rsidRDefault="008B216C" w:rsidP="008B216C">
            <w:pPr>
              <w:jc w:val="center"/>
              <w:rPr>
                <w:b/>
                <w:iCs/>
              </w:rPr>
            </w:pPr>
            <w:r w:rsidRPr="004D1172">
              <w:rPr>
                <w:b/>
                <w:iCs/>
              </w:rPr>
              <w:t>854 636,15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C" w:rsidRPr="004D1172" w:rsidRDefault="000735B2" w:rsidP="008B216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924 565,71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C" w:rsidRPr="004D1172" w:rsidRDefault="008B216C" w:rsidP="000735B2">
            <w:pPr>
              <w:jc w:val="center"/>
              <w:rPr>
                <w:b/>
                <w:iCs/>
              </w:rPr>
            </w:pPr>
            <w:r w:rsidRPr="004D1172">
              <w:rPr>
                <w:b/>
              </w:rPr>
              <w:t>6</w:t>
            </w:r>
            <w:r w:rsidR="000735B2">
              <w:rPr>
                <w:b/>
              </w:rPr>
              <w:t>9</w:t>
            </w:r>
            <w:r w:rsidRPr="004D1172">
              <w:rPr>
                <w:b/>
              </w:rPr>
              <w:t xml:space="preserve"> 92</w:t>
            </w:r>
            <w:r w:rsidR="000735B2">
              <w:rPr>
                <w:b/>
              </w:rPr>
              <w:t>9</w:t>
            </w:r>
            <w:r w:rsidRPr="004D1172">
              <w:rPr>
                <w:b/>
              </w:rPr>
              <w:t>,</w:t>
            </w:r>
            <w:r w:rsidR="000735B2">
              <w:rPr>
                <w:b/>
              </w:rPr>
              <w:t>5</w:t>
            </w:r>
            <w:r w:rsidRPr="004D1172">
              <w:rPr>
                <w:b/>
              </w:rPr>
              <w:t>6</w:t>
            </w:r>
          </w:p>
        </w:tc>
      </w:tr>
    </w:tbl>
    <w:p w:rsidR="00C74C2F" w:rsidRDefault="00C74C2F" w:rsidP="00320D1B">
      <w:pPr>
        <w:ind w:firstLine="709"/>
        <w:jc w:val="both"/>
        <w:rPr>
          <w:sz w:val="28"/>
          <w:szCs w:val="28"/>
        </w:rPr>
      </w:pPr>
    </w:p>
    <w:p w:rsidR="00592A18" w:rsidRDefault="00FB58D7" w:rsidP="00320D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B872C9">
        <w:rPr>
          <w:color w:val="000000"/>
          <w:sz w:val="28"/>
          <w:szCs w:val="28"/>
        </w:rPr>
        <w:t xml:space="preserve">зменения расходов районного бюджета по </w:t>
      </w:r>
      <w:r>
        <w:rPr>
          <w:color w:val="000000"/>
          <w:sz w:val="28"/>
          <w:szCs w:val="28"/>
        </w:rPr>
        <w:t>главным распорядителям бюджетных средств</w:t>
      </w:r>
      <w:r w:rsidRPr="00B872C9">
        <w:rPr>
          <w:color w:val="000000"/>
          <w:sz w:val="28"/>
          <w:szCs w:val="28"/>
        </w:rPr>
        <w:t xml:space="preserve"> представлен</w:t>
      </w:r>
      <w:r>
        <w:rPr>
          <w:color w:val="000000"/>
          <w:sz w:val="28"/>
          <w:szCs w:val="28"/>
        </w:rPr>
        <w:t>ы</w:t>
      </w:r>
      <w:r w:rsidRPr="00B872C9">
        <w:rPr>
          <w:color w:val="000000"/>
          <w:sz w:val="28"/>
          <w:szCs w:val="28"/>
        </w:rPr>
        <w:t xml:space="preserve"> в следующей таблице.</w:t>
      </w:r>
    </w:p>
    <w:p w:rsidR="00FB58D7" w:rsidRPr="005B0808" w:rsidRDefault="005B0808" w:rsidP="005B0808">
      <w:pPr>
        <w:pStyle w:val="af"/>
        <w:ind w:left="1083" w:firstLine="0"/>
        <w:jc w:val="right"/>
        <w:rPr>
          <w:sz w:val="28"/>
          <w:szCs w:val="28"/>
        </w:rPr>
      </w:pPr>
      <w:r w:rsidRPr="00A33155">
        <w:rPr>
          <w:i/>
          <w:szCs w:val="24"/>
        </w:rPr>
        <w:t>тыс. рублей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410"/>
        <w:gridCol w:w="1842"/>
        <w:gridCol w:w="2127"/>
      </w:tblGrid>
      <w:tr w:rsidR="0012066D" w:rsidRPr="00C761D3" w:rsidTr="005859E9">
        <w:trPr>
          <w:trHeight w:val="942"/>
        </w:trPr>
        <w:tc>
          <w:tcPr>
            <w:tcW w:w="3681" w:type="dxa"/>
            <w:hideMark/>
          </w:tcPr>
          <w:p w:rsidR="0012066D" w:rsidRPr="00C761D3" w:rsidRDefault="0012066D" w:rsidP="005859E9">
            <w:pPr>
              <w:ind w:left="637"/>
              <w:jc w:val="center"/>
              <w:rPr>
                <w:color w:val="000000"/>
                <w:sz w:val="20"/>
                <w:szCs w:val="20"/>
              </w:rPr>
            </w:pPr>
            <w:r w:rsidRPr="00C761D3">
              <w:rPr>
                <w:color w:val="000000"/>
                <w:sz w:val="20"/>
                <w:szCs w:val="20"/>
              </w:rPr>
              <w:t xml:space="preserve">Наименование главного распорядителя </w:t>
            </w:r>
            <w:r w:rsidRPr="00C761D3">
              <w:rPr>
                <w:color w:val="000000"/>
                <w:sz w:val="20"/>
                <w:szCs w:val="20"/>
              </w:rPr>
              <w:br/>
              <w:t>бюджетных средств</w:t>
            </w:r>
          </w:p>
          <w:p w:rsidR="0012066D" w:rsidRPr="00C761D3" w:rsidRDefault="0012066D" w:rsidP="00EA3B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5AF0" w:rsidRPr="005F6831" w:rsidRDefault="002B47A2" w:rsidP="00DD5AF0">
            <w:pPr>
              <w:jc w:val="center"/>
            </w:pPr>
            <w:r>
              <w:t>Р</w:t>
            </w:r>
            <w:r w:rsidR="00DD5AF0" w:rsidRPr="005F6831">
              <w:t>ешение</w:t>
            </w:r>
          </w:p>
          <w:p w:rsidR="0012066D" w:rsidRPr="00EA3BDB" w:rsidRDefault="00DD5AF0" w:rsidP="00DD5AF0">
            <w:pPr>
              <w:jc w:val="center"/>
              <w:rPr>
                <w:b/>
                <w:color w:val="000000"/>
              </w:rPr>
            </w:pPr>
            <w:r w:rsidRPr="005F6831">
              <w:t>о бюджете (действующая редакция)</w:t>
            </w:r>
          </w:p>
        </w:tc>
        <w:tc>
          <w:tcPr>
            <w:tcW w:w="1842" w:type="dxa"/>
            <w:hideMark/>
          </w:tcPr>
          <w:p w:rsidR="0012066D" w:rsidRPr="00DD5AF0" w:rsidRDefault="00DA030C" w:rsidP="00EA3BDB">
            <w:pPr>
              <w:jc w:val="center"/>
              <w:rPr>
                <w:color w:val="000000"/>
              </w:rPr>
            </w:pPr>
            <w:r w:rsidRPr="00DD5AF0">
              <w:rPr>
                <w:color w:val="000000"/>
              </w:rPr>
              <w:t>П</w:t>
            </w:r>
            <w:r w:rsidR="0012066D" w:rsidRPr="00DD5AF0">
              <w:rPr>
                <w:color w:val="000000"/>
              </w:rPr>
              <w:t xml:space="preserve">роект </w:t>
            </w:r>
            <w:r w:rsidR="0012066D" w:rsidRPr="00DD5AF0">
              <w:rPr>
                <w:color w:val="000000"/>
              </w:rPr>
              <w:br/>
              <w:t xml:space="preserve">решения </w:t>
            </w:r>
          </w:p>
          <w:p w:rsidR="0012066D" w:rsidRPr="00DD5AF0" w:rsidRDefault="0012066D" w:rsidP="00EA3BDB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hideMark/>
          </w:tcPr>
          <w:p w:rsidR="0012066D" w:rsidRPr="00DD5AF0" w:rsidRDefault="0012066D" w:rsidP="0012066D">
            <w:pPr>
              <w:jc w:val="center"/>
              <w:rPr>
                <w:color w:val="000000"/>
              </w:rPr>
            </w:pPr>
            <w:r w:rsidRPr="00DD5AF0">
              <w:rPr>
                <w:bCs/>
                <w:sz w:val="22"/>
                <w:szCs w:val="22"/>
              </w:rPr>
              <w:t xml:space="preserve">Изменение </w:t>
            </w:r>
          </w:p>
        </w:tc>
      </w:tr>
      <w:tr w:rsidR="003E478E" w:rsidRPr="00EA3BDB" w:rsidTr="0012066D">
        <w:trPr>
          <w:trHeight w:val="300"/>
        </w:trPr>
        <w:tc>
          <w:tcPr>
            <w:tcW w:w="3681" w:type="dxa"/>
            <w:noWrap/>
            <w:hideMark/>
          </w:tcPr>
          <w:p w:rsidR="003E478E" w:rsidRPr="00EA3BDB" w:rsidRDefault="003E478E" w:rsidP="003E478E">
            <w:pPr>
              <w:rPr>
                <w:color w:val="000000"/>
              </w:rPr>
            </w:pPr>
            <w:r w:rsidRPr="00EA3BDB">
              <w:rPr>
                <w:color w:val="000000"/>
              </w:rPr>
              <w:t>Администрация Козульского района</w:t>
            </w:r>
          </w:p>
        </w:tc>
        <w:tc>
          <w:tcPr>
            <w:tcW w:w="2410" w:type="dxa"/>
          </w:tcPr>
          <w:p w:rsidR="003E478E" w:rsidRPr="00EA3BDB" w:rsidRDefault="003E478E" w:rsidP="003E478E">
            <w:pPr>
              <w:jc w:val="center"/>
            </w:pPr>
            <w:r>
              <w:t>213 999,5</w:t>
            </w:r>
          </w:p>
        </w:tc>
        <w:tc>
          <w:tcPr>
            <w:tcW w:w="1842" w:type="dxa"/>
            <w:noWrap/>
          </w:tcPr>
          <w:p w:rsidR="003E478E" w:rsidRPr="00EA3BDB" w:rsidRDefault="003E478E" w:rsidP="003E478E">
            <w:pPr>
              <w:jc w:val="center"/>
            </w:pPr>
            <w:r>
              <w:t>256 294,79</w:t>
            </w:r>
          </w:p>
        </w:tc>
        <w:tc>
          <w:tcPr>
            <w:tcW w:w="2127" w:type="dxa"/>
            <w:noWrap/>
          </w:tcPr>
          <w:p w:rsidR="003E478E" w:rsidRPr="00EA3BDB" w:rsidRDefault="003E478E" w:rsidP="003E4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42 295,29</w:t>
            </w:r>
          </w:p>
        </w:tc>
      </w:tr>
      <w:tr w:rsidR="003E478E" w:rsidRPr="00EA3BDB" w:rsidTr="0012066D">
        <w:trPr>
          <w:trHeight w:val="300"/>
        </w:trPr>
        <w:tc>
          <w:tcPr>
            <w:tcW w:w="3681" w:type="dxa"/>
            <w:noWrap/>
            <w:hideMark/>
          </w:tcPr>
          <w:p w:rsidR="003E478E" w:rsidRPr="00EA3BDB" w:rsidRDefault="003E478E" w:rsidP="003E478E">
            <w:pPr>
              <w:rPr>
                <w:color w:val="000000"/>
              </w:rPr>
            </w:pPr>
            <w:r w:rsidRPr="00EA3BDB">
              <w:rPr>
                <w:color w:val="000000"/>
              </w:rPr>
              <w:t>Финансовое управление</w:t>
            </w:r>
          </w:p>
        </w:tc>
        <w:tc>
          <w:tcPr>
            <w:tcW w:w="2410" w:type="dxa"/>
          </w:tcPr>
          <w:p w:rsidR="003E478E" w:rsidRPr="00EA3BDB" w:rsidRDefault="003E478E" w:rsidP="003E4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133 813,71</w:t>
            </w:r>
          </w:p>
        </w:tc>
        <w:tc>
          <w:tcPr>
            <w:tcW w:w="1842" w:type="dxa"/>
            <w:noWrap/>
          </w:tcPr>
          <w:p w:rsidR="003E478E" w:rsidRPr="00EA3BDB" w:rsidRDefault="003E478E" w:rsidP="003E4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139 858,94</w:t>
            </w:r>
          </w:p>
        </w:tc>
        <w:tc>
          <w:tcPr>
            <w:tcW w:w="2127" w:type="dxa"/>
            <w:noWrap/>
          </w:tcPr>
          <w:p w:rsidR="003E478E" w:rsidRPr="00EA3BDB" w:rsidRDefault="003E478E" w:rsidP="003E4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6 045,23</w:t>
            </w:r>
          </w:p>
        </w:tc>
      </w:tr>
      <w:tr w:rsidR="003E478E" w:rsidRPr="00EA3BDB" w:rsidTr="0012066D">
        <w:trPr>
          <w:trHeight w:val="300"/>
        </w:trPr>
        <w:tc>
          <w:tcPr>
            <w:tcW w:w="3681" w:type="dxa"/>
            <w:noWrap/>
          </w:tcPr>
          <w:p w:rsidR="003E478E" w:rsidRPr="00EA3BDB" w:rsidRDefault="003E478E" w:rsidP="003E478E">
            <w:pPr>
              <w:rPr>
                <w:color w:val="000000"/>
              </w:rPr>
            </w:pPr>
            <w:r w:rsidRPr="0012066D">
              <w:rPr>
                <w:color w:val="000000"/>
              </w:rPr>
              <w:t>Козульский районный Совет депутатов</w:t>
            </w:r>
          </w:p>
        </w:tc>
        <w:tc>
          <w:tcPr>
            <w:tcW w:w="2410" w:type="dxa"/>
          </w:tcPr>
          <w:p w:rsidR="003E478E" w:rsidRDefault="003E478E" w:rsidP="003E478E">
            <w:pPr>
              <w:jc w:val="center"/>
            </w:pPr>
            <w:r>
              <w:t>2 980,47</w:t>
            </w:r>
          </w:p>
        </w:tc>
        <w:tc>
          <w:tcPr>
            <w:tcW w:w="1842" w:type="dxa"/>
            <w:noWrap/>
          </w:tcPr>
          <w:p w:rsidR="003E478E" w:rsidRDefault="003E478E" w:rsidP="003E478E">
            <w:pPr>
              <w:jc w:val="center"/>
            </w:pPr>
            <w:r>
              <w:t>3 064,82</w:t>
            </w:r>
          </w:p>
        </w:tc>
        <w:tc>
          <w:tcPr>
            <w:tcW w:w="2127" w:type="dxa"/>
            <w:noWrap/>
          </w:tcPr>
          <w:p w:rsidR="003E478E" w:rsidRPr="003275C5" w:rsidRDefault="003E478E" w:rsidP="003E4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84,35</w:t>
            </w:r>
          </w:p>
        </w:tc>
      </w:tr>
      <w:tr w:rsidR="003E478E" w:rsidRPr="00EA3BDB" w:rsidTr="0012066D">
        <w:trPr>
          <w:trHeight w:val="300"/>
        </w:trPr>
        <w:tc>
          <w:tcPr>
            <w:tcW w:w="3681" w:type="dxa"/>
            <w:noWrap/>
          </w:tcPr>
          <w:p w:rsidR="003E478E" w:rsidRPr="00EA3BDB" w:rsidRDefault="003E478E" w:rsidP="003E478E">
            <w:pPr>
              <w:rPr>
                <w:color w:val="000000"/>
              </w:rPr>
            </w:pPr>
            <w:r w:rsidRPr="0012066D">
              <w:rPr>
                <w:color w:val="000000"/>
              </w:rPr>
              <w:t>Контрольно-счетный орган Козульского района</w:t>
            </w:r>
          </w:p>
        </w:tc>
        <w:tc>
          <w:tcPr>
            <w:tcW w:w="2410" w:type="dxa"/>
          </w:tcPr>
          <w:p w:rsidR="003E478E" w:rsidRDefault="003E478E" w:rsidP="003E478E">
            <w:pPr>
              <w:jc w:val="center"/>
            </w:pPr>
            <w:r>
              <w:t>1 062,81</w:t>
            </w:r>
          </w:p>
        </w:tc>
        <w:tc>
          <w:tcPr>
            <w:tcW w:w="1842" w:type="dxa"/>
            <w:noWrap/>
          </w:tcPr>
          <w:p w:rsidR="003E478E" w:rsidRDefault="003E478E" w:rsidP="003E478E">
            <w:pPr>
              <w:jc w:val="center"/>
            </w:pPr>
            <w:r>
              <w:t>1 097,84</w:t>
            </w:r>
          </w:p>
        </w:tc>
        <w:tc>
          <w:tcPr>
            <w:tcW w:w="2127" w:type="dxa"/>
            <w:noWrap/>
          </w:tcPr>
          <w:p w:rsidR="003E478E" w:rsidRPr="003275C5" w:rsidRDefault="003E478E" w:rsidP="003E4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35,03</w:t>
            </w:r>
          </w:p>
        </w:tc>
      </w:tr>
      <w:tr w:rsidR="003E478E" w:rsidRPr="00EA3BDB" w:rsidTr="0012066D">
        <w:trPr>
          <w:trHeight w:val="300"/>
        </w:trPr>
        <w:tc>
          <w:tcPr>
            <w:tcW w:w="3681" w:type="dxa"/>
            <w:noWrap/>
            <w:hideMark/>
          </w:tcPr>
          <w:p w:rsidR="003E478E" w:rsidRPr="00EA3BDB" w:rsidRDefault="003E478E" w:rsidP="003E478E">
            <w:pPr>
              <w:rPr>
                <w:color w:val="000000"/>
              </w:rPr>
            </w:pPr>
            <w:r w:rsidRPr="00EA3BDB">
              <w:rPr>
                <w:color w:val="000000"/>
              </w:rPr>
              <w:t>Управление образования</w:t>
            </w:r>
          </w:p>
        </w:tc>
        <w:tc>
          <w:tcPr>
            <w:tcW w:w="2410" w:type="dxa"/>
          </w:tcPr>
          <w:p w:rsidR="003E478E" w:rsidRPr="00EA3BDB" w:rsidRDefault="003E478E" w:rsidP="003E478E">
            <w:pPr>
              <w:jc w:val="center"/>
            </w:pPr>
            <w:r>
              <w:t>502 779,66</w:t>
            </w:r>
          </w:p>
        </w:tc>
        <w:tc>
          <w:tcPr>
            <w:tcW w:w="1842" w:type="dxa"/>
            <w:noWrap/>
          </w:tcPr>
          <w:p w:rsidR="003E478E" w:rsidRPr="00EA3BDB" w:rsidRDefault="003E478E" w:rsidP="003E478E">
            <w:pPr>
              <w:jc w:val="center"/>
            </w:pPr>
            <w:r>
              <w:t>524 249,32</w:t>
            </w:r>
          </w:p>
        </w:tc>
        <w:tc>
          <w:tcPr>
            <w:tcW w:w="2127" w:type="dxa"/>
            <w:noWrap/>
          </w:tcPr>
          <w:p w:rsidR="003E478E" w:rsidRPr="00EA3BDB" w:rsidRDefault="003E478E" w:rsidP="003E478E">
            <w:pPr>
              <w:jc w:val="center"/>
              <w:rPr>
                <w:color w:val="000000"/>
              </w:rPr>
            </w:pPr>
            <w:r w:rsidRPr="003E478E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  <w:r w:rsidRPr="003E478E">
              <w:rPr>
                <w:color w:val="000000"/>
              </w:rPr>
              <w:t>469,66</w:t>
            </w:r>
          </w:p>
        </w:tc>
      </w:tr>
      <w:tr w:rsidR="003E478E" w:rsidRPr="00EA3BDB" w:rsidTr="0012066D">
        <w:trPr>
          <w:trHeight w:val="300"/>
        </w:trPr>
        <w:tc>
          <w:tcPr>
            <w:tcW w:w="3681" w:type="dxa"/>
            <w:noWrap/>
            <w:hideMark/>
          </w:tcPr>
          <w:p w:rsidR="003E478E" w:rsidRPr="00EA3BDB" w:rsidRDefault="003E478E" w:rsidP="003E478E">
            <w:pPr>
              <w:rPr>
                <w:b/>
                <w:color w:val="000000"/>
              </w:rPr>
            </w:pPr>
            <w:r w:rsidRPr="00EA3BDB">
              <w:rPr>
                <w:b/>
                <w:color w:val="000000"/>
              </w:rPr>
              <w:t>ИТОГО</w:t>
            </w:r>
          </w:p>
        </w:tc>
        <w:tc>
          <w:tcPr>
            <w:tcW w:w="2410" w:type="dxa"/>
          </w:tcPr>
          <w:p w:rsidR="003E478E" w:rsidRPr="00EA3BDB" w:rsidRDefault="003E478E" w:rsidP="003E47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854 636,15</w:t>
            </w:r>
          </w:p>
        </w:tc>
        <w:tc>
          <w:tcPr>
            <w:tcW w:w="1842" w:type="dxa"/>
            <w:noWrap/>
          </w:tcPr>
          <w:p w:rsidR="003E478E" w:rsidRPr="00EA3BDB" w:rsidRDefault="003E478E" w:rsidP="003E47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924 565,71</w:t>
            </w:r>
          </w:p>
        </w:tc>
        <w:tc>
          <w:tcPr>
            <w:tcW w:w="2127" w:type="dxa"/>
            <w:noWrap/>
          </w:tcPr>
          <w:p w:rsidR="003E478E" w:rsidRPr="00EA3BDB" w:rsidRDefault="003E478E" w:rsidP="003E47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69 929,56</w:t>
            </w:r>
          </w:p>
        </w:tc>
      </w:tr>
    </w:tbl>
    <w:p w:rsidR="005859E9" w:rsidRDefault="005859E9" w:rsidP="003F5851">
      <w:pPr>
        <w:keepNext/>
        <w:ind w:firstLine="708"/>
        <w:jc w:val="both"/>
        <w:outlineLvl w:val="0"/>
        <w:rPr>
          <w:sz w:val="28"/>
          <w:szCs w:val="28"/>
        </w:rPr>
      </w:pPr>
    </w:p>
    <w:p w:rsidR="005C61DA" w:rsidRDefault="00813EE0" w:rsidP="003F5851">
      <w:pPr>
        <w:keepNext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Расходы н</w:t>
      </w:r>
      <w:r w:rsidR="00B77728" w:rsidRPr="0013602D">
        <w:rPr>
          <w:sz w:val="28"/>
          <w:szCs w:val="28"/>
        </w:rPr>
        <w:t>а реализацию муниципальн</w:t>
      </w:r>
      <w:r w:rsidR="00B77728">
        <w:rPr>
          <w:sz w:val="28"/>
          <w:szCs w:val="28"/>
        </w:rPr>
        <w:t>ых</w:t>
      </w:r>
      <w:r w:rsidR="00B77728" w:rsidRPr="0013602D">
        <w:rPr>
          <w:sz w:val="28"/>
          <w:szCs w:val="28"/>
        </w:rPr>
        <w:t xml:space="preserve"> программ</w:t>
      </w:r>
      <w:r w:rsidR="00B77728">
        <w:rPr>
          <w:sz w:val="28"/>
          <w:szCs w:val="28"/>
        </w:rPr>
        <w:t xml:space="preserve"> у</w:t>
      </w:r>
      <w:r w:rsidR="00946A97">
        <w:rPr>
          <w:sz w:val="28"/>
          <w:szCs w:val="28"/>
        </w:rPr>
        <w:t>в</w:t>
      </w:r>
      <w:r w:rsidR="00720099">
        <w:rPr>
          <w:sz w:val="28"/>
          <w:szCs w:val="28"/>
        </w:rPr>
        <w:t>е</w:t>
      </w:r>
      <w:r w:rsidR="00946A97">
        <w:rPr>
          <w:sz w:val="28"/>
          <w:szCs w:val="28"/>
        </w:rPr>
        <w:t>лич</w:t>
      </w:r>
      <w:r>
        <w:rPr>
          <w:sz w:val="28"/>
          <w:szCs w:val="28"/>
        </w:rPr>
        <w:t>атся</w:t>
      </w:r>
      <w:r w:rsidR="00B77728">
        <w:rPr>
          <w:sz w:val="28"/>
          <w:szCs w:val="28"/>
        </w:rPr>
        <w:t xml:space="preserve"> на </w:t>
      </w:r>
      <w:r w:rsidR="00946A97">
        <w:rPr>
          <w:sz w:val="28"/>
          <w:szCs w:val="28"/>
        </w:rPr>
        <w:t>6</w:t>
      </w:r>
      <w:r w:rsidR="00842895">
        <w:rPr>
          <w:sz w:val="28"/>
          <w:szCs w:val="28"/>
        </w:rPr>
        <w:t>4 17</w:t>
      </w:r>
      <w:r w:rsidR="005859E9">
        <w:rPr>
          <w:sz w:val="28"/>
          <w:szCs w:val="28"/>
        </w:rPr>
        <w:t>3</w:t>
      </w:r>
      <w:r w:rsidR="00842895">
        <w:rPr>
          <w:sz w:val="28"/>
          <w:szCs w:val="28"/>
        </w:rPr>
        <w:t>,44</w:t>
      </w:r>
      <w:r>
        <w:rPr>
          <w:sz w:val="28"/>
          <w:szCs w:val="28"/>
        </w:rPr>
        <w:t xml:space="preserve"> тыс. рублей</w:t>
      </w:r>
      <w:r w:rsidR="002B2DA3">
        <w:rPr>
          <w:sz w:val="28"/>
          <w:szCs w:val="28"/>
        </w:rPr>
        <w:t xml:space="preserve"> (</w:t>
      </w:r>
      <w:r w:rsidR="00946A97">
        <w:rPr>
          <w:sz w:val="28"/>
          <w:szCs w:val="28"/>
        </w:rPr>
        <w:t>8</w:t>
      </w:r>
      <w:r w:rsidR="00B84536">
        <w:rPr>
          <w:sz w:val="28"/>
          <w:szCs w:val="28"/>
        </w:rPr>
        <w:t>,</w:t>
      </w:r>
      <w:r w:rsidR="00842895">
        <w:rPr>
          <w:sz w:val="28"/>
          <w:szCs w:val="28"/>
        </w:rPr>
        <w:t>2</w:t>
      </w:r>
      <w:r w:rsidR="002B2DA3">
        <w:rPr>
          <w:sz w:val="28"/>
          <w:szCs w:val="28"/>
        </w:rPr>
        <w:t xml:space="preserve"> %)</w:t>
      </w:r>
      <w:r>
        <w:rPr>
          <w:sz w:val="28"/>
          <w:szCs w:val="28"/>
        </w:rPr>
        <w:t xml:space="preserve"> и составят </w:t>
      </w:r>
      <w:r w:rsidR="005859E9">
        <w:rPr>
          <w:sz w:val="28"/>
          <w:szCs w:val="28"/>
        </w:rPr>
        <w:t>8</w:t>
      </w:r>
      <w:r w:rsidR="00842895">
        <w:rPr>
          <w:sz w:val="28"/>
          <w:szCs w:val="28"/>
        </w:rPr>
        <w:t>50</w:t>
      </w:r>
      <w:r w:rsidRPr="00813EE0">
        <w:rPr>
          <w:sz w:val="28"/>
          <w:szCs w:val="28"/>
        </w:rPr>
        <w:t xml:space="preserve"> </w:t>
      </w:r>
      <w:r w:rsidR="00842895">
        <w:rPr>
          <w:sz w:val="28"/>
          <w:szCs w:val="28"/>
        </w:rPr>
        <w:t>820</w:t>
      </w:r>
      <w:r w:rsidRPr="00813EE0">
        <w:rPr>
          <w:sz w:val="28"/>
          <w:szCs w:val="28"/>
        </w:rPr>
        <w:t>,</w:t>
      </w:r>
      <w:r w:rsidR="00946A97">
        <w:rPr>
          <w:sz w:val="28"/>
          <w:szCs w:val="28"/>
        </w:rPr>
        <w:t>8</w:t>
      </w:r>
      <w:r w:rsidR="00842895">
        <w:rPr>
          <w:sz w:val="28"/>
          <w:szCs w:val="28"/>
        </w:rPr>
        <w:t>2</w:t>
      </w:r>
      <w:r w:rsidRPr="00813EE0">
        <w:rPr>
          <w:sz w:val="28"/>
          <w:szCs w:val="28"/>
        </w:rPr>
        <w:t xml:space="preserve"> тыс. рублей.</w:t>
      </w:r>
      <w:r w:rsidR="00C91507">
        <w:rPr>
          <w:sz w:val="28"/>
          <w:szCs w:val="28"/>
        </w:rPr>
        <w:t xml:space="preserve"> И</w:t>
      </w:r>
      <w:r w:rsidR="00C91507" w:rsidRPr="00B872C9">
        <w:rPr>
          <w:color w:val="000000"/>
          <w:sz w:val="28"/>
          <w:szCs w:val="28"/>
        </w:rPr>
        <w:t>зменения расходов районного бюджета по м</w:t>
      </w:r>
      <w:r w:rsidR="00C91507">
        <w:rPr>
          <w:color w:val="000000"/>
          <w:sz w:val="28"/>
          <w:szCs w:val="28"/>
        </w:rPr>
        <w:t>униципальным программам</w:t>
      </w:r>
      <w:r w:rsidR="00C91507" w:rsidRPr="00B872C9">
        <w:rPr>
          <w:color w:val="000000"/>
          <w:sz w:val="28"/>
          <w:szCs w:val="28"/>
        </w:rPr>
        <w:t xml:space="preserve"> представлен</w:t>
      </w:r>
      <w:r w:rsidR="00C91507">
        <w:rPr>
          <w:color w:val="000000"/>
          <w:sz w:val="28"/>
          <w:szCs w:val="28"/>
        </w:rPr>
        <w:t>ы</w:t>
      </w:r>
      <w:r w:rsidR="00C91507" w:rsidRPr="00B872C9">
        <w:rPr>
          <w:color w:val="000000"/>
          <w:sz w:val="28"/>
          <w:szCs w:val="28"/>
        </w:rPr>
        <w:t xml:space="preserve"> в следующей таблице.</w:t>
      </w:r>
    </w:p>
    <w:p w:rsidR="005B0808" w:rsidRPr="00A33155" w:rsidRDefault="005B0808" w:rsidP="005B0808">
      <w:pPr>
        <w:pStyle w:val="af"/>
        <w:ind w:left="1083" w:firstLine="0"/>
        <w:jc w:val="right"/>
        <w:rPr>
          <w:i/>
          <w:szCs w:val="24"/>
        </w:rPr>
      </w:pPr>
      <w:r w:rsidRPr="00A33155">
        <w:rPr>
          <w:i/>
          <w:szCs w:val="24"/>
        </w:rPr>
        <w:t>тыс. рублей</w:t>
      </w:r>
    </w:p>
    <w:tbl>
      <w:tblPr>
        <w:tblStyle w:val="a7"/>
        <w:tblpPr w:leftFromText="180" w:rightFromText="180" w:vertAnchor="text" w:horzAnchor="margin" w:tblpY="423"/>
        <w:tblW w:w="10060" w:type="dxa"/>
        <w:tblLook w:val="01E0" w:firstRow="1" w:lastRow="1" w:firstColumn="1" w:lastColumn="1" w:noHBand="0" w:noVBand="0"/>
      </w:tblPr>
      <w:tblGrid>
        <w:gridCol w:w="3823"/>
        <w:gridCol w:w="2126"/>
        <w:gridCol w:w="2126"/>
        <w:gridCol w:w="1985"/>
      </w:tblGrid>
      <w:tr w:rsidR="00EB75D8" w:rsidRPr="00F227E8" w:rsidTr="002B47A2">
        <w:trPr>
          <w:trHeight w:val="1125"/>
        </w:trPr>
        <w:tc>
          <w:tcPr>
            <w:tcW w:w="3823" w:type="dxa"/>
            <w:tcBorders>
              <w:top w:val="single" w:sz="4" w:space="0" w:color="auto"/>
            </w:tcBorders>
          </w:tcPr>
          <w:p w:rsidR="00EB75D8" w:rsidRPr="00DD5AF0" w:rsidRDefault="00EB75D8" w:rsidP="00DD5AF0">
            <w:pPr>
              <w:jc w:val="center"/>
            </w:pPr>
            <w:r w:rsidRPr="00DD5AF0">
              <w:t>Наименование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D5AF0" w:rsidRPr="00DD5AF0" w:rsidRDefault="002B47A2" w:rsidP="00DD5AF0">
            <w:pPr>
              <w:jc w:val="center"/>
            </w:pPr>
            <w:r>
              <w:t>Р</w:t>
            </w:r>
            <w:r w:rsidR="00DD5AF0" w:rsidRPr="00DD5AF0">
              <w:t>ешение</w:t>
            </w:r>
          </w:p>
          <w:p w:rsidR="00EB75D8" w:rsidRPr="00DD5AF0" w:rsidRDefault="00DD5AF0" w:rsidP="00DD5AF0">
            <w:pPr>
              <w:jc w:val="center"/>
              <w:rPr>
                <w:b/>
                <w:bCs/>
              </w:rPr>
            </w:pPr>
            <w:r w:rsidRPr="00DD5AF0">
              <w:t>о бюджете (действующая редакция)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B75D8" w:rsidRPr="00DD5AF0" w:rsidRDefault="00EB75D8" w:rsidP="00DD5AF0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Проект решения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B75D8" w:rsidRPr="00DD5AF0" w:rsidRDefault="00EB75D8" w:rsidP="009842DB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Изменение </w:t>
            </w:r>
          </w:p>
        </w:tc>
      </w:tr>
      <w:tr w:rsidR="00842895" w:rsidRPr="00B70373" w:rsidTr="002B47A2">
        <w:tc>
          <w:tcPr>
            <w:tcW w:w="3823" w:type="dxa"/>
            <w:vAlign w:val="center"/>
          </w:tcPr>
          <w:p w:rsidR="00842895" w:rsidRPr="00DD5AF0" w:rsidRDefault="00842895" w:rsidP="008428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 «Развитие образования»</w:t>
            </w:r>
          </w:p>
        </w:tc>
        <w:tc>
          <w:tcPr>
            <w:tcW w:w="2126" w:type="dxa"/>
            <w:vAlign w:val="center"/>
          </w:tcPr>
          <w:p w:rsidR="00842895" w:rsidRPr="00946A97" w:rsidRDefault="00842895" w:rsidP="00842895">
            <w:pPr>
              <w:jc w:val="center"/>
              <w:rPr>
                <w:lang w:val="en-US"/>
              </w:rPr>
            </w:pPr>
            <w:r w:rsidRPr="00946A97">
              <w:rPr>
                <w:lang w:val="en-US"/>
              </w:rPr>
              <w:t>5</w:t>
            </w:r>
            <w:r w:rsidRPr="00946A97">
              <w:t>10</w:t>
            </w:r>
            <w:r w:rsidRPr="00946A97">
              <w:rPr>
                <w:lang w:val="en-US"/>
              </w:rPr>
              <w:t> </w:t>
            </w:r>
            <w:r w:rsidRPr="00946A97">
              <w:t>077,56</w:t>
            </w:r>
          </w:p>
        </w:tc>
        <w:tc>
          <w:tcPr>
            <w:tcW w:w="2126" w:type="dxa"/>
            <w:vAlign w:val="center"/>
          </w:tcPr>
          <w:p w:rsidR="00842895" w:rsidRPr="00B54412" w:rsidRDefault="00B54412" w:rsidP="00842895">
            <w:pPr>
              <w:jc w:val="center"/>
            </w:pPr>
            <w:r>
              <w:rPr>
                <w:lang w:val="en-US"/>
              </w:rPr>
              <w:t>531 552</w:t>
            </w:r>
            <w:r>
              <w:t>,65</w:t>
            </w:r>
          </w:p>
        </w:tc>
        <w:tc>
          <w:tcPr>
            <w:tcW w:w="1985" w:type="dxa"/>
            <w:vAlign w:val="center"/>
          </w:tcPr>
          <w:p w:rsidR="00842895" w:rsidRPr="00B54412" w:rsidRDefault="00B54412" w:rsidP="00842895">
            <w:pPr>
              <w:jc w:val="center"/>
            </w:pPr>
            <w:r>
              <w:t>21 475,09</w:t>
            </w:r>
          </w:p>
        </w:tc>
      </w:tr>
      <w:tr w:rsidR="00842895" w:rsidRPr="00B70373" w:rsidTr="002B47A2">
        <w:tc>
          <w:tcPr>
            <w:tcW w:w="3823" w:type="dxa"/>
            <w:vAlign w:val="center"/>
          </w:tcPr>
          <w:p w:rsidR="00842895" w:rsidRPr="00DD5AF0" w:rsidRDefault="00842895" w:rsidP="00842895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«Система социальной защиты населения Козульского района»</w:t>
            </w:r>
          </w:p>
        </w:tc>
        <w:tc>
          <w:tcPr>
            <w:tcW w:w="2126" w:type="dxa"/>
            <w:vAlign w:val="center"/>
          </w:tcPr>
          <w:p w:rsidR="00842895" w:rsidRPr="00946A97" w:rsidRDefault="00842895" w:rsidP="00842895">
            <w:pPr>
              <w:jc w:val="center"/>
              <w:rPr>
                <w:lang w:val="en-US"/>
              </w:rPr>
            </w:pPr>
            <w:r w:rsidRPr="00946A97">
              <w:rPr>
                <w:lang w:val="en-US"/>
              </w:rPr>
              <w:t>2 9</w:t>
            </w:r>
            <w:r w:rsidRPr="00946A97">
              <w:t>21,19</w:t>
            </w:r>
          </w:p>
        </w:tc>
        <w:tc>
          <w:tcPr>
            <w:tcW w:w="2126" w:type="dxa"/>
            <w:vAlign w:val="center"/>
          </w:tcPr>
          <w:p w:rsidR="00842895" w:rsidRPr="00B54412" w:rsidRDefault="00B54412" w:rsidP="00842895">
            <w:pPr>
              <w:jc w:val="center"/>
            </w:pPr>
            <w:r>
              <w:t>3 121,19</w:t>
            </w:r>
          </w:p>
        </w:tc>
        <w:tc>
          <w:tcPr>
            <w:tcW w:w="1985" w:type="dxa"/>
            <w:vAlign w:val="center"/>
          </w:tcPr>
          <w:p w:rsidR="00842895" w:rsidRPr="00B50E16" w:rsidRDefault="00B54412" w:rsidP="00842895">
            <w:pPr>
              <w:jc w:val="center"/>
              <w:rPr>
                <w:lang w:val="en-US"/>
              </w:rPr>
            </w:pPr>
            <w:r>
              <w:t>200</w:t>
            </w:r>
          </w:p>
        </w:tc>
      </w:tr>
      <w:tr w:rsidR="00842895" w:rsidRPr="00B70373" w:rsidTr="002B47A2">
        <w:tc>
          <w:tcPr>
            <w:tcW w:w="3823" w:type="dxa"/>
            <w:vAlign w:val="center"/>
          </w:tcPr>
          <w:p w:rsidR="00842895" w:rsidRPr="00DD5AF0" w:rsidRDefault="00842895" w:rsidP="00842895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26" w:type="dxa"/>
            <w:vAlign w:val="center"/>
          </w:tcPr>
          <w:p w:rsidR="00842895" w:rsidRPr="00946A97" w:rsidRDefault="00842895" w:rsidP="00842895">
            <w:pPr>
              <w:jc w:val="center"/>
              <w:rPr>
                <w:lang w:val="en-US"/>
              </w:rPr>
            </w:pPr>
            <w:r w:rsidRPr="00946A97">
              <w:t>4</w:t>
            </w:r>
            <w:r w:rsidRPr="00946A97">
              <w:rPr>
                <w:lang w:val="en-US"/>
              </w:rPr>
              <w:t> 6</w:t>
            </w:r>
            <w:r w:rsidRPr="00946A97">
              <w:t>91,18</w:t>
            </w:r>
          </w:p>
        </w:tc>
        <w:tc>
          <w:tcPr>
            <w:tcW w:w="2126" w:type="dxa"/>
            <w:vAlign w:val="center"/>
          </w:tcPr>
          <w:p w:rsidR="00842895" w:rsidRPr="00B54412" w:rsidRDefault="00B54412" w:rsidP="00842895">
            <w:pPr>
              <w:jc w:val="center"/>
            </w:pPr>
            <w:r>
              <w:t>14 742,04</w:t>
            </w:r>
          </w:p>
        </w:tc>
        <w:tc>
          <w:tcPr>
            <w:tcW w:w="1985" w:type="dxa"/>
            <w:vAlign w:val="center"/>
          </w:tcPr>
          <w:p w:rsidR="00842895" w:rsidRPr="00946A97" w:rsidRDefault="00B54412" w:rsidP="00842895">
            <w:pPr>
              <w:jc w:val="center"/>
            </w:pPr>
            <w:r>
              <w:t>10 050,86</w:t>
            </w:r>
          </w:p>
        </w:tc>
      </w:tr>
      <w:tr w:rsidR="00842895" w:rsidRPr="00B70373" w:rsidTr="002B47A2">
        <w:tc>
          <w:tcPr>
            <w:tcW w:w="3823" w:type="dxa"/>
            <w:vAlign w:val="center"/>
          </w:tcPr>
          <w:p w:rsidR="00842895" w:rsidRPr="00DD5AF0" w:rsidRDefault="00842895" w:rsidP="00842895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«Защита населения и территорий Козульского района от чрезвычайных ситуаций природного и техногенного характера»</w:t>
            </w:r>
          </w:p>
        </w:tc>
        <w:tc>
          <w:tcPr>
            <w:tcW w:w="2126" w:type="dxa"/>
            <w:vAlign w:val="center"/>
          </w:tcPr>
          <w:p w:rsidR="00842895" w:rsidRPr="00946A97" w:rsidRDefault="00842895" w:rsidP="0084289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46A97">
              <w:t>4</w:t>
            </w:r>
            <w:r w:rsidRPr="00946A97">
              <w:rPr>
                <w:lang w:val="en-US"/>
              </w:rPr>
              <w:t> 4</w:t>
            </w:r>
            <w:r w:rsidRPr="00946A97">
              <w:t>94,32</w:t>
            </w:r>
          </w:p>
        </w:tc>
        <w:tc>
          <w:tcPr>
            <w:tcW w:w="2126" w:type="dxa"/>
            <w:vAlign w:val="center"/>
          </w:tcPr>
          <w:p w:rsidR="00842895" w:rsidRPr="00B54412" w:rsidRDefault="00B54412" w:rsidP="00842895">
            <w:pPr>
              <w:autoSpaceDE w:val="0"/>
              <w:autoSpaceDN w:val="0"/>
              <w:adjustRightInd w:val="0"/>
              <w:jc w:val="center"/>
            </w:pPr>
            <w:r>
              <w:t>4 530,93</w:t>
            </w:r>
          </w:p>
        </w:tc>
        <w:tc>
          <w:tcPr>
            <w:tcW w:w="1985" w:type="dxa"/>
            <w:vAlign w:val="center"/>
          </w:tcPr>
          <w:p w:rsidR="00842895" w:rsidRPr="00946A97" w:rsidRDefault="00B54412" w:rsidP="00842895">
            <w:pPr>
              <w:jc w:val="center"/>
            </w:pPr>
            <w:r>
              <w:t>36,61</w:t>
            </w:r>
          </w:p>
        </w:tc>
      </w:tr>
      <w:tr w:rsidR="00842895" w:rsidRPr="00B70373" w:rsidTr="002B47A2">
        <w:tc>
          <w:tcPr>
            <w:tcW w:w="3823" w:type="dxa"/>
            <w:vAlign w:val="center"/>
          </w:tcPr>
          <w:p w:rsidR="00842895" w:rsidRPr="00DD5AF0" w:rsidRDefault="00842895" w:rsidP="00842895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«Развитие культуры Козульского района»</w:t>
            </w:r>
          </w:p>
        </w:tc>
        <w:tc>
          <w:tcPr>
            <w:tcW w:w="2126" w:type="dxa"/>
            <w:vAlign w:val="center"/>
          </w:tcPr>
          <w:p w:rsidR="00842895" w:rsidRPr="00946A97" w:rsidRDefault="00842895" w:rsidP="00842895">
            <w:pPr>
              <w:jc w:val="center"/>
            </w:pPr>
            <w:r w:rsidRPr="00946A97">
              <w:t>95 775,62</w:t>
            </w:r>
          </w:p>
        </w:tc>
        <w:tc>
          <w:tcPr>
            <w:tcW w:w="2126" w:type="dxa"/>
            <w:vAlign w:val="center"/>
          </w:tcPr>
          <w:p w:rsidR="00842895" w:rsidRPr="00946A97" w:rsidRDefault="00B54412" w:rsidP="00842895">
            <w:pPr>
              <w:jc w:val="center"/>
            </w:pPr>
            <w:r>
              <w:t>124 351,25</w:t>
            </w:r>
          </w:p>
        </w:tc>
        <w:tc>
          <w:tcPr>
            <w:tcW w:w="1985" w:type="dxa"/>
            <w:vAlign w:val="center"/>
          </w:tcPr>
          <w:p w:rsidR="00842895" w:rsidRPr="00946A97" w:rsidRDefault="00B54412" w:rsidP="00842895">
            <w:pPr>
              <w:jc w:val="center"/>
            </w:pPr>
            <w:r>
              <w:t>28 575,63</w:t>
            </w:r>
          </w:p>
        </w:tc>
      </w:tr>
      <w:tr w:rsidR="00842895" w:rsidRPr="00B70373" w:rsidTr="002B47A2">
        <w:tc>
          <w:tcPr>
            <w:tcW w:w="3823" w:type="dxa"/>
            <w:vAlign w:val="center"/>
          </w:tcPr>
          <w:p w:rsidR="00842895" w:rsidRPr="00DD5AF0" w:rsidRDefault="00842895" w:rsidP="008428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«Развитие физической культуры, спорта и молодежной политики в Козульском районе»</w:t>
            </w:r>
          </w:p>
        </w:tc>
        <w:tc>
          <w:tcPr>
            <w:tcW w:w="2126" w:type="dxa"/>
            <w:vAlign w:val="center"/>
          </w:tcPr>
          <w:p w:rsidR="00842895" w:rsidRPr="00946A97" w:rsidRDefault="00842895" w:rsidP="00842895">
            <w:pPr>
              <w:jc w:val="center"/>
            </w:pPr>
            <w:r w:rsidRPr="00946A97">
              <w:t>24 644,68</w:t>
            </w:r>
          </w:p>
        </w:tc>
        <w:tc>
          <w:tcPr>
            <w:tcW w:w="2126" w:type="dxa"/>
            <w:vAlign w:val="center"/>
          </w:tcPr>
          <w:p w:rsidR="00842895" w:rsidRPr="00946A97" w:rsidRDefault="00B54412" w:rsidP="00842895">
            <w:pPr>
              <w:jc w:val="center"/>
            </w:pPr>
            <w:r>
              <w:t>25 161</w:t>
            </w:r>
          </w:p>
        </w:tc>
        <w:tc>
          <w:tcPr>
            <w:tcW w:w="1985" w:type="dxa"/>
            <w:vAlign w:val="center"/>
          </w:tcPr>
          <w:p w:rsidR="00842895" w:rsidRPr="00946A97" w:rsidRDefault="00B54412" w:rsidP="00842895">
            <w:pPr>
              <w:jc w:val="center"/>
            </w:pPr>
            <w:r>
              <w:t>516,32</w:t>
            </w:r>
          </w:p>
        </w:tc>
      </w:tr>
      <w:tr w:rsidR="00842895" w:rsidRPr="00B70373" w:rsidTr="002B47A2">
        <w:tc>
          <w:tcPr>
            <w:tcW w:w="3823" w:type="dxa"/>
            <w:vAlign w:val="center"/>
          </w:tcPr>
          <w:p w:rsidR="00842895" w:rsidRPr="00DD5AF0" w:rsidRDefault="00842895" w:rsidP="008428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«Развитие малого и среднего предпринимательства на территории Козульского района» </w:t>
            </w:r>
          </w:p>
        </w:tc>
        <w:tc>
          <w:tcPr>
            <w:tcW w:w="2126" w:type="dxa"/>
            <w:vAlign w:val="center"/>
          </w:tcPr>
          <w:p w:rsidR="00842895" w:rsidRPr="00946A97" w:rsidRDefault="00842895" w:rsidP="00842895">
            <w:pPr>
              <w:jc w:val="center"/>
            </w:pPr>
            <w:r w:rsidRPr="00946A97">
              <w:t>682</w:t>
            </w:r>
          </w:p>
        </w:tc>
        <w:tc>
          <w:tcPr>
            <w:tcW w:w="2126" w:type="dxa"/>
            <w:vAlign w:val="center"/>
          </w:tcPr>
          <w:p w:rsidR="00842895" w:rsidRPr="00946A97" w:rsidRDefault="00B54412" w:rsidP="00842895">
            <w:pPr>
              <w:jc w:val="center"/>
            </w:pPr>
            <w:r>
              <w:t>1 882</w:t>
            </w:r>
          </w:p>
        </w:tc>
        <w:tc>
          <w:tcPr>
            <w:tcW w:w="1985" w:type="dxa"/>
            <w:vAlign w:val="center"/>
          </w:tcPr>
          <w:p w:rsidR="00842895" w:rsidRPr="00946A97" w:rsidRDefault="00B54412" w:rsidP="00842895">
            <w:pPr>
              <w:jc w:val="center"/>
            </w:pPr>
            <w:r>
              <w:t>1 200</w:t>
            </w:r>
          </w:p>
        </w:tc>
      </w:tr>
      <w:tr w:rsidR="00842895" w:rsidRPr="00B70373" w:rsidTr="002B47A2">
        <w:tc>
          <w:tcPr>
            <w:tcW w:w="3823" w:type="dxa"/>
            <w:vAlign w:val="center"/>
          </w:tcPr>
          <w:p w:rsidR="00842895" w:rsidRPr="00DD5AF0" w:rsidRDefault="00842895" w:rsidP="00842895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«Развитие сельского хозяйства и регулирование рынков сельскохозяйственной продукции, сырья и продовольствия в Козульском районе»</w:t>
            </w:r>
          </w:p>
        </w:tc>
        <w:tc>
          <w:tcPr>
            <w:tcW w:w="2126" w:type="dxa"/>
            <w:vAlign w:val="center"/>
          </w:tcPr>
          <w:p w:rsidR="00842895" w:rsidRPr="00946A97" w:rsidRDefault="00842895" w:rsidP="00842895">
            <w:pPr>
              <w:jc w:val="center"/>
            </w:pPr>
            <w:r w:rsidRPr="00946A97">
              <w:t>3 258,8</w:t>
            </w:r>
          </w:p>
        </w:tc>
        <w:tc>
          <w:tcPr>
            <w:tcW w:w="2126" w:type="dxa"/>
            <w:vAlign w:val="center"/>
          </w:tcPr>
          <w:p w:rsidR="00842895" w:rsidRPr="00946A97" w:rsidRDefault="00B54412" w:rsidP="00842895">
            <w:pPr>
              <w:jc w:val="center"/>
            </w:pPr>
            <w:r>
              <w:t>3 311,8</w:t>
            </w:r>
          </w:p>
        </w:tc>
        <w:tc>
          <w:tcPr>
            <w:tcW w:w="1985" w:type="dxa"/>
            <w:vAlign w:val="center"/>
          </w:tcPr>
          <w:p w:rsidR="00842895" w:rsidRPr="00B54412" w:rsidRDefault="00B50E16" w:rsidP="00842895">
            <w:pPr>
              <w:jc w:val="center"/>
            </w:pPr>
            <w:r>
              <w:t>53</w:t>
            </w:r>
          </w:p>
        </w:tc>
      </w:tr>
      <w:tr w:rsidR="00842895" w:rsidRPr="00B70373" w:rsidTr="002B47A2">
        <w:tc>
          <w:tcPr>
            <w:tcW w:w="3823" w:type="dxa"/>
            <w:vAlign w:val="center"/>
          </w:tcPr>
          <w:p w:rsidR="00842895" w:rsidRPr="00DD5AF0" w:rsidRDefault="00842895" w:rsidP="00842895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«Содействие развитию местного самоуправления»</w:t>
            </w:r>
          </w:p>
        </w:tc>
        <w:tc>
          <w:tcPr>
            <w:tcW w:w="2126" w:type="dxa"/>
            <w:vAlign w:val="center"/>
          </w:tcPr>
          <w:p w:rsidR="00842895" w:rsidRPr="00946A97" w:rsidRDefault="00842895" w:rsidP="00842895">
            <w:pPr>
              <w:jc w:val="center"/>
            </w:pPr>
            <w:r w:rsidRPr="00946A97">
              <w:t>6 794,25</w:t>
            </w:r>
          </w:p>
        </w:tc>
        <w:tc>
          <w:tcPr>
            <w:tcW w:w="2126" w:type="dxa"/>
            <w:vAlign w:val="center"/>
          </w:tcPr>
          <w:p w:rsidR="00842895" w:rsidRPr="00946A97" w:rsidRDefault="00B54412" w:rsidP="00842895">
            <w:pPr>
              <w:jc w:val="center"/>
            </w:pPr>
            <w:r>
              <w:t>7 594,67</w:t>
            </w:r>
          </w:p>
        </w:tc>
        <w:tc>
          <w:tcPr>
            <w:tcW w:w="1985" w:type="dxa"/>
            <w:vAlign w:val="center"/>
          </w:tcPr>
          <w:p w:rsidR="00842895" w:rsidRPr="00946A97" w:rsidRDefault="00B54412" w:rsidP="00842895">
            <w:pPr>
              <w:jc w:val="center"/>
            </w:pPr>
            <w:r>
              <w:t>800,42</w:t>
            </w:r>
          </w:p>
        </w:tc>
      </w:tr>
      <w:tr w:rsidR="00842895" w:rsidRPr="00B70373" w:rsidTr="002B47A2">
        <w:tc>
          <w:tcPr>
            <w:tcW w:w="3823" w:type="dxa"/>
            <w:vAlign w:val="center"/>
          </w:tcPr>
          <w:p w:rsidR="00842895" w:rsidRPr="00DD5AF0" w:rsidRDefault="00842895" w:rsidP="00842895">
            <w:pPr>
              <w:pStyle w:val="af"/>
              <w:ind w:firstLine="0"/>
              <w:jc w:val="left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«Обеспечение доступным и комфортным жильем жителей района»</w:t>
            </w:r>
          </w:p>
        </w:tc>
        <w:tc>
          <w:tcPr>
            <w:tcW w:w="2126" w:type="dxa"/>
            <w:vAlign w:val="center"/>
          </w:tcPr>
          <w:p w:rsidR="00842895" w:rsidRPr="00946A97" w:rsidRDefault="00842895" w:rsidP="00842895">
            <w:pPr>
              <w:jc w:val="center"/>
            </w:pPr>
            <w:r w:rsidRPr="00946A97">
              <w:t>2 888</w:t>
            </w:r>
          </w:p>
        </w:tc>
        <w:tc>
          <w:tcPr>
            <w:tcW w:w="2126" w:type="dxa"/>
            <w:vAlign w:val="center"/>
          </w:tcPr>
          <w:p w:rsidR="00842895" w:rsidRPr="00946A97" w:rsidRDefault="00B54412" w:rsidP="00842895">
            <w:pPr>
              <w:jc w:val="center"/>
            </w:pPr>
            <w:r>
              <w:t>2 918</w:t>
            </w:r>
          </w:p>
        </w:tc>
        <w:tc>
          <w:tcPr>
            <w:tcW w:w="1985" w:type="dxa"/>
            <w:vAlign w:val="center"/>
          </w:tcPr>
          <w:p w:rsidR="00842895" w:rsidRPr="00946A97" w:rsidRDefault="00B54412" w:rsidP="00842895">
            <w:pPr>
              <w:jc w:val="center"/>
            </w:pPr>
            <w:r>
              <w:t>30</w:t>
            </w:r>
          </w:p>
        </w:tc>
      </w:tr>
      <w:tr w:rsidR="00842895" w:rsidRPr="00B70373" w:rsidTr="002B47A2">
        <w:tc>
          <w:tcPr>
            <w:tcW w:w="3823" w:type="dxa"/>
            <w:vAlign w:val="center"/>
          </w:tcPr>
          <w:p w:rsidR="00842895" w:rsidRPr="00DD5AF0" w:rsidRDefault="00842895" w:rsidP="008428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«Управление муниципальными финансами»</w:t>
            </w:r>
          </w:p>
        </w:tc>
        <w:tc>
          <w:tcPr>
            <w:tcW w:w="2126" w:type="dxa"/>
            <w:vAlign w:val="center"/>
          </w:tcPr>
          <w:p w:rsidR="00842895" w:rsidRPr="00946A97" w:rsidRDefault="00842895" w:rsidP="00842895">
            <w:pPr>
              <w:jc w:val="center"/>
            </w:pPr>
            <w:r w:rsidRPr="00946A97">
              <w:t>130 147,77</w:t>
            </w:r>
          </w:p>
        </w:tc>
        <w:tc>
          <w:tcPr>
            <w:tcW w:w="2126" w:type="dxa"/>
            <w:vAlign w:val="center"/>
          </w:tcPr>
          <w:p w:rsidR="00842895" w:rsidRPr="00946A97" w:rsidRDefault="00B54412" w:rsidP="00842895">
            <w:pPr>
              <w:jc w:val="center"/>
            </w:pPr>
            <w:r>
              <w:t>131 383,28</w:t>
            </w:r>
          </w:p>
        </w:tc>
        <w:tc>
          <w:tcPr>
            <w:tcW w:w="1985" w:type="dxa"/>
            <w:vAlign w:val="center"/>
          </w:tcPr>
          <w:p w:rsidR="00842895" w:rsidRPr="00946A97" w:rsidRDefault="00B54412" w:rsidP="00842895">
            <w:pPr>
              <w:jc w:val="center"/>
            </w:pPr>
            <w:r>
              <w:t>1 235,51</w:t>
            </w:r>
          </w:p>
        </w:tc>
      </w:tr>
      <w:tr w:rsidR="00842895" w:rsidRPr="00B70373" w:rsidTr="002B47A2">
        <w:trPr>
          <w:trHeight w:val="70"/>
        </w:trPr>
        <w:tc>
          <w:tcPr>
            <w:tcW w:w="3823" w:type="dxa"/>
            <w:vAlign w:val="center"/>
          </w:tcPr>
          <w:p w:rsidR="00842895" w:rsidRPr="00DD5AF0" w:rsidRDefault="00842895" w:rsidP="008428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«Профилактика терроризма и экстремизма на территории  муниципального образования Козульский район»</w:t>
            </w:r>
          </w:p>
        </w:tc>
        <w:tc>
          <w:tcPr>
            <w:tcW w:w="2126" w:type="dxa"/>
            <w:vAlign w:val="center"/>
          </w:tcPr>
          <w:p w:rsidR="00842895" w:rsidRPr="00946A97" w:rsidRDefault="00842895" w:rsidP="00842895">
            <w:pPr>
              <w:jc w:val="center"/>
            </w:pPr>
            <w:r w:rsidRPr="00946A97">
              <w:t>15</w:t>
            </w:r>
          </w:p>
        </w:tc>
        <w:tc>
          <w:tcPr>
            <w:tcW w:w="2126" w:type="dxa"/>
            <w:vAlign w:val="center"/>
          </w:tcPr>
          <w:p w:rsidR="00842895" w:rsidRPr="00946A97" w:rsidRDefault="00B54412" w:rsidP="00842895">
            <w:pPr>
              <w:jc w:val="center"/>
            </w:pPr>
            <w:r>
              <w:t>15</w:t>
            </w:r>
          </w:p>
        </w:tc>
        <w:tc>
          <w:tcPr>
            <w:tcW w:w="1985" w:type="dxa"/>
            <w:vAlign w:val="center"/>
          </w:tcPr>
          <w:p w:rsidR="00842895" w:rsidRPr="00946A97" w:rsidRDefault="00842895" w:rsidP="00842895">
            <w:pPr>
              <w:jc w:val="center"/>
            </w:pPr>
            <w:r w:rsidRPr="00946A97">
              <w:t>-</w:t>
            </w:r>
          </w:p>
        </w:tc>
      </w:tr>
      <w:tr w:rsidR="00842895" w:rsidRPr="00F227E8" w:rsidTr="002B47A2">
        <w:trPr>
          <w:trHeight w:val="70"/>
        </w:trPr>
        <w:tc>
          <w:tcPr>
            <w:tcW w:w="3823" w:type="dxa"/>
            <w:vAlign w:val="center"/>
          </w:tcPr>
          <w:p w:rsidR="00842895" w:rsidRPr="00DD5AF0" w:rsidRDefault="00842895" w:rsidP="008428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 xml:space="preserve"> « Профилактика правонарушений на территории  муниципального образования Козульский район»</w:t>
            </w:r>
          </w:p>
        </w:tc>
        <w:tc>
          <w:tcPr>
            <w:tcW w:w="2126" w:type="dxa"/>
            <w:vAlign w:val="center"/>
          </w:tcPr>
          <w:p w:rsidR="00842895" w:rsidRPr="00946A97" w:rsidRDefault="00842895" w:rsidP="00842895">
            <w:pPr>
              <w:jc w:val="center"/>
            </w:pPr>
            <w:r w:rsidRPr="00946A97">
              <w:t>52</w:t>
            </w:r>
          </w:p>
        </w:tc>
        <w:tc>
          <w:tcPr>
            <w:tcW w:w="2126" w:type="dxa"/>
            <w:vAlign w:val="center"/>
          </w:tcPr>
          <w:p w:rsidR="00842895" w:rsidRPr="00946A97" w:rsidRDefault="00B54412" w:rsidP="00842895">
            <w:pPr>
              <w:jc w:val="center"/>
            </w:pPr>
            <w:r>
              <w:t>52</w:t>
            </w:r>
          </w:p>
        </w:tc>
        <w:tc>
          <w:tcPr>
            <w:tcW w:w="1985" w:type="dxa"/>
            <w:vAlign w:val="center"/>
          </w:tcPr>
          <w:p w:rsidR="00842895" w:rsidRPr="00946A97" w:rsidRDefault="00842895" w:rsidP="00842895">
            <w:pPr>
              <w:jc w:val="center"/>
            </w:pPr>
            <w:r w:rsidRPr="00946A97">
              <w:t>-</w:t>
            </w:r>
          </w:p>
        </w:tc>
      </w:tr>
      <w:tr w:rsidR="00842895" w:rsidRPr="00F227E8" w:rsidTr="002B47A2">
        <w:trPr>
          <w:trHeight w:val="70"/>
        </w:trPr>
        <w:tc>
          <w:tcPr>
            <w:tcW w:w="3823" w:type="dxa"/>
            <w:vAlign w:val="center"/>
          </w:tcPr>
          <w:p w:rsidR="00842895" w:rsidRPr="00DD5AF0" w:rsidRDefault="00842895" w:rsidP="008428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«Профилактика безнадзорности и правонарушений несовершеннолетних в Козульском районе на 2021-2023 годы»</w:t>
            </w:r>
          </w:p>
        </w:tc>
        <w:tc>
          <w:tcPr>
            <w:tcW w:w="2126" w:type="dxa"/>
            <w:vAlign w:val="center"/>
          </w:tcPr>
          <w:p w:rsidR="00842895" w:rsidRPr="00946A97" w:rsidRDefault="00842895" w:rsidP="00842895">
            <w:pPr>
              <w:jc w:val="center"/>
            </w:pPr>
            <w:r w:rsidRPr="00946A97">
              <w:t>50</w:t>
            </w:r>
          </w:p>
        </w:tc>
        <w:tc>
          <w:tcPr>
            <w:tcW w:w="2126" w:type="dxa"/>
            <w:vAlign w:val="center"/>
          </w:tcPr>
          <w:p w:rsidR="00842895" w:rsidRPr="00946A97" w:rsidRDefault="00B54412" w:rsidP="00842895">
            <w:pPr>
              <w:jc w:val="center"/>
            </w:pPr>
            <w:r>
              <w:t>50</w:t>
            </w:r>
          </w:p>
        </w:tc>
        <w:tc>
          <w:tcPr>
            <w:tcW w:w="1985" w:type="dxa"/>
            <w:vAlign w:val="center"/>
          </w:tcPr>
          <w:p w:rsidR="00842895" w:rsidRPr="00946A97" w:rsidRDefault="00842895" w:rsidP="00842895">
            <w:pPr>
              <w:jc w:val="center"/>
            </w:pPr>
            <w:r w:rsidRPr="00946A97">
              <w:t>-</w:t>
            </w:r>
          </w:p>
        </w:tc>
      </w:tr>
      <w:tr w:rsidR="00842895" w:rsidRPr="00F227E8" w:rsidTr="002B47A2">
        <w:tc>
          <w:tcPr>
            <w:tcW w:w="3823" w:type="dxa"/>
            <w:vAlign w:val="center"/>
          </w:tcPr>
          <w:p w:rsidR="00842895" w:rsidRPr="00DD5AF0" w:rsidRDefault="00842895" w:rsidP="008428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«Комплексные меры профилактики наркомании и противодействия незаконному обороту наркотиков в Козульском районе»</w:t>
            </w:r>
          </w:p>
        </w:tc>
        <w:tc>
          <w:tcPr>
            <w:tcW w:w="2126" w:type="dxa"/>
            <w:vAlign w:val="center"/>
          </w:tcPr>
          <w:p w:rsidR="00842895" w:rsidRPr="00946A97" w:rsidRDefault="00842895" w:rsidP="00842895">
            <w:pPr>
              <w:jc w:val="center"/>
              <w:rPr>
                <w:sz w:val="22"/>
                <w:szCs w:val="22"/>
              </w:rPr>
            </w:pPr>
            <w:r w:rsidRPr="00946A97">
              <w:rPr>
                <w:sz w:val="22"/>
                <w:szCs w:val="22"/>
              </w:rPr>
              <w:t>55</w:t>
            </w:r>
          </w:p>
        </w:tc>
        <w:tc>
          <w:tcPr>
            <w:tcW w:w="2126" w:type="dxa"/>
            <w:vAlign w:val="center"/>
          </w:tcPr>
          <w:p w:rsidR="00842895" w:rsidRPr="00946A97" w:rsidRDefault="00B54412" w:rsidP="00842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985" w:type="dxa"/>
            <w:vAlign w:val="center"/>
          </w:tcPr>
          <w:p w:rsidR="00842895" w:rsidRPr="00946A97" w:rsidRDefault="00842895" w:rsidP="00842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46B5B" w:rsidRPr="00F227E8" w:rsidTr="002B47A2">
        <w:tc>
          <w:tcPr>
            <w:tcW w:w="3823" w:type="dxa"/>
            <w:vAlign w:val="center"/>
          </w:tcPr>
          <w:p w:rsidR="00746B5B" w:rsidRPr="00DD5AF0" w:rsidRDefault="00746B5B" w:rsidP="00746B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5AF0">
              <w:rPr>
                <w:sz w:val="22"/>
                <w:szCs w:val="22"/>
              </w:rPr>
              <w:t>«Энергосбережение и повышение энергоэффективности в муниципальном образовании Козульский район»</w:t>
            </w:r>
          </w:p>
        </w:tc>
        <w:tc>
          <w:tcPr>
            <w:tcW w:w="2126" w:type="dxa"/>
            <w:vAlign w:val="center"/>
          </w:tcPr>
          <w:p w:rsidR="00746B5B" w:rsidRPr="00946A97" w:rsidRDefault="00B531D1" w:rsidP="00746B5B">
            <w:pPr>
              <w:jc w:val="center"/>
              <w:rPr>
                <w:bCs/>
                <w:iCs/>
              </w:rPr>
            </w:pPr>
            <w:r w:rsidRPr="00946A97">
              <w:rPr>
                <w:bCs/>
                <w:iCs/>
              </w:rPr>
              <w:t>100</w:t>
            </w:r>
          </w:p>
        </w:tc>
        <w:tc>
          <w:tcPr>
            <w:tcW w:w="2126" w:type="dxa"/>
            <w:vAlign w:val="center"/>
          </w:tcPr>
          <w:p w:rsidR="00746B5B" w:rsidRPr="00946A97" w:rsidRDefault="00B54412" w:rsidP="0074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vAlign w:val="center"/>
          </w:tcPr>
          <w:p w:rsidR="00746B5B" w:rsidRPr="00946A97" w:rsidRDefault="00CC1AF2" w:rsidP="0074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00E5" w:rsidRPr="00F227E8" w:rsidTr="002B47A2">
        <w:tc>
          <w:tcPr>
            <w:tcW w:w="3823" w:type="dxa"/>
            <w:vAlign w:val="center"/>
          </w:tcPr>
          <w:p w:rsidR="00AE00E5" w:rsidRPr="002B47A2" w:rsidRDefault="00AE00E5" w:rsidP="00AE0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47A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</w:tcPr>
          <w:p w:rsidR="00AE00E5" w:rsidRPr="001E4D8E" w:rsidRDefault="00746B5B" w:rsidP="0084289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842895">
              <w:rPr>
                <w:b/>
                <w:sz w:val="22"/>
                <w:szCs w:val="22"/>
              </w:rPr>
              <w:t>8</w:t>
            </w:r>
            <w:r w:rsidR="007D6276">
              <w:rPr>
                <w:b/>
                <w:sz w:val="22"/>
                <w:szCs w:val="22"/>
              </w:rPr>
              <w:t>6 </w:t>
            </w:r>
            <w:r w:rsidR="00842895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4</w:t>
            </w:r>
            <w:r w:rsidR="00842895">
              <w:rPr>
                <w:b/>
                <w:sz w:val="22"/>
                <w:szCs w:val="22"/>
              </w:rPr>
              <w:t>7</w:t>
            </w:r>
            <w:r w:rsidR="007D62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126" w:type="dxa"/>
          </w:tcPr>
          <w:p w:rsidR="00AE00E5" w:rsidRPr="00842895" w:rsidRDefault="00842895" w:rsidP="00EC4D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850 820,82</w:t>
            </w:r>
          </w:p>
        </w:tc>
        <w:tc>
          <w:tcPr>
            <w:tcW w:w="1985" w:type="dxa"/>
          </w:tcPr>
          <w:p w:rsidR="00AE00E5" w:rsidRPr="00A0495E" w:rsidRDefault="00EC4D2E" w:rsidP="00842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842895">
              <w:rPr>
                <w:b/>
                <w:sz w:val="22"/>
                <w:szCs w:val="22"/>
              </w:rPr>
              <w:t>4 17</w:t>
            </w:r>
            <w:r w:rsidR="0089298B">
              <w:rPr>
                <w:b/>
                <w:sz w:val="22"/>
                <w:szCs w:val="22"/>
              </w:rPr>
              <w:t>3</w:t>
            </w:r>
            <w:r w:rsidR="00842895">
              <w:rPr>
                <w:b/>
                <w:sz w:val="22"/>
                <w:szCs w:val="22"/>
              </w:rPr>
              <w:t>,44</w:t>
            </w:r>
          </w:p>
        </w:tc>
      </w:tr>
    </w:tbl>
    <w:p w:rsidR="001613E0" w:rsidRDefault="001613E0" w:rsidP="00111937">
      <w:pPr>
        <w:ind w:firstLine="709"/>
        <w:jc w:val="both"/>
        <w:rPr>
          <w:sz w:val="28"/>
          <w:szCs w:val="28"/>
        </w:rPr>
      </w:pPr>
    </w:p>
    <w:p w:rsidR="00907BFF" w:rsidRDefault="00907BFF" w:rsidP="00111937">
      <w:pPr>
        <w:ind w:firstLine="709"/>
        <w:jc w:val="both"/>
        <w:rPr>
          <w:sz w:val="28"/>
          <w:szCs w:val="28"/>
        </w:rPr>
      </w:pPr>
      <w:r w:rsidRPr="005C17A3">
        <w:rPr>
          <w:sz w:val="28"/>
          <w:szCs w:val="28"/>
        </w:rPr>
        <w:t xml:space="preserve">Охват расходов районного бюджета муниципальными программами составит </w:t>
      </w:r>
      <w:r w:rsidR="00946A97">
        <w:rPr>
          <w:sz w:val="28"/>
          <w:szCs w:val="28"/>
        </w:rPr>
        <w:t>92</w:t>
      </w:r>
      <w:r w:rsidRPr="005C17A3">
        <w:rPr>
          <w:sz w:val="28"/>
          <w:szCs w:val="28"/>
        </w:rPr>
        <w:t xml:space="preserve"> % от общего объема расходов</w:t>
      </w:r>
      <w:r w:rsidR="005C17A3" w:rsidRPr="005C17A3">
        <w:rPr>
          <w:sz w:val="28"/>
          <w:szCs w:val="28"/>
        </w:rPr>
        <w:t xml:space="preserve"> (</w:t>
      </w:r>
      <w:r w:rsidR="00946A97">
        <w:rPr>
          <w:sz w:val="28"/>
          <w:szCs w:val="28"/>
        </w:rPr>
        <w:t>9</w:t>
      </w:r>
      <w:r w:rsidR="00B50E16" w:rsidRPr="00B50E16">
        <w:rPr>
          <w:sz w:val="28"/>
          <w:szCs w:val="28"/>
        </w:rPr>
        <w:t>2</w:t>
      </w:r>
      <w:r w:rsidR="005C17A3" w:rsidRPr="005C17A3">
        <w:rPr>
          <w:sz w:val="28"/>
          <w:szCs w:val="28"/>
        </w:rPr>
        <w:t xml:space="preserve"> % в </w:t>
      </w:r>
      <w:r w:rsidR="008E4B6D">
        <w:rPr>
          <w:sz w:val="28"/>
          <w:szCs w:val="28"/>
        </w:rPr>
        <w:t>действующей</w:t>
      </w:r>
      <w:r w:rsidR="005C17A3" w:rsidRPr="005C17A3">
        <w:rPr>
          <w:sz w:val="28"/>
          <w:szCs w:val="28"/>
        </w:rPr>
        <w:t xml:space="preserve"> ре</w:t>
      </w:r>
      <w:r w:rsidR="008E4B6D">
        <w:rPr>
          <w:sz w:val="28"/>
          <w:szCs w:val="28"/>
        </w:rPr>
        <w:t>дакции</w:t>
      </w:r>
      <w:r w:rsidR="005C17A3" w:rsidRPr="005C17A3">
        <w:rPr>
          <w:sz w:val="28"/>
          <w:szCs w:val="28"/>
        </w:rPr>
        <w:t>).</w:t>
      </w:r>
    </w:p>
    <w:p w:rsidR="000A13DA" w:rsidRPr="0011597A" w:rsidRDefault="000A13DA" w:rsidP="0011193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</w:t>
      </w:r>
      <w:r w:rsidRPr="004E4929">
        <w:rPr>
          <w:sz w:val="28"/>
          <w:szCs w:val="28"/>
        </w:rPr>
        <w:t>величе</w:t>
      </w:r>
      <w:r>
        <w:rPr>
          <w:sz w:val="28"/>
          <w:szCs w:val="28"/>
        </w:rPr>
        <w:t>ние</w:t>
      </w:r>
      <w:r w:rsidRPr="004E4929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4E4929">
        <w:rPr>
          <w:sz w:val="28"/>
          <w:szCs w:val="28"/>
        </w:rPr>
        <w:t xml:space="preserve"> финансового обеспечения </w:t>
      </w:r>
      <w:r>
        <w:rPr>
          <w:sz w:val="28"/>
          <w:szCs w:val="28"/>
        </w:rPr>
        <w:t xml:space="preserve">наблюдается </w:t>
      </w:r>
      <w:r w:rsidRPr="004E4929">
        <w:rPr>
          <w:sz w:val="28"/>
          <w:szCs w:val="28"/>
        </w:rPr>
        <w:t xml:space="preserve">по </w:t>
      </w:r>
      <w:r w:rsidR="00DD5AF0">
        <w:rPr>
          <w:sz w:val="28"/>
          <w:szCs w:val="28"/>
        </w:rPr>
        <w:t>одиннадцати</w:t>
      </w:r>
      <w:r w:rsidRPr="004E4929">
        <w:rPr>
          <w:sz w:val="28"/>
          <w:szCs w:val="28"/>
        </w:rPr>
        <w:t xml:space="preserve"> муниципальным программам</w:t>
      </w:r>
      <w:r w:rsidR="00C02407">
        <w:rPr>
          <w:sz w:val="28"/>
          <w:szCs w:val="28"/>
        </w:rPr>
        <w:t xml:space="preserve"> из </w:t>
      </w:r>
      <w:r w:rsidR="00946A97">
        <w:rPr>
          <w:sz w:val="28"/>
          <w:szCs w:val="28"/>
        </w:rPr>
        <w:t>шест</w:t>
      </w:r>
      <w:r w:rsidR="006B3C4E">
        <w:rPr>
          <w:sz w:val="28"/>
          <w:szCs w:val="28"/>
        </w:rPr>
        <w:t>над</w:t>
      </w:r>
      <w:r w:rsidR="00C02407">
        <w:rPr>
          <w:sz w:val="28"/>
          <w:szCs w:val="28"/>
        </w:rPr>
        <w:t>цати</w:t>
      </w:r>
      <w:r w:rsidRPr="004E4929">
        <w:rPr>
          <w:sz w:val="28"/>
          <w:szCs w:val="28"/>
        </w:rPr>
        <w:t>.</w:t>
      </w:r>
      <w:r w:rsidR="006D6E36" w:rsidRPr="006D6E36">
        <w:rPr>
          <w:sz w:val="28"/>
          <w:szCs w:val="28"/>
        </w:rPr>
        <w:t xml:space="preserve"> </w:t>
      </w:r>
      <w:r w:rsidR="008A66B8" w:rsidRPr="002061B3">
        <w:rPr>
          <w:sz w:val="28"/>
          <w:szCs w:val="28"/>
        </w:rPr>
        <w:t>Значительные</w:t>
      </w:r>
      <w:r w:rsidR="006D6E36" w:rsidRPr="002061B3">
        <w:rPr>
          <w:sz w:val="28"/>
          <w:szCs w:val="28"/>
        </w:rPr>
        <w:t xml:space="preserve"> </w:t>
      </w:r>
      <w:r w:rsidR="008A66B8" w:rsidRPr="002061B3">
        <w:rPr>
          <w:sz w:val="28"/>
          <w:szCs w:val="28"/>
        </w:rPr>
        <w:t>изм</w:t>
      </w:r>
      <w:r w:rsidR="006D6E36" w:rsidRPr="002061B3">
        <w:rPr>
          <w:sz w:val="28"/>
          <w:szCs w:val="28"/>
        </w:rPr>
        <w:t>е</w:t>
      </w:r>
      <w:r w:rsidR="008A66B8" w:rsidRPr="002061B3">
        <w:rPr>
          <w:sz w:val="28"/>
          <w:szCs w:val="28"/>
        </w:rPr>
        <w:t>н</w:t>
      </w:r>
      <w:r w:rsidR="006D6E36" w:rsidRPr="002061B3">
        <w:rPr>
          <w:sz w:val="28"/>
          <w:szCs w:val="28"/>
        </w:rPr>
        <w:t>ени</w:t>
      </w:r>
      <w:r w:rsidR="008A66B8" w:rsidRPr="002061B3">
        <w:rPr>
          <w:sz w:val="28"/>
          <w:szCs w:val="28"/>
        </w:rPr>
        <w:t>я</w:t>
      </w:r>
      <w:r w:rsidR="006D6E36" w:rsidRPr="002061B3">
        <w:rPr>
          <w:sz w:val="28"/>
          <w:szCs w:val="28"/>
        </w:rPr>
        <w:t xml:space="preserve"> </w:t>
      </w:r>
      <w:r w:rsidR="008A66B8" w:rsidRPr="002061B3">
        <w:rPr>
          <w:sz w:val="28"/>
          <w:szCs w:val="28"/>
        </w:rPr>
        <w:t>наблюда</w:t>
      </w:r>
      <w:r w:rsidR="002061B3" w:rsidRPr="002061B3">
        <w:rPr>
          <w:sz w:val="28"/>
          <w:szCs w:val="28"/>
        </w:rPr>
        <w:t>ю</w:t>
      </w:r>
      <w:r w:rsidR="008A66B8" w:rsidRPr="002061B3">
        <w:rPr>
          <w:sz w:val="28"/>
          <w:szCs w:val="28"/>
        </w:rPr>
        <w:t xml:space="preserve">тся по </w:t>
      </w:r>
      <w:r w:rsidR="006D6E36" w:rsidRPr="002061B3">
        <w:rPr>
          <w:sz w:val="28"/>
          <w:szCs w:val="28"/>
        </w:rPr>
        <w:t xml:space="preserve">МП </w:t>
      </w:r>
      <w:r w:rsidR="002061B3" w:rsidRPr="002061B3">
        <w:rPr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эффективности» (</w:t>
      </w:r>
      <w:r w:rsidR="00B50E16" w:rsidRPr="00E21A58">
        <w:rPr>
          <w:sz w:val="28"/>
          <w:szCs w:val="28"/>
        </w:rPr>
        <w:t>214</w:t>
      </w:r>
      <w:r w:rsidR="002061B3" w:rsidRPr="002061B3">
        <w:rPr>
          <w:sz w:val="28"/>
          <w:szCs w:val="28"/>
        </w:rPr>
        <w:t>,</w:t>
      </w:r>
      <w:r w:rsidR="00B50E16" w:rsidRPr="00E21A58">
        <w:rPr>
          <w:sz w:val="28"/>
          <w:szCs w:val="28"/>
        </w:rPr>
        <w:t>3</w:t>
      </w:r>
      <w:r w:rsidR="002061B3" w:rsidRPr="002061B3">
        <w:rPr>
          <w:sz w:val="28"/>
          <w:szCs w:val="28"/>
        </w:rPr>
        <w:t xml:space="preserve"> %) и «Развитие культуры Козульско</w:t>
      </w:r>
      <w:r w:rsidR="00E21A58">
        <w:rPr>
          <w:sz w:val="28"/>
          <w:szCs w:val="28"/>
        </w:rPr>
        <w:t>го</w:t>
      </w:r>
      <w:r w:rsidR="002061B3" w:rsidRPr="002061B3">
        <w:rPr>
          <w:sz w:val="28"/>
          <w:szCs w:val="28"/>
        </w:rPr>
        <w:t xml:space="preserve"> район</w:t>
      </w:r>
      <w:r w:rsidR="00E21A58">
        <w:rPr>
          <w:sz w:val="28"/>
          <w:szCs w:val="28"/>
        </w:rPr>
        <w:t>а</w:t>
      </w:r>
      <w:r w:rsidR="002061B3" w:rsidRPr="002061B3">
        <w:rPr>
          <w:sz w:val="28"/>
          <w:szCs w:val="28"/>
        </w:rPr>
        <w:t>» (</w:t>
      </w:r>
      <w:r w:rsidR="00B50E16" w:rsidRPr="00E21A58">
        <w:rPr>
          <w:sz w:val="28"/>
          <w:szCs w:val="28"/>
        </w:rPr>
        <w:t>29</w:t>
      </w:r>
      <w:r w:rsidR="002061B3" w:rsidRPr="002061B3">
        <w:rPr>
          <w:sz w:val="28"/>
          <w:szCs w:val="28"/>
        </w:rPr>
        <w:t>,</w:t>
      </w:r>
      <w:r w:rsidR="00B50E16" w:rsidRPr="00E21A58">
        <w:rPr>
          <w:sz w:val="28"/>
          <w:szCs w:val="28"/>
        </w:rPr>
        <w:t>8</w:t>
      </w:r>
      <w:r w:rsidR="002061B3" w:rsidRPr="002061B3">
        <w:rPr>
          <w:sz w:val="28"/>
          <w:szCs w:val="28"/>
        </w:rPr>
        <w:t xml:space="preserve"> %)</w:t>
      </w:r>
      <w:r w:rsidR="006D6E36" w:rsidRPr="002061B3">
        <w:rPr>
          <w:sz w:val="28"/>
          <w:szCs w:val="28"/>
        </w:rPr>
        <w:t>.</w:t>
      </w:r>
      <w:r w:rsidR="00191AC6" w:rsidRPr="0011597A">
        <w:rPr>
          <w:color w:val="FF0000"/>
          <w:sz w:val="28"/>
          <w:szCs w:val="28"/>
        </w:rPr>
        <w:t xml:space="preserve"> </w:t>
      </w:r>
    </w:p>
    <w:p w:rsidR="00111937" w:rsidRDefault="00691117" w:rsidP="00111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Детально и</w:t>
      </w:r>
      <w:r w:rsidR="00111937" w:rsidRPr="00111937">
        <w:rPr>
          <w:sz w:val="28"/>
          <w:szCs w:val="28"/>
        </w:rPr>
        <w:t>зменени</w:t>
      </w:r>
      <w:r>
        <w:rPr>
          <w:sz w:val="28"/>
          <w:szCs w:val="28"/>
        </w:rPr>
        <w:t>я по</w:t>
      </w:r>
      <w:r w:rsidR="00111937" w:rsidRPr="00111937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ам</w:t>
      </w:r>
      <w:r w:rsidR="00111937" w:rsidRPr="00111937">
        <w:rPr>
          <w:sz w:val="28"/>
          <w:szCs w:val="28"/>
        </w:rPr>
        <w:t xml:space="preserve"> в разрезе муниципальных программ </w:t>
      </w:r>
      <w:r>
        <w:rPr>
          <w:sz w:val="28"/>
          <w:szCs w:val="28"/>
        </w:rPr>
        <w:t>расписаны в п. 2.1 пояснительной записки к проекту решения.</w:t>
      </w:r>
    </w:p>
    <w:p w:rsidR="005B0808" w:rsidRDefault="005B0808" w:rsidP="0057314F">
      <w:pPr>
        <w:pStyle w:val="a5"/>
        <w:jc w:val="center"/>
        <w:rPr>
          <w:b/>
          <w:szCs w:val="28"/>
          <w:u w:val="single"/>
        </w:rPr>
      </w:pPr>
    </w:p>
    <w:p w:rsidR="009F43AA" w:rsidRDefault="0057314F" w:rsidP="0057314F">
      <w:pPr>
        <w:pStyle w:val="a5"/>
        <w:jc w:val="center"/>
        <w:rPr>
          <w:b/>
          <w:szCs w:val="28"/>
          <w:u w:val="single"/>
        </w:rPr>
      </w:pPr>
      <w:r w:rsidRPr="00B872C9">
        <w:rPr>
          <w:b/>
          <w:szCs w:val="28"/>
          <w:u w:val="single"/>
        </w:rPr>
        <w:t>Непрограммные расходы</w:t>
      </w:r>
    </w:p>
    <w:p w:rsidR="00D82164" w:rsidRDefault="00D82164" w:rsidP="00D82164">
      <w:pPr>
        <w:pStyle w:val="a5"/>
        <w:ind w:firstLine="709"/>
        <w:jc w:val="both"/>
        <w:rPr>
          <w:color w:val="000000"/>
          <w:szCs w:val="28"/>
        </w:rPr>
      </w:pPr>
      <w:r>
        <w:rPr>
          <w:szCs w:val="28"/>
        </w:rPr>
        <w:t>Расходы на непрограммные мероприятия</w:t>
      </w:r>
      <w:r w:rsidR="00E72B2E">
        <w:rPr>
          <w:szCs w:val="28"/>
        </w:rPr>
        <w:t xml:space="preserve">, согласно данным приложения </w:t>
      </w:r>
      <w:r w:rsidR="005F7888">
        <w:rPr>
          <w:szCs w:val="28"/>
        </w:rPr>
        <w:t>5</w:t>
      </w:r>
      <w:r w:rsidR="00E72B2E">
        <w:rPr>
          <w:szCs w:val="28"/>
        </w:rPr>
        <w:t xml:space="preserve"> к проекту решения</w:t>
      </w:r>
      <w:r>
        <w:rPr>
          <w:szCs w:val="28"/>
        </w:rPr>
        <w:t xml:space="preserve"> у</w:t>
      </w:r>
      <w:r w:rsidR="00E72792">
        <w:rPr>
          <w:szCs w:val="28"/>
        </w:rPr>
        <w:t>величатся</w:t>
      </w:r>
      <w:r>
        <w:rPr>
          <w:szCs w:val="28"/>
        </w:rPr>
        <w:t xml:space="preserve"> на </w:t>
      </w:r>
      <w:r w:rsidR="00E21A58">
        <w:rPr>
          <w:szCs w:val="28"/>
        </w:rPr>
        <w:t>5</w:t>
      </w:r>
      <w:r w:rsidR="00DD5CD5" w:rsidRPr="00DD5CD5">
        <w:rPr>
          <w:szCs w:val="28"/>
        </w:rPr>
        <w:t xml:space="preserve"> </w:t>
      </w:r>
      <w:r w:rsidR="00E21A58">
        <w:rPr>
          <w:szCs w:val="28"/>
        </w:rPr>
        <w:t>756</w:t>
      </w:r>
      <w:r w:rsidR="00E72792">
        <w:rPr>
          <w:szCs w:val="28"/>
        </w:rPr>
        <w:t>,</w:t>
      </w:r>
      <w:r w:rsidR="007E19AE" w:rsidRPr="0041629C">
        <w:rPr>
          <w:szCs w:val="28"/>
        </w:rPr>
        <w:t>1</w:t>
      </w:r>
      <w:r w:rsidR="00D30719">
        <w:rPr>
          <w:szCs w:val="28"/>
        </w:rPr>
        <w:t>2</w:t>
      </w:r>
      <w:r w:rsidRPr="00D82164">
        <w:rPr>
          <w:szCs w:val="28"/>
        </w:rPr>
        <w:t xml:space="preserve"> </w:t>
      </w:r>
      <w:r w:rsidR="00E72792">
        <w:rPr>
          <w:szCs w:val="28"/>
        </w:rPr>
        <w:t xml:space="preserve">тыс. </w:t>
      </w:r>
      <w:r w:rsidRPr="00D82164">
        <w:rPr>
          <w:szCs w:val="28"/>
        </w:rPr>
        <w:t>рубл</w:t>
      </w:r>
      <w:r w:rsidR="00E72792">
        <w:rPr>
          <w:szCs w:val="28"/>
        </w:rPr>
        <w:t>ей</w:t>
      </w:r>
      <w:r w:rsidRPr="00D82164">
        <w:rPr>
          <w:szCs w:val="28"/>
        </w:rPr>
        <w:t xml:space="preserve"> </w:t>
      </w:r>
      <w:r w:rsidR="002B2DA3">
        <w:rPr>
          <w:szCs w:val="28"/>
        </w:rPr>
        <w:t>(</w:t>
      </w:r>
      <w:r w:rsidR="00E21A58">
        <w:rPr>
          <w:szCs w:val="28"/>
        </w:rPr>
        <w:t>8</w:t>
      </w:r>
      <w:r w:rsidR="002B2DA3">
        <w:rPr>
          <w:szCs w:val="28"/>
        </w:rPr>
        <w:t>,</w:t>
      </w:r>
      <w:r w:rsidR="00E21A58">
        <w:rPr>
          <w:szCs w:val="28"/>
        </w:rPr>
        <w:t>5</w:t>
      </w:r>
      <w:r w:rsidR="002B2DA3">
        <w:rPr>
          <w:szCs w:val="28"/>
        </w:rPr>
        <w:t xml:space="preserve"> %) </w:t>
      </w:r>
      <w:r w:rsidRPr="00D82164">
        <w:rPr>
          <w:szCs w:val="28"/>
        </w:rPr>
        <w:t>и составят</w:t>
      </w:r>
      <w:r>
        <w:rPr>
          <w:szCs w:val="28"/>
        </w:rPr>
        <w:t xml:space="preserve"> </w:t>
      </w:r>
      <w:r w:rsidR="0041629C" w:rsidRPr="00EC0E85">
        <w:rPr>
          <w:szCs w:val="28"/>
        </w:rPr>
        <w:t>7</w:t>
      </w:r>
      <w:r w:rsidR="00E21A58">
        <w:rPr>
          <w:szCs w:val="28"/>
        </w:rPr>
        <w:t>3</w:t>
      </w:r>
      <w:r w:rsidR="00E72792">
        <w:rPr>
          <w:szCs w:val="28"/>
        </w:rPr>
        <w:t> </w:t>
      </w:r>
      <w:r w:rsidR="00E21A58">
        <w:rPr>
          <w:szCs w:val="28"/>
        </w:rPr>
        <w:t>744</w:t>
      </w:r>
      <w:r w:rsidR="00E72792">
        <w:rPr>
          <w:szCs w:val="28"/>
        </w:rPr>
        <w:t>,</w:t>
      </w:r>
      <w:r w:rsidR="00E21A58">
        <w:rPr>
          <w:szCs w:val="28"/>
        </w:rPr>
        <w:t>8</w:t>
      </w:r>
      <w:r w:rsidR="008C6813">
        <w:rPr>
          <w:szCs w:val="28"/>
        </w:rPr>
        <w:t>8</w:t>
      </w:r>
      <w:r w:rsidR="00E72792">
        <w:rPr>
          <w:szCs w:val="28"/>
        </w:rPr>
        <w:t xml:space="preserve"> тыс.</w:t>
      </w:r>
      <w:r w:rsidRPr="00D82164">
        <w:rPr>
          <w:szCs w:val="28"/>
        </w:rPr>
        <w:t xml:space="preserve"> рублей</w:t>
      </w:r>
      <w:r w:rsidR="00E72B2E">
        <w:rPr>
          <w:szCs w:val="28"/>
        </w:rPr>
        <w:t xml:space="preserve">. </w:t>
      </w:r>
      <w:r w:rsidR="009F57A4">
        <w:rPr>
          <w:szCs w:val="28"/>
        </w:rPr>
        <w:t>Основное увеличение наблюдается за счет межбюджетных трансфертов</w:t>
      </w:r>
      <w:r w:rsidR="009F57A4" w:rsidRPr="001B77A1">
        <w:rPr>
          <w:szCs w:val="28"/>
          <w:lang w:eastAsia="x-none"/>
        </w:rPr>
        <w:t xml:space="preserve"> за счет средств краевого бюджета в сумме </w:t>
      </w:r>
      <w:r w:rsidR="009F57A4">
        <w:rPr>
          <w:szCs w:val="28"/>
          <w:lang w:eastAsia="x-none"/>
        </w:rPr>
        <w:t xml:space="preserve">4 200 </w:t>
      </w:r>
      <w:r w:rsidR="002B47A2">
        <w:rPr>
          <w:szCs w:val="28"/>
          <w:lang w:eastAsia="x-none"/>
        </w:rPr>
        <w:t>тыс.</w:t>
      </w:r>
      <w:r w:rsidR="009F57A4" w:rsidRPr="001B77A1">
        <w:rPr>
          <w:szCs w:val="28"/>
          <w:lang w:eastAsia="x-none"/>
        </w:rPr>
        <w:t xml:space="preserve"> рублей</w:t>
      </w:r>
      <w:r w:rsidR="009F57A4">
        <w:rPr>
          <w:szCs w:val="28"/>
          <w:lang w:eastAsia="x-none"/>
        </w:rPr>
        <w:t xml:space="preserve"> </w:t>
      </w:r>
      <w:r w:rsidR="009F57A4" w:rsidRPr="00F76225">
        <w:rPr>
          <w:szCs w:val="28"/>
          <w:lang w:eastAsia="x-none"/>
        </w:rPr>
        <w:t>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</w:t>
      </w:r>
      <w:r w:rsidR="002B47A2">
        <w:rPr>
          <w:szCs w:val="28"/>
          <w:lang w:eastAsia="x-none"/>
        </w:rPr>
        <w:t>.</w:t>
      </w:r>
      <w:r w:rsidR="009F57A4" w:rsidRPr="00F76225">
        <w:rPr>
          <w:szCs w:val="28"/>
          <w:lang w:eastAsia="x-none"/>
        </w:rPr>
        <w:t xml:space="preserve"> </w:t>
      </w:r>
      <w:r w:rsidR="002B47A2">
        <w:rPr>
          <w:szCs w:val="28"/>
          <w:lang w:eastAsia="x-none"/>
        </w:rPr>
        <w:t>Более подробно п</w:t>
      </w:r>
      <w:r w:rsidR="00E72B2E">
        <w:rPr>
          <w:szCs w:val="28"/>
        </w:rPr>
        <w:t xml:space="preserve">ричины </w:t>
      </w:r>
      <w:r w:rsidR="002B47A2">
        <w:rPr>
          <w:szCs w:val="28"/>
        </w:rPr>
        <w:t>изменения</w:t>
      </w:r>
      <w:r w:rsidR="00E72B2E">
        <w:rPr>
          <w:szCs w:val="28"/>
        </w:rPr>
        <w:t xml:space="preserve"> расходов изложены в п. 2.2 пояснительной записки к проекту решения. И</w:t>
      </w:r>
      <w:r w:rsidR="00E72B2E" w:rsidRPr="00B872C9">
        <w:rPr>
          <w:color w:val="000000"/>
          <w:szCs w:val="28"/>
        </w:rPr>
        <w:t xml:space="preserve">зменения </w:t>
      </w:r>
      <w:r w:rsidR="00752451">
        <w:rPr>
          <w:color w:val="000000"/>
          <w:szCs w:val="28"/>
        </w:rPr>
        <w:t xml:space="preserve">непрограммных </w:t>
      </w:r>
      <w:r w:rsidR="00E72B2E" w:rsidRPr="00B872C9">
        <w:rPr>
          <w:color w:val="000000"/>
          <w:szCs w:val="28"/>
        </w:rPr>
        <w:t xml:space="preserve">расходов районного бюджета по </w:t>
      </w:r>
      <w:r w:rsidR="00E72B2E">
        <w:rPr>
          <w:color w:val="000000"/>
          <w:szCs w:val="28"/>
        </w:rPr>
        <w:t>разделам</w:t>
      </w:r>
      <w:r w:rsidR="00E72B2E" w:rsidRPr="00B872C9">
        <w:rPr>
          <w:color w:val="000000"/>
          <w:szCs w:val="28"/>
        </w:rPr>
        <w:t xml:space="preserve"> представлен</w:t>
      </w:r>
      <w:r w:rsidR="00E72B2E">
        <w:rPr>
          <w:color w:val="000000"/>
          <w:szCs w:val="28"/>
        </w:rPr>
        <w:t>ы</w:t>
      </w:r>
      <w:r w:rsidR="00E72B2E" w:rsidRPr="00B872C9">
        <w:rPr>
          <w:color w:val="000000"/>
          <w:szCs w:val="28"/>
        </w:rPr>
        <w:t xml:space="preserve"> в следующей таблице.</w:t>
      </w:r>
    </w:p>
    <w:p w:rsidR="005B0808" w:rsidRDefault="005B0808" w:rsidP="005B0808">
      <w:pPr>
        <w:pStyle w:val="af"/>
        <w:ind w:left="1083" w:firstLine="0"/>
        <w:jc w:val="right"/>
        <w:rPr>
          <w:i/>
          <w:szCs w:val="24"/>
        </w:rPr>
      </w:pPr>
      <w:r w:rsidRPr="00A33155">
        <w:rPr>
          <w:i/>
          <w:szCs w:val="24"/>
        </w:rPr>
        <w:t>тыс. рублей</w:t>
      </w:r>
    </w:p>
    <w:tbl>
      <w:tblPr>
        <w:tblStyle w:val="a7"/>
        <w:tblpPr w:leftFromText="180" w:rightFromText="180" w:vertAnchor="text" w:horzAnchor="margin" w:tblpXSpec="center" w:tblpY="423"/>
        <w:tblW w:w="10173" w:type="dxa"/>
        <w:jc w:val="center"/>
        <w:tblLook w:val="01E0" w:firstRow="1" w:lastRow="1" w:firstColumn="1" w:lastColumn="1" w:noHBand="0" w:noVBand="0"/>
      </w:tblPr>
      <w:tblGrid>
        <w:gridCol w:w="3761"/>
        <w:gridCol w:w="1257"/>
        <w:gridCol w:w="1820"/>
        <w:gridCol w:w="1933"/>
        <w:gridCol w:w="1402"/>
      </w:tblGrid>
      <w:tr w:rsidR="002B47A2" w:rsidRPr="003E6C92" w:rsidTr="002B47A2">
        <w:trPr>
          <w:jc w:val="center"/>
        </w:trPr>
        <w:tc>
          <w:tcPr>
            <w:tcW w:w="3783" w:type="dxa"/>
            <w:tcBorders>
              <w:top w:val="single" w:sz="4" w:space="0" w:color="auto"/>
            </w:tcBorders>
            <w:vAlign w:val="center"/>
          </w:tcPr>
          <w:p w:rsidR="002B47A2" w:rsidRPr="005F25A9" w:rsidRDefault="002B47A2" w:rsidP="002B47A2">
            <w:pPr>
              <w:jc w:val="center"/>
            </w:pPr>
            <w:r w:rsidRPr="005F25A9">
              <w:t>Раздел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2B47A2" w:rsidRPr="005F25A9" w:rsidRDefault="002B47A2" w:rsidP="002B47A2">
            <w:pPr>
              <w:jc w:val="center"/>
              <w:rPr>
                <w:bCs/>
              </w:rPr>
            </w:pPr>
            <w:r w:rsidRPr="005F25A9">
              <w:rPr>
                <w:bCs/>
              </w:rPr>
              <w:t>подраздел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2B47A2" w:rsidRPr="00DD5AF0" w:rsidRDefault="005F25A9" w:rsidP="002B47A2">
            <w:pPr>
              <w:jc w:val="center"/>
            </w:pPr>
            <w:r>
              <w:t>Р</w:t>
            </w:r>
            <w:r w:rsidR="002B47A2" w:rsidRPr="00DD5AF0">
              <w:t>ешение</w:t>
            </w:r>
          </w:p>
          <w:p w:rsidR="002B47A2" w:rsidRPr="00DD5AF0" w:rsidRDefault="002B47A2" w:rsidP="002B47A2">
            <w:pPr>
              <w:jc w:val="center"/>
              <w:rPr>
                <w:b/>
                <w:bCs/>
              </w:rPr>
            </w:pPr>
            <w:r w:rsidRPr="00DD5AF0">
              <w:t>о бюджете (действующая редакция)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2B47A2" w:rsidRPr="00DD5AF0" w:rsidRDefault="002B47A2" w:rsidP="002B47A2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Проект решения 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2B47A2" w:rsidRPr="00DD5AF0" w:rsidRDefault="002B47A2" w:rsidP="002B47A2">
            <w:pPr>
              <w:jc w:val="center"/>
              <w:rPr>
                <w:bCs/>
              </w:rPr>
            </w:pPr>
            <w:r w:rsidRPr="00DD5AF0">
              <w:rPr>
                <w:bCs/>
              </w:rPr>
              <w:t xml:space="preserve">Изменение </w:t>
            </w:r>
          </w:p>
        </w:tc>
      </w:tr>
      <w:tr w:rsidR="00E21A58" w:rsidRPr="00A0495E" w:rsidTr="002B47A2">
        <w:trPr>
          <w:jc w:val="center"/>
        </w:trPr>
        <w:tc>
          <w:tcPr>
            <w:tcW w:w="3783" w:type="dxa"/>
            <w:vMerge w:val="restart"/>
            <w:vAlign w:val="center"/>
          </w:tcPr>
          <w:p w:rsidR="00E21A58" w:rsidRPr="00F227E8" w:rsidRDefault="00E21A58" w:rsidP="00E21A5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1E6DA1">
              <w:t>Общегосударственные вопросы</w:t>
            </w:r>
            <w:r>
              <w:t xml:space="preserve"> (01)</w:t>
            </w:r>
          </w:p>
        </w:tc>
        <w:tc>
          <w:tcPr>
            <w:tcW w:w="1218" w:type="dxa"/>
            <w:vAlign w:val="center"/>
          </w:tcPr>
          <w:p w:rsidR="00E21A58" w:rsidRPr="00A0495E" w:rsidRDefault="00E21A58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22" w:type="dxa"/>
            <w:vAlign w:val="center"/>
          </w:tcPr>
          <w:p w:rsidR="00E21A58" w:rsidRPr="00A32579" w:rsidRDefault="00E21A58" w:rsidP="00E21A58">
            <w:pPr>
              <w:jc w:val="center"/>
              <w:rPr>
                <w:sz w:val="22"/>
                <w:szCs w:val="22"/>
              </w:rPr>
            </w:pPr>
            <w:r w:rsidRPr="00A32579">
              <w:rPr>
                <w:sz w:val="22"/>
                <w:szCs w:val="22"/>
              </w:rPr>
              <w:t>2 060,57</w:t>
            </w:r>
          </w:p>
        </w:tc>
        <w:tc>
          <w:tcPr>
            <w:tcW w:w="1947" w:type="dxa"/>
            <w:vAlign w:val="center"/>
          </w:tcPr>
          <w:p w:rsidR="00E21A58" w:rsidRPr="00EE5E85" w:rsidRDefault="00EE5E85" w:rsidP="00E21A5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2 125,48</w:t>
            </w:r>
          </w:p>
        </w:tc>
        <w:tc>
          <w:tcPr>
            <w:tcW w:w="1403" w:type="dxa"/>
            <w:vAlign w:val="center"/>
          </w:tcPr>
          <w:p w:rsidR="00E21A58" w:rsidRPr="00883AC4" w:rsidRDefault="00883AC4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64</w:t>
            </w:r>
            <w:r>
              <w:rPr>
                <w:sz w:val="22"/>
                <w:szCs w:val="22"/>
              </w:rPr>
              <w:t>,91</w:t>
            </w:r>
          </w:p>
        </w:tc>
      </w:tr>
      <w:tr w:rsidR="00E21A58" w:rsidRPr="00A0495E" w:rsidTr="002B47A2">
        <w:trPr>
          <w:jc w:val="center"/>
        </w:trPr>
        <w:tc>
          <w:tcPr>
            <w:tcW w:w="3783" w:type="dxa"/>
            <w:vMerge/>
            <w:vAlign w:val="center"/>
          </w:tcPr>
          <w:p w:rsidR="00E21A58" w:rsidRPr="00F227E8" w:rsidRDefault="00E21A58" w:rsidP="00E21A58">
            <w:pPr>
              <w:pStyle w:val="af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218" w:type="dxa"/>
            <w:vAlign w:val="center"/>
          </w:tcPr>
          <w:p w:rsidR="00E21A58" w:rsidRPr="00A0495E" w:rsidRDefault="00E21A58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22" w:type="dxa"/>
            <w:vAlign w:val="center"/>
          </w:tcPr>
          <w:p w:rsidR="00E21A58" w:rsidRPr="00A32579" w:rsidRDefault="00E21A58" w:rsidP="00E21A58">
            <w:pPr>
              <w:jc w:val="center"/>
              <w:rPr>
                <w:sz w:val="22"/>
                <w:szCs w:val="22"/>
              </w:rPr>
            </w:pPr>
            <w:r w:rsidRPr="00A32579">
              <w:rPr>
                <w:sz w:val="22"/>
                <w:szCs w:val="22"/>
              </w:rPr>
              <w:t>2 980,47</w:t>
            </w:r>
          </w:p>
        </w:tc>
        <w:tc>
          <w:tcPr>
            <w:tcW w:w="1947" w:type="dxa"/>
            <w:vAlign w:val="center"/>
          </w:tcPr>
          <w:p w:rsidR="00E21A58" w:rsidRPr="00A32579" w:rsidRDefault="00EE5E85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3 064,83</w:t>
            </w:r>
          </w:p>
        </w:tc>
        <w:tc>
          <w:tcPr>
            <w:tcW w:w="1403" w:type="dxa"/>
            <w:vAlign w:val="center"/>
          </w:tcPr>
          <w:p w:rsidR="00E21A58" w:rsidRPr="00883AC4" w:rsidRDefault="00883AC4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84,36</w:t>
            </w:r>
          </w:p>
        </w:tc>
      </w:tr>
      <w:tr w:rsidR="00E21A58" w:rsidRPr="00A0495E" w:rsidTr="002B47A2">
        <w:trPr>
          <w:trHeight w:val="290"/>
          <w:jc w:val="center"/>
        </w:trPr>
        <w:tc>
          <w:tcPr>
            <w:tcW w:w="3783" w:type="dxa"/>
            <w:vMerge/>
            <w:vAlign w:val="center"/>
          </w:tcPr>
          <w:p w:rsidR="00E21A58" w:rsidRPr="00F227E8" w:rsidRDefault="00E21A58" w:rsidP="00E21A58">
            <w:pPr>
              <w:pStyle w:val="af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218" w:type="dxa"/>
            <w:vAlign w:val="center"/>
          </w:tcPr>
          <w:p w:rsidR="00E21A58" w:rsidRPr="00A0495E" w:rsidRDefault="00E21A58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822" w:type="dxa"/>
            <w:vAlign w:val="center"/>
          </w:tcPr>
          <w:p w:rsidR="00E21A58" w:rsidRPr="00A02F47" w:rsidRDefault="00E21A58" w:rsidP="00E21A58">
            <w:pPr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  <w:r w:rsidRPr="00A02F47">
              <w:rPr>
                <w:sz w:val="22"/>
                <w:szCs w:val="22"/>
              </w:rPr>
              <w:t>45 417,17</w:t>
            </w:r>
          </w:p>
        </w:tc>
        <w:tc>
          <w:tcPr>
            <w:tcW w:w="1947" w:type="dxa"/>
            <w:vAlign w:val="center"/>
          </w:tcPr>
          <w:p w:rsidR="00E21A58" w:rsidRPr="00A02F47" w:rsidRDefault="00EE5E85" w:rsidP="00EE5E85">
            <w:pPr>
              <w:autoSpaceDE w:val="0"/>
              <w:autoSpaceDN w:val="0"/>
              <w:adjustRightInd w:val="0"/>
              <w:ind w:lef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43 091,26</w:t>
            </w:r>
          </w:p>
        </w:tc>
        <w:tc>
          <w:tcPr>
            <w:tcW w:w="1403" w:type="dxa"/>
            <w:vAlign w:val="bottom"/>
          </w:tcPr>
          <w:p w:rsidR="00E21A58" w:rsidRPr="00883AC4" w:rsidRDefault="00883AC4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- 2 325,91</w:t>
            </w:r>
          </w:p>
        </w:tc>
      </w:tr>
      <w:tr w:rsidR="00E21A58" w:rsidRPr="0001046B" w:rsidTr="002B47A2">
        <w:trPr>
          <w:jc w:val="center"/>
        </w:trPr>
        <w:tc>
          <w:tcPr>
            <w:tcW w:w="3783" w:type="dxa"/>
            <w:vMerge/>
            <w:vAlign w:val="center"/>
          </w:tcPr>
          <w:p w:rsidR="00E21A58" w:rsidRPr="00F227E8" w:rsidRDefault="00E21A58" w:rsidP="00E21A58">
            <w:pPr>
              <w:pStyle w:val="af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218" w:type="dxa"/>
            <w:vAlign w:val="center"/>
          </w:tcPr>
          <w:p w:rsidR="00E21A58" w:rsidRDefault="00E21A58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22" w:type="dxa"/>
            <w:vAlign w:val="center"/>
          </w:tcPr>
          <w:p w:rsidR="00E21A58" w:rsidRPr="00A32579" w:rsidRDefault="00E21A58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579">
              <w:rPr>
                <w:sz w:val="22"/>
                <w:szCs w:val="22"/>
              </w:rPr>
              <w:t>1,2</w:t>
            </w:r>
          </w:p>
        </w:tc>
        <w:tc>
          <w:tcPr>
            <w:tcW w:w="1947" w:type="dxa"/>
            <w:vAlign w:val="center"/>
          </w:tcPr>
          <w:p w:rsidR="00E21A58" w:rsidRPr="00A32579" w:rsidRDefault="00EE5E85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403" w:type="dxa"/>
            <w:vAlign w:val="center"/>
          </w:tcPr>
          <w:p w:rsidR="00E21A58" w:rsidRPr="00883AC4" w:rsidRDefault="00883AC4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1A58" w:rsidRPr="00A0495E" w:rsidTr="002B47A2">
        <w:trPr>
          <w:trHeight w:val="220"/>
          <w:jc w:val="center"/>
        </w:trPr>
        <w:tc>
          <w:tcPr>
            <w:tcW w:w="3783" w:type="dxa"/>
            <w:vMerge/>
            <w:vAlign w:val="center"/>
          </w:tcPr>
          <w:p w:rsidR="00E21A58" w:rsidRPr="00F227E8" w:rsidRDefault="00E21A58" w:rsidP="00E21A58">
            <w:pPr>
              <w:pStyle w:val="af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218" w:type="dxa"/>
            <w:vAlign w:val="center"/>
          </w:tcPr>
          <w:p w:rsidR="00E21A58" w:rsidRPr="00A0495E" w:rsidRDefault="00E21A58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22" w:type="dxa"/>
            <w:vAlign w:val="center"/>
          </w:tcPr>
          <w:p w:rsidR="00E21A58" w:rsidRPr="00A32579" w:rsidRDefault="00E21A58" w:rsidP="00E21A58">
            <w:pPr>
              <w:jc w:val="center"/>
              <w:rPr>
                <w:sz w:val="22"/>
                <w:szCs w:val="22"/>
              </w:rPr>
            </w:pPr>
            <w:r w:rsidRPr="00A32579">
              <w:rPr>
                <w:sz w:val="22"/>
                <w:szCs w:val="22"/>
              </w:rPr>
              <w:t>100</w:t>
            </w:r>
          </w:p>
        </w:tc>
        <w:tc>
          <w:tcPr>
            <w:tcW w:w="1947" w:type="dxa"/>
            <w:vAlign w:val="center"/>
          </w:tcPr>
          <w:p w:rsidR="00E21A58" w:rsidRPr="00A32579" w:rsidRDefault="00EE5E85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03" w:type="dxa"/>
            <w:vAlign w:val="center"/>
          </w:tcPr>
          <w:p w:rsidR="00E21A58" w:rsidRPr="00883AC4" w:rsidRDefault="00883AC4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1A58" w:rsidRPr="00A0495E" w:rsidTr="002B47A2">
        <w:trPr>
          <w:jc w:val="center"/>
        </w:trPr>
        <w:tc>
          <w:tcPr>
            <w:tcW w:w="3783" w:type="dxa"/>
            <w:vMerge/>
            <w:vAlign w:val="center"/>
          </w:tcPr>
          <w:p w:rsidR="00E21A58" w:rsidRPr="00F227E8" w:rsidRDefault="00E21A58" w:rsidP="00E21A5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E21A58" w:rsidRPr="00A0495E" w:rsidRDefault="00E21A58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22" w:type="dxa"/>
            <w:vAlign w:val="center"/>
          </w:tcPr>
          <w:p w:rsidR="00E21A58" w:rsidRPr="00A32579" w:rsidRDefault="00E21A58" w:rsidP="00E21A58">
            <w:pPr>
              <w:jc w:val="center"/>
              <w:rPr>
                <w:sz w:val="22"/>
                <w:szCs w:val="22"/>
              </w:rPr>
            </w:pPr>
            <w:r w:rsidRPr="00A32579">
              <w:rPr>
                <w:sz w:val="22"/>
                <w:szCs w:val="22"/>
              </w:rPr>
              <w:t>1 701,06</w:t>
            </w:r>
          </w:p>
        </w:tc>
        <w:tc>
          <w:tcPr>
            <w:tcW w:w="1947" w:type="dxa"/>
            <w:vAlign w:val="center"/>
          </w:tcPr>
          <w:p w:rsidR="00E21A58" w:rsidRPr="00A32579" w:rsidRDefault="00EE5E85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1 877,69</w:t>
            </w:r>
          </w:p>
        </w:tc>
        <w:tc>
          <w:tcPr>
            <w:tcW w:w="1403" w:type="dxa"/>
            <w:vAlign w:val="center"/>
          </w:tcPr>
          <w:p w:rsidR="00E21A58" w:rsidRPr="00883AC4" w:rsidRDefault="00883AC4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176,63</w:t>
            </w:r>
          </w:p>
        </w:tc>
      </w:tr>
      <w:tr w:rsidR="00E21A58" w:rsidRPr="009B1750" w:rsidTr="002B47A2">
        <w:trPr>
          <w:jc w:val="center"/>
        </w:trPr>
        <w:tc>
          <w:tcPr>
            <w:tcW w:w="3783" w:type="dxa"/>
            <w:vAlign w:val="center"/>
          </w:tcPr>
          <w:p w:rsidR="00E21A58" w:rsidRPr="005E41AF" w:rsidRDefault="00E21A58" w:rsidP="00E21A58">
            <w:pPr>
              <w:pStyle w:val="af"/>
              <w:ind w:firstLine="0"/>
              <w:jc w:val="left"/>
              <w:rPr>
                <w:szCs w:val="24"/>
              </w:rPr>
            </w:pPr>
            <w:r w:rsidRPr="000D60FA">
              <w:rPr>
                <w:szCs w:val="24"/>
              </w:rPr>
              <w:t>Национальная</w:t>
            </w:r>
            <w:r>
              <w:rPr>
                <w:szCs w:val="24"/>
              </w:rPr>
              <w:t xml:space="preserve"> оборона (02)</w:t>
            </w:r>
          </w:p>
        </w:tc>
        <w:tc>
          <w:tcPr>
            <w:tcW w:w="1218" w:type="dxa"/>
            <w:vAlign w:val="center"/>
          </w:tcPr>
          <w:p w:rsidR="00E21A58" w:rsidRPr="00A0495E" w:rsidRDefault="00E21A58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22" w:type="dxa"/>
            <w:vAlign w:val="center"/>
          </w:tcPr>
          <w:p w:rsidR="00E21A58" w:rsidRPr="00A32579" w:rsidRDefault="00E21A58" w:rsidP="00E21A58">
            <w:pPr>
              <w:jc w:val="center"/>
              <w:rPr>
                <w:sz w:val="22"/>
                <w:szCs w:val="22"/>
              </w:rPr>
            </w:pPr>
            <w:r w:rsidRPr="00A32579">
              <w:rPr>
                <w:sz w:val="22"/>
                <w:szCs w:val="22"/>
              </w:rPr>
              <w:t>1 670,2</w:t>
            </w:r>
          </w:p>
        </w:tc>
        <w:tc>
          <w:tcPr>
            <w:tcW w:w="1947" w:type="dxa"/>
            <w:vAlign w:val="center"/>
          </w:tcPr>
          <w:p w:rsidR="00E21A58" w:rsidRPr="00A32579" w:rsidRDefault="00EE5E85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1 670,2</w:t>
            </w:r>
          </w:p>
        </w:tc>
        <w:tc>
          <w:tcPr>
            <w:tcW w:w="1403" w:type="dxa"/>
            <w:vAlign w:val="center"/>
          </w:tcPr>
          <w:p w:rsidR="00E21A58" w:rsidRPr="00883AC4" w:rsidRDefault="00883AC4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1A58" w:rsidRPr="00A0495E" w:rsidTr="002B47A2">
        <w:trPr>
          <w:trHeight w:val="273"/>
          <w:jc w:val="center"/>
        </w:trPr>
        <w:tc>
          <w:tcPr>
            <w:tcW w:w="3783" w:type="dxa"/>
            <w:vAlign w:val="center"/>
          </w:tcPr>
          <w:p w:rsidR="00E21A58" w:rsidRPr="00231519" w:rsidRDefault="00E21A58" w:rsidP="00E21A58">
            <w:pPr>
              <w:autoSpaceDE w:val="0"/>
              <w:autoSpaceDN w:val="0"/>
              <w:adjustRightInd w:val="0"/>
            </w:pPr>
            <w:r w:rsidRPr="002B2DA3">
              <w:t>Национальная безопасность и правоохранительная деятельность</w:t>
            </w:r>
            <w:r w:rsidRPr="00231519">
              <w:t xml:space="preserve"> (03)</w:t>
            </w:r>
          </w:p>
        </w:tc>
        <w:tc>
          <w:tcPr>
            <w:tcW w:w="1218" w:type="dxa"/>
            <w:vAlign w:val="center"/>
          </w:tcPr>
          <w:p w:rsidR="00E21A58" w:rsidRPr="00231519" w:rsidRDefault="00E21A58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822" w:type="dxa"/>
            <w:vAlign w:val="center"/>
          </w:tcPr>
          <w:p w:rsidR="00E21A58" w:rsidRPr="00A32579" w:rsidRDefault="00E21A58" w:rsidP="00E21A58">
            <w:pPr>
              <w:jc w:val="center"/>
              <w:rPr>
                <w:sz w:val="22"/>
                <w:szCs w:val="22"/>
                <w:lang w:val="en-US"/>
              </w:rPr>
            </w:pPr>
            <w:r w:rsidRPr="00A32579">
              <w:rPr>
                <w:sz w:val="22"/>
                <w:szCs w:val="22"/>
                <w:lang w:val="en-US"/>
              </w:rPr>
              <w:t>2 763,4</w:t>
            </w:r>
          </w:p>
        </w:tc>
        <w:tc>
          <w:tcPr>
            <w:tcW w:w="1947" w:type="dxa"/>
            <w:vAlign w:val="center"/>
          </w:tcPr>
          <w:p w:rsidR="00E21A58" w:rsidRPr="00EE5E85" w:rsidRDefault="00EE5E85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2 763,4</w:t>
            </w:r>
          </w:p>
        </w:tc>
        <w:tc>
          <w:tcPr>
            <w:tcW w:w="1403" w:type="dxa"/>
            <w:vAlign w:val="center"/>
          </w:tcPr>
          <w:p w:rsidR="00E21A58" w:rsidRPr="00883AC4" w:rsidRDefault="00883AC4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1A58" w:rsidRPr="00A0495E" w:rsidTr="002B47A2">
        <w:trPr>
          <w:trHeight w:val="273"/>
          <w:jc w:val="center"/>
        </w:trPr>
        <w:tc>
          <w:tcPr>
            <w:tcW w:w="3783" w:type="dxa"/>
            <w:vAlign w:val="center"/>
          </w:tcPr>
          <w:p w:rsidR="00E21A58" w:rsidRPr="00696E96" w:rsidRDefault="00E21A58" w:rsidP="00E21A58">
            <w:pPr>
              <w:autoSpaceDE w:val="0"/>
              <w:autoSpaceDN w:val="0"/>
              <w:adjustRightInd w:val="0"/>
            </w:pPr>
            <w:r w:rsidRPr="00696E96">
              <w:t>Национальная экономика</w:t>
            </w:r>
            <w:r>
              <w:t xml:space="preserve"> (04)</w:t>
            </w:r>
          </w:p>
        </w:tc>
        <w:tc>
          <w:tcPr>
            <w:tcW w:w="1218" w:type="dxa"/>
            <w:vAlign w:val="center"/>
          </w:tcPr>
          <w:p w:rsidR="00E21A58" w:rsidRPr="00A0495E" w:rsidRDefault="00E21A58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22" w:type="dxa"/>
            <w:vAlign w:val="center"/>
          </w:tcPr>
          <w:p w:rsidR="00E21A58" w:rsidRPr="00A32579" w:rsidRDefault="00E21A58" w:rsidP="00E21A58">
            <w:pPr>
              <w:jc w:val="center"/>
              <w:rPr>
                <w:sz w:val="22"/>
                <w:szCs w:val="22"/>
              </w:rPr>
            </w:pPr>
            <w:r w:rsidRPr="00A32579">
              <w:rPr>
                <w:sz w:val="22"/>
                <w:szCs w:val="22"/>
                <w:lang w:val="en-US"/>
              </w:rPr>
              <w:t>7</w:t>
            </w:r>
            <w:r w:rsidRPr="00A32579">
              <w:rPr>
                <w:sz w:val="22"/>
                <w:szCs w:val="22"/>
              </w:rPr>
              <w:t> </w:t>
            </w:r>
            <w:r w:rsidRPr="00A32579">
              <w:rPr>
                <w:sz w:val="22"/>
                <w:szCs w:val="22"/>
                <w:lang w:val="en-US"/>
              </w:rPr>
              <w:t>000</w:t>
            </w:r>
            <w:r w:rsidRPr="00A32579">
              <w:rPr>
                <w:sz w:val="22"/>
                <w:szCs w:val="22"/>
              </w:rPr>
              <w:t>,5</w:t>
            </w:r>
            <w:r w:rsidRPr="00A3257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47" w:type="dxa"/>
            <w:vAlign w:val="center"/>
          </w:tcPr>
          <w:p w:rsidR="00E21A58" w:rsidRPr="00A32579" w:rsidRDefault="00EE5E85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7 421,48</w:t>
            </w:r>
          </w:p>
        </w:tc>
        <w:tc>
          <w:tcPr>
            <w:tcW w:w="1403" w:type="dxa"/>
            <w:vAlign w:val="center"/>
          </w:tcPr>
          <w:p w:rsidR="00E21A58" w:rsidRPr="00883AC4" w:rsidRDefault="00883AC4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420,96</w:t>
            </w:r>
          </w:p>
        </w:tc>
      </w:tr>
      <w:tr w:rsidR="00EE5E85" w:rsidRPr="00A0495E" w:rsidTr="002B47A2">
        <w:trPr>
          <w:jc w:val="center"/>
        </w:trPr>
        <w:tc>
          <w:tcPr>
            <w:tcW w:w="3783" w:type="dxa"/>
            <w:vMerge w:val="restart"/>
            <w:vAlign w:val="center"/>
          </w:tcPr>
          <w:p w:rsidR="00EE5E85" w:rsidRPr="00FB759D" w:rsidRDefault="00EE5E85" w:rsidP="00E21A58">
            <w:pPr>
              <w:autoSpaceDE w:val="0"/>
              <w:autoSpaceDN w:val="0"/>
              <w:adjustRightInd w:val="0"/>
            </w:pPr>
            <w:r w:rsidRPr="00FB759D">
              <w:t>Жилищно-коммунальное хозяйство</w:t>
            </w:r>
            <w:r>
              <w:t xml:space="preserve"> (05)</w:t>
            </w:r>
          </w:p>
        </w:tc>
        <w:tc>
          <w:tcPr>
            <w:tcW w:w="1218" w:type="dxa"/>
            <w:vAlign w:val="center"/>
          </w:tcPr>
          <w:p w:rsidR="00EE5E85" w:rsidRPr="00A0495E" w:rsidRDefault="00EE5E85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822" w:type="dxa"/>
            <w:vAlign w:val="center"/>
          </w:tcPr>
          <w:p w:rsidR="00EE5E85" w:rsidRPr="00A32579" w:rsidRDefault="00EE5E85" w:rsidP="00E21A58">
            <w:pPr>
              <w:jc w:val="center"/>
              <w:rPr>
                <w:sz w:val="22"/>
                <w:szCs w:val="22"/>
              </w:rPr>
            </w:pPr>
            <w:r w:rsidRPr="00A32579">
              <w:rPr>
                <w:sz w:val="22"/>
                <w:szCs w:val="22"/>
              </w:rPr>
              <w:t>584,96</w:t>
            </w:r>
          </w:p>
        </w:tc>
        <w:tc>
          <w:tcPr>
            <w:tcW w:w="1947" w:type="dxa"/>
            <w:vAlign w:val="center"/>
          </w:tcPr>
          <w:p w:rsidR="00EE5E85" w:rsidRPr="00A32579" w:rsidRDefault="00EE5E85" w:rsidP="008C6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638,3</w:t>
            </w:r>
            <w:r w:rsidR="008C6813">
              <w:rPr>
                <w:sz w:val="22"/>
                <w:szCs w:val="22"/>
              </w:rPr>
              <w:t>2</w:t>
            </w:r>
          </w:p>
        </w:tc>
        <w:tc>
          <w:tcPr>
            <w:tcW w:w="1403" w:type="dxa"/>
            <w:vAlign w:val="center"/>
          </w:tcPr>
          <w:p w:rsidR="00EE5E85" w:rsidRPr="00883AC4" w:rsidRDefault="00883AC4" w:rsidP="008C68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53,3</w:t>
            </w:r>
            <w:r w:rsidR="008C6813">
              <w:rPr>
                <w:sz w:val="22"/>
                <w:szCs w:val="22"/>
              </w:rPr>
              <w:t>6</w:t>
            </w:r>
          </w:p>
        </w:tc>
      </w:tr>
      <w:tr w:rsidR="00EE5E85" w:rsidRPr="00A0495E" w:rsidTr="002B47A2">
        <w:trPr>
          <w:jc w:val="center"/>
        </w:trPr>
        <w:tc>
          <w:tcPr>
            <w:tcW w:w="3783" w:type="dxa"/>
            <w:vMerge/>
            <w:vAlign w:val="center"/>
          </w:tcPr>
          <w:p w:rsidR="00EE5E85" w:rsidRPr="00FB759D" w:rsidRDefault="00EE5E85" w:rsidP="00E21A58">
            <w:pPr>
              <w:autoSpaceDE w:val="0"/>
              <w:autoSpaceDN w:val="0"/>
              <w:adjustRightInd w:val="0"/>
            </w:pPr>
          </w:p>
        </w:tc>
        <w:tc>
          <w:tcPr>
            <w:tcW w:w="1218" w:type="dxa"/>
            <w:vAlign w:val="center"/>
          </w:tcPr>
          <w:p w:rsidR="00EE5E85" w:rsidRPr="00AF5103" w:rsidRDefault="00EE5E85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02</w:t>
            </w:r>
          </w:p>
        </w:tc>
        <w:tc>
          <w:tcPr>
            <w:tcW w:w="1822" w:type="dxa"/>
            <w:vAlign w:val="center"/>
          </w:tcPr>
          <w:p w:rsidR="00EE5E85" w:rsidRPr="00AF5103" w:rsidRDefault="00EE5E85" w:rsidP="00E21A58">
            <w:pPr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</w:rPr>
              <w:t>1 </w:t>
            </w:r>
            <w:r w:rsidRPr="00AF5103">
              <w:rPr>
                <w:sz w:val="22"/>
                <w:szCs w:val="22"/>
                <w:lang w:val="en-US"/>
              </w:rPr>
              <w:t>75</w:t>
            </w:r>
            <w:r w:rsidRPr="00AF5103">
              <w:rPr>
                <w:sz w:val="22"/>
                <w:szCs w:val="22"/>
              </w:rPr>
              <w:t>2</w:t>
            </w:r>
            <w:r w:rsidRPr="00AF5103">
              <w:rPr>
                <w:sz w:val="22"/>
                <w:szCs w:val="22"/>
                <w:lang w:val="en-US"/>
              </w:rPr>
              <w:t>,76</w:t>
            </w:r>
          </w:p>
        </w:tc>
        <w:tc>
          <w:tcPr>
            <w:tcW w:w="1947" w:type="dxa"/>
            <w:vAlign w:val="center"/>
          </w:tcPr>
          <w:p w:rsidR="00EE5E85" w:rsidRPr="00AF5103" w:rsidRDefault="00EE5E85" w:rsidP="00E21A58">
            <w:pPr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4 546,72</w:t>
            </w:r>
          </w:p>
        </w:tc>
        <w:tc>
          <w:tcPr>
            <w:tcW w:w="1403" w:type="dxa"/>
            <w:vAlign w:val="center"/>
          </w:tcPr>
          <w:p w:rsidR="00EE5E85" w:rsidRPr="00883AC4" w:rsidRDefault="00883AC4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2 793,96</w:t>
            </w:r>
          </w:p>
        </w:tc>
      </w:tr>
      <w:tr w:rsidR="00EE5E85" w:rsidRPr="00A0495E" w:rsidTr="002B47A2">
        <w:trPr>
          <w:jc w:val="center"/>
        </w:trPr>
        <w:tc>
          <w:tcPr>
            <w:tcW w:w="3783" w:type="dxa"/>
            <w:vMerge/>
            <w:vAlign w:val="center"/>
          </w:tcPr>
          <w:p w:rsidR="00EE5E85" w:rsidRPr="00FB759D" w:rsidRDefault="00EE5E85" w:rsidP="00E21A58">
            <w:pPr>
              <w:autoSpaceDE w:val="0"/>
              <w:autoSpaceDN w:val="0"/>
              <w:adjustRightInd w:val="0"/>
            </w:pPr>
          </w:p>
        </w:tc>
        <w:tc>
          <w:tcPr>
            <w:tcW w:w="1218" w:type="dxa"/>
            <w:vAlign w:val="center"/>
          </w:tcPr>
          <w:p w:rsidR="00EE5E85" w:rsidRPr="00AF5103" w:rsidRDefault="00EE5E85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03</w:t>
            </w:r>
          </w:p>
        </w:tc>
        <w:tc>
          <w:tcPr>
            <w:tcW w:w="1822" w:type="dxa"/>
            <w:vAlign w:val="center"/>
          </w:tcPr>
          <w:p w:rsidR="00EE5E85" w:rsidRPr="00AF5103" w:rsidRDefault="00883AC4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7" w:type="dxa"/>
            <w:vAlign w:val="center"/>
          </w:tcPr>
          <w:p w:rsidR="00EE5E85" w:rsidRPr="00AF5103" w:rsidRDefault="00EE5E85" w:rsidP="00E21A58">
            <w:pPr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250</w:t>
            </w:r>
          </w:p>
        </w:tc>
        <w:tc>
          <w:tcPr>
            <w:tcW w:w="1403" w:type="dxa"/>
            <w:vAlign w:val="center"/>
          </w:tcPr>
          <w:p w:rsidR="00EE5E85" w:rsidRPr="00883AC4" w:rsidRDefault="00883AC4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E21A58" w:rsidRPr="005E41AF" w:rsidTr="002B47A2">
        <w:trPr>
          <w:trHeight w:val="258"/>
          <w:jc w:val="center"/>
        </w:trPr>
        <w:tc>
          <w:tcPr>
            <w:tcW w:w="3783" w:type="dxa"/>
            <w:vMerge w:val="restart"/>
            <w:vAlign w:val="center"/>
          </w:tcPr>
          <w:p w:rsidR="00E21A58" w:rsidRPr="00F52F99" w:rsidRDefault="00E21A58" w:rsidP="00E21A5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B2DA3">
              <w:t>Образование</w:t>
            </w:r>
            <w:r>
              <w:rPr>
                <w:lang w:val="en-US"/>
              </w:rPr>
              <w:t xml:space="preserve"> (07)</w:t>
            </w:r>
          </w:p>
        </w:tc>
        <w:tc>
          <w:tcPr>
            <w:tcW w:w="1218" w:type="dxa"/>
            <w:vAlign w:val="center"/>
          </w:tcPr>
          <w:p w:rsidR="00E21A58" w:rsidRPr="00AF5103" w:rsidRDefault="00E21A58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822" w:type="dxa"/>
          </w:tcPr>
          <w:p w:rsidR="00E21A58" w:rsidRPr="00AF5103" w:rsidRDefault="00E21A58" w:rsidP="00E21A58">
            <w:pPr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247,4</w:t>
            </w:r>
          </w:p>
        </w:tc>
        <w:tc>
          <w:tcPr>
            <w:tcW w:w="1947" w:type="dxa"/>
          </w:tcPr>
          <w:p w:rsidR="00E21A58" w:rsidRPr="00AF5103" w:rsidRDefault="00EE5E85" w:rsidP="00E21A58">
            <w:pPr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247,4</w:t>
            </w:r>
          </w:p>
        </w:tc>
        <w:tc>
          <w:tcPr>
            <w:tcW w:w="1403" w:type="dxa"/>
          </w:tcPr>
          <w:p w:rsidR="00E21A58" w:rsidRPr="00883AC4" w:rsidRDefault="00883AC4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1A58" w:rsidRPr="005E41AF" w:rsidTr="002B47A2">
        <w:trPr>
          <w:trHeight w:val="258"/>
          <w:jc w:val="center"/>
        </w:trPr>
        <w:tc>
          <w:tcPr>
            <w:tcW w:w="3783" w:type="dxa"/>
            <w:vMerge/>
            <w:vAlign w:val="center"/>
          </w:tcPr>
          <w:p w:rsidR="00E21A58" w:rsidRPr="002B2DA3" w:rsidRDefault="00E21A58" w:rsidP="00E21A58">
            <w:pPr>
              <w:autoSpaceDE w:val="0"/>
              <w:autoSpaceDN w:val="0"/>
              <w:adjustRightInd w:val="0"/>
            </w:pPr>
          </w:p>
        </w:tc>
        <w:tc>
          <w:tcPr>
            <w:tcW w:w="1218" w:type="dxa"/>
            <w:vAlign w:val="center"/>
          </w:tcPr>
          <w:p w:rsidR="00E21A58" w:rsidRPr="00AF5103" w:rsidRDefault="00E21A58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822" w:type="dxa"/>
          </w:tcPr>
          <w:p w:rsidR="00E21A58" w:rsidRPr="00AF5103" w:rsidRDefault="00E21A58" w:rsidP="00E21A58">
            <w:pPr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248</w:t>
            </w:r>
          </w:p>
        </w:tc>
        <w:tc>
          <w:tcPr>
            <w:tcW w:w="1947" w:type="dxa"/>
          </w:tcPr>
          <w:p w:rsidR="00E21A58" w:rsidRPr="00AF5103" w:rsidRDefault="00EE5E85" w:rsidP="00E21A58">
            <w:pPr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248</w:t>
            </w:r>
          </w:p>
        </w:tc>
        <w:tc>
          <w:tcPr>
            <w:tcW w:w="1403" w:type="dxa"/>
          </w:tcPr>
          <w:p w:rsidR="00E21A58" w:rsidRPr="00883AC4" w:rsidRDefault="00883AC4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1A58" w:rsidRPr="005E41AF" w:rsidTr="002B47A2">
        <w:trPr>
          <w:trHeight w:val="258"/>
          <w:jc w:val="center"/>
        </w:trPr>
        <w:tc>
          <w:tcPr>
            <w:tcW w:w="3783" w:type="dxa"/>
            <w:vAlign w:val="center"/>
          </w:tcPr>
          <w:p w:rsidR="00E21A58" w:rsidRPr="00F52F99" w:rsidRDefault="00E21A58" w:rsidP="00E21A5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B2DA3">
              <w:t>Здравоохранение</w:t>
            </w:r>
            <w:r>
              <w:rPr>
                <w:lang w:val="en-US"/>
              </w:rPr>
              <w:t xml:space="preserve"> (09)</w:t>
            </w:r>
          </w:p>
        </w:tc>
        <w:tc>
          <w:tcPr>
            <w:tcW w:w="1218" w:type="dxa"/>
            <w:vAlign w:val="center"/>
          </w:tcPr>
          <w:p w:rsidR="00E21A58" w:rsidRPr="00AF5103" w:rsidRDefault="00E21A58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822" w:type="dxa"/>
          </w:tcPr>
          <w:p w:rsidR="00E21A58" w:rsidRPr="00AF5103" w:rsidRDefault="00E21A58" w:rsidP="00E21A58">
            <w:pPr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  <w:lang w:val="en-US"/>
              </w:rPr>
              <w:t>154,15</w:t>
            </w:r>
          </w:p>
        </w:tc>
        <w:tc>
          <w:tcPr>
            <w:tcW w:w="1947" w:type="dxa"/>
          </w:tcPr>
          <w:p w:rsidR="00E21A58" w:rsidRPr="00AF5103" w:rsidRDefault="00EE5E85" w:rsidP="00E21A58">
            <w:pPr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154,15</w:t>
            </w:r>
          </w:p>
        </w:tc>
        <w:tc>
          <w:tcPr>
            <w:tcW w:w="1403" w:type="dxa"/>
          </w:tcPr>
          <w:p w:rsidR="00E21A58" w:rsidRPr="00883AC4" w:rsidRDefault="00883AC4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1A58" w:rsidRPr="005E41AF" w:rsidTr="002B47A2">
        <w:trPr>
          <w:trHeight w:val="258"/>
          <w:jc w:val="center"/>
        </w:trPr>
        <w:tc>
          <w:tcPr>
            <w:tcW w:w="3783" w:type="dxa"/>
            <w:vAlign w:val="center"/>
          </w:tcPr>
          <w:p w:rsidR="00E21A58" w:rsidRPr="00846B3D" w:rsidRDefault="00E21A58" w:rsidP="00E21A58">
            <w:pPr>
              <w:autoSpaceDE w:val="0"/>
              <w:autoSpaceDN w:val="0"/>
              <w:adjustRightInd w:val="0"/>
            </w:pPr>
            <w:r w:rsidRPr="00846B3D">
              <w:t>Социальная политика (10)</w:t>
            </w:r>
          </w:p>
        </w:tc>
        <w:tc>
          <w:tcPr>
            <w:tcW w:w="1218" w:type="dxa"/>
            <w:vAlign w:val="center"/>
          </w:tcPr>
          <w:p w:rsidR="00E21A58" w:rsidRPr="00AF5103" w:rsidRDefault="00E21A58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06</w:t>
            </w:r>
          </w:p>
        </w:tc>
        <w:tc>
          <w:tcPr>
            <w:tcW w:w="1822" w:type="dxa"/>
          </w:tcPr>
          <w:p w:rsidR="00E21A58" w:rsidRPr="00AF5103" w:rsidRDefault="00E21A58" w:rsidP="00E21A58">
            <w:pPr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1 306,9</w:t>
            </w:r>
          </w:p>
        </w:tc>
        <w:tc>
          <w:tcPr>
            <w:tcW w:w="1947" w:type="dxa"/>
          </w:tcPr>
          <w:p w:rsidR="00E21A58" w:rsidRPr="00AF5103" w:rsidRDefault="00AF5103" w:rsidP="008C6813">
            <w:pPr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1 344,7</w:t>
            </w:r>
            <w:r w:rsidR="008C6813">
              <w:rPr>
                <w:sz w:val="22"/>
                <w:szCs w:val="22"/>
              </w:rPr>
              <w:t>6</w:t>
            </w:r>
          </w:p>
        </w:tc>
        <w:tc>
          <w:tcPr>
            <w:tcW w:w="1403" w:type="dxa"/>
          </w:tcPr>
          <w:p w:rsidR="00E21A58" w:rsidRPr="00A32579" w:rsidRDefault="00883AC4" w:rsidP="00E21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37,87</w:t>
            </w:r>
          </w:p>
        </w:tc>
      </w:tr>
      <w:tr w:rsidR="00AF5103" w:rsidRPr="00A0495E" w:rsidTr="002B47A2">
        <w:trPr>
          <w:jc w:val="center"/>
        </w:trPr>
        <w:tc>
          <w:tcPr>
            <w:tcW w:w="3783" w:type="dxa"/>
            <w:vAlign w:val="center"/>
          </w:tcPr>
          <w:p w:rsidR="00AF5103" w:rsidRPr="00AF5103" w:rsidRDefault="00AF5103" w:rsidP="00E21A58">
            <w:pPr>
              <w:autoSpaceDE w:val="0"/>
              <w:autoSpaceDN w:val="0"/>
              <w:adjustRightInd w:val="0"/>
            </w:pPr>
            <w:r w:rsidRPr="00AF5103">
              <w:t>Прочие межбюджетные трансферты общего характера (14)</w:t>
            </w:r>
          </w:p>
        </w:tc>
        <w:tc>
          <w:tcPr>
            <w:tcW w:w="1218" w:type="dxa"/>
            <w:vAlign w:val="center"/>
          </w:tcPr>
          <w:p w:rsidR="00AF5103" w:rsidRPr="00AF5103" w:rsidRDefault="00AF5103" w:rsidP="00E21A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5103">
              <w:rPr>
                <w:sz w:val="22"/>
                <w:szCs w:val="22"/>
              </w:rPr>
              <w:t>03</w:t>
            </w:r>
          </w:p>
        </w:tc>
        <w:tc>
          <w:tcPr>
            <w:tcW w:w="1822" w:type="dxa"/>
          </w:tcPr>
          <w:p w:rsidR="00AF5103" w:rsidRPr="00AF5103" w:rsidRDefault="00AF5103" w:rsidP="00E21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:rsidR="00AF5103" w:rsidRPr="00883AC4" w:rsidRDefault="00AF5103" w:rsidP="00E21A58">
            <w:pPr>
              <w:jc w:val="center"/>
              <w:rPr>
                <w:sz w:val="22"/>
                <w:szCs w:val="22"/>
                <w:lang w:val="en-US"/>
              </w:rPr>
            </w:pPr>
            <w:r w:rsidRPr="00AF5103">
              <w:rPr>
                <w:sz w:val="22"/>
                <w:szCs w:val="22"/>
              </w:rPr>
              <w:t>4 200</w:t>
            </w:r>
          </w:p>
        </w:tc>
        <w:tc>
          <w:tcPr>
            <w:tcW w:w="1403" w:type="dxa"/>
          </w:tcPr>
          <w:p w:rsidR="00AF5103" w:rsidRPr="008C6813" w:rsidRDefault="00883AC4" w:rsidP="00E21A58">
            <w:pPr>
              <w:jc w:val="center"/>
              <w:rPr>
                <w:sz w:val="22"/>
                <w:szCs w:val="22"/>
              </w:rPr>
            </w:pPr>
            <w:r w:rsidRPr="008C6813">
              <w:rPr>
                <w:sz w:val="22"/>
                <w:szCs w:val="22"/>
              </w:rPr>
              <w:t>4 200</w:t>
            </w:r>
          </w:p>
        </w:tc>
      </w:tr>
      <w:tr w:rsidR="00E21A58" w:rsidRPr="00A0495E" w:rsidTr="002B47A2">
        <w:trPr>
          <w:jc w:val="center"/>
        </w:trPr>
        <w:tc>
          <w:tcPr>
            <w:tcW w:w="3783" w:type="dxa"/>
            <w:vAlign w:val="center"/>
          </w:tcPr>
          <w:p w:rsidR="00E21A58" w:rsidRPr="005F25A9" w:rsidRDefault="00E21A58" w:rsidP="00E21A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25A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18" w:type="dxa"/>
            <w:vAlign w:val="center"/>
          </w:tcPr>
          <w:p w:rsidR="00E21A58" w:rsidRPr="00A0495E" w:rsidRDefault="00E21A58" w:rsidP="00E21A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2" w:type="dxa"/>
          </w:tcPr>
          <w:p w:rsidR="00E21A58" w:rsidRPr="00A32579" w:rsidRDefault="00E21A58" w:rsidP="00E21A58">
            <w:pPr>
              <w:jc w:val="center"/>
              <w:rPr>
                <w:b/>
                <w:sz w:val="22"/>
                <w:szCs w:val="22"/>
              </w:rPr>
            </w:pPr>
            <w:r w:rsidRPr="00A32579">
              <w:rPr>
                <w:b/>
                <w:sz w:val="22"/>
                <w:szCs w:val="22"/>
                <w:lang w:val="en-US"/>
              </w:rPr>
              <w:t>67</w:t>
            </w:r>
            <w:r w:rsidRPr="00A32579">
              <w:rPr>
                <w:b/>
                <w:sz w:val="22"/>
                <w:szCs w:val="22"/>
              </w:rPr>
              <w:t> </w:t>
            </w:r>
            <w:r w:rsidRPr="00A32579">
              <w:rPr>
                <w:b/>
                <w:sz w:val="22"/>
                <w:szCs w:val="22"/>
                <w:lang w:val="en-US"/>
              </w:rPr>
              <w:t>988</w:t>
            </w:r>
            <w:r w:rsidRPr="00A32579">
              <w:rPr>
                <w:b/>
                <w:sz w:val="22"/>
                <w:szCs w:val="22"/>
              </w:rPr>
              <w:t>,</w:t>
            </w:r>
            <w:r w:rsidRPr="00A32579">
              <w:rPr>
                <w:b/>
                <w:sz w:val="22"/>
                <w:szCs w:val="22"/>
                <w:lang w:val="en-US"/>
              </w:rPr>
              <w:t>76</w:t>
            </w:r>
          </w:p>
        </w:tc>
        <w:tc>
          <w:tcPr>
            <w:tcW w:w="1947" w:type="dxa"/>
          </w:tcPr>
          <w:p w:rsidR="00E21A58" w:rsidRPr="00A32579" w:rsidRDefault="00E21A58" w:rsidP="008C68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73 744,8</w:t>
            </w:r>
            <w:r w:rsidR="008C681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03" w:type="dxa"/>
          </w:tcPr>
          <w:p w:rsidR="00E21A58" w:rsidRPr="00E21A58" w:rsidRDefault="00E21A58" w:rsidP="00D307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>
              <w:rPr>
                <w:b/>
                <w:sz w:val="22"/>
                <w:szCs w:val="22"/>
              </w:rPr>
              <w:t>756,</w:t>
            </w:r>
            <w:r w:rsidRPr="00A32579">
              <w:rPr>
                <w:b/>
                <w:sz w:val="22"/>
                <w:szCs w:val="22"/>
                <w:lang w:val="en-US"/>
              </w:rPr>
              <w:t>1</w:t>
            </w:r>
            <w:r w:rsidR="00D30719">
              <w:rPr>
                <w:b/>
                <w:sz w:val="22"/>
                <w:szCs w:val="22"/>
              </w:rPr>
              <w:t>2</w:t>
            </w:r>
          </w:p>
        </w:tc>
      </w:tr>
    </w:tbl>
    <w:p w:rsidR="00423B9E" w:rsidRDefault="00423B9E" w:rsidP="0057314F">
      <w:pPr>
        <w:pStyle w:val="2"/>
        <w:rPr>
          <w:sz w:val="28"/>
          <w:szCs w:val="28"/>
        </w:rPr>
      </w:pPr>
    </w:p>
    <w:p w:rsidR="009F43AA" w:rsidRPr="00B872C9" w:rsidRDefault="00210356" w:rsidP="0057314F">
      <w:pPr>
        <w:pStyle w:val="2"/>
        <w:rPr>
          <w:sz w:val="28"/>
          <w:szCs w:val="28"/>
        </w:rPr>
      </w:pPr>
      <w:r w:rsidRPr="00B872C9">
        <w:rPr>
          <w:caps w:val="0"/>
          <w:sz w:val="28"/>
          <w:szCs w:val="28"/>
        </w:rPr>
        <w:t>Источники финансирования дефицита бюджета</w:t>
      </w:r>
    </w:p>
    <w:p w:rsidR="009F43AA" w:rsidRPr="00B872C9" w:rsidRDefault="0094464B" w:rsidP="00320D1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Де</w:t>
      </w:r>
      <w:r w:rsidR="00E72792">
        <w:rPr>
          <w:sz w:val="28"/>
          <w:szCs w:val="28"/>
        </w:rPr>
        <w:t>фицит</w:t>
      </w:r>
      <w:r w:rsidR="00303EE5" w:rsidRPr="00303EE5">
        <w:rPr>
          <w:sz w:val="28"/>
          <w:szCs w:val="28"/>
        </w:rPr>
        <w:t xml:space="preserve"> районного бюджета в соответствии с проектом решения планируется в сумме </w:t>
      </w:r>
      <w:r w:rsidR="00A35D15">
        <w:rPr>
          <w:sz w:val="28"/>
          <w:szCs w:val="28"/>
        </w:rPr>
        <w:t>2</w:t>
      </w:r>
      <w:r w:rsidRPr="0094464B">
        <w:rPr>
          <w:sz w:val="28"/>
          <w:szCs w:val="28"/>
        </w:rPr>
        <w:t>6 </w:t>
      </w:r>
      <w:r w:rsidR="00A35D15">
        <w:rPr>
          <w:sz w:val="28"/>
          <w:szCs w:val="28"/>
        </w:rPr>
        <w:t>1</w:t>
      </w:r>
      <w:r w:rsidRPr="0094464B">
        <w:rPr>
          <w:sz w:val="28"/>
          <w:szCs w:val="28"/>
        </w:rPr>
        <w:t>33,</w:t>
      </w:r>
      <w:r>
        <w:rPr>
          <w:sz w:val="28"/>
          <w:szCs w:val="28"/>
        </w:rPr>
        <w:t>3</w:t>
      </w:r>
      <w:r w:rsidR="00912653">
        <w:rPr>
          <w:sz w:val="28"/>
          <w:szCs w:val="28"/>
        </w:rPr>
        <w:t xml:space="preserve"> тыс.</w:t>
      </w:r>
      <w:r w:rsidR="00303EE5" w:rsidRPr="00303EE5">
        <w:rPr>
          <w:sz w:val="28"/>
          <w:szCs w:val="28"/>
        </w:rPr>
        <w:t xml:space="preserve"> рублей. </w:t>
      </w:r>
      <w:bookmarkStart w:id="1" w:name="_Toc89525629"/>
      <w:r w:rsidR="00E72792" w:rsidRPr="00E72792">
        <w:rPr>
          <w:sz w:val="28"/>
          <w:szCs w:val="28"/>
        </w:rPr>
        <w:t>Источники внутреннего финансирования дефицита районного бюджета на 202</w:t>
      </w:r>
      <w:r>
        <w:rPr>
          <w:sz w:val="28"/>
          <w:szCs w:val="28"/>
        </w:rPr>
        <w:t>3</w:t>
      </w:r>
      <w:r w:rsidR="00E72792" w:rsidRPr="00E72792">
        <w:rPr>
          <w:sz w:val="28"/>
          <w:szCs w:val="28"/>
        </w:rPr>
        <w:t xml:space="preserve"> год планируются в сумме </w:t>
      </w:r>
      <w:r w:rsidR="00A35D15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E72792">
        <w:rPr>
          <w:sz w:val="28"/>
          <w:szCs w:val="28"/>
        </w:rPr>
        <w:t> </w:t>
      </w:r>
      <w:r w:rsidR="00A35D15">
        <w:rPr>
          <w:sz w:val="28"/>
          <w:szCs w:val="28"/>
        </w:rPr>
        <w:t>1</w:t>
      </w:r>
      <w:r>
        <w:rPr>
          <w:sz w:val="28"/>
          <w:szCs w:val="28"/>
        </w:rPr>
        <w:t>33</w:t>
      </w:r>
      <w:r w:rsidR="00E72792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E72792">
        <w:rPr>
          <w:sz w:val="28"/>
          <w:szCs w:val="28"/>
        </w:rPr>
        <w:t xml:space="preserve"> тыс.</w:t>
      </w:r>
      <w:r w:rsidR="00E72792" w:rsidRPr="00E72792">
        <w:rPr>
          <w:sz w:val="28"/>
          <w:szCs w:val="28"/>
        </w:rPr>
        <w:t xml:space="preserve"> рублей.</w:t>
      </w:r>
      <w:r w:rsidR="00CA5A87">
        <w:rPr>
          <w:sz w:val="28"/>
          <w:szCs w:val="28"/>
        </w:rPr>
        <w:t xml:space="preserve"> </w:t>
      </w:r>
      <w:r w:rsidR="00CA5A87" w:rsidRPr="00CA5A87">
        <w:rPr>
          <w:sz w:val="28"/>
          <w:szCs w:val="28"/>
        </w:rPr>
        <w:t>Основным источником покрытия в 202</w:t>
      </w:r>
      <w:r>
        <w:rPr>
          <w:sz w:val="28"/>
          <w:szCs w:val="28"/>
        </w:rPr>
        <w:t>3</w:t>
      </w:r>
      <w:r w:rsidR="00CA5A87" w:rsidRPr="00CA5A87">
        <w:rPr>
          <w:sz w:val="28"/>
          <w:szCs w:val="28"/>
        </w:rPr>
        <w:t xml:space="preserve"> году дефицита местного бюджета</w:t>
      </w:r>
      <w:r w:rsidR="00191AC6">
        <w:rPr>
          <w:sz w:val="28"/>
          <w:szCs w:val="28"/>
        </w:rPr>
        <w:t>,</w:t>
      </w:r>
      <w:r w:rsidR="00CA5A87" w:rsidRPr="00CA5A87">
        <w:rPr>
          <w:sz w:val="28"/>
          <w:szCs w:val="28"/>
        </w:rPr>
        <w:t xml:space="preserve"> согласно</w:t>
      </w:r>
      <w:r w:rsidR="004C054D">
        <w:rPr>
          <w:sz w:val="28"/>
          <w:szCs w:val="28"/>
        </w:rPr>
        <w:t xml:space="preserve"> </w:t>
      </w:r>
      <w:r w:rsidR="00191AC6">
        <w:rPr>
          <w:sz w:val="28"/>
          <w:szCs w:val="28"/>
        </w:rPr>
        <w:t>п</w:t>
      </w:r>
      <w:r w:rsidR="00191AC6" w:rsidRPr="00CA5A87">
        <w:rPr>
          <w:sz w:val="28"/>
          <w:szCs w:val="28"/>
        </w:rPr>
        <w:t>роект</w:t>
      </w:r>
      <w:r w:rsidR="00191AC6">
        <w:rPr>
          <w:sz w:val="28"/>
          <w:szCs w:val="28"/>
        </w:rPr>
        <w:t>у</w:t>
      </w:r>
      <w:r w:rsidR="00191AC6" w:rsidRPr="00CA5A87">
        <w:rPr>
          <w:sz w:val="28"/>
          <w:szCs w:val="28"/>
        </w:rPr>
        <w:t xml:space="preserve"> решения,</w:t>
      </w:r>
      <w:r w:rsidR="00CA5A87" w:rsidRPr="00CA5A87">
        <w:rPr>
          <w:sz w:val="28"/>
          <w:szCs w:val="28"/>
        </w:rPr>
        <w:t xml:space="preserve"> являются </w:t>
      </w:r>
      <w:r w:rsidR="00CA5A87">
        <w:rPr>
          <w:sz w:val="28"/>
          <w:szCs w:val="28"/>
        </w:rPr>
        <w:t>б</w:t>
      </w:r>
      <w:r w:rsidR="00CA5A87" w:rsidRPr="00CA5A87">
        <w:rPr>
          <w:sz w:val="28"/>
          <w:szCs w:val="28"/>
        </w:rPr>
        <w:t>юджетны</w:t>
      </w:r>
      <w:r>
        <w:rPr>
          <w:sz w:val="28"/>
          <w:szCs w:val="28"/>
        </w:rPr>
        <w:t>й</w:t>
      </w:r>
      <w:r w:rsidR="00CA5A87" w:rsidRPr="00CA5A87">
        <w:rPr>
          <w:sz w:val="28"/>
          <w:szCs w:val="28"/>
        </w:rPr>
        <w:t xml:space="preserve"> кредит</w:t>
      </w:r>
      <w:r>
        <w:rPr>
          <w:sz w:val="28"/>
          <w:szCs w:val="28"/>
        </w:rPr>
        <w:t xml:space="preserve"> </w:t>
      </w:r>
      <w:r w:rsidR="00CA5A87">
        <w:rPr>
          <w:sz w:val="28"/>
          <w:szCs w:val="28"/>
        </w:rPr>
        <w:t xml:space="preserve">в размере </w:t>
      </w:r>
      <w:r w:rsidR="00A35D15">
        <w:rPr>
          <w:sz w:val="28"/>
          <w:szCs w:val="28"/>
        </w:rPr>
        <w:t>24</w:t>
      </w:r>
      <w:r w:rsidR="00CA5A87">
        <w:rPr>
          <w:sz w:val="28"/>
          <w:szCs w:val="28"/>
        </w:rPr>
        <w:t> </w:t>
      </w:r>
      <w:r w:rsidR="00A35D15">
        <w:rPr>
          <w:sz w:val="28"/>
          <w:szCs w:val="28"/>
        </w:rPr>
        <w:t>9</w:t>
      </w:r>
      <w:r w:rsidR="00CA5A87">
        <w:rPr>
          <w:sz w:val="28"/>
          <w:szCs w:val="28"/>
        </w:rPr>
        <w:t>00 тыс. рублей</w:t>
      </w:r>
      <w:r w:rsidR="00F8159F">
        <w:rPr>
          <w:sz w:val="28"/>
          <w:szCs w:val="28"/>
        </w:rPr>
        <w:t xml:space="preserve"> </w:t>
      </w:r>
      <w:r w:rsidR="00F8159F" w:rsidRPr="00F8159F">
        <w:rPr>
          <w:sz w:val="28"/>
          <w:szCs w:val="28"/>
        </w:rPr>
        <w:t>и собственные остатки средств районного бюджета, сложивши</w:t>
      </w:r>
      <w:r w:rsidR="00F8159F">
        <w:rPr>
          <w:sz w:val="28"/>
          <w:szCs w:val="28"/>
        </w:rPr>
        <w:t>е</w:t>
      </w:r>
      <w:r w:rsidR="00F8159F" w:rsidRPr="00F8159F">
        <w:rPr>
          <w:sz w:val="28"/>
          <w:szCs w:val="28"/>
        </w:rPr>
        <w:t>ся на 01.01.202</w:t>
      </w:r>
      <w:r>
        <w:rPr>
          <w:sz w:val="28"/>
          <w:szCs w:val="28"/>
        </w:rPr>
        <w:t>3</w:t>
      </w:r>
      <w:r w:rsidR="00F8159F" w:rsidRPr="00F8159F">
        <w:rPr>
          <w:sz w:val="28"/>
          <w:szCs w:val="28"/>
        </w:rPr>
        <w:t xml:space="preserve"> года, в сумме 1 </w:t>
      </w:r>
      <w:r>
        <w:rPr>
          <w:sz w:val="28"/>
          <w:szCs w:val="28"/>
        </w:rPr>
        <w:t>233</w:t>
      </w:r>
      <w:r w:rsidR="00F8159F" w:rsidRPr="00F8159F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F8159F" w:rsidRPr="00F8159F">
        <w:rPr>
          <w:sz w:val="28"/>
          <w:szCs w:val="28"/>
        </w:rPr>
        <w:t xml:space="preserve"> тыс. рублей</w:t>
      </w:r>
      <w:r w:rsidR="00CA5A87">
        <w:rPr>
          <w:sz w:val="28"/>
          <w:szCs w:val="28"/>
        </w:rPr>
        <w:t>.</w:t>
      </w:r>
      <w:r w:rsidR="00191AC6">
        <w:rPr>
          <w:sz w:val="28"/>
          <w:szCs w:val="28"/>
        </w:rPr>
        <w:t xml:space="preserve"> </w:t>
      </w:r>
    </w:p>
    <w:p w:rsidR="009F43AA" w:rsidRPr="00B872C9" w:rsidRDefault="009F43AA" w:rsidP="00320D1B">
      <w:pPr>
        <w:ind w:firstLine="709"/>
        <w:jc w:val="both"/>
        <w:rPr>
          <w:sz w:val="28"/>
          <w:szCs w:val="28"/>
        </w:rPr>
      </w:pPr>
      <w:bookmarkStart w:id="2" w:name="_Toc369530822"/>
      <w:bookmarkEnd w:id="1"/>
      <w:bookmarkEnd w:id="2"/>
    </w:p>
    <w:p w:rsidR="004646B7" w:rsidRDefault="004646B7" w:rsidP="00320D1B">
      <w:pPr>
        <w:ind w:firstLine="709"/>
        <w:jc w:val="both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t>Выводы:</w:t>
      </w:r>
    </w:p>
    <w:p w:rsidR="001F5F64" w:rsidRPr="004E4929" w:rsidRDefault="001F5F64" w:rsidP="00320D1B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>По итогам рассмотрения проекта решения Козульского районного Совета депутатов «Об уточнении районного бюджета на 202</w:t>
      </w:r>
      <w:r w:rsidR="0094464B">
        <w:rPr>
          <w:sz w:val="28"/>
          <w:szCs w:val="28"/>
        </w:rPr>
        <w:t>3</w:t>
      </w:r>
      <w:r w:rsidRPr="004E4929">
        <w:rPr>
          <w:sz w:val="28"/>
          <w:szCs w:val="28"/>
        </w:rPr>
        <w:t xml:space="preserve"> год» Контрольно-счетным органом Козульского района сформулированы следующие выводы.</w:t>
      </w:r>
    </w:p>
    <w:p w:rsidR="001F5F64" w:rsidRPr="004E4929" w:rsidRDefault="001F5F64" w:rsidP="001F5F64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>1. Проектом решения предлагается утвердить доходы бюджета на 202</w:t>
      </w:r>
      <w:r w:rsidR="0094464B">
        <w:rPr>
          <w:sz w:val="28"/>
          <w:szCs w:val="28"/>
        </w:rPr>
        <w:t>3</w:t>
      </w:r>
      <w:r w:rsidRPr="004E4929">
        <w:rPr>
          <w:sz w:val="28"/>
          <w:szCs w:val="28"/>
        </w:rPr>
        <w:t xml:space="preserve"> год в сумме </w:t>
      </w:r>
      <w:r w:rsidR="00A35D15" w:rsidRPr="005C21EF">
        <w:rPr>
          <w:sz w:val="28"/>
          <w:szCs w:val="28"/>
        </w:rPr>
        <w:t>898 432 417</w:t>
      </w:r>
      <w:r w:rsidR="00A35D15" w:rsidRPr="009E4996">
        <w:rPr>
          <w:sz w:val="28"/>
          <w:szCs w:val="28"/>
        </w:rPr>
        <w:t xml:space="preserve"> рубл</w:t>
      </w:r>
      <w:r w:rsidR="00A35D15">
        <w:rPr>
          <w:sz w:val="28"/>
          <w:szCs w:val="28"/>
        </w:rPr>
        <w:t>ей</w:t>
      </w:r>
      <w:r w:rsidR="00A35D15" w:rsidRPr="009E4996">
        <w:rPr>
          <w:sz w:val="28"/>
          <w:szCs w:val="28"/>
        </w:rPr>
        <w:t xml:space="preserve">, что на </w:t>
      </w:r>
      <w:r w:rsidR="00A35D15">
        <w:rPr>
          <w:sz w:val="28"/>
          <w:szCs w:val="28"/>
        </w:rPr>
        <w:t>60 029 563</w:t>
      </w:r>
      <w:r w:rsidR="00A35D15" w:rsidRPr="00B872C9">
        <w:rPr>
          <w:sz w:val="28"/>
          <w:szCs w:val="28"/>
        </w:rPr>
        <w:t xml:space="preserve"> рубл</w:t>
      </w:r>
      <w:r w:rsidR="00A35D15">
        <w:rPr>
          <w:sz w:val="28"/>
          <w:szCs w:val="28"/>
        </w:rPr>
        <w:t>я (6,7 %)</w:t>
      </w:r>
      <w:r w:rsidR="00A35D15" w:rsidRPr="00B872C9">
        <w:rPr>
          <w:sz w:val="28"/>
          <w:szCs w:val="28"/>
        </w:rPr>
        <w:t xml:space="preserve"> </w:t>
      </w:r>
      <w:r w:rsidR="0094464B">
        <w:rPr>
          <w:sz w:val="28"/>
          <w:szCs w:val="28"/>
        </w:rPr>
        <w:t>боль</w:t>
      </w:r>
      <w:r w:rsidR="008C14B5" w:rsidRPr="004E4929">
        <w:rPr>
          <w:sz w:val="28"/>
          <w:szCs w:val="28"/>
        </w:rPr>
        <w:t xml:space="preserve">ше </w:t>
      </w:r>
      <w:r w:rsidRPr="004E4929">
        <w:rPr>
          <w:sz w:val="28"/>
          <w:szCs w:val="28"/>
        </w:rPr>
        <w:t xml:space="preserve">ранее утвержденного объема. </w:t>
      </w:r>
      <w:r w:rsidR="0094464B" w:rsidRPr="004E4929">
        <w:rPr>
          <w:sz w:val="28"/>
          <w:szCs w:val="28"/>
        </w:rPr>
        <w:t>Увеличение доходов обусловлено увеличением объема безвозмездных поступлений.</w:t>
      </w:r>
      <w:r w:rsidR="0092541B" w:rsidRPr="004E4929">
        <w:rPr>
          <w:sz w:val="28"/>
          <w:szCs w:val="28"/>
        </w:rPr>
        <w:t xml:space="preserve"> </w:t>
      </w:r>
    </w:p>
    <w:p w:rsidR="0092541B" w:rsidRPr="004E4929" w:rsidRDefault="0092541B" w:rsidP="0092541B">
      <w:pPr>
        <w:ind w:firstLine="709"/>
        <w:jc w:val="both"/>
        <w:rPr>
          <w:sz w:val="28"/>
          <w:szCs w:val="28"/>
        </w:rPr>
      </w:pPr>
      <w:r w:rsidRPr="004E4929">
        <w:rPr>
          <w:sz w:val="28"/>
          <w:szCs w:val="28"/>
        </w:rPr>
        <w:t>2. Расходы бюджета на 202</w:t>
      </w:r>
      <w:r w:rsidR="00210356">
        <w:rPr>
          <w:sz w:val="28"/>
          <w:szCs w:val="28"/>
        </w:rPr>
        <w:t>3</w:t>
      </w:r>
      <w:r w:rsidRPr="004E4929">
        <w:rPr>
          <w:sz w:val="28"/>
          <w:szCs w:val="28"/>
        </w:rPr>
        <w:t xml:space="preserve"> год предлагается утвердить в сумме </w:t>
      </w:r>
      <w:r w:rsidR="005F25A9">
        <w:rPr>
          <w:sz w:val="28"/>
          <w:szCs w:val="28"/>
        </w:rPr>
        <w:t>924 565,71</w:t>
      </w:r>
      <w:r w:rsidR="005F25A9" w:rsidRPr="006303D2">
        <w:rPr>
          <w:sz w:val="28"/>
          <w:szCs w:val="28"/>
        </w:rPr>
        <w:t xml:space="preserve"> </w:t>
      </w:r>
      <w:r w:rsidR="005741B8">
        <w:rPr>
          <w:sz w:val="28"/>
          <w:szCs w:val="28"/>
        </w:rPr>
        <w:t>тыс.</w:t>
      </w:r>
      <w:r w:rsidRPr="004E4929">
        <w:rPr>
          <w:sz w:val="28"/>
          <w:szCs w:val="28"/>
        </w:rPr>
        <w:t xml:space="preserve"> рублей, что на </w:t>
      </w:r>
      <w:r w:rsidR="005F25A9" w:rsidRPr="008B216C">
        <w:rPr>
          <w:sz w:val="28"/>
          <w:szCs w:val="28"/>
        </w:rPr>
        <w:t>69</w:t>
      </w:r>
      <w:r w:rsidR="005F25A9">
        <w:rPr>
          <w:sz w:val="28"/>
          <w:szCs w:val="28"/>
        </w:rPr>
        <w:t> </w:t>
      </w:r>
      <w:r w:rsidR="005F25A9" w:rsidRPr="008B216C">
        <w:rPr>
          <w:sz w:val="28"/>
          <w:szCs w:val="28"/>
        </w:rPr>
        <w:t>929</w:t>
      </w:r>
      <w:r w:rsidR="005F25A9">
        <w:rPr>
          <w:sz w:val="28"/>
          <w:szCs w:val="28"/>
        </w:rPr>
        <w:t>,</w:t>
      </w:r>
      <w:r w:rsidR="005F25A9" w:rsidRPr="008B216C">
        <w:rPr>
          <w:sz w:val="28"/>
          <w:szCs w:val="28"/>
        </w:rPr>
        <w:t>56</w:t>
      </w:r>
      <w:r w:rsidR="005F25A9">
        <w:rPr>
          <w:sz w:val="28"/>
          <w:szCs w:val="28"/>
        </w:rPr>
        <w:t xml:space="preserve"> </w:t>
      </w:r>
      <w:r w:rsidR="0094464B">
        <w:rPr>
          <w:sz w:val="28"/>
          <w:szCs w:val="28"/>
        </w:rPr>
        <w:t>тыс.</w:t>
      </w:r>
      <w:r w:rsidR="0094464B" w:rsidRPr="00B872C9">
        <w:rPr>
          <w:sz w:val="28"/>
          <w:szCs w:val="28"/>
        </w:rPr>
        <w:t xml:space="preserve"> рубл</w:t>
      </w:r>
      <w:r w:rsidR="0094464B">
        <w:rPr>
          <w:sz w:val="28"/>
          <w:szCs w:val="28"/>
        </w:rPr>
        <w:t>ей (8,</w:t>
      </w:r>
      <w:r w:rsidR="005F25A9">
        <w:rPr>
          <w:sz w:val="28"/>
          <w:szCs w:val="28"/>
        </w:rPr>
        <w:t>2</w:t>
      </w:r>
      <w:r w:rsidR="0094464B">
        <w:rPr>
          <w:sz w:val="28"/>
          <w:szCs w:val="28"/>
        </w:rPr>
        <w:t xml:space="preserve"> %)</w:t>
      </w:r>
      <w:r w:rsidRPr="004E4929">
        <w:rPr>
          <w:sz w:val="28"/>
          <w:szCs w:val="28"/>
        </w:rPr>
        <w:t xml:space="preserve"> </w:t>
      </w:r>
      <w:r w:rsidR="0094464B">
        <w:rPr>
          <w:sz w:val="28"/>
          <w:szCs w:val="28"/>
        </w:rPr>
        <w:t>бол</w:t>
      </w:r>
      <w:r w:rsidR="00FD3ECC">
        <w:rPr>
          <w:sz w:val="28"/>
          <w:szCs w:val="28"/>
        </w:rPr>
        <w:t>ь</w:t>
      </w:r>
      <w:r w:rsidRPr="004E4929">
        <w:rPr>
          <w:sz w:val="28"/>
          <w:szCs w:val="28"/>
        </w:rPr>
        <w:t xml:space="preserve">ше ранее утвержденного объема расходов. </w:t>
      </w:r>
      <w:r w:rsidR="00FD3ECC">
        <w:rPr>
          <w:sz w:val="28"/>
          <w:szCs w:val="28"/>
        </w:rPr>
        <w:t>У</w:t>
      </w:r>
      <w:r w:rsidR="007B5986">
        <w:rPr>
          <w:sz w:val="28"/>
          <w:szCs w:val="28"/>
        </w:rPr>
        <w:t>в</w:t>
      </w:r>
      <w:r w:rsidR="00FD3ECC">
        <w:rPr>
          <w:sz w:val="28"/>
          <w:szCs w:val="28"/>
        </w:rPr>
        <w:t>е</w:t>
      </w:r>
      <w:r w:rsidR="007B5986">
        <w:rPr>
          <w:sz w:val="28"/>
          <w:szCs w:val="28"/>
        </w:rPr>
        <w:t>лич</w:t>
      </w:r>
      <w:r w:rsidR="00FD3ECC">
        <w:rPr>
          <w:sz w:val="28"/>
          <w:szCs w:val="28"/>
        </w:rPr>
        <w:t>атся</w:t>
      </w:r>
      <w:r w:rsidRPr="004E4929">
        <w:rPr>
          <w:sz w:val="28"/>
          <w:szCs w:val="28"/>
        </w:rPr>
        <w:t xml:space="preserve"> бюджетные ассигнования на реализацию муниципальных программ на общую сумму </w:t>
      </w:r>
      <w:r w:rsidR="005F25A9">
        <w:rPr>
          <w:sz w:val="28"/>
          <w:szCs w:val="28"/>
        </w:rPr>
        <w:t>64 173,44</w:t>
      </w:r>
      <w:r w:rsidR="0094464B">
        <w:rPr>
          <w:sz w:val="28"/>
          <w:szCs w:val="28"/>
        </w:rPr>
        <w:t xml:space="preserve"> тыс. рублей (8,</w:t>
      </w:r>
      <w:r w:rsidR="00D30719">
        <w:rPr>
          <w:sz w:val="28"/>
          <w:szCs w:val="28"/>
        </w:rPr>
        <w:t>2</w:t>
      </w:r>
      <w:r w:rsidR="0094464B">
        <w:rPr>
          <w:sz w:val="28"/>
          <w:szCs w:val="28"/>
        </w:rPr>
        <w:t xml:space="preserve"> %)</w:t>
      </w:r>
      <w:r w:rsidRPr="004E4929">
        <w:rPr>
          <w:sz w:val="28"/>
          <w:szCs w:val="28"/>
        </w:rPr>
        <w:t xml:space="preserve">, непрограммные расходы </w:t>
      </w:r>
      <w:r w:rsidR="00D359C8">
        <w:rPr>
          <w:sz w:val="28"/>
          <w:szCs w:val="28"/>
        </w:rPr>
        <w:t xml:space="preserve">увеличатся </w:t>
      </w:r>
      <w:r w:rsidRPr="004E4929">
        <w:rPr>
          <w:sz w:val="28"/>
          <w:szCs w:val="28"/>
        </w:rPr>
        <w:t xml:space="preserve">на сумму </w:t>
      </w:r>
      <w:r w:rsidR="00D30719" w:rsidRPr="00D30719">
        <w:rPr>
          <w:sz w:val="28"/>
          <w:szCs w:val="28"/>
        </w:rPr>
        <w:t>5 756,1</w:t>
      </w:r>
      <w:r w:rsidR="008C6813">
        <w:rPr>
          <w:sz w:val="28"/>
          <w:szCs w:val="28"/>
        </w:rPr>
        <w:t>2</w:t>
      </w:r>
      <w:r w:rsidRPr="004E4929">
        <w:rPr>
          <w:sz w:val="28"/>
          <w:szCs w:val="28"/>
        </w:rPr>
        <w:t xml:space="preserve"> тыс. рублей (</w:t>
      </w:r>
      <w:r w:rsidR="00D30719">
        <w:rPr>
          <w:sz w:val="28"/>
          <w:szCs w:val="28"/>
        </w:rPr>
        <w:t>8,5</w:t>
      </w:r>
      <w:r w:rsidRPr="004E4929">
        <w:rPr>
          <w:sz w:val="28"/>
          <w:szCs w:val="28"/>
        </w:rPr>
        <w:t xml:space="preserve"> %).</w:t>
      </w:r>
    </w:p>
    <w:p w:rsidR="005F6831" w:rsidRPr="004E4929" w:rsidRDefault="005F6831" w:rsidP="0092541B">
      <w:pPr>
        <w:ind w:firstLine="709"/>
        <w:jc w:val="both"/>
        <w:rPr>
          <w:b/>
          <w:sz w:val="28"/>
          <w:szCs w:val="28"/>
        </w:rPr>
      </w:pPr>
      <w:r w:rsidRPr="004E4929">
        <w:rPr>
          <w:sz w:val="28"/>
          <w:szCs w:val="28"/>
        </w:rPr>
        <w:t xml:space="preserve">3. </w:t>
      </w:r>
      <w:r w:rsidR="002061B3">
        <w:rPr>
          <w:sz w:val="28"/>
          <w:szCs w:val="28"/>
        </w:rPr>
        <w:t>Де</w:t>
      </w:r>
      <w:r w:rsidRPr="004E4929">
        <w:rPr>
          <w:sz w:val="28"/>
          <w:szCs w:val="28"/>
        </w:rPr>
        <w:t>фицит бюджета в 202</w:t>
      </w:r>
      <w:r w:rsidR="002061B3">
        <w:rPr>
          <w:sz w:val="28"/>
          <w:szCs w:val="28"/>
        </w:rPr>
        <w:t>3</w:t>
      </w:r>
      <w:r w:rsidRPr="004E4929">
        <w:rPr>
          <w:sz w:val="28"/>
          <w:szCs w:val="28"/>
        </w:rPr>
        <w:t xml:space="preserve"> году </w:t>
      </w:r>
      <w:r w:rsidR="004E4929">
        <w:rPr>
          <w:sz w:val="28"/>
          <w:szCs w:val="28"/>
        </w:rPr>
        <w:t>пред</w:t>
      </w:r>
      <w:r w:rsidR="004901DB">
        <w:rPr>
          <w:sz w:val="28"/>
          <w:szCs w:val="28"/>
        </w:rPr>
        <w:t xml:space="preserve">усмотрен проектом бюджета в размере </w:t>
      </w:r>
      <w:r w:rsidR="004B7494">
        <w:rPr>
          <w:sz w:val="28"/>
          <w:szCs w:val="28"/>
        </w:rPr>
        <w:t>2</w:t>
      </w:r>
      <w:r w:rsidR="002061B3">
        <w:rPr>
          <w:sz w:val="28"/>
          <w:szCs w:val="28"/>
        </w:rPr>
        <w:t>6</w:t>
      </w:r>
      <w:r w:rsidRPr="004E4929">
        <w:rPr>
          <w:sz w:val="28"/>
          <w:szCs w:val="28"/>
        </w:rPr>
        <w:t> </w:t>
      </w:r>
      <w:r w:rsidR="004B7494">
        <w:rPr>
          <w:sz w:val="28"/>
          <w:szCs w:val="28"/>
        </w:rPr>
        <w:t>1</w:t>
      </w:r>
      <w:r w:rsidR="002061B3">
        <w:rPr>
          <w:sz w:val="28"/>
          <w:szCs w:val="28"/>
        </w:rPr>
        <w:t>33</w:t>
      </w:r>
      <w:r w:rsidRPr="004E4929">
        <w:rPr>
          <w:sz w:val="28"/>
          <w:szCs w:val="28"/>
        </w:rPr>
        <w:t>,</w:t>
      </w:r>
      <w:r w:rsidR="002061B3">
        <w:rPr>
          <w:sz w:val="28"/>
          <w:szCs w:val="28"/>
        </w:rPr>
        <w:t>3</w:t>
      </w:r>
      <w:r w:rsidRPr="004E4929">
        <w:rPr>
          <w:sz w:val="28"/>
          <w:szCs w:val="28"/>
        </w:rPr>
        <w:t xml:space="preserve"> тыс. рублей</w:t>
      </w:r>
      <w:r w:rsidR="004B7494">
        <w:rPr>
          <w:sz w:val="28"/>
          <w:szCs w:val="28"/>
        </w:rPr>
        <w:t>, что на 9 900 тыс. рублей больше ранее утвержденного объема</w:t>
      </w:r>
      <w:r w:rsidRPr="004E4929">
        <w:rPr>
          <w:sz w:val="28"/>
          <w:szCs w:val="28"/>
        </w:rPr>
        <w:t>.</w:t>
      </w:r>
      <w:r w:rsidR="00DA030C">
        <w:rPr>
          <w:sz w:val="28"/>
          <w:szCs w:val="28"/>
        </w:rPr>
        <w:t xml:space="preserve"> </w:t>
      </w:r>
      <w:r w:rsidR="00DA030C" w:rsidRPr="00E72792">
        <w:rPr>
          <w:sz w:val="28"/>
          <w:szCs w:val="28"/>
        </w:rPr>
        <w:t>Источники внутреннего финансирования дефицита районного бюджета на 202</w:t>
      </w:r>
      <w:r w:rsidR="002061B3">
        <w:rPr>
          <w:sz w:val="28"/>
          <w:szCs w:val="28"/>
        </w:rPr>
        <w:t>3</w:t>
      </w:r>
      <w:r w:rsidR="00DA030C" w:rsidRPr="00E72792">
        <w:rPr>
          <w:sz w:val="28"/>
          <w:szCs w:val="28"/>
        </w:rPr>
        <w:t xml:space="preserve"> год планируются в сумме </w:t>
      </w:r>
      <w:r w:rsidR="004B7494">
        <w:rPr>
          <w:sz w:val="28"/>
          <w:szCs w:val="28"/>
        </w:rPr>
        <w:t>2</w:t>
      </w:r>
      <w:r w:rsidR="002061B3">
        <w:rPr>
          <w:sz w:val="28"/>
          <w:szCs w:val="28"/>
        </w:rPr>
        <w:t>6</w:t>
      </w:r>
      <w:r w:rsidR="00DA030C">
        <w:rPr>
          <w:sz w:val="28"/>
          <w:szCs w:val="28"/>
        </w:rPr>
        <w:t> </w:t>
      </w:r>
      <w:r w:rsidR="004B7494">
        <w:rPr>
          <w:sz w:val="28"/>
          <w:szCs w:val="28"/>
        </w:rPr>
        <w:t>1</w:t>
      </w:r>
      <w:r w:rsidR="002061B3">
        <w:rPr>
          <w:sz w:val="28"/>
          <w:szCs w:val="28"/>
        </w:rPr>
        <w:t>33</w:t>
      </w:r>
      <w:r w:rsidR="00DA030C">
        <w:rPr>
          <w:sz w:val="28"/>
          <w:szCs w:val="28"/>
        </w:rPr>
        <w:t>,</w:t>
      </w:r>
      <w:r w:rsidR="002061B3">
        <w:rPr>
          <w:sz w:val="28"/>
          <w:szCs w:val="28"/>
        </w:rPr>
        <w:t>3</w:t>
      </w:r>
      <w:r w:rsidR="00DA030C">
        <w:rPr>
          <w:sz w:val="28"/>
          <w:szCs w:val="28"/>
        </w:rPr>
        <w:t xml:space="preserve"> тыс.</w:t>
      </w:r>
      <w:r w:rsidR="00DA030C" w:rsidRPr="00E72792">
        <w:rPr>
          <w:sz w:val="28"/>
          <w:szCs w:val="28"/>
        </w:rPr>
        <w:t xml:space="preserve"> рублей.</w:t>
      </w:r>
      <w:r w:rsidR="002061B3">
        <w:rPr>
          <w:sz w:val="28"/>
          <w:szCs w:val="28"/>
        </w:rPr>
        <w:t xml:space="preserve"> </w:t>
      </w:r>
      <w:r w:rsidR="002061B3" w:rsidRPr="00191AC6">
        <w:rPr>
          <w:sz w:val="28"/>
          <w:szCs w:val="28"/>
        </w:rPr>
        <w:t xml:space="preserve">Значение размера дефицита </w:t>
      </w:r>
      <w:r w:rsidR="002061B3">
        <w:rPr>
          <w:sz w:val="28"/>
          <w:szCs w:val="28"/>
        </w:rPr>
        <w:t xml:space="preserve">районного </w:t>
      </w:r>
      <w:r w:rsidR="002061B3" w:rsidRPr="00191AC6">
        <w:rPr>
          <w:sz w:val="28"/>
          <w:szCs w:val="28"/>
        </w:rPr>
        <w:t>бюджета превышает ограничения</w:t>
      </w:r>
      <w:r w:rsidR="002061B3">
        <w:rPr>
          <w:sz w:val="28"/>
          <w:szCs w:val="28"/>
        </w:rPr>
        <w:t>,</w:t>
      </w:r>
      <w:r w:rsidR="002061B3" w:rsidRPr="00191AC6">
        <w:rPr>
          <w:sz w:val="28"/>
          <w:szCs w:val="28"/>
        </w:rPr>
        <w:t xml:space="preserve"> установленные пунктом 3 статьи 92.1 Бюджетного кодекса РФ</w:t>
      </w:r>
      <w:r w:rsidR="002061B3">
        <w:rPr>
          <w:sz w:val="28"/>
          <w:szCs w:val="28"/>
        </w:rPr>
        <w:t>, но так как представленное изменение бюджета в 202</w:t>
      </w:r>
      <w:r w:rsidR="002061B3" w:rsidRPr="006A0627">
        <w:rPr>
          <w:sz w:val="28"/>
          <w:szCs w:val="28"/>
        </w:rPr>
        <w:t>3</w:t>
      </w:r>
      <w:r w:rsidR="002061B3">
        <w:rPr>
          <w:sz w:val="28"/>
          <w:szCs w:val="28"/>
        </w:rPr>
        <w:t xml:space="preserve"> году не окончательное, данное замечание не является нарушением.</w:t>
      </w:r>
    </w:p>
    <w:p w:rsidR="00063869" w:rsidRPr="00B872C9" w:rsidRDefault="00063869" w:rsidP="00320D1B">
      <w:pPr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>Предлагаемый</w:t>
      </w:r>
      <w:r w:rsidR="00514BAE" w:rsidRPr="00B872C9">
        <w:rPr>
          <w:sz w:val="28"/>
          <w:szCs w:val="28"/>
        </w:rPr>
        <w:t xml:space="preserve"> проект</w:t>
      </w:r>
      <w:r w:rsidRPr="00B872C9">
        <w:rPr>
          <w:sz w:val="28"/>
          <w:szCs w:val="28"/>
        </w:rPr>
        <w:t xml:space="preserve"> решения по основным параметрам районного бюджета соответствует </w:t>
      </w:r>
      <w:r w:rsidR="00DA030C">
        <w:rPr>
          <w:sz w:val="28"/>
          <w:szCs w:val="28"/>
        </w:rPr>
        <w:t xml:space="preserve">требованиям </w:t>
      </w:r>
      <w:r w:rsidRPr="00B872C9">
        <w:rPr>
          <w:sz w:val="28"/>
          <w:szCs w:val="28"/>
        </w:rPr>
        <w:t>Бюджетно</w:t>
      </w:r>
      <w:r w:rsidR="00DA030C">
        <w:rPr>
          <w:sz w:val="28"/>
          <w:szCs w:val="28"/>
        </w:rPr>
        <w:t>го</w:t>
      </w:r>
      <w:r w:rsidRPr="00B872C9">
        <w:rPr>
          <w:sz w:val="28"/>
          <w:szCs w:val="28"/>
        </w:rPr>
        <w:t xml:space="preserve"> кодекс</w:t>
      </w:r>
      <w:r w:rsidR="00DA030C">
        <w:rPr>
          <w:sz w:val="28"/>
          <w:szCs w:val="28"/>
        </w:rPr>
        <w:t>а</w:t>
      </w:r>
      <w:r w:rsidRPr="00B872C9">
        <w:rPr>
          <w:sz w:val="28"/>
          <w:szCs w:val="28"/>
        </w:rPr>
        <w:t xml:space="preserve"> Российской Федерации.</w:t>
      </w:r>
    </w:p>
    <w:p w:rsidR="00303EE5" w:rsidRDefault="00303EE5" w:rsidP="00320D1B">
      <w:pPr>
        <w:ind w:firstLine="709"/>
        <w:jc w:val="both"/>
        <w:rPr>
          <w:b/>
          <w:sz w:val="28"/>
          <w:szCs w:val="28"/>
        </w:rPr>
      </w:pPr>
    </w:p>
    <w:p w:rsidR="00F15946" w:rsidRPr="00B872C9" w:rsidRDefault="00F15946" w:rsidP="00320D1B">
      <w:pPr>
        <w:ind w:firstLine="709"/>
        <w:jc w:val="both"/>
        <w:rPr>
          <w:b/>
          <w:sz w:val="28"/>
          <w:szCs w:val="28"/>
        </w:rPr>
      </w:pPr>
      <w:r w:rsidRPr="00B872C9">
        <w:rPr>
          <w:b/>
          <w:sz w:val="28"/>
          <w:szCs w:val="28"/>
        </w:rPr>
        <w:t>Предложения:</w:t>
      </w:r>
    </w:p>
    <w:p w:rsidR="004646B7" w:rsidRPr="00B872C9" w:rsidRDefault="004646B7" w:rsidP="00320D1B">
      <w:pPr>
        <w:ind w:firstLine="709"/>
        <w:jc w:val="both"/>
        <w:rPr>
          <w:sz w:val="28"/>
          <w:szCs w:val="28"/>
        </w:rPr>
      </w:pPr>
      <w:r w:rsidRPr="00B872C9">
        <w:rPr>
          <w:sz w:val="28"/>
          <w:szCs w:val="28"/>
        </w:rPr>
        <w:t>Предлагаемый к рассмотрению проект решения "Об уточнении районного бюджета на 20</w:t>
      </w:r>
      <w:r w:rsidR="00EF16D9">
        <w:rPr>
          <w:sz w:val="28"/>
          <w:szCs w:val="28"/>
        </w:rPr>
        <w:t>2</w:t>
      </w:r>
      <w:r w:rsidR="002061B3">
        <w:rPr>
          <w:sz w:val="28"/>
          <w:szCs w:val="28"/>
        </w:rPr>
        <w:t>3</w:t>
      </w:r>
      <w:r w:rsidRPr="00B872C9">
        <w:rPr>
          <w:sz w:val="28"/>
          <w:szCs w:val="28"/>
        </w:rPr>
        <w:t xml:space="preserve"> год" рекомендуется вынести на утверждение. </w:t>
      </w:r>
    </w:p>
    <w:p w:rsidR="001D4316" w:rsidRDefault="001D4316" w:rsidP="00320D1B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1D4316" w:rsidRPr="00B872C9" w:rsidRDefault="001D4316" w:rsidP="00320D1B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4646B7" w:rsidRPr="00B872C9" w:rsidRDefault="004646B7" w:rsidP="00D23E42">
      <w:pPr>
        <w:rPr>
          <w:sz w:val="28"/>
          <w:szCs w:val="28"/>
        </w:rPr>
      </w:pPr>
      <w:r w:rsidRPr="00B872C9">
        <w:rPr>
          <w:sz w:val="28"/>
          <w:szCs w:val="28"/>
        </w:rPr>
        <w:t xml:space="preserve">Председатель </w:t>
      </w:r>
      <w:r w:rsidR="00E31DC2">
        <w:rPr>
          <w:sz w:val="28"/>
          <w:szCs w:val="28"/>
        </w:rPr>
        <w:t>КСО</w:t>
      </w:r>
      <w:r w:rsidR="005D44BD">
        <w:rPr>
          <w:sz w:val="28"/>
          <w:szCs w:val="28"/>
        </w:rPr>
        <w:t xml:space="preserve"> </w:t>
      </w:r>
      <w:r w:rsidRPr="00B872C9">
        <w:rPr>
          <w:sz w:val="28"/>
          <w:szCs w:val="28"/>
        </w:rPr>
        <w:t xml:space="preserve">Козульского района </w:t>
      </w:r>
      <w:r w:rsidR="000B623D" w:rsidRPr="00B872C9">
        <w:rPr>
          <w:sz w:val="28"/>
          <w:szCs w:val="28"/>
        </w:rPr>
        <w:t xml:space="preserve">    </w:t>
      </w:r>
      <w:r w:rsidRPr="00B872C9">
        <w:rPr>
          <w:sz w:val="28"/>
          <w:szCs w:val="28"/>
        </w:rPr>
        <w:t xml:space="preserve">       </w:t>
      </w:r>
      <w:r w:rsidR="005D44BD">
        <w:rPr>
          <w:sz w:val="28"/>
          <w:szCs w:val="28"/>
        </w:rPr>
        <w:tab/>
      </w:r>
      <w:r w:rsidR="005D44BD">
        <w:rPr>
          <w:sz w:val="28"/>
          <w:szCs w:val="28"/>
        </w:rPr>
        <w:tab/>
        <w:t xml:space="preserve">   </w:t>
      </w:r>
      <w:r w:rsidRPr="00B872C9">
        <w:rPr>
          <w:sz w:val="28"/>
          <w:szCs w:val="28"/>
        </w:rPr>
        <w:t xml:space="preserve"> </w:t>
      </w:r>
      <w:r w:rsidR="001D4316">
        <w:rPr>
          <w:sz w:val="28"/>
          <w:szCs w:val="28"/>
        </w:rPr>
        <w:t xml:space="preserve">       </w:t>
      </w:r>
      <w:r w:rsidRPr="00B872C9">
        <w:rPr>
          <w:sz w:val="28"/>
          <w:szCs w:val="28"/>
        </w:rPr>
        <w:t xml:space="preserve">   </w:t>
      </w:r>
      <w:r w:rsidR="00304592" w:rsidRPr="00B872C9">
        <w:rPr>
          <w:sz w:val="28"/>
          <w:szCs w:val="28"/>
        </w:rPr>
        <w:t>С</w:t>
      </w:r>
      <w:r w:rsidRPr="00B872C9">
        <w:rPr>
          <w:sz w:val="28"/>
          <w:szCs w:val="28"/>
        </w:rPr>
        <w:t>.</w:t>
      </w:r>
      <w:r w:rsidR="00304592" w:rsidRPr="00B872C9">
        <w:rPr>
          <w:sz w:val="28"/>
          <w:szCs w:val="28"/>
        </w:rPr>
        <w:t xml:space="preserve"> Б</w:t>
      </w:r>
      <w:r w:rsidRPr="00B872C9">
        <w:rPr>
          <w:sz w:val="28"/>
          <w:szCs w:val="28"/>
        </w:rPr>
        <w:t xml:space="preserve">. </w:t>
      </w:r>
      <w:r w:rsidR="00304592" w:rsidRPr="00B872C9">
        <w:rPr>
          <w:sz w:val="28"/>
          <w:szCs w:val="28"/>
        </w:rPr>
        <w:t>М</w:t>
      </w:r>
      <w:r w:rsidRPr="00B872C9">
        <w:rPr>
          <w:sz w:val="28"/>
          <w:szCs w:val="28"/>
        </w:rPr>
        <w:t>и</w:t>
      </w:r>
      <w:r w:rsidR="00304592" w:rsidRPr="00B872C9">
        <w:rPr>
          <w:sz w:val="28"/>
          <w:szCs w:val="28"/>
        </w:rPr>
        <w:t>т</w:t>
      </w:r>
      <w:r w:rsidRPr="00B872C9">
        <w:rPr>
          <w:sz w:val="28"/>
          <w:szCs w:val="28"/>
        </w:rPr>
        <w:t>е</w:t>
      </w:r>
      <w:r w:rsidR="00304592" w:rsidRPr="00B872C9">
        <w:rPr>
          <w:sz w:val="28"/>
          <w:szCs w:val="28"/>
        </w:rPr>
        <w:t>льштет</w:t>
      </w:r>
    </w:p>
    <w:sectPr w:rsidR="004646B7" w:rsidRPr="00B872C9" w:rsidSect="002B47A2">
      <w:footerReference w:type="even" r:id="rId9"/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FB" w:rsidRDefault="00525FFB" w:rsidP="00555180">
      <w:pPr>
        <w:pStyle w:val="a3"/>
      </w:pPr>
      <w:r>
        <w:separator/>
      </w:r>
    </w:p>
  </w:endnote>
  <w:endnote w:type="continuationSeparator" w:id="0">
    <w:p w:rsidR="00525FFB" w:rsidRDefault="00525FFB" w:rsidP="0055518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B2" w:rsidRDefault="000735B2" w:rsidP="00405D6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735B2" w:rsidRDefault="000735B2" w:rsidP="009871F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B2" w:rsidRDefault="000735B2" w:rsidP="00405D6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A5CC3">
      <w:rPr>
        <w:rStyle w:val="ad"/>
        <w:noProof/>
      </w:rPr>
      <w:t>2</w:t>
    </w:r>
    <w:r>
      <w:rPr>
        <w:rStyle w:val="ad"/>
      </w:rPr>
      <w:fldChar w:fldCharType="end"/>
    </w:r>
  </w:p>
  <w:p w:rsidR="000735B2" w:rsidRDefault="000735B2" w:rsidP="009871F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FB" w:rsidRDefault="00525FFB" w:rsidP="00555180">
      <w:pPr>
        <w:pStyle w:val="a3"/>
      </w:pPr>
      <w:r>
        <w:separator/>
      </w:r>
    </w:p>
  </w:footnote>
  <w:footnote w:type="continuationSeparator" w:id="0">
    <w:p w:rsidR="00525FFB" w:rsidRDefault="00525FFB" w:rsidP="0055518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8DD"/>
    <w:multiLevelType w:val="hybridMultilevel"/>
    <w:tmpl w:val="F4B09286"/>
    <w:lvl w:ilvl="0" w:tplc="D4FA36BA">
      <w:start w:val="83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2760F"/>
    <w:multiLevelType w:val="hybridMultilevel"/>
    <w:tmpl w:val="88E2E30A"/>
    <w:lvl w:ilvl="0" w:tplc="B150D972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07DD"/>
    <w:multiLevelType w:val="hybridMultilevel"/>
    <w:tmpl w:val="0D0CDECE"/>
    <w:lvl w:ilvl="0" w:tplc="E27A0FBC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56FAB"/>
    <w:multiLevelType w:val="hybridMultilevel"/>
    <w:tmpl w:val="18DADB5C"/>
    <w:lvl w:ilvl="0" w:tplc="FC0A9672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060D7"/>
    <w:multiLevelType w:val="hybridMultilevel"/>
    <w:tmpl w:val="6480F352"/>
    <w:lvl w:ilvl="0" w:tplc="5D04C8AE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12B86"/>
    <w:multiLevelType w:val="hybridMultilevel"/>
    <w:tmpl w:val="795C3432"/>
    <w:lvl w:ilvl="0" w:tplc="85E2AB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D6BAF"/>
    <w:multiLevelType w:val="hybridMultilevel"/>
    <w:tmpl w:val="A170AC90"/>
    <w:lvl w:ilvl="0" w:tplc="925EC31C">
      <w:start w:val="839"/>
      <w:numFmt w:val="decimal"/>
      <w:lvlText w:val="%1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7">
    <w:nsid w:val="4E2A6BBF"/>
    <w:multiLevelType w:val="hybridMultilevel"/>
    <w:tmpl w:val="1AD82004"/>
    <w:lvl w:ilvl="0" w:tplc="10D8A396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CA6DE9"/>
    <w:multiLevelType w:val="hybridMultilevel"/>
    <w:tmpl w:val="85FEEA04"/>
    <w:lvl w:ilvl="0" w:tplc="86781276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1430F"/>
    <w:multiLevelType w:val="hybridMultilevel"/>
    <w:tmpl w:val="3C9ECE40"/>
    <w:lvl w:ilvl="0" w:tplc="3634E5CA">
      <w:start w:val="45"/>
      <w:numFmt w:val="bullet"/>
      <w:lvlText w:val="-"/>
      <w:lvlJc w:val="left"/>
      <w:pPr>
        <w:ind w:left="41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0">
    <w:nsid w:val="5C655F6C"/>
    <w:multiLevelType w:val="hybridMultilevel"/>
    <w:tmpl w:val="0B74A508"/>
    <w:lvl w:ilvl="0" w:tplc="90245BE6">
      <w:start w:val="8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2662D"/>
    <w:multiLevelType w:val="hybridMultilevel"/>
    <w:tmpl w:val="B992850C"/>
    <w:lvl w:ilvl="0" w:tplc="CEF6647E">
      <w:start w:val="8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D4127"/>
    <w:multiLevelType w:val="hybridMultilevel"/>
    <w:tmpl w:val="7BCE10A8"/>
    <w:lvl w:ilvl="0" w:tplc="093EDF3C">
      <w:start w:val="83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D67E4"/>
    <w:multiLevelType w:val="hybridMultilevel"/>
    <w:tmpl w:val="2494AFC0"/>
    <w:lvl w:ilvl="0" w:tplc="C8FE3FA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B5772"/>
    <w:multiLevelType w:val="multilevel"/>
    <w:tmpl w:val="ECA4F81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854188"/>
    <w:multiLevelType w:val="hybridMultilevel"/>
    <w:tmpl w:val="80A84AC2"/>
    <w:lvl w:ilvl="0" w:tplc="041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1"/>
  </w:num>
  <w:num w:numId="5">
    <w:abstractNumId w:val="12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13"/>
  </w:num>
  <w:num w:numId="13">
    <w:abstractNumId w:val="9"/>
  </w:num>
  <w:num w:numId="14">
    <w:abstractNumId w:val="3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CE"/>
    <w:rsid w:val="00002891"/>
    <w:rsid w:val="000066ED"/>
    <w:rsid w:val="0001046B"/>
    <w:rsid w:val="00010D8A"/>
    <w:rsid w:val="00020248"/>
    <w:rsid w:val="00022229"/>
    <w:rsid w:val="00024F66"/>
    <w:rsid w:val="00031B0A"/>
    <w:rsid w:val="00032713"/>
    <w:rsid w:val="0003353D"/>
    <w:rsid w:val="00043DC7"/>
    <w:rsid w:val="00052BED"/>
    <w:rsid w:val="0005468C"/>
    <w:rsid w:val="00055674"/>
    <w:rsid w:val="00060A1C"/>
    <w:rsid w:val="00063869"/>
    <w:rsid w:val="00066573"/>
    <w:rsid w:val="00066AC3"/>
    <w:rsid w:val="000735B2"/>
    <w:rsid w:val="0007594B"/>
    <w:rsid w:val="000817E1"/>
    <w:rsid w:val="000830F5"/>
    <w:rsid w:val="000936D3"/>
    <w:rsid w:val="00093BB0"/>
    <w:rsid w:val="000A13DA"/>
    <w:rsid w:val="000A59D0"/>
    <w:rsid w:val="000B0D86"/>
    <w:rsid w:val="000B145D"/>
    <w:rsid w:val="000B5F63"/>
    <w:rsid w:val="000B623D"/>
    <w:rsid w:val="000B6F2C"/>
    <w:rsid w:val="000C023F"/>
    <w:rsid w:val="000C4919"/>
    <w:rsid w:val="000C63B2"/>
    <w:rsid w:val="000D21AD"/>
    <w:rsid w:val="000D3AAE"/>
    <w:rsid w:val="000D60FA"/>
    <w:rsid w:val="000D6495"/>
    <w:rsid w:val="000E1991"/>
    <w:rsid w:val="000E3FBD"/>
    <w:rsid w:val="000E4447"/>
    <w:rsid w:val="000F4955"/>
    <w:rsid w:val="000F600B"/>
    <w:rsid w:val="000F7F9C"/>
    <w:rsid w:val="001022DB"/>
    <w:rsid w:val="00110AE8"/>
    <w:rsid w:val="00111937"/>
    <w:rsid w:val="001157C9"/>
    <w:rsid w:val="0011597A"/>
    <w:rsid w:val="00117B24"/>
    <w:rsid w:val="0012066D"/>
    <w:rsid w:val="001270D1"/>
    <w:rsid w:val="00131D7A"/>
    <w:rsid w:val="001430B5"/>
    <w:rsid w:val="00155A44"/>
    <w:rsid w:val="001613E0"/>
    <w:rsid w:val="00164C66"/>
    <w:rsid w:val="001651F0"/>
    <w:rsid w:val="00165A1F"/>
    <w:rsid w:val="00167947"/>
    <w:rsid w:val="001733B1"/>
    <w:rsid w:val="00187578"/>
    <w:rsid w:val="00187D52"/>
    <w:rsid w:val="0019040E"/>
    <w:rsid w:val="00191AC6"/>
    <w:rsid w:val="00194085"/>
    <w:rsid w:val="001942F6"/>
    <w:rsid w:val="0019719B"/>
    <w:rsid w:val="001972DA"/>
    <w:rsid w:val="001A64F8"/>
    <w:rsid w:val="001B0679"/>
    <w:rsid w:val="001B2E4D"/>
    <w:rsid w:val="001C7333"/>
    <w:rsid w:val="001D3985"/>
    <w:rsid w:val="001D4316"/>
    <w:rsid w:val="001D44DF"/>
    <w:rsid w:val="001E079C"/>
    <w:rsid w:val="001E15C7"/>
    <w:rsid w:val="001E1874"/>
    <w:rsid w:val="001E2BB6"/>
    <w:rsid w:val="001E454A"/>
    <w:rsid w:val="001E4D8E"/>
    <w:rsid w:val="001E62D1"/>
    <w:rsid w:val="001E71E9"/>
    <w:rsid w:val="001F0786"/>
    <w:rsid w:val="001F0A90"/>
    <w:rsid w:val="001F5F64"/>
    <w:rsid w:val="001F6401"/>
    <w:rsid w:val="001F7539"/>
    <w:rsid w:val="0020277E"/>
    <w:rsid w:val="00204C9E"/>
    <w:rsid w:val="002061B3"/>
    <w:rsid w:val="00207506"/>
    <w:rsid w:val="00210356"/>
    <w:rsid w:val="0021138B"/>
    <w:rsid w:val="00215871"/>
    <w:rsid w:val="002165E1"/>
    <w:rsid w:val="002171D9"/>
    <w:rsid w:val="00220AB9"/>
    <w:rsid w:val="00220DA1"/>
    <w:rsid w:val="00231519"/>
    <w:rsid w:val="00240A1C"/>
    <w:rsid w:val="00242D31"/>
    <w:rsid w:val="00257ECE"/>
    <w:rsid w:val="002600AF"/>
    <w:rsid w:val="00262224"/>
    <w:rsid w:val="00267848"/>
    <w:rsid w:val="002733CD"/>
    <w:rsid w:val="002755B3"/>
    <w:rsid w:val="002755F2"/>
    <w:rsid w:val="00276591"/>
    <w:rsid w:val="00291EAA"/>
    <w:rsid w:val="00292697"/>
    <w:rsid w:val="00294EF5"/>
    <w:rsid w:val="002A2FAD"/>
    <w:rsid w:val="002B0085"/>
    <w:rsid w:val="002B2DA3"/>
    <w:rsid w:val="002B47A2"/>
    <w:rsid w:val="002C7C77"/>
    <w:rsid w:val="002E124A"/>
    <w:rsid w:val="002F00E5"/>
    <w:rsid w:val="002F0C95"/>
    <w:rsid w:val="002F0FD9"/>
    <w:rsid w:val="00303EE5"/>
    <w:rsid w:val="00304592"/>
    <w:rsid w:val="003175A0"/>
    <w:rsid w:val="00320D1B"/>
    <w:rsid w:val="003223CA"/>
    <w:rsid w:val="00324948"/>
    <w:rsid w:val="003275C5"/>
    <w:rsid w:val="00327734"/>
    <w:rsid w:val="00350C78"/>
    <w:rsid w:val="00357987"/>
    <w:rsid w:val="003579D3"/>
    <w:rsid w:val="00360646"/>
    <w:rsid w:val="003650A3"/>
    <w:rsid w:val="0037076E"/>
    <w:rsid w:val="0037165E"/>
    <w:rsid w:val="00381D58"/>
    <w:rsid w:val="00392846"/>
    <w:rsid w:val="003941E0"/>
    <w:rsid w:val="00394A6D"/>
    <w:rsid w:val="003A64C9"/>
    <w:rsid w:val="003B33E2"/>
    <w:rsid w:val="003B5953"/>
    <w:rsid w:val="003C03B6"/>
    <w:rsid w:val="003E2D7D"/>
    <w:rsid w:val="003E478E"/>
    <w:rsid w:val="003E6C92"/>
    <w:rsid w:val="003F5851"/>
    <w:rsid w:val="003F6A48"/>
    <w:rsid w:val="004058CC"/>
    <w:rsid w:val="00405D6E"/>
    <w:rsid w:val="00412391"/>
    <w:rsid w:val="00413FF6"/>
    <w:rsid w:val="0041629C"/>
    <w:rsid w:val="0041674C"/>
    <w:rsid w:val="00422A12"/>
    <w:rsid w:val="00423B9E"/>
    <w:rsid w:val="004249C6"/>
    <w:rsid w:val="004307A5"/>
    <w:rsid w:val="00431AEB"/>
    <w:rsid w:val="00434FBD"/>
    <w:rsid w:val="00437E27"/>
    <w:rsid w:val="00446E75"/>
    <w:rsid w:val="00446F58"/>
    <w:rsid w:val="00450965"/>
    <w:rsid w:val="00453983"/>
    <w:rsid w:val="00457208"/>
    <w:rsid w:val="004646B7"/>
    <w:rsid w:val="00472396"/>
    <w:rsid w:val="004764E2"/>
    <w:rsid w:val="0047733C"/>
    <w:rsid w:val="0047733F"/>
    <w:rsid w:val="00481B90"/>
    <w:rsid w:val="004839D3"/>
    <w:rsid w:val="004901DB"/>
    <w:rsid w:val="0049148C"/>
    <w:rsid w:val="004A5643"/>
    <w:rsid w:val="004A5D37"/>
    <w:rsid w:val="004A6C3E"/>
    <w:rsid w:val="004B0A1E"/>
    <w:rsid w:val="004B2331"/>
    <w:rsid w:val="004B43B4"/>
    <w:rsid w:val="004B7494"/>
    <w:rsid w:val="004C054D"/>
    <w:rsid w:val="004C0BF9"/>
    <w:rsid w:val="004C0E1F"/>
    <w:rsid w:val="004C14B4"/>
    <w:rsid w:val="004D1172"/>
    <w:rsid w:val="004D1DE8"/>
    <w:rsid w:val="004D7FD0"/>
    <w:rsid w:val="004E4929"/>
    <w:rsid w:val="004E70D6"/>
    <w:rsid w:val="004F5411"/>
    <w:rsid w:val="0050440B"/>
    <w:rsid w:val="00513C9F"/>
    <w:rsid w:val="00514BAE"/>
    <w:rsid w:val="005207CA"/>
    <w:rsid w:val="0052438A"/>
    <w:rsid w:val="00525FFB"/>
    <w:rsid w:val="00541AA2"/>
    <w:rsid w:val="00543313"/>
    <w:rsid w:val="005472F3"/>
    <w:rsid w:val="00553B7C"/>
    <w:rsid w:val="00554AEA"/>
    <w:rsid w:val="00555180"/>
    <w:rsid w:val="00556D72"/>
    <w:rsid w:val="005634AC"/>
    <w:rsid w:val="00564CBD"/>
    <w:rsid w:val="00565D95"/>
    <w:rsid w:val="005706AA"/>
    <w:rsid w:val="0057314F"/>
    <w:rsid w:val="005741B8"/>
    <w:rsid w:val="00574FB0"/>
    <w:rsid w:val="00577BE7"/>
    <w:rsid w:val="005839CB"/>
    <w:rsid w:val="005859E9"/>
    <w:rsid w:val="00585E43"/>
    <w:rsid w:val="005928CC"/>
    <w:rsid w:val="00592A18"/>
    <w:rsid w:val="00592C5B"/>
    <w:rsid w:val="00593235"/>
    <w:rsid w:val="0059393A"/>
    <w:rsid w:val="00594C1F"/>
    <w:rsid w:val="005956E4"/>
    <w:rsid w:val="005A2827"/>
    <w:rsid w:val="005A4BD2"/>
    <w:rsid w:val="005B0808"/>
    <w:rsid w:val="005B5074"/>
    <w:rsid w:val="005B6A4A"/>
    <w:rsid w:val="005B7C99"/>
    <w:rsid w:val="005C0B6C"/>
    <w:rsid w:val="005C17A3"/>
    <w:rsid w:val="005C21EF"/>
    <w:rsid w:val="005C61DA"/>
    <w:rsid w:val="005D0B06"/>
    <w:rsid w:val="005D1B3C"/>
    <w:rsid w:val="005D44BD"/>
    <w:rsid w:val="005D6493"/>
    <w:rsid w:val="005D717C"/>
    <w:rsid w:val="005D7F4D"/>
    <w:rsid w:val="005E162C"/>
    <w:rsid w:val="005E2656"/>
    <w:rsid w:val="005E3596"/>
    <w:rsid w:val="005E41AF"/>
    <w:rsid w:val="005E572C"/>
    <w:rsid w:val="005F1C98"/>
    <w:rsid w:val="005F25A9"/>
    <w:rsid w:val="005F6831"/>
    <w:rsid w:val="005F6E5E"/>
    <w:rsid w:val="005F7888"/>
    <w:rsid w:val="00602DA3"/>
    <w:rsid w:val="00604493"/>
    <w:rsid w:val="00604974"/>
    <w:rsid w:val="00610297"/>
    <w:rsid w:val="00614C30"/>
    <w:rsid w:val="006163F9"/>
    <w:rsid w:val="00622B7D"/>
    <w:rsid w:val="00623F0F"/>
    <w:rsid w:val="00624C42"/>
    <w:rsid w:val="006303D2"/>
    <w:rsid w:val="006331CA"/>
    <w:rsid w:val="00636C5A"/>
    <w:rsid w:val="00647405"/>
    <w:rsid w:val="00655032"/>
    <w:rsid w:val="00663BE8"/>
    <w:rsid w:val="00666BAA"/>
    <w:rsid w:val="00671123"/>
    <w:rsid w:val="00672C19"/>
    <w:rsid w:val="00676B05"/>
    <w:rsid w:val="00681ED4"/>
    <w:rsid w:val="00683A17"/>
    <w:rsid w:val="00691117"/>
    <w:rsid w:val="00695A68"/>
    <w:rsid w:val="00696E96"/>
    <w:rsid w:val="00697ECD"/>
    <w:rsid w:val="006A0618"/>
    <w:rsid w:val="006A0627"/>
    <w:rsid w:val="006A35D3"/>
    <w:rsid w:val="006A6FD6"/>
    <w:rsid w:val="006B0E81"/>
    <w:rsid w:val="006B3C4E"/>
    <w:rsid w:val="006B6528"/>
    <w:rsid w:val="006C1816"/>
    <w:rsid w:val="006C305F"/>
    <w:rsid w:val="006C3951"/>
    <w:rsid w:val="006D03D0"/>
    <w:rsid w:val="006D4AF2"/>
    <w:rsid w:val="006D4C06"/>
    <w:rsid w:val="006D5C3C"/>
    <w:rsid w:val="006D6E36"/>
    <w:rsid w:val="006E409C"/>
    <w:rsid w:val="006E6E37"/>
    <w:rsid w:val="006F36DE"/>
    <w:rsid w:val="007051E4"/>
    <w:rsid w:val="00705C1F"/>
    <w:rsid w:val="00720099"/>
    <w:rsid w:val="00721041"/>
    <w:rsid w:val="0072135B"/>
    <w:rsid w:val="00722F89"/>
    <w:rsid w:val="007326FE"/>
    <w:rsid w:val="00735889"/>
    <w:rsid w:val="007427F9"/>
    <w:rsid w:val="00743262"/>
    <w:rsid w:val="00746B5B"/>
    <w:rsid w:val="00747088"/>
    <w:rsid w:val="00750023"/>
    <w:rsid w:val="007510A1"/>
    <w:rsid w:val="00752451"/>
    <w:rsid w:val="00761188"/>
    <w:rsid w:val="0076462B"/>
    <w:rsid w:val="00773CC1"/>
    <w:rsid w:val="00775103"/>
    <w:rsid w:val="00781821"/>
    <w:rsid w:val="0078640E"/>
    <w:rsid w:val="007910EA"/>
    <w:rsid w:val="00797445"/>
    <w:rsid w:val="007B3546"/>
    <w:rsid w:val="007B419A"/>
    <w:rsid w:val="007B50BF"/>
    <w:rsid w:val="007B5986"/>
    <w:rsid w:val="007C2B5B"/>
    <w:rsid w:val="007C3063"/>
    <w:rsid w:val="007C66AF"/>
    <w:rsid w:val="007D1413"/>
    <w:rsid w:val="007D6276"/>
    <w:rsid w:val="007E19AE"/>
    <w:rsid w:val="007F169C"/>
    <w:rsid w:val="007F2517"/>
    <w:rsid w:val="007F79CD"/>
    <w:rsid w:val="00803658"/>
    <w:rsid w:val="008110BC"/>
    <w:rsid w:val="00813EE0"/>
    <w:rsid w:val="00815C98"/>
    <w:rsid w:val="00817778"/>
    <w:rsid w:val="00820604"/>
    <w:rsid w:val="00821D39"/>
    <w:rsid w:val="008334CD"/>
    <w:rsid w:val="00842895"/>
    <w:rsid w:val="00846B3D"/>
    <w:rsid w:val="0085606D"/>
    <w:rsid w:val="0086566E"/>
    <w:rsid w:val="0086572E"/>
    <w:rsid w:val="00871115"/>
    <w:rsid w:val="00872088"/>
    <w:rsid w:val="00873010"/>
    <w:rsid w:val="00876AAE"/>
    <w:rsid w:val="00883AC4"/>
    <w:rsid w:val="0088449B"/>
    <w:rsid w:val="00884D93"/>
    <w:rsid w:val="00886376"/>
    <w:rsid w:val="00886ED5"/>
    <w:rsid w:val="0089298B"/>
    <w:rsid w:val="008A66B8"/>
    <w:rsid w:val="008B216C"/>
    <w:rsid w:val="008B7330"/>
    <w:rsid w:val="008C14B5"/>
    <w:rsid w:val="008C1633"/>
    <w:rsid w:val="008C25F7"/>
    <w:rsid w:val="008C6813"/>
    <w:rsid w:val="008E12AD"/>
    <w:rsid w:val="008E3361"/>
    <w:rsid w:val="008E4B6D"/>
    <w:rsid w:val="008F3E11"/>
    <w:rsid w:val="00902237"/>
    <w:rsid w:val="00907BFF"/>
    <w:rsid w:val="00907D06"/>
    <w:rsid w:val="00912653"/>
    <w:rsid w:val="009202FD"/>
    <w:rsid w:val="0092491E"/>
    <w:rsid w:val="0092541B"/>
    <w:rsid w:val="00931958"/>
    <w:rsid w:val="009328FF"/>
    <w:rsid w:val="00934F4A"/>
    <w:rsid w:val="0094191D"/>
    <w:rsid w:val="0094464B"/>
    <w:rsid w:val="00946A97"/>
    <w:rsid w:val="00953830"/>
    <w:rsid w:val="009548B8"/>
    <w:rsid w:val="009619B9"/>
    <w:rsid w:val="00962535"/>
    <w:rsid w:val="0096722A"/>
    <w:rsid w:val="00977F8C"/>
    <w:rsid w:val="00981645"/>
    <w:rsid w:val="009842DB"/>
    <w:rsid w:val="0098440B"/>
    <w:rsid w:val="00985CEF"/>
    <w:rsid w:val="009871F9"/>
    <w:rsid w:val="009A06BA"/>
    <w:rsid w:val="009B1EB6"/>
    <w:rsid w:val="009B4AC5"/>
    <w:rsid w:val="009B501D"/>
    <w:rsid w:val="009C7478"/>
    <w:rsid w:val="009D113D"/>
    <w:rsid w:val="009D1205"/>
    <w:rsid w:val="009D22E9"/>
    <w:rsid w:val="009E1FF0"/>
    <w:rsid w:val="009E4996"/>
    <w:rsid w:val="009E5FB3"/>
    <w:rsid w:val="009E7607"/>
    <w:rsid w:val="009F2790"/>
    <w:rsid w:val="009F43AA"/>
    <w:rsid w:val="009F4791"/>
    <w:rsid w:val="009F51C4"/>
    <w:rsid w:val="009F57A4"/>
    <w:rsid w:val="009F7605"/>
    <w:rsid w:val="00A023C4"/>
    <w:rsid w:val="00A02F47"/>
    <w:rsid w:val="00A0495E"/>
    <w:rsid w:val="00A05DDB"/>
    <w:rsid w:val="00A06E6F"/>
    <w:rsid w:val="00A11ABC"/>
    <w:rsid w:val="00A1373D"/>
    <w:rsid w:val="00A13D42"/>
    <w:rsid w:val="00A23086"/>
    <w:rsid w:val="00A32579"/>
    <w:rsid w:val="00A33155"/>
    <w:rsid w:val="00A35D15"/>
    <w:rsid w:val="00A4277A"/>
    <w:rsid w:val="00A461BB"/>
    <w:rsid w:val="00A51099"/>
    <w:rsid w:val="00A664D7"/>
    <w:rsid w:val="00A6790D"/>
    <w:rsid w:val="00A732AF"/>
    <w:rsid w:val="00A74898"/>
    <w:rsid w:val="00A75370"/>
    <w:rsid w:val="00A753DC"/>
    <w:rsid w:val="00A76C8E"/>
    <w:rsid w:val="00A85E1B"/>
    <w:rsid w:val="00A934CB"/>
    <w:rsid w:val="00AB1A40"/>
    <w:rsid w:val="00AC7D2D"/>
    <w:rsid w:val="00AD038F"/>
    <w:rsid w:val="00AD4291"/>
    <w:rsid w:val="00AD74EB"/>
    <w:rsid w:val="00AE00E5"/>
    <w:rsid w:val="00AE30CA"/>
    <w:rsid w:val="00AF45E3"/>
    <w:rsid w:val="00AF5103"/>
    <w:rsid w:val="00B02541"/>
    <w:rsid w:val="00B04D8F"/>
    <w:rsid w:val="00B0766F"/>
    <w:rsid w:val="00B108CE"/>
    <w:rsid w:val="00B118FF"/>
    <w:rsid w:val="00B12A67"/>
    <w:rsid w:val="00B276F4"/>
    <w:rsid w:val="00B33EA6"/>
    <w:rsid w:val="00B5041D"/>
    <w:rsid w:val="00B50E16"/>
    <w:rsid w:val="00B52363"/>
    <w:rsid w:val="00B531D1"/>
    <w:rsid w:val="00B54412"/>
    <w:rsid w:val="00B55F51"/>
    <w:rsid w:val="00B70373"/>
    <w:rsid w:val="00B71B5F"/>
    <w:rsid w:val="00B72F4B"/>
    <w:rsid w:val="00B7695B"/>
    <w:rsid w:val="00B770B3"/>
    <w:rsid w:val="00B773B7"/>
    <w:rsid w:val="00B77728"/>
    <w:rsid w:val="00B81D64"/>
    <w:rsid w:val="00B820E1"/>
    <w:rsid w:val="00B83CE2"/>
    <w:rsid w:val="00B84536"/>
    <w:rsid w:val="00B872C9"/>
    <w:rsid w:val="00B932BF"/>
    <w:rsid w:val="00B943CA"/>
    <w:rsid w:val="00B9527B"/>
    <w:rsid w:val="00B959CC"/>
    <w:rsid w:val="00B9604F"/>
    <w:rsid w:val="00BA2E32"/>
    <w:rsid w:val="00BB6C30"/>
    <w:rsid w:val="00BB7696"/>
    <w:rsid w:val="00BB7BC6"/>
    <w:rsid w:val="00BC1ED2"/>
    <w:rsid w:val="00BC5856"/>
    <w:rsid w:val="00BC69DE"/>
    <w:rsid w:val="00BD634A"/>
    <w:rsid w:val="00BE013F"/>
    <w:rsid w:val="00BE1AA2"/>
    <w:rsid w:val="00BE1DAD"/>
    <w:rsid w:val="00BE2F21"/>
    <w:rsid w:val="00BE2FA8"/>
    <w:rsid w:val="00BE59B6"/>
    <w:rsid w:val="00C003A9"/>
    <w:rsid w:val="00C00920"/>
    <w:rsid w:val="00C02407"/>
    <w:rsid w:val="00C0331D"/>
    <w:rsid w:val="00C039CA"/>
    <w:rsid w:val="00C03BCF"/>
    <w:rsid w:val="00C14ECA"/>
    <w:rsid w:val="00C16E2B"/>
    <w:rsid w:val="00C31C0D"/>
    <w:rsid w:val="00C3442A"/>
    <w:rsid w:val="00C35388"/>
    <w:rsid w:val="00C47542"/>
    <w:rsid w:val="00C502FA"/>
    <w:rsid w:val="00C51DEF"/>
    <w:rsid w:val="00C5648D"/>
    <w:rsid w:val="00C653B8"/>
    <w:rsid w:val="00C74C2F"/>
    <w:rsid w:val="00C76DB5"/>
    <w:rsid w:val="00C76FB9"/>
    <w:rsid w:val="00C8785F"/>
    <w:rsid w:val="00C9082E"/>
    <w:rsid w:val="00C914AA"/>
    <w:rsid w:val="00C91507"/>
    <w:rsid w:val="00C923A5"/>
    <w:rsid w:val="00CA27A0"/>
    <w:rsid w:val="00CA2A2D"/>
    <w:rsid w:val="00CA3636"/>
    <w:rsid w:val="00CA5A87"/>
    <w:rsid w:val="00CA5CC3"/>
    <w:rsid w:val="00CB4371"/>
    <w:rsid w:val="00CB5709"/>
    <w:rsid w:val="00CC148E"/>
    <w:rsid w:val="00CC1AF2"/>
    <w:rsid w:val="00CC3CDA"/>
    <w:rsid w:val="00CC62C6"/>
    <w:rsid w:val="00CE00C7"/>
    <w:rsid w:val="00CF2B54"/>
    <w:rsid w:val="00CF7251"/>
    <w:rsid w:val="00D03364"/>
    <w:rsid w:val="00D055F9"/>
    <w:rsid w:val="00D07BE0"/>
    <w:rsid w:val="00D118D7"/>
    <w:rsid w:val="00D12EF1"/>
    <w:rsid w:val="00D14090"/>
    <w:rsid w:val="00D23E42"/>
    <w:rsid w:val="00D25D96"/>
    <w:rsid w:val="00D271BE"/>
    <w:rsid w:val="00D27EFA"/>
    <w:rsid w:val="00D30719"/>
    <w:rsid w:val="00D32514"/>
    <w:rsid w:val="00D328AE"/>
    <w:rsid w:val="00D33970"/>
    <w:rsid w:val="00D359C8"/>
    <w:rsid w:val="00D37D3C"/>
    <w:rsid w:val="00D46FF4"/>
    <w:rsid w:val="00D5189C"/>
    <w:rsid w:val="00D559FC"/>
    <w:rsid w:val="00D73B26"/>
    <w:rsid w:val="00D740D5"/>
    <w:rsid w:val="00D82164"/>
    <w:rsid w:val="00D830D1"/>
    <w:rsid w:val="00D92E26"/>
    <w:rsid w:val="00D97ADA"/>
    <w:rsid w:val="00DA030C"/>
    <w:rsid w:val="00DA670A"/>
    <w:rsid w:val="00DB0C52"/>
    <w:rsid w:val="00DB52B8"/>
    <w:rsid w:val="00DB7C0F"/>
    <w:rsid w:val="00DC2419"/>
    <w:rsid w:val="00DD1DE4"/>
    <w:rsid w:val="00DD5AF0"/>
    <w:rsid w:val="00DD5CD5"/>
    <w:rsid w:val="00DE0227"/>
    <w:rsid w:val="00DE0E44"/>
    <w:rsid w:val="00DE1526"/>
    <w:rsid w:val="00DE20CF"/>
    <w:rsid w:val="00DE243A"/>
    <w:rsid w:val="00DE569D"/>
    <w:rsid w:val="00DF5822"/>
    <w:rsid w:val="00E01059"/>
    <w:rsid w:val="00E12598"/>
    <w:rsid w:val="00E13C6B"/>
    <w:rsid w:val="00E13D93"/>
    <w:rsid w:val="00E153DC"/>
    <w:rsid w:val="00E21A31"/>
    <w:rsid w:val="00E21A58"/>
    <w:rsid w:val="00E220E1"/>
    <w:rsid w:val="00E22901"/>
    <w:rsid w:val="00E238D2"/>
    <w:rsid w:val="00E31BD4"/>
    <w:rsid w:val="00E31DC2"/>
    <w:rsid w:val="00E34CFE"/>
    <w:rsid w:val="00E449D2"/>
    <w:rsid w:val="00E4519C"/>
    <w:rsid w:val="00E60C0C"/>
    <w:rsid w:val="00E6202E"/>
    <w:rsid w:val="00E633A5"/>
    <w:rsid w:val="00E63BD1"/>
    <w:rsid w:val="00E65A32"/>
    <w:rsid w:val="00E70EAD"/>
    <w:rsid w:val="00E7175B"/>
    <w:rsid w:val="00E72792"/>
    <w:rsid w:val="00E72B2E"/>
    <w:rsid w:val="00E72CF2"/>
    <w:rsid w:val="00E75E77"/>
    <w:rsid w:val="00E821AF"/>
    <w:rsid w:val="00E826EA"/>
    <w:rsid w:val="00E83426"/>
    <w:rsid w:val="00E85828"/>
    <w:rsid w:val="00E95777"/>
    <w:rsid w:val="00E96F22"/>
    <w:rsid w:val="00EA13BE"/>
    <w:rsid w:val="00EA2DD6"/>
    <w:rsid w:val="00EA3BDB"/>
    <w:rsid w:val="00EB2DA7"/>
    <w:rsid w:val="00EB75D8"/>
    <w:rsid w:val="00EC0293"/>
    <w:rsid w:val="00EC0E85"/>
    <w:rsid w:val="00EC2674"/>
    <w:rsid w:val="00EC4D2E"/>
    <w:rsid w:val="00ED6F63"/>
    <w:rsid w:val="00EE17C7"/>
    <w:rsid w:val="00EE2655"/>
    <w:rsid w:val="00EE2F53"/>
    <w:rsid w:val="00EE5E85"/>
    <w:rsid w:val="00EF16D9"/>
    <w:rsid w:val="00EF2995"/>
    <w:rsid w:val="00F0333C"/>
    <w:rsid w:val="00F1269F"/>
    <w:rsid w:val="00F14499"/>
    <w:rsid w:val="00F156C4"/>
    <w:rsid w:val="00F15946"/>
    <w:rsid w:val="00F2364E"/>
    <w:rsid w:val="00F24B08"/>
    <w:rsid w:val="00F260B5"/>
    <w:rsid w:val="00F2732C"/>
    <w:rsid w:val="00F3567F"/>
    <w:rsid w:val="00F358C8"/>
    <w:rsid w:val="00F4208D"/>
    <w:rsid w:val="00F42F3F"/>
    <w:rsid w:val="00F443A8"/>
    <w:rsid w:val="00F448F9"/>
    <w:rsid w:val="00F46117"/>
    <w:rsid w:val="00F47E48"/>
    <w:rsid w:val="00F525EB"/>
    <w:rsid w:val="00F52F99"/>
    <w:rsid w:val="00F67334"/>
    <w:rsid w:val="00F76BC4"/>
    <w:rsid w:val="00F807A5"/>
    <w:rsid w:val="00F8159F"/>
    <w:rsid w:val="00F824C7"/>
    <w:rsid w:val="00F82880"/>
    <w:rsid w:val="00F94271"/>
    <w:rsid w:val="00FA03BE"/>
    <w:rsid w:val="00FB4C3E"/>
    <w:rsid w:val="00FB58D7"/>
    <w:rsid w:val="00FB759D"/>
    <w:rsid w:val="00FB793B"/>
    <w:rsid w:val="00FD3ECC"/>
    <w:rsid w:val="00FD7B99"/>
    <w:rsid w:val="00FE1BAE"/>
    <w:rsid w:val="00FE480D"/>
    <w:rsid w:val="00FE4FD4"/>
    <w:rsid w:val="00FF21B7"/>
    <w:rsid w:val="00FF272C"/>
    <w:rsid w:val="00FF2DE6"/>
    <w:rsid w:val="00FF3B01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1E"/>
    <w:rPr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57314F"/>
    <w:pPr>
      <w:keepNext/>
      <w:ind w:firstLine="709"/>
      <w:jc w:val="center"/>
      <w:outlineLvl w:val="1"/>
    </w:pPr>
    <w:rPr>
      <w:b/>
      <w:caps/>
      <w:sz w:val="26"/>
      <w:szCs w:val="26"/>
    </w:rPr>
  </w:style>
  <w:style w:type="paragraph" w:styleId="3">
    <w:name w:val="heading 3"/>
    <w:basedOn w:val="a"/>
    <w:next w:val="a"/>
    <w:link w:val="30"/>
    <w:qFormat/>
    <w:rsid w:val="005F6E5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1821"/>
  </w:style>
  <w:style w:type="character" w:customStyle="1" w:styleId="a4">
    <w:name w:val="Без интервала Знак"/>
    <w:link w:val="a3"/>
    <w:rsid w:val="00781821"/>
    <w:rPr>
      <w:lang w:val="ru-RU" w:eastAsia="ru-RU" w:bidi="ar-SA"/>
    </w:rPr>
  </w:style>
  <w:style w:type="paragraph" w:styleId="a5">
    <w:name w:val="Body Text"/>
    <w:basedOn w:val="a"/>
    <w:link w:val="a6"/>
    <w:rsid w:val="00555180"/>
    <w:rPr>
      <w:sz w:val="28"/>
      <w:szCs w:val="20"/>
    </w:rPr>
  </w:style>
  <w:style w:type="character" w:customStyle="1" w:styleId="a6">
    <w:name w:val="Основной текст Знак"/>
    <w:link w:val="a5"/>
    <w:locked/>
    <w:rsid w:val="00555180"/>
    <w:rPr>
      <w:sz w:val="28"/>
      <w:lang w:val="ru-RU" w:eastAsia="ru-RU" w:bidi="ar-SA"/>
    </w:rPr>
  </w:style>
  <w:style w:type="table" w:styleId="a7">
    <w:name w:val="Table Grid"/>
    <w:basedOn w:val="a1"/>
    <w:rsid w:val="0055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5F6E5E"/>
    <w:rPr>
      <w:rFonts w:ascii="Calibri Light" w:hAnsi="Calibri Light"/>
      <w:b/>
      <w:bCs/>
      <w:sz w:val="26"/>
      <w:szCs w:val="26"/>
      <w:lang w:bidi="ar-SA"/>
    </w:rPr>
  </w:style>
  <w:style w:type="character" w:customStyle="1" w:styleId="20">
    <w:name w:val="Заголовок 2 Знак"/>
    <w:link w:val="2"/>
    <w:rsid w:val="0057314F"/>
    <w:rPr>
      <w:b/>
      <w:caps/>
      <w:sz w:val="26"/>
      <w:szCs w:val="26"/>
      <w:lang w:bidi="ar-SA"/>
    </w:rPr>
  </w:style>
  <w:style w:type="paragraph" w:styleId="a8">
    <w:name w:val="Plain Text"/>
    <w:basedOn w:val="a"/>
    <w:link w:val="a9"/>
    <w:rsid w:val="005F6E5E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5F6E5E"/>
    <w:rPr>
      <w:rFonts w:ascii="Courier New" w:hAnsi="Courier New"/>
      <w:lang w:bidi="ar-SA"/>
    </w:rPr>
  </w:style>
  <w:style w:type="paragraph" w:styleId="aa">
    <w:name w:val="List Paragraph"/>
    <w:basedOn w:val="a"/>
    <w:link w:val="ab"/>
    <w:qFormat/>
    <w:rsid w:val="005F6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5F6E5E"/>
    <w:rPr>
      <w:rFonts w:ascii="Calibri" w:eastAsia="Calibri" w:hAnsi="Calibri"/>
      <w:sz w:val="22"/>
      <w:szCs w:val="22"/>
      <w:lang w:eastAsia="en-US" w:bidi="ar-SA"/>
    </w:rPr>
  </w:style>
  <w:style w:type="paragraph" w:styleId="ac">
    <w:name w:val="footer"/>
    <w:basedOn w:val="a"/>
    <w:rsid w:val="009871F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871F9"/>
  </w:style>
  <w:style w:type="paragraph" w:styleId="ae">
    <w:name w:val="Balloon Text"/>
    <w:basedOn w:val="a"/>
    <w:semiHidden/>
    <w:rsid w:val="00055674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6049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04974"/>
    <w:rPr>
      <w:sz w:val="24"/>
      <w:szCs w:val="24"/>
    </w:rPr>
  </w:style>
  <w:style w:type="paragraph" w:customStyle="1" w:styleId="af">
    <w:name w:val="Мой стиль Знак Знак"/>
    <w:basedOn w:val="a"/>
    <w:semiHidden/>
    <w:rsid w:val="003E6C92"/>
    <w:pPr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1E"/>
    <w:rPr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57314F"/>
    <w:pPr>
      <w:keepNext/>
      <w:ind w:firstLine="709"/>
      <w:jc w:val="center"/>
      <w:outlineLvl w:val="1"/>
    </w:pPr>
    <w:rPr>
      <w:b/>
      <w:caps/>
      <w:sz w:val="26"/>
      <w:szCs w:val="26"/>
    </w:rPr>
  </w:style>
  <w:style w:type="paragraph" w:styleId="3">
    <w:name w:val="heading 3"/>
    <w:basedOn w:val="a"/>
    <w:next w:val="a"/>
    <w:link w:val="30"/>
    <w:qFormat/>
    <w:rsid w:val="005F6E5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1821"/>
  </w:style>
  <w:style w:type="character" w:customStyle="1" w:styleId="a4">
    <w:name w:val="Без интервала Знак"/>
    <w:link w:val="a3"/>
    <w:rsid w:val="00781821"/>
    <w:rPr>
      <w:lang w:val="ru-RU" w:eastAsia="ru-RU" w:bidi="ar-SA"/>
    </w:rPr>
  </w:style>
  <w:style w:type="paragraph" w:styleId="a5">
    <w:name w:val="Body Text"/>
    <w:basedOn w:val="a"/>
    <w:link w:val="a6"/>
    <w:rsid w:val="00555180"/>
    <w:rPr>
      <w:sz w:val="28"/>
      <w:szCs w:val="20"/>
    </w:rPr>
  </w:style>
  <w:style w:type="character" w:customStyle="1" w:styleId="a6">
    <w:name w:val="Основной текст Знак"/>
    <w:link w:val="a5"/>
    <w:locked/>
    <w:rsid w:val="00555180"/>
    <w:rPr>
      <w:sz w:val="28"/>
      <w:lang w:val="ru-RU" w:eastAsia="ru-RU" w:bidi="ar-SA"/>
    </w:rPr>
  </w:style>
  <w:style w:type="table" w:styleId="a7">
    <w:name w:val="Table Grid"/>
    <w:basedOn w:val="a1"/>
    <w:rsid w:val="0055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5F6E5E"/>
    <w:rPr>
      <w:rFonts w:ascii="Calibri Light" w:hAnsi="Calibri Light"/>
      <w:b/>
      <w:bCs/>
      <w:sz w:val="26"/>
      <w:szCs w:val="26"/>
      <w:lang w:bidi="ar-SA"/>
    </w:rPr>
  </w:style>
  <w:style w:type="character" w:customStyle="1" w:styleId="20">
    <w:name w:val="Заголовок 2 Знак"/>
    <w:link w:val="2"/>
    <w:rsid w:val="0057314F"/>
    <w:rPr>
      <w:b/>
      <w:caps/>
      <w:sz w:val="26"/>
      <w:szCs w:val="26"/>
      <w:lang w:bidi="ar-SA"/>
    </w:rPr>
  </w:style>
  <w:style w:type="paragraph" w:styleId="a8">
    <w:name w:val="Plain Text"/>
    <w:basedOn w:val="a"/>
    <w:link w:val="a9"/>
    <w:rsid w:val="005F6E5E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5F6E5E"/>
    <w:rPr>
      <w:rFonts w:ascii="Courier New" w:hAnsi="Courier New"/>
      <w:lang w:bidi="ar-SA"/>
    </w:rPr>
  </w:style>
  <w:style w:type="paragraph" w:styleId="aa">
    <w:name w:val="List Paragraph"/>
    <w:basedOn w:val="a"/>
    <w:link w:val="ab"/>
    <w:qFormat/>
    <w:rsid w:val="005F6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5F6E5E"/>
    <w:rPr>
      <w:rFonts w:ascii="Calibri" w:eastAsia="Calibri" w:hAnsi="Calibri"/>
      <w:sz w:val="22"/>
      <w:szCs w:val="22"/>
      <w:lang w:eastAsia="en-US" w:bidi="ar-SA"/>
    </w:rPr>
  </w:style>
  <w:style w:type="paragraph" w:styleId="ac">
    <w:name w:val="footer"/>
    <w:basedOn w:val="a"/>
    <w:rsid w:val="009871F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871F9"/>
  </w:style>
  <w:style w:type="paragraph" w:styleId="ae">
    <w:name w:val="Balloon Text"/>
    <w:basedOn w:val="a"/>
    <w:semiHidden/>
    <w:rsid w:val="00055674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6049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04974"/>
    <w:rPr>
      <w:sz w:val="24"/>
      <w:szCs w:val="24"/>
    </w:rPr>
  </w:style>
  <w:style w:type="paragraph" w:customStyle="1" w:styleId="af">
    <w:name w:val="Мой стиль Знак Знак"/>
    <w:basedOn w:val="a"/>
    <w:semiHidden/>
    <w:rsid w:val="003E6C92"/>
    <w:pPr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88669-A79F-499E-8C34-36DA4DA1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UCL</Company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Анна Г. Клецко</cp:lastModifiedBy>
  <cp:revision>2</cp:revision>
  <cp:lastPrinted>2023-04-05T04:38:00Z</cp:lastPrinted>
  <dcterms:created xsi:type="dcterms:W3CDTF">2023-08-09T13:58:00Z</dcterms:created>
  <dcterms:modified xsi:type="dcterms:W3CDTF">2023-08-09T13:58:00Z</dcterms:modified>
</cp:coreProperties>
</file>