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A8" w:rsidRDefault="006C77A8" w:rsidP="006C77A8">
      <w:pPr>
        <w:jc w:val="both"/>
        <w:rPr>
          <w:sz w:val="16"/>
        </w:rPr>
      </w:pPr>
    </w:p>
    <w:p w:rsidR="006C77A8" w:rsidRPr="00644FBC" w:rsidRDefault="006C77A8" w:rsidP="006C77A8">
      <w:pPr>
        <w:spacing w:after="200" w:line="276" w:lineRule="auto"/>
        <w:jc w:val="center"/>
        <w:rPr>
          <w:sz w:val="24"/>
          <w:szCs w:val="24"/>
        </w:rPr>
      </w:pPr>
      <w:r w:rsidRPr="00644FBC">
        <w:rPr>
          <w:noProof/>
          <w:sz w:val="24"/>
          <w:szCs w:val="24"/>
          <w:lang w:eastAsia="ru-RU"/>
        </w:rPr>
        <w:drawing>
          <wp:inline distT="0" distB="0" distL="0" distR="0">
            <wp:extent cx="2655570" cy="20751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A8" w:rsidRDefault="0021609C" w:rsidP="0052372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6C77A8" w:rsidRPr="006C77A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6C77A8" w:rsidRPr="006C77A8">
        <w:rPr>
          <w:rFonts w:ascii="Times New Roman" w:hAnsi="Times New Roman"/>
          <w:sz w:val="28"/>
          <w:szCs w:val="28"/>
        </w:rPr>
        <w:t xml:space="preserve">.2023     </w:t>
      </w:r>
      <w:r w:rsidR="006C77A8">
        <w:rPr>
          <w:rFonts w:ascii="Times New Roman" w:hAnsi="Times New Roman"/>
          <w:sz w:val="28"/>
          <w:szCs w:val="28"/>
        </w:rPr>
        <w:t xml:space="preserve">                 </w:t>
      </w:r>
      <w:r w:rsidR="006C77A8" w:rsidRPr="006C77A8">
        <w:rPr>
          <w:rFonts w:ascii="Times New Roman" w:hAnsi="Times New Roman"/>
          <w:sz w:val="28"/>
          <w:szCs w:val="28"/>
        </w:rPr>
        <w:t xml:space="preserve">              </w:t>
      </w:r>
      <w:r w:rsidR="00304DEB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6C77A8" w:rsidRPr="006C77A8">
        <w:rPr>
          <w:rFonts w:ascii="Times New Roman" w:hAnsi="Times New Roman"/>
          <w:sz w:val="28"/>
          <w:szCs w:val="28"/>
        </w:rPr>
        <w:t>п.г.т</w:t>
      </w:r>
      <w:proofErr w:type="gramStart"/>
      <w:r w:rsidR="006C77A8" w:rsidRPr="006C77A8">
        <w:rPr>
          <w:rFonts w:ascii="Times New Roman" w:hAnsi="Times New Roman"/>
          <w:sz w:val="28"/>
          <w:szCs w:val="28"/>
        </w:rPr>
        <w:t>.К</w:t>
      </w:r>
      <w:proofErr w:type="gramEnd"/>
      <w:r w:rsidR="006C77A8" w:rsidRPr="006C77A8">
        <w:rPr>
          <w:rFonts w:ascii="Times New Roman" w:hAnsi="Times New Roman"/>
          <w:sz w:val="28"/>
          <w:szCs w:val="28"/>
        </w:rPr>
        <w:t>озулька</w:t>
      </w:r>
      <w:proofErr w:type="spellEnd"/>
      <w:r w:rsidR="006C77A8" w:rsidRPr="006C77A8">
        <w:rPr>
          <w:rFonts w:ascii="Times New Roman" w:hAnsi="Times New Roman"/>
          <w:sz w:val="28"/>
          <w:szCs w:val="28"/>
        </w:rPr>
        <w:t xml:space="preserve">                              </w:t>
      </w:r>
      <w:r w:rsidR="006C77A8">
        <w:rPr>
          <w:rFonts w:ascii="Times New Roman" w:hAnsi="Times New Roman"/>
          <w:sz w:val="28"/>
          <w:szCs w:val="28"/>
        </w:rPr>
        <w:t xml:space="preserve">            </w:t>
      </w:r>
      <w:r w:rsidR="00304DEB">
        <w:rPr>
          <w:rFonts w:ascii="Times New Roman" w:hAnsi="Times New Roman"/>
          <w:sz w:val="28"/>
          <w:szCs w:val="28"/>
        </w:rPr>
        <w:t xml:space="preserve">    </w:t>
      </w:r>
      <w:r w:rsidR="006C77A8">
        <w:rPr>
          <w:rFonts w:ascii="Times New Roman" w:hAnsi="Times New Roman"/>
          <w:sz w:val="28"/>
          <w:szCs w:val="28"/>
        </w:rPr>
        <w:t xml:space="preserve"> </w:t>
      </w:r>
      <w:r w:rsidR="006C77A8" w:rsidRPr="006C77A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177</w:t>
      </w:r>
    </w:p>
    <w:p w:rsidR="0052372C" w:rsidRPr="006C77A8" w:rsidRDefault="0052372C" w:rsidP="0052372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C77A8" w:rsidRDefault="006C77A8" w:rsidP="006C77A8">
      <w:pPr>
        <w:jc w:val="both"/>
        <w:rPr>
          <w:rFonts w:ascii="Times New Roman" w:hAnsi="Times New Roman"/>
          <w:sz w:val="28"/>
          <w:szCs w:val="28"/>
        </w:rPr>
      </w:pPr>
      <w:r w:rsidRPr="006C77A8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GoBack"/>
      <w:r w:rsidR="0052372C" w:rsidRPr="0052372C">
        <w:rPr>
          <w:rFonts w:ascii="Times New Roman" w:hAnsi="Times New Roman"/>
          <w:sz w:val="28"/>
          <w:szCs w:val="28"/>
        </w:rPr>
        <w:t>Предоставление сведений, документов и материалов</w:t>
      </w:r>
      <w:bookmarkEnd w:id="0"/>
      <w:r w:rsidR="0052372C" w:rsidRPr="0052372C">
        <w:rPr>
          <w:rFonts w:ascii="Times New Roman" w:hAnsi="Times New Roman"/>
          <w:sz w:val="28"/>
          <w:szCs w:val="28"/>
        </w:rPr>
        <w:t>, содержащихся в государственных информационных системах обеспечения градостроительной деятельности</w:t>
      </w:r>
      <w:r w:rsidRPr="006C77A8">
        <w:rPr>
          <w:rFonts w:ascii="Times New Roman" w:hAnsi="Times New Roman"/>
          <w:sz w:val="28"/>
          <w:szCs w:val="28"/>
        </w:rPr>
        <w:t>»</w:t>
      </w:r>
    </w:p>
    <w:p w:rsidR="0052372C" w:rsidRPr="006C77A8" w:rsidRDefault="0052372C" w:rsidP="006C77A8">
      <w:pPr>
        <w:jc w:val="both"/>
        <w:rPr>
          <w:rFonts w:ascii="Times New Roman" w:hAnsi="Times New Roman"/>
          <w:sz w:val="28"/>
          <w:szCs w:val="28"/>
        </w:rPr>
      </w:pPr>
    </w:p>
    <w:p w:rsidR="00523C94" w:rsidRPr="006C77A8" w:rsidRDefault="006C77A8" w:rsidP="00523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7A8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27.07.2010г. № 210-ФЗ «Об организации предоставления государственных и муниципальных услуг», от 06.10.2003 № 131-ФЗ «Об общих принципах организации местного </w:t>
      </w:r>
      <w:proofErr w:type="gramStart"/>
      <w:r w:rsidRPr="006C77A8">
        <w:rPr>
          <w:rFonts w:ascii="Times New Roman" w:hAnsi="Times New Roman"/>
          <w:sz w:val="28"/>
          <w:szCs w:val="28"/>
        </w:rPr>
        <w:t>самоуправления в Российской Федерации», в соответствии с Градостроительным кодексом Российской Федерации, Земельным кодексом Российской  Федерации, Распоряжением Правительства Российской Федерации от 17.12.2009г.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учреждениями», постановлением администрации</w:t>
      </w:r>
      <w:proofErr w:type="gramEnd"/>
      <w:r w:rsidRPr="006C77A8">
        <w:rPr>
          <w:rFonts w:ascii="Times New Roman" w:hAnsi="Times New Roman"/>
          <w:sz w:val="28"/>
          <w:szCs w:val="28"/>
        </w:rPr>
        <w:t xml:space="preserve"> района от 10.06.2019 г. № 167 «Об утверждении порядка разработки и утверждения административных регламентов предоставления муниципальных услуг», руководствуясь ст. ст.16, 19, 22, 42 Устава района, ПОСТАНОВЛЯЮ:</w:t>
      </w:r>
    </w:p>
    <w:p w:rsidR="006C77A8" w:rsidRPr="006C77A8" w:rsidRDefault="00523C94" w:rsidP="0052372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C94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52372C" w:rsidRPr="0052372C">
        <w:rPr>
          <w:rFonts w:ascii="Times New Roman" w:hAnsi="Times New Roman"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523C94">
        <w:rPr>
          <w:rFonts w:ascii="Times New Roman" w:hAnsi="Times New Roman"/>
          <w:sz w:val="28"/>
          <w:szCs w:val="28"/>
        </w:rPr>
        <w:t>»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C94">
        <w:rPr>
          <w:rFonts w:ascii="Times New Roman" w:hAnsi="Times New Roman"/>
          <w:sz w:val="28"/>
          <w:szCs w:val="28"/>
        </w:rPr>
        <w:t>к настоящему постановлению</w:t>
      </w:r>
      <w:r w:rsidR="006C77A8" w:rsidRPr="006C77A8">
        <w:rPr>
          <w:rFonts w:ascii="Times New Roman" w:hAnsi="Times New Roman"/>
          <w:sz w:val="28"/>
          <w:szCs w:val="28"/>
        </w:rPr>
        <w:t>.</w:t>
      </w:r>
    </w:p>
    <w:p w:rsidR="006C77A8" w:rsidRPr="006C77A8" w:rsidRDefault="006C77A8" w:rsidP="0052372C">
      <w:pPr>
        <w:numPr>
          <w:ilvl w:val="0"/>
          <w:numId w:val="3"/>
        </w:numPr>
        <w:tabs>
          <w:tab w:val="left" w:pos="156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77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C77A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отдела муниципального хозяйства.</w:t>
      </w:r>
    </w:p>
    <w:p w:rsidR="0052372C" w:rsidRPr="0052372C" w:rsidRDefault="006C77A8" w:rsidP="006C77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7A8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опубликования и подлежит размещению на сайте администрации района </w:t>
      </w:r>
      <w:hyperlink r:id="rId10" w:history="1">
        <w:r w:rsidRPr="006C77A8">
          <w:rPr>
            <w:rFonts w:ascii="Times New Roman" w:hAnsi="Times New Roman"/>
            <w:sz w:val="28"/>
            <w:szCs w:val="28"/>
          </w:rPr>
          <w:t>www.admkozulka.ru</w:t>
        </w:r>
      </w:hyperlink>
      <w:r w:rsidRPr="006C77A8">
        <w:rPr>
          <w:rFonts w:ascii="Times New Roman" w:hAnsi="Times New Roman"/>
          <w:sz w:val="28"/>
          <w:szCs w:val="28"/>
        </w:rPr>
        <w:t>.</w:t>
      </w:r>
    </w:p>
    <w:p w:rsidR="0052372C" w:rsidRDefault="0052372C" w:rsidP="006C77A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77A8" w:rsidRPr="006C77A8" w:rsidRDefault="006C77A8" w:rsidP="006C77A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7A8">
        <w:rPr>
          <w:rFonts w:ascii="Times New Roman" w:hAnsi="Times New Roman" w:cs="Times New Roman"/>
          <w:bCs/>
          <w:sz w:val="28"/>
          <w:szCs w:val="28"/>
        </w:rPr>
        <w:t xml:space="preserve">Глава района                                                                                     </w:t>
      </w:r>
      <w:r w:rsidR="008474F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C77A8">
        <w:rPr>
          <w:rFonts w:ascii="Times New Roman" w:hAnsi="Times New Roman" w:cs="Times New Roman"/>
          <w:bCs/>
          <w:sz w:val="28"/>
          <w:szCs w:val="28"/>
        </w:rPr>
        <w:t xml:space="preserve">  И.В. </w:t>
      </w:r>
      <w:proofErr w:type="spellStart"/>
      <w:r w:rsidRPr="006C77A8">
        <w:rPr>
          <w:rFonts w:ascii="Times New Roman" w:hAnsi="Times New Roman" w:cs="Times New Roman"/>
          <w:bCs/>
          <w:sz w:val="28"/>
          <w:szCs w:val="28"/>
        </w:rPr>
        <w:t>Кривенков</w:t>
      </w:r>
      <w:proofErr w:type="spellEnd"/>
    </w:p>
    <w:p w:rsidR="006C77A8" w:rsidRPr="006C77A8" w:rsidRDefault="006C77A8" w:rsidP="006C77A8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6C77A8">
        <w:rPr>
          <w:rFonts w:ascii="Times New Roman" w:hAnsi="Times New Roman" w:cs="Times New Roman"/>
          <w:sz w:val="20"/>
          <w:szCs w:val="28"/>
        </w:rPr>
        <w:t>Винокурова</w:t>
      </w:r>
      <w:proofErr w:type="spellEnd"/>
      <w:r w:rsidRPr="006C77A8">
        <w:rPr>
          <w:rFonts w:ascii="Times New Roman" w:hAnsi="Times New Roman" w:cs="Times New Roman"/>
          <w:sz w:val="20"/>
          <w:szCs w:val="28"/>
        </w:rPr>
        <w:t xml:space="preserve"> Юлия Игоревна</w:t>
      </w:r>
      <w:r w:rsidR="0052372C">
        <w:rPr>
          <w:rFonts w:ascii="Times New Roman" w:hAnsi="Times New Roman" w:cs="Times New Roman"/>
          <w:sz w:val="20"/>
          <w:szCs w:val="28"/>
        </w:rPr>
        <w:t xml:space="preserve"> </w:t>
      </w:r>
      <w:r w:rsidRPr="006C77A8">
        <w:rPr>
          <w:rFonts w:ascii="Times New Roman" w:hAnsi="Times New Roman" w:cs="Times New Roman"/>
          <w:sz w:val="20"/>
          <w:szCs w:val="28"/>
        </w:rPr>
        <w:t>8(39154)4-15-20</w:t>
      </w:r>
    </w:p>
    <w:p w:rsidR="006C77A8" w:rsidRDefault="006C77A8" w:rsidP="00523C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3C94" w:rsidRDefault="00834631" w:rsidP="00523C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77A8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523C94" w:rsidRDefault="00834631" w:rsidP="00523C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77A8">
        <w:rPr>
          <w:rFonts w:ascii="Times New Roman" w:hAnsi="Times New Roman" w:cs="Times New Roman"/>
          <w:sz w:val="20"/>
          <w:szCs w:val="20"/>
        </w:rPr>
        <w:t xml:space="preserve">к </w:t>
      </w:r>
      <w:r w:rsidR="00523C94">
        <w:rPr>
          <w:rFonts w:ascii="Times New Roman" w:hAnsi="Times New Roman" w:cs="Times New Roman"/>
          <w:sz w:val="20"/>
          <w:szCs w:val="20"/>
        </w:rPr>
        <w:t xml:space="preserve">постановлению </w:t>
      </w:r>
    </w:p>
    <w:p w:rsidR="00834631" w:rsidRPr="006C77A8" w:rsidRDefault="00523C94" w:rsidP="00523C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района</w:t>
      </w:r>
    </w:p>
    <w:p w:rsidR="00834631" w:rsidRDefault="00834631" w:rsidP="00834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77A8">
        <w:rPr>
          <w:rFonts w:ascii="Times New Roman" w:hAnsi="Times New Roman" w:cs="Times New Roman"/>
          <w:sz w:val="20"/>
          <w:szCs w:val="20"/>
        </w:rPr>
        <w:t xml:space="preserve">от </w:t>
      </w:r>
      <w:r w:rsidR="0021609C">
        <w:rPr>
          <w:rFonts w:ascii="Times New Roman" w:hAnsi="Times New Roman" w:cs="Times New Roman"/>
          <w:sz w:val="20"/>
          <w:szCs w:val="20"/>
        </w:rPr>
        <w:t>29.05.2023</w:t>
      </w:r>
      <w:r w:rsidRPr="006C77A8">
        <w:rPr>
          <w:rFonts w:ascii="Times New Roman" w:hAnsi="Times New Roman" w:cs="Times New Roman"/>
          <w:sz w:val="20"/>
          <w:szCs w:val="20"/>
        </w:rPr>
        <w:t xml:space="preserve"> № </w:t>
      </w:r>
      <w:r w:rsidR="0021609C">
        <w:rPr>
          <w:rFonts w:ascii="Times New Roman" w:hAnsi="Times New Roman" w:cs="Times New Roman"/>
          <w:sz w:val="20"/>
          <w:szCs w:val="20"/>
        </w:rPr>
        <w:t>177</w:t>
      </w:r>
    </w:p>
    <w:p w:rsidR="00834631" w:rsidRPr="00834631" w:rsidRDefault="00834631" w:rsidP="00834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5959" w:rsidRDefault="001F2061" w:rsidP="00985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985959" w:rsidRDefault="001F2061" w:rsidP="00985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C77A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E27EC1" w:rsidRDefault="001F2061" w:rsidP="00985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985959" w:rsidRDefault="00985959" w:rsidP="00985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C1" w:rsidRDefault="001F2061" w:rsidP="00985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E38A3" w:rsidRDefault="00CE38A3" w:rsidP="00985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C1" w:rsidRDefault="001F2061" w:rsidP="00985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CE38A3" w:rsidRDefault="00CE38A3" w:rsidP="00985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C1" w:rsidRDefault="00CE38A3" w:rsidP="00CE38A3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06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6C77A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F2061">
        <w:rPr>
          <w:rFonts w:ascii="Times New Roman" w:hAnsi="Times New Roman" w:cs="Times New Roman"/>
          <w:sz w:val="28"/>
          <w:szCs w:val="28"/>
        </w:rPr>
        <w:t xml:space="preserve">услуги (далее – административный регламент)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(далее - </w:t>
      </w:r>
      <w:r w:rsidR="006C77A8">
        <w:rPr>
          <w:rFonts w:ascii="Times New Roman" w:hAnsi="Times New Roman" w:cs="Times New Roman"/>
          <w:sz w:val="28"/>
          <w:szCs w:val="28"/>
        </w:rPr>
        <w:t>муниципальная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услуга) устанавливает порядок и стандарт предоставления </w:t>
      </w:r>
      <w:r w:rsidR="006C77A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F2061">
        <w:rPr>
          <w:rFonts w:ascii="Times New Roman" w:hAnsi="Times New Roman" w:cs="Times New Roman"/>
          <w:sz w:val="28"/>
          <w:szCs w:val="28"/>
        </w:rPr>
        <w:t xml:space="preserve">услуги, в том числе определяет сроки и последовательность административных процедур (действий), осуществляемых </w:t>
      </w:r>
      <w:r w:rsidR="006C77A8">
        <w:rPr>
          <w:rFonts w:ascii="Times New Roman" w:hAnsi="Times New Roman" w:cs="Times New Roman"/>
          <w:sz w:val="28"/>
          <w:szCs w:val="28"/>
        </w:rPr>
        <w:t>администрацией Козульского района</w:t>
      </w:r>
      <w:r w:rsidR="001F206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C77A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F2061">
        <w:rPr>
          <w:rFonts w:ascii="Times New Roman" w:hAnsi="Times New Roman" w:cs="Times New Roman"/>
          <w:sz w:val="28"/>
          <w:szCs w:val="28"/>
        </w:rPr>
        <w:t>) по запросу (заявлению) физического или юридического лица либо их уполномоченных представителей (далее</w:t>
      </w:r>
      <w:proofErr w:type="gramEnd"/>
      <w:r w:rsidR="001F2061">
        <w:rPr>
          <w:rFonts w:ascii="Times New Roman" w:hAnsi="Times New Roman" w:cs="Times New Roman"/>
          <w:sz w:val="28"/>
          <w:szCs w:val="28"/>
        </w:rPr>
        <w:t xml:space="preserve"> –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</w:t>
      </w:r>
      <w:r w:rsidR="006C77A8">
        <w:rPr>
          <w:rFonts w:ascii="Times New Roman" w:hAnsi="Times New Roman" w:cs="Times New Roman"/>
          <w:sz w:val="28"/>
          <w:szCs w:val="28"/>
        </w:rPr>
        <w:t xml:space="preserve"> 27 июля 2010 года  </w:t>
      </w:r>
      <w:r w:rsidR="001F2061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 (далее – Федеральный закон № 210-ФЗ). Административный регламент определяет также порядок выдачи дубликата документа, выданного по результатам предоставления </w:t>
      </w:r>
      <w:r w:rsidR="006C77A8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4631" w:rsidRDefault="001F2061" w:rsidP="006C7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разработан в целях повышения качества предоставления </w:t>
      </w:r>
      <w:r w:rsidR="006C7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предоставлению сведений, документов и материалов, содержащихся в государственных информационных системах обеспечения градостроительной деятельности на территории муниципального образования </w:t>
      </w:r>
      <w:proofErr w:type="spellStart"/>
      <w:r w:rsidR="006C7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Козульский</w:t>
      </w:r>
      <w:proofErr w:type="spellEnd"/>
      <w:r w:rsidR="006C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положений части 6 статьи 57 Градостроительного кодекса Российской Федерации. </w:t>
      </w:r>
    </w:p>
    <w:p w:rsidR="00E27EC1" w:rsidRDefault="00E27EC1" w:rsidP="00985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C1" w:rsidRDefault="001F2061" w:rsidP="00CE38A3">
      <w:pPr>
        <w:tabs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"/>
      <w:r>
        <w:rPr>
          <w:rFonts w:ascii="Times New Roman" w:hAnsi="Times New Roman" w:cs="Times New Roman"/>
          <w:sz w:val="28"/>
          <w:szCs w:val="28"/>
        </w:rPr>
        <w:t>2.</w:t>
      </w:r>
      <w:bookmarkEnd w:id="1"/>
      <w:r w:rsidR="00CE38A3">
        <w:rPr>
          <w:rFonts w:ascii="Times New Roman" w:hAnsi="Times New Roman" w:cs="Times New Roman"/>
          <w:sz w:val="28"/>
          <w:szCs w:val="28"/>
        </w:rPr>
        <w:tab/>
      </w:r>
      <w:r w:rsidR="00CE38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(и) юридические лица, обратившиеся в </w:t>
      </w:r>
      <w:r w:rsidR="006C77A8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с запросом (заявлением) о предоставлении услуги.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3C94" w:rsidRDefault="00523C94" w:rsidP="006C77A8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C94" w:rsidRDefault="00523C94" w:rsidP="006C77A8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C94" w:rsidRDefault="00523C94" w:rsidP="006C77A8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C94" w:rsidRDefault="00523C94" w:rsidP="006C77A8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C1" w:rsidRDefault="001F2061" w:rsidP="006C77A8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Требование предоставления заявителю </w:t>
      </w:r>
      <w:r w:rsidR="006C77A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C1" w:rsidRDefault="00CE38A3" w:rsidP="00985959">
      <w:pPr>
        <w:spacing w:after="0" w:line="24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PT Astra Serif" w:hAnsi="PT Astra Serif"/>
          <w:sz w:val="28"/>
          <w:szCs w:val="28"/>
        </w:rPr>
        <w:t xml:space="preserve">Варианты предоставления </w:t>
      </w:r>
      <w:r w:rsidR="006C77A8">
        <w:rPr>
          <w:rFonts w:ascii="PT Astra Serif" w:hAnsi="PT Astra Serif"/>
          <w:sz w:val="28"/>
          <w:szCs w:val="28"/>
        </w:rPr>
        <w:t>муниципальной</w:t>
      </w:r>
      <w:r w:rsidR="001F2061">
        <w:rPr>
          <w:rFonts w:ascii="PT Astra Serif" w:hAnsi="PT Astra Serif"/>
          <w:sz w:val="28"/>
          <w:szCs w:val="28"/>
        </w:rPr>
        <w:t xml:space="preserve"> услуги, включающие порядок предоставления </w:t>
      </w:r>
      <w:r w:rsidR="0052372C">
        <w:rPr>
          <w:rFonts w:ascii="PT Astra Serif" w:hAnsi="PT Astra Serif"/>
          <w:sz w:val="28"/>
          <w:szCs w:val="28"/>
        </w:rPr>
        <w:t>муниципальной</w:t>
      </w:r>
      <w:r w:rsidR="001F2061">
        <w:rPr>
          <w:rFonts w:ascii="PT Astra Serif" w:hAnsi="PT Astra Serif"/>
          <w:sz w:val="28"/>
          <w:szCs w:val="28"/>
        </w:rPr>
        <w:t xml:space="preserve"> услуги отдельным категориям заявителей, объединенных общими признаками, в том числе в отношении результата </w:t>
      </w:r>
      <w:r w:rsidR="006C77A8">
        <w:rPr>
          <w:rFonts w:ascii="PT Astra Serif" w:hAnsi="PT Astra Serif"/>
          <w:sz w:val="28"/>
          <w:szCs w:val="28"/>
        </w:rPr>
        <w:t>муниципальной</w:t>
      </w:r>
      <w:r w:rsidR="001F2061">
        <w:rPr>
          <w:rFonts w:ascii="PT Astra Serif" w:hAnsi="PT Astra Serif"/>
          <w:sz w:val="28"/>
          <w:szCs w:val="28"/>
        </w:rPr>
        <w:t xml:space="preserve"> услуги, за получением которого они обратились, не предусмотрены.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заявителей, имеющих право на получение услуги – физические и юридические лица.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1F4B2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F4B2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C1" w:rsidRDefault="00CE38A3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60E20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услуги: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деятельности».</w:t>
      </w:r>
    </w:p>
    <w:p w:rsidR="00E27EC1" w:rsidRDefault="00CE38A3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0E20">
        <w:rPr>
          <w:rFonts w:ascii="Times New Roman" w:hAnsi="Times New Roman" w:cs="Times New Roman"/>
          <w:sz w:val="28"/>
          <w:szCs w:val="28"/>
        </w:rPr>
        <w:t>Муниципальна</w:t>
      </w:r>
      <w:r w:rsidR="001F2061">
        <w:rPr>
          <w:rFonts w:ascii="Times New Roman" w:hAnsi="Times New Roman" w:cs="Times New Roman"/>
          <w:sz w:val="28"/>
          <w:szCs w:val="28"/>
        </w:rPr>
        <w:t>я услуга носит заявительный порядок обращения.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both"/>
      </w:pPr>
      <w:bookmarkStart w:id="2" w:name="sub_21"/>
      <w:bookmarkEnd w:id="2"/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органа, предоставляющего </w:t>
      </w:r>
      <w:r w:rsidR="00C60E20">
        <w:rPr>
          <w:rFonts w:ascii="Times New Roman" w:hAnsi="Times New Roman" w:cs="Times New Roman"/>
          <w:b/>
          <w:sz w:val="28"/>
          <w:szCs w:val="28"/>
        </w:rPr>
        <w:t>муниципальную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EC1" w:rsidRDefault="00CE38A3" w:rsidP="009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C60E20">
        <w:rPr>
          <w:rFonts w:ascii="Times New Roman" w:hAnsi="Times New Roman" w:cs="Times New Roman"/>
          <w:sz w:val="28"/>
          <w:szCs w:val="28"/>
        </w:rPr>
        <w:t>Муниципальная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услуга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предоставляется </w:t>
      </w:r>
      <w:r w:rsidR="00C60E20">
        <w:rPr>
          <w:rFonts w:ascii="Times New Roman" w:hAnsi="Times New Roman" w:cs="Times New Roman"/>
          <w:sz w:val="28"/>
          <w:szCs w:val="28"/>
        </w:rPr>
        <w:t>администрацией Козульского района</w:t>
      </w:r>
      <w:r w:rsidR="001F2061">
        <w:rPr>
          <w:rFonts w:ascii="Times New Roman" w:hAnsi="Times New Roman" w:cs="Times New Roman"/>
          <w:sz w:val="28"/>
          <w:szCs w:val="28"/>
        </w:rPr>
        <w:t>.</w:t>
      </w:r>
    </w:p>
    <w:p w:rsidR="00E27EC1" w:rsidRDefault="001F2061" w:rsidP="0098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по предоставлению </w:t>
      </w:r>
      <w:r w:rsidR="00C60E2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является </w:t>
      </w:r>
      <w:r w:rsidR="00C60E20">
        <w:rPr>
          <w:rFonts w:ascii="Times New Roman" w:hAnsi="Times New Roman" w:cs="Times New Roman"/>
          <w:sz w:val="28"/>
          <w:szCs w:val="28"/>
        </w:rPr>
        <w:t>в отдел муниципального хозяйства администрации района (далее – отдел)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B29" w:rsidRDefault="001F4B29" w:rsidP="001F4B29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4B29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 отдела муниципального хозяйства:</w:t>
      </w:r>
    </w:p>
    <w:p w:rsidR="001F4B29" w:rsidRPr="001F4B29" w:rsidRDefault="001F4B29" w:rsidP="001F4B29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F4B29">
        <w:rPr>
          <w:rFonts w:ascii="Times New Roman" w:hAnsi="Times New Roman" w:cs="Times New Roman"/>
          <w:sz w:val="28"/>
          <w:szCs w:val="28"/>
        </w:rPr>
        <w:t xml:space="preserve">местонахождение: 662050, Красноярский край, </w:t>
      </w:r>
      <w:proofErr w:type="spellStart"/>
      <w:r w:rsidRPr="001F4B29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1F4B2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F4B29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1F4B29">
        <w:rPr>
          <w:rFonts w:ascii="Times New Roman" w:hAnsi="Times New Roman" w:cs="Times New Roman"/>
          <w:sz w:val="28"/>
          <w:szCs w:val="28"/>
        </w:rPr>
        <w:t>. Козулька, ул. Советская, 59, кабинет 3-08;</w:t>
      </w:r>
      <w:proofErr w:type="gramEnd"/>
    </w:p>
    <w:p w:rsidR="001F4B29" w:rsidRPr="001F4B29" w:rsidRDefault="001F4B29" w:rsidP="001F4B29">
      <w:pPr>
        <w:pStyle w:val="ab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F4B29">
        <w:rPr>
          <w:rFonts w:ascii="Times New Roman" w:hAnsi="Times New Roman" w:cs="Times New Roman"/>
          <w:sz w:val="28"/>
          <w:szCs w:val="28"/>
        </w:rPr>
        <w:t xml:space="preserve">график работы: пн.-пт. с 08-00-12-00, 13-00-17-00, </w:t>
      </w:r>
      <w:proofErr w:type="spellStart"/>
      <w:proofErr w:type="gramStart"/>
      <w:r w:rsidRPr="001F4B29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1F4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B29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1F4B29">
        <w:rPr>
          <w:rFonts w:ascii="Times New Roman" w:hAnsi="Times New Roman" w:cs="Times New Roman"/>
          <w:sz w:val="28"/>
          <w:szCs w:val="28"/>
        </w:rPr>
        <w:t xml:space="preserve"> – выходные дни, в предпраздничные дни продолжительность рабочего дня сокращается на 1 час.</w:t>
      </w:r>
    </w:p>
    <w:p w:rsidR="001F4B29" w:rsidRPr="001F4B29" w:rsidRDefault="001F4B29" w:rsidP="001F4B29">
      <w:pPr>
        <w:pStyle w:val="ab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F4B29">
        <w:rPr>
          <w:rFonts w:ascii="Times New Roman" w:hAnsi="Times New Roman" w:cs="Times New Roman"/>
          <w:sz w:val="28"/>
          <w:szCs w:val="28"/>
        </w:rPr>
        <w:t>тел. 8(39154)4-15-20, 8(39154)4-15-19</w:t>
      </w:r>
    </w:p>
    <w:p w:rsidR="001F4B29" w:rsidRPr="001F4B29" w:rsidRDefault="001F4B29" w:rsidP="001F4B29">
      <w:pPr>
        <w:pStyle w:val="ab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F4B29">
        <w:rPr>
          <w:rFonts w:ascii="Times New Roman" w:hAnsi="Times New Roman" w:cs="Times New Roman"/>
          <w:sz w:val="28"/>
          <w:szCs w:val="28"/>
        </w:rPr>
        <w:t xml:space="preserve">эл. почта  </w:t>
      </w:r>
      <w:hyperlink r:id="rId11" w:history="1">
        <w:r w:rsidRPr="001F4B29">
          <w:rPr>
            <w:rFonts w:ascii="Times New Roman" w:hAnsi="Times New Roman" w:cs="Times New Roman"/>
            <w:sz w:val="28"/>
            <w:szCs w:val="28"/>
          </w:rPr>
          <w:t>omh-21134@mail.ru</w:t>
        </w:r>
      </w:hyperlink>
      <w:r w:rsidRPr="001F4B29">
        <w:rPr>
          <w:rFonts w:ascii="Times New Roman" w:hAnsi="Times New Roman" w:cs="Times New Roman"/>
          <w:sz w:val="28"/>
          <w:szCs w:val="28"/>
        </w:rPr>
        <w:t xml:space="preserve">,  </w:t>
      </w:r>
      <w:hyperlink r:id="rId12" w:history="1">
        <w:r w:rsidRPr="001F4B29">
          <w:rPr>
            <w:rFonts w:ascii="Times New Roman" w:hAnsi="Times New Roman" w:cs="Times New Roman"/>
            <w:sz w:val="28"/>
            <w:szCs w:val="28"/>
          </w:rPr>
          <w:t>architectura1@mail.ru</w:t>
        </w:r>
      </w:hyperlink>
      <w:r w:rsidRPr="001F4B29">
        <w:rPr>
          <w:rFonts w:ascii="Times New Roman" w:hAnsi="Times New Roman" w:cs="Times New Roman"/>
          <w:sz w:val="28"/>
          <w:szCs w:val="28"/>
        </w:rPr>
        <w:t>.</w:t>
      </w:r>
    </w:p>
    <w:p w:rsidR="001F4B29" w:rsidRPr="001F4B29" w:rsidRDefault="001F4B29" w:rsidP="001F4B29">
      <w:pPr>
        <w:pStyle w:val="ab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F4B29">
        <w:rPr>
          <w:rFonts w:ascii="Times New Roman" w:hAnsi="Times New Roman" w:cs="Times New Roman"/>
          <w:sz w:val="28"/>
          <w:szCs w:val="28"/>
        </w:rPr>
        <w:t xml:space="preserve">сайт администрации Козульского района </w:t>
      </w:r>
      <w:hyperlink r:id="rId13" w:history="1">
        <w:r w:rsidRPr="001F4B29">
          <w:rPr>
            <w:rFonts w:ascii="Times New Roman" w:hAnsi="Times New Roman" w:cs="Times New Roman"/>
            <w:sz w:val="28"/>
            <w:szCs w:val="28"/>
          </w:rPr>
          <w:t>www.admkozulka.ru</w:t>
        </w:r>
      </w:hyperlink>
      <w:r w:rsidRPr="001F4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B29" w:rsidRPr="001F4B29" w:rsidRDefault="001F4B29" w:rsidP="001F4B29">
      <w:pPr>
        <w:pStyle w:val="ab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F4B29">
        <w:rPr>
          <w:rFonts w:ascii="Times New Roman" w:hAnsi="Times New Roman" w:cs="Times New Roman"/>
          <w:sz w:val="28"/>
          <w:szCs w:val="28"/>
        </w:rPr>
        <w:t xml:space="preserve">МФЦ участвует в предоставлении муниципальной услуги в части: </w:t>
      </w:r>
    </w:p>
    <w:p w:rsidR="001F4B29" w:rsidRPr="001F4B29" w:rsidRDefault="001F4B29" w:rsidP="001F4B29">
      <w:pPr>
        <w:pStyle w:val="ab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F4B29">
        <w:rPr>
          <w:rFonts w:ascii="Times New Roman" w:hAnsi="Times New Roman" w:cs="Times New Roman"/>
          <w:sz w:val="28"/>
          <w:szCs w:val="28"/>
        </w:rPr>
        <w:t xml:space="preserve">- информирования по вопросам предоставления муниципальной услуги; </w:t>
      </w:r>
    </w:p>
    <w:p w:rsidR="001F4B29" w:rsidRPr="001F4B29" w:rsidRDefault="001F4B29" w:rsidP="001F4B29">
      <w:pPr>
        <w:pStyle w:val="ab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F4B29">
        <w:rPr>
          <w:rFonts w:ascii="Times New Roman" w:hAnsi="Times New Roman" w:cs="Times New Roman"/>
          <w:sz w:val="28"/>
          <w:szCs w:val="28"/>
        </w:rPr>
        <w:t xml:space="preserve">- приема заявлений и документов, необходимых для предоставления муниципальной услуги; </w:t>
      </w:r>
    </w:p>
    <w:p w:rsidR="001F4B29" w:rsidRDefault="001F4B29" w:rsidP="001F4B29">
      <w:pPr>
        <w:pStyle w:val="ab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F4B29">
        <w:rPr>
          <w:rFonts w:ascii="Times New Roman" w:hAnsi="Times New Roman" w:cs="Times New Roman"/>
          <w:sz w:val="28"/>
          <w:szCs w:val="28"/>
        </w:rPr>
        <w:t>- выдачи результата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услуги. </w:t>
      </w:r>
    </w:p>
    <w:p w:rsidR="006A5098" w:rsidRDefault="001F2061" w:rsidP="001F4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запроса (заявления) осуществляется в порядке делопроизводства, установленном в </w:t>
      </w:r>
      <w:r w:rsidR="00C60E20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. Рассмотрение документов, предоставленных заявителем, подготовка решений о предоставлении </w:t>
      </w:r>
      <w:r w:rsidR="00C60E2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(отказ в предоставлении </w:t>
      </w:r>
      <w:r w:rsidR="00C60E2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услуги), выдача заявителю результатов предоставления </w:t>
      </w:r>
      <w:r w:rsidR="00C60E2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осуществляется </w:t>
      </w:r>
    </w:p>
    <w:p w:rsidR="006A5098" w:rsidRDefault="006A5098" w:rsidP="001F4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EC1" w:rsidRDefault="00C60E20" w:rsidP="006A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1F2061">
        <w:rPr>
          <w:rFonts w:ascii="Times New Roman" w:hAnsi="Times New Roman" w:cs="Times New Roman"/>
          <w:sz w:val="28"/>
          <w:szCs w:val="28"/>
        </w:rPr>
        <w:t xml:space="preserve"> служащими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456DFF">
        <w:rPr>
          <w:rFonts w:ascii="Times New Roman" w:hAnsi="Times New Roman" w:cs="Times New Roman"/>
          <w:sz w:val="28"/>
          <w:szCs w:val="28"/>
        </w:rPr>
        <w:t xml:space="preserve"> </w:t>
      </w:r>
      <w:r w:rsidR="001F206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E38A3">
        <w:rPr>
          <w:rFonts w:ascii="Times New Roman" w:hAnsi="Times New Roman" w:cs="Times New Roman"/>
          <w:sz w:val="28"/>
          <w:szCs w:val="28"/>
        </w:rPr>
        <w:t>–</w:t>
      </w:r>
      <w:r w:rsidR="001F2061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</w:t>
      </w:r>
      <w:r w:rsidR="00456DFF">
        <w:rPr>
          <w:rFonts w:ascii="Times New Roman" w:hAnsi="Times New Roman" w:cs="Times New Roman"/>
          <w:sz w:val="28"/>
          <w:szCs w:val="28"/>
        </w:rPr>
        <w:t>отдела</w:t>
      </w:r>
      <w:r w:rsidR="001F2061">
        <w:rPr>
          <w:rFonts w:ascii="Times New Roman" w:hAnsi="Times New Roman" w:cs="Times New Roman"/>
          <w:sz w:val="28"/>
          <w:szCs w:val="28"/>
        </w:rPr>
        <w:t>).</w:t>
      </w:r>
    </w:p>
    <w:p w:rsidR="00E27EC1" w:rsidRDefault="00CE38A3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6DFF">
        <w:rPr>
          <w:rFonts w:ascii="Times New Roman" w:hAnsi="Times New Roman" w:cs="Times New Roman"/>
          <w:sz w:val="28"/>
          <w:szCs w:val="28"/>
        </w:rPr>
        <w:t>В</w:t>
      </w:r>
      <w:r w:rsidR="001F2061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456DFF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 участвует </w:t>
      </w:r>
      <w:r w:rsidR="00456DFF">
        <w:rPr>
          <w:rFonts w:ascii="Times New Roman" w:hAnsi="Times New Roman" w:cs="Times New Roman"/>
          <w:bCs/>
          <w:sz w:val="28"/>
          <w:szCs w:val="28"/>
        </w:rPr>
        <w:t>«М</w:t>
      </w:r>
      <w:r w:rsidR="001F2061">
        <w:rPr>
          <w:rFonts w:ascii="Times New Roman" w:hAnsi="Times New Roman" w:cs="Times New Roman"/>
          <w:bCs/>
          <w:sz w:val="28"/>
          <w:szCs w:val="28"/>
        </w:rPr>
        <w:t>ногофункциональный центр предоставления государственных и муниципальных услуг» (далее – МФЦ).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Прием заявлений и документов в МФЦ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>Федеральным законом № 210-ФЗ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с условиями соглашения о взаимодействии МФЦ с </w:t>
      </w:r>
      <w:r w:rsidR="00456DFF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реализации своих функций МФЦ принимает решение об отказе в приеме заявлений и документов, необходимых для предоставления </w:t>
      </w:r>
      <w:r w:rsidR="00456DFF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по основаниям, указанным в пункте 15 настоящего регламента.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E38A3">
        <w:rPr>
          <w:rFonts w:ascii="Times New Roman" w:eastAsia="Times New Roman" w:hAnsi="Times New Roman" w:cs="Times New Roman"/>
          <w:sz w:val="28"/>
          <w:szCs w:val="28"/>
        </w:rPr>
        <w:tab/>
      </w:r>
      <w:r w:rsidR="00CE38A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456DF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456DF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услуг, утвержденный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3" w:name="sub_25"/>
      <w:bookmarkEnd w:id="3"/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523C9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C1" w:rsidRDefault="00CE38A3" w:rsidP="00CE38A3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56DFF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E27EC1" w:rsidRDefault="00CE38A3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>выдача (направление) заявителю сведений, документов и материалов, содержащихся в государственной информационной системе обеспечения градостроительной деятельности (далее – ГИСОГД) в форме выписки из ГИСОГД, копий документов, материалов;</w:t>
      </w:r>
    </w:p>
    <w:p w:rsidR="00E27EC1" w:rsidRDefault="00CE38A3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>выдача заявителю письменного уведомления об отказе в предоставлении сведений, документов и материалов из ГИСОГД, а в случае если указанные в запросе (заявлении) сведения, документы и материалы, содержащиеся в ГИСОГД относятся к информации ограниченного доступа, – уведомления о порядке получения сведений, документов, материалов, содержащихся в ГИСОГД с учетом требований о защите информации ограниченного доступа, предусмотренных законодательством Российской Федерации.</w:t>
      </w:r>
      <w:proofErr w:type="gramEnd"/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результата предоставления </w:t>
      </w:r>
      <w:r w:rsidR="00456DF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заявитель по его выбору вправе получить:</w:t>
      </w:r>
    </w:p>
    <w:p w:rsidR="00E27EC1" w:rsidRDefault="00CE38A3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27EC1" w:rsidRDefault="00CE38A3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</w:t>
      </w:r>
      <w:r w:rsidR="00456DF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фиксируется уполномоченными должностными лицами </w:t>
      </w:r>
      <w:r w:rsidR="00456DFF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в ГИСОГД, а в случае выдачи результата предоставления </w:t>
      </w:r>
      <w:r w:rsidR="00456DF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МФЦ – в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автоматизированной информационной системе многофункциональных центров предоставления государственных и муниципальных услуг (АИС МФЦ).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услуги указывается заявителем в запросе (заявлении) о предоставлении </w:t>
      </w:r>
      <w:r w:rsidR="00456DF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456D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96B" w:rsidRPr="00B7796B" w:rsidRDefault="00B7796B" w:rsidP="00985959">
      <w:pPr>
        <w:pStyle w:val="pt-consplusnormal-00005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</w:t>
      </w:r>
      <w:r w:rsidR="00CE38A3">
        <w:rPr>
          <w:rStyle w:val="pt-a0-000014"/>
          <w:color w:val="000000"/>
        </w:rPr>
        <w:tab/>
      </w:r>
      <w:r w:rsidRPr="00B7796B">
        <w:rPr>
          <w:rStyle w:val="pt-a0-000014"/>
          <w:color w:val="000000"/>
          <w:sz w:val="28"/>
          <w:szCs w:val="28"/>
        </w:rPr>
        <w:t xml:space="preserve">Максимальный срок предоставления </w:t>
      </w:r>
      <w:r w:rsidR="00456DFF">
        <w:rPr>
          <w:rStyle w:val="pt-a0-000014"/>
          <w:color w:val="000000"/>
          <w:sz w:val="28"/>
          <w:szCs w:val="28"/>
        </w:rPr>
        <w:t>муниципальной</w:t>
      </w:r>
      <w:r w:rsidRPr="00B7796B">
        <w:rPr>
          <w:rStyle w:val="pt-a0-000014"/>
          <w:color w:val="000000"/>
          <w:sz w:val="28"/>
          <w:szCs w:val="28"/>
        </w:rPr>
        <w:t xml:space="preserve"> услуги, который исчисляется со дня регистрации заявления и документов и (или) информации, необходимых для предоставления </w:t>
      </w:r>
      <w:r w:rsidR="00456DFF">
        <w:rPr>
          <w:rStyle w:val="pt-a0-000014"/>
          <w:color w:val="000000"/>
          <w:sz w:val="28"/>
          <w:szCs w:val="28"/>
        </w:rPr>
        <w:t>муниципальной</w:t>
      </w:r>
      <w:r w:rsidRPr="00B7796B">
        <w:rPr>
          <w:rStyle w:val="pt-a0-000014"/>
          <w:color w:val="000000"/>
          <w:sz w:val="28"/>
          <w:szCs w:val="28"/>
        </w:rPr>
        <w:t xml:space="preserve"> услуги в </w:t>
      </w:r>
      <w:r w:rsidR="00456DFF">
        <w:rPr>
          <w:rStyle w:val="pt-a0-000014"/>
          <w:color w:val="000000"/>
          <w:sz w:val="28"/>
          <w:szCs w:val="28"/>
        </w:rPr>
        <w:t>администрации</w:t>
      </w:r>
      <w:r>
        <w:rPr>
          <w:rStyle w:val="pt-a0-000014"/>
          <w:color w:val="000000"/>
          <w:sz w:val="28"/>
          <w:szCs w:val="28"/>
        </w:rPr>
        <w:t>, составляет не более 14</w:t>
      </w:r>
      <w:r w:rsidRPr="00B7796B">
        <w:rPr>
          <w:rStyle w:val="pt-a0-000014"/>
          <w:color w:val="000000"/>
          <w:sz w:val="28"/>
          <w:szCs w:val="28"/>
        </w:rPr>
        <w:t xml:space="preserve"> рабочих дней;</w:t>
      </w:r>
    </w:p>
    <w:p w:rsidR="00B7796B" w:rsidRPr="00B7796B" w:rsidRDefault="00B7796B" w:rsidP="00985959">
      <w:pPr>
        <w:pStyle w:val="pt-consplusnormal-00005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B7796B">
        <w:rPr>
          <w:rStyle w:val="pt-a0-000014"/>
          <w:color w:val="000000"/>
          <w:sz w:val="28"/>
          <w:szCs w:val="28"/>
        </w:rPr>
        <w:t xml:space="preserve">Максимальный срок предоставления </w:t>
      </w:r>
      <w:r w:rsidR="00456DFF">
        <w:rPr>
          <w:rStyle w:val="pt-a0-000014"/>
          <w:color w:val="000000"/>
          <w:sz w:val="28"/>
          <w:szCs w:val="28"/>
        </w:rPr>
        <w:t>муниципально</w:t>
      </w:r>
      <w:r w:rsidRPr="00B7796B">
        <w:rPr>
          <w:rStyle w:val="pt-a0-000014"/>
          <w:color w:val="000000"/>
          <w:sz w:val="28"/>
          <w:szCs w:val="28"/>
        </w:rPr>
        <w:t xml:space="preserve">й услуги, который исчисляется со дня регистрации заявления и документов и (или) информации, необходимых для предоставления </w:t>
      </w:r>
      <w:r w:rsidR="00456DFF">
        <w:rPr>
          <w:rStyle w:val="pt-a0-000014"/>
          <w:color w:val="000000"/>
          <w:sz w:val="28"/>
          <w:szCs w:val="28"/>
        </w:rPr>
        <w:t>муниципальной</w:t>
      </w:r>
      <w:r w:rsidRPr="00B7796B">
        <w:rPr>
          <w:rStyle w:val="pt-a0-000014"/>
          <w:color w:val="000000"/>
          <w:sz w:val="28"/>
          <w:szCs w:val="28"/>
        </w:rPr>
        <w:t xml:space="preserve"> услуги на </w:t>
      </w:r>
      <w:r>
        <w:rPr>
          <w:rStyle w:val="pt-a0-000014"/>
          <w:color w:val="000000"/>
          <w:sz w:val="28"/>
          <w:szCs w:val="28"/>
        </w:rPr>
        <w:t>Портале составляет не более 15</w:t>
      </w:r>
      <w:r w:rsidRPr="00B7796B">
        <w:rPr>
          <w:rStyle w:val="pt-a0-000014"/>
          <w:color w:val="000000"/>
          <w:sz w:val="28"/>
          <w:szCs w:val="28"/>
        </w:rPr>
        <w:t xml:space="preserve"> рабочих дней;</w:t>
      </w:r>
    </w:p>
    <w:p w:rsidR="00B7796B" w:rsidRPr="00B7796B" w:rsidRDefault="00B7796B" w:rsidP="00985959">
      <w:pPr>
        <w:pStyle w:val="pt-consplusnormal-00005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B7796B">
        <w:rPr>
          <w:rStyle w:val="pt-a0-000014"/>
          <w:color w:val="000000"/>
          <w:sz w:val="28"/>
          <w:szCs w:val="28"/>
        </w:rPr>
        <w:t xml:space="preserve">Максимальный срок предоставления </w:t>
      </w:r>
      <w:r w:rsidR="00456DFF">
        <w:rPr>
          <w:rStyle w:val="pt-a0-000014"/>
          <w:color w:val="000000"/>
          <w:sz w:val="28"/>
          <w:szCs w:val="28"/>
        </w:rPr>
        <w:t>муниципальной</w:t>
      </w:r>
      <w:r w:rsidRPr="00B7796B">
        <w:rPr>
          <w:rStyle w:val="pt-a0-000014"/>
          <w:color w:val="000000"/>
          <w:sz w:val="28"/>
          <w:szCs w:val="28"/>
        </w:rPr>
        <w:t xml:space="preserve"> услуги, который исчисляется со дня регистрации заявления и документов и (или) информации, необходимых для предоставления </w:t>
      </w:r>
      <w:r w:rsidR="00456DFF">
        <w:rPr>
          <w:rStyle w:val="pt-a0-000014"/>
          <w:color w:val="000000"/>
          <w:sz w:val="28"/>
          <w:szCs w:val="28"/>
        </w:rPr>
        <w:t>муниципальной</w:t>
      </w:r>
      <w:r w:rsidRPr="00B7796B">
        <w:rPr>
          <w:rStyle w:val="pt-a0-000014"/>
          <w:color w:val="000000"/>
          <w:sz w:val="28"/>
          <w:szCs w:val="28"/>
        </w:rPr>
        <w:t xml:space="preserve"> услуги через МФЦ, если заявление и документы и (или) информация, необходимые для предоставления </w:t>
      </w:r>
      <w:r w:rsidR="00456DFF">
        <w:rPr>
          <w:rStyle w:val="pt-a0-000014"/>
          <w:color w:val="000000"/>
          <w:sz w:val="28"/>
          <w:szCs w:val="28"/>
        </w:rPr>
        <w:t>муниципальной</w:t>
      </w:r>
      <w:r w:rsidRPr="00B7796B">
        <w:rPr>
          <w:rStyle w:val="pt-a0-000014"/>
          <w:color w:val="000000"/>
          <w:sz w:val="28"/>
          <w:szCs w:val="28"/>
        </w:rPr>
        <w:t xml:space="preserve"> услуги, </w:t>
      </w:r>
      <w:proofErr w:type="gramStart"/>
      <w:r w:rsidRPr="00B7796B">
        <w:rPr>
          <w:rStyle w:val="pt-a0-000014"/>
          <w:color w:val="000000"/>
          <w:sz w:val="28"/>
          <w:szCs w:val="28"/>
        </w:rPr>
        <w:t xml:space="preserve">поданы заявителем в </w:t>
      </w:r>
      <w:r>
        <w:rPr>
          <w:rStyle w:val="pt-a0-000014"/>
          <w:color w:val="000000"/>
          <w:sz w:val="28"/>
          <w:szCs w:val="28"/>
        </w:rPr>
        <w:t>МФЦ составляет</w:t>
      </w:r>
      <w:proofErr w:type="gramEnd"/>
      <w:r>
        <w:rPr>
          <w:rStyle w:val="pt-a0-000014"/>
          <w:color w:val="000000"/>
          <w:sz w:val="28"/>
          <w:szCs w:val="28"/>
        </w:rPr>
        <w:t xml:space="preserve"> не более 15</w:t>
      </w:r>
      <w:r w:rsidRPr="00B7796B">
        <w:rPr>
          <w:rStyle w:val="pt-a0-000014"/>
          <w:color w:val="000000"/>
          <w:sz w:val="28"/>
          <w:szCs w:val="28"/>
        </w:rPr>
        <w:t xml:space="preserve"> рабочих дней.</w:t>
      </w:r>
    </w:p>
    <w:p w:rsidR="00E27EC1" w:rsidRDefault="001061C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документы и материалы, содержащихся в ГИСОГД предоставляются</w:t>
      </w:r>
      <w:r w:rsidR="001F2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="001F2061">
        <w:rPr>
          <w:rFonts w:ascii="Times New Roman" w:hAnsi="Times New Roman" w:cs="Times New Roman"/>
          <w:sz w:val="28"/>
          <w:szCs w:val="28"/>
        </w:rPr>
        <w:t xml:space="preserve"> 5 рабочих дней со дня осуществления оплаты физическим или юридическим лицом.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предоставлении услуги оформляется в соответствии с приложением 4 к настоящему Административному регламенту и направляется (вручается) заявителю в течение 5 рабочих дней со дня регистрации запроса (заявления) или со дня истечения срока оплаты предоставления сведений, документов и материалов, содержащихся в ГИСОГД. Срок для оплаты составляет 7 рабочих дней со дня направления заявителю уведомления об оплате.</w:t>
      </w:r>
    </w:p>
    <w:p w:rsidR="00456DFF" w:rsidRDefault="00456DFF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государственной услуги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center"/>
      </w:pPr>
      <w:bookmarkStart w:id="4" w:name="sub_243"/>
      <w:bookmarkEnd w:id="4"/>
    </w:p>
    <w:p w:rsidR="00E27EC1" w:rsidRDefault="00CE38A3" w:rsidP="00985959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456DFF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F4B29">
        <w:rPr>
          <w:rFonts w:ascii="Times New Roman" w:hAnsi="Times New Roman" w:cs="Times New Roman"/>
          <w:sz w:val="28"/>
          <w:szCs w:val="28"/>
        </w:rPr>
        <w:t>:</w:t>
      </w:r>
    </w:p>
    <w:p w:rsidR="001F4B29" w:rsidRDefault="001F4B29" w:rsidP="00985959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B29">
        <w:rPr>
          <w:rFonts w:ascii="Times New Roman" w:hAnsi="Times New Roman" w:cs="Times New Roman"/>
          <w:sz w:val="28"/>
          <w:szCs w:val="28"/>
        </w:rPr>
        <w:t xml:space="preserve">- Градостроительным кодексом Российской Федерации от 29.12.2004 г. № 190-ФЗ; </w:t>
      </w:r>
    </w:p>
    <w:p w:rsidR="001F4B29" w:rsidRDefault="001F4B29" w:rsidP="00985959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B29">
        <w:rPr>
          <w:rFonts w:ascii="Times New Roman" w:hAnsi="Times New Roman" w:cs="Times New Roman"/>
          <w:sz w:val="28"/>
          <w:szCs w:val="28"/>
        </w:rPr>
        <w:t xml:space="preserve">- Федеральным законом от 6 октября 2003 г. № 131-ФЗ «Об общих принципах организации местного самоуправления в Российской Федерации»; </w:t>
      </w:r>
    </w:p>
    <w:p w:rsidR="001F4B29" w:rsidRDefault="001F4B29" w:rsidP="00985959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B29">
        <w:rPr>
          <w:rFonts w:ascii="Times New Roman" w:hAnsi="Times New Roman" w:cs="Times New Roman"/>
          <w:sz w:val="28"/>
          <w:szCs w:val="28"/>
        </w:rPr>
        <w:t xml:space="preserve">- Федеральным законом от 2 мая 2006 г. № 59-ФЗ «О порядке рассмотрения обращений граждан РФ»; </w:t>
      </w:r>
    </w:p>
    <w:p w:rsidR="001F4B29" w:rsidRDefault="001F4B29" w:rsidP="00985959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B29">
        <w:rPr>
          <w:rFonts w:ascii="Times New Roman" w:hAnsi="Times New Roman" w:cs="Times New Roman"/>
          <w:sz w:val="28"/>
          <w:szCs w:val="28"/>
        </w:rPr>
        <w:t xml:space="preserve">- Федеральным законом от 27.07.2010 г. № 210-ФЗ «Об организации предоставления государственных и муниципальных услуг»; </w:t>
      </w:r>
    </w:p>
    <w:p w:rsidR="001F4B29" w:rsidRDefault="001F4B29" w:rsidP="00985959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B29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13.03.2020 г. № 279 «Об информационном обеспечении градостроительной деятельности»; </w:t>
      </w:r>
    </w:p>
    <w:p w:rsidR="001F4B29" w:rsidRPr="001F4B29" w:rsidRDefault="001F4B29" w:rsidP="00985959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Устав Козульского района.</w:t>
      </w:r>
    </w:p>
    <w:p w:rsidR="001F4B29" w:rsidRDefault="001F4B29" w:rsidP="00523C94">
      <w:pPr>
        <w:widowControl w:val="0"/>
        <w:tabs>
          <w:tab w:val="left" w:pos="113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предоставления государственной услуги</w:t>
      </w:r>
    </w:p>
    <w:p w:rsidR="00E27EC1" w:rsidRDefault="00E27EC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C1" w:rsidRDefault="00CE38A3" w:rsidP="00CE38A3">
      <w:pPr>
        <w:widowControl w:val="0"/>
        <w:tabs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документов и способы подачи запроса о предоставлении </w:t>
      </w:r>
      <w:r w:rsidR="00456D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F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456D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 </w:t>
      </w:r>
      <w:r w:rsidR="00456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3C94" w:rsidRDefault="00523C94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</w:t>
      </w:r>
      <w:r w:rsidR="00456D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от 27 июля </w:t>
      </w:r>
      <w:r w:rsidR="0034320E" w:rsidRPr="00343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2006 года № 149-ФЗ «Об информации, информационных технологиях и о защите информации», или посредством идентификации и аутентификации в Уполномоченном органе, МФЦ с использованием Федеральной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 (использование вышеуказанных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производится при наличии технической возможности).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bookmarkStart w:id="5" w:name="sub_1281"/>
      <w:r w:rsidR="00CE3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3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456DF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заявитель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27EC1" w:rsidRDefault="00CE38A3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(заявление) по форме согласно </w:t>
      </w:r>
      <w:r w:rsidR="001F2061" w:rsidRPr="006A50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</w:t>
      </w:r>
      <w:r w:rsidR="001F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регламенту;</w:t>
      </w:r>
    </w:p>
    <w:p w:rsidR="00E27EC1" w:rsidRDefault="00CE38A3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282"/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личность гражданина (</w:t>
      </w:r>
      <w:r w:rsidR="001F2061">
        <w:rPr>
          <w:rFonts w:ascii="Times New Roman" w:hAnsi="Times New Roman" w:cs="Times New Roman"/>
          <w:sz w:val="28"/>
          <w:szCs w:val="28"/>
        </w:rPr>
        <w:t>не требуются в случае, если представление документов осуществляется через Портал</w:t>
      </w:r>
      <w:r w:rsidR="001F20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заверенные надлежащим образом копии документов, подтверждающих полномочия лица действовать от имени юри</w:t>
      </w:r>
      <w:r w:rsidR="00EA0851">
        <w:rPr>
          <w:rFonts w:ascii="Times New Roman" w:hAnsi="Times New Roman"/>
          <w:sz w:val="28"/>
          <w:szCs w:val="28"/>
        </w:rPr>
        <w:t>дического лица без доверенности;</w:t>
      </w:r>
    </w:p>
    <w:p w:rsidR="00E27EC1" w:rsidRDefault="00CE38A3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284"/>
      <w:bookmarkStart w:id="8" w:name="sub_12821"/>
      <w:bookmarkEnd w:id="7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доверенности (в случае, если запрос (заявление) подается представителем);</w:t>
      </w:r>
    </w:p>
    <w:p w:rsidR="00E27EC1" w:rsidRDefault="00CE38A3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2841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1F2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если запрашивается информация ограниченного доступа, документы, подтверждающие наличие у заявителя права на такую информацию.</w:t>
      </w:r>
      <w:bookmarkStart w:id="10" w:name="sub_1285"/>
      <w:bookmarkEnd w:id="10"/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(заявлении) указываются: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физического лица;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юридического лица;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 почтовый адреса, ИНН юридического лица;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(телефон, электронная почта);</w:t>
      </w:r>
    </w:p>
    <w:p w:rsidR="00E27EC1" w:rsidRDefault="001F2061" w:rsidP="0098595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запрашиваемый раздел ГИСОГД,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  <w:proofErr w:type="gramEnd"/>
    </w:p>
    <w:p w:rsidR="00E27EC1" w:rsidRDefault="001F2061" w:rsidP="0098595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способ получения результата предоставления </w:t>
      </w:r>
      <w:r w:rsidR="003B7F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услуги (бумажная/электронная форма).</w:t>
      </w:r>
    </w:p>
    <w:p w:rsidR="00E27EC1" w:rsidRDefault="00CE38A3" w:rsidP="00985959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proofErr w:type="gramStart"/>
      <w:r w:rsidR="001F2061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="001F2061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E27EC1" w:rsidRDefault="00CE38A3" w:rsidP="00985959">
      <w:pPr>
        <w:widowControl w:val="0"/>
        <w:tabs>
          <w:tab w:val="left" w:pos="709"/>
          <w:tab w:val="left" w:pos="1134"/>
        </w:tabs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личного обращения в </w:t>
      </w:r>
      <w:r w:rsidR="003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1F20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7EC1" w:rsidRDefault="00CE38A3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в </w:t>
      </w:r>
      <w:r w:rsidR="003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1F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описью вложения и уведомлением о вручении);</w:t>
      </w:r>
    </w:p>
    <w:p w:rsidR="00523C94" w:rsidRDefault="00CE38A3" w:rsidP="0052372C">
      <w:pPr>
        <w:widowControl w:val="0"/>
        <w:tabs>
          <w:tab w:val="left" w:pos="1418"/>
          <w:tab w:val="left" w:pos="8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МФЦ (при наличии соглашения о взаимодействии);</w:t>
      </w:r>
    </w:p>
    <w:p w:rsidR="00E27EC1" w:rsidRDefault="00CE38A3" w:rsidP="00CE38A3">
      <w:pPr>
        <w:widowControl w:val="0"/>
        <w:tabs>
          <w:tab w:val="left" w:pos="1418"/>
          <w:tab w:val="left" w:pos="8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почту </w:t>
      </w:r>
      <w:r w:rsidR="003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F20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3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через Портал (при наличии технической возможности).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</w:t>
      </w:r>
      <w:r w:rsidR="003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является исчерпывающим.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(заявление) подписывается заявителем либо представителем заявителя.</w:t>
      </w:r>
      <w:bookmarkStart w:id="11" w:name="sub_223"/>
      <w:bookmarkEnd w:id="11"/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запроса (заявления) представителем заявителя к такому запросу (заявлению)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(заявление)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(заявление) на бумажном носителе посредствам почтового отправления представляется в министерство с описью вложения и уведомлением о вручении.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в электронной форме, включая сформированный в электронной форме запрос (заявление), представляются с использованием Портала.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запроса (заявления) представителем заявителя в форме электронного документа к такому запросу (заявлению) прилагается надлежащим образом оформленная доверенность в форме электронного документа, подписанного лицом, выдавшим (подписавшим) доверенность,</w:t>
      </w:r>
      <w:r w:rsidR="00C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 усиленной квалиф</w:t>
      </w:r>
      <w:r w:rsidR="003B7FB1">
        <w:rPr>
          <w:rFonts w:ascii="Times New Roman" w:hAnsi="Times New Roman" w:cs="Times New Roman"/>
          <w:sz w:val="28"/>
          <w:szCs w:val="28"/>
        </w:rPr>
        <w:t xml:space="preserve">ицированной электронной подписи </w:t>
      </w:r>
      <w:r>
        <w:rPr>
          <w:rFonts w:ascii="Times New Roman" w:hAnsi="Times New Roman" w:cs="Times New Roman"/>
          <w:sz w:val="28"/>
          <w:szCs w:val="28"/>
        </w:rPr>
        <w:t>(в случае, если представитель заявителя действует на основании доверенности).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3B7F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услуги.</w:t>
      </w:r>
    </w:p>
    <w:p w:rsidR="00E27EC1" w:rsidRDefault="00E27EC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7EC1" w:rsidRDefault="00CE38A3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приеме документов, необходимых для предоставления </w:t>
      </w:r>
      <w:r w:rsidR="003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F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являются: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CE38A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оформление запроса (заявления) не по форме, установленной в приложении 1 к Административному регламенту;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CE38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неполного перечня документов, указанных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пункте 13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CE38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текст запроса (заявления) и представленных документов не поддается прочтению, в том числе при представлени</w:t>
      </w:r>
      <w:r w:rsidR="00EA0851">
        <w:rPr>
          <w:rFonts w:ascii="Times New Roman" w:hAnsi="Times New Roman" w:cs="Times New Roman"/>
          <w:sz w:val="28"/>
          <w:szCs w:val="28"/>
        </w:rPr>
        <w:t>и документов в электронном виде;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CE38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запросе (заявлении)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="00CE38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вопрос, указанный в запросе (заявлении), не относится к порядку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3B7FB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27EC1" w:rsidRDefault="00CB7FA7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95D2B">
        <w:rPr>
          <w:rFonts w:ascii="Times New Roman" w:hAnsi="Times New Roman"/>
          <w:sz w:val="28"/>
          <w:szCs w:val="28"/>
        </w:rPr>
        <w:t>)</w:t>
      </w:r>
      <w:r w:rsidR="00995D2B">
        <w:rPr>
          <w:rFonts w:ascii="Times New Roman" w:hAnsi="Times New Roman"/>
          <w:sz w:val="28"/>
          <w:szCs w:val="28"/>
        </w:rPr>
        <w:tab/>
      </w:r>
      <w:r w:rsidR="00995D2B">
        <w:rPr>
          <w:rFonts w:ascii="Times New Roman" w:hAnsi="Times New Roman"/>
          <w:sz w:val="28"/>
          <w:szCs w:val="28"/>
        </w:rPr>
        <w:tab/>
      </w:r>
      <w:r w:rsidR="001F2061">
        <w:rPr>
          <w:rFonts w:ascii="Times New Roman" w:hAnsi="Times New Roman"/>
          <w:sz w:val="28"/>
          <w:szCs w:val="28"/>
        </w:rPr>
        <w:t>предоставление запрашиваемых сведений не входит в полномочия министерства.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оснований для отказа в приеме документов заявителя информирует уполномоченное должностное лицо министерства либо работник МФЦ (при обращении за услугой через МФЦ),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0AF">
        <w:rPr>
          <w:rFonts w:ascii="Times New Roman" w:hAnsi="Times New Roman"/>
          <w:sz w:val="28"/>
          <w:szCs w:val="28"/>
        </w:rPr>
        <w:t xml:space="preserve">Уполномоченное должностное лицо </w:t>
      </w:r>
      <w:r w:rsidR="003B7FB1">
        <w:rPr>
          <w:rFonts w:ascii="Times New Roman" w:hAnsi="Times New Roman"/>
          <w:sz w:val="28"/>
          <w:szCs w:val="28"/>
        </w:rPr>
        <w:t>отдела</w:t>
      </w:r>
      <w:r w:rsidRPr="007470AF">
        <w:rPr>
          <w:rFonts w:ascii="Times New Roman" w:hAnsi="Times New Roman"/>
          <w:sz w:val="28"/>
          <w:szCs w:val="28"/>
        </w:rPr>
        <w:t xml:space="preserve"> проверяет правильность составления решения об отказе в приеме документов и передает в порядке делопроизводства начальнику отдела (далее – начальник отдела), для подписания. Решение об отказе в приеме документов подписывается начальником отд</w:t>
      </w:r>
      <w:r w:rsidR="003B7FB1">
        <w:rPr>
          <w:rFonts w:ascii="Times New Roman" w:hAnsi="Times New Roman"/>
          <w:sz w:val="28"/>
          <w:szCs w:val="28"/>
        </w:rPr>
        <w:t xml:space="preserve">ела, в течение </w:t>
      </w:r>
      <w:r w:rsidRPr="007470AF">
        <w:rPr>
          <w:rFonts w:ascii="Times New Roman" w:hAnsi="Times New Roman"/>
          <w:sz w:val="28"/>
          <w:szCs w:val="28"/>
        </w:rPr>
        <w:t xml:space="preserve">1-го рабочего дня со дня получения уполномоченными должностными лицами </w:t>
      </w:r>
      <w:r w:rsidR="003B7FB1">
        <w:rPr>
          <w:rFonts w:ascii="Times New Roman" w:hAnsi="Times New Roman"/>
          <w:sz w:val="28"/>
          <w:szCs w:val="28"/>
        </w:rPr>
        <w:t>администрации</w:t>
      </w:r>
      <w:r w:rsidRPr="007470AF">
        <w:rPr>
          <w:rFonts w:ascii="Times New Roman" w:hAnsi="Times New Roman"/>
          <w:sz w:val="28"/>
          <w:szCs w:val="28"/>
        </w:rPr>
        <w:t xml:space="preserve"> запроса (заявления) и прилагаемых документов, и направляется заявителю не позднее следующего рабочего дня </w:t>
      </w:r>
      <w:proofErr w:type="gramStart"/>
      <w:r w:rsidRPr="007470AF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7470AF">
        <w:rPr>
          <w:rFonts w:ascii="Times New Roman" w:hAnsi="Times New Roman"/>
          <w:sz w:val="28"/>
          <w:szCs w:val="28"/>
        </w:rPr>
        <w:t xml:space="preserve"> решения об отказе в приеме документов.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приеме документов по запросу (заявлению), поданному в электронной форме через Портал, подписывается начальником отдела, с использованием квалифицированной ЭП и направляется заявителю через Портал не позднее следующего рабочего дня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об отказе в приеме документов.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отказ в приеме запроса (заявления) о предоставлении </w:t>
      </w:r>
      <w:r w:rsidR="003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документов, необходимых для предоставления </w:t>
      </w:r>
      <w:r w:rsidR="003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случае, если такой запрос (заявление) и документы поданы в соответствии с информацией о сроках и порядке предоставления государственной услуги, опубликованной на Портале.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Отказ в приеме документов, необходимых для предоставления </w:t>
      </w:r>
      <w:r w:rsidR="003B7F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услуги, не препятствует повторному обращению после устранения причины, послужившей основанием для отказа.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3B7F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 или отказа в предоставлении </w:t>
      </w:r>
      <w:r w:rsidR="003B7F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Start w:id="12" w:name="sub_2260"/>
      <w:bookmarkEnd w:id="12"/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C1" w:rsidRDefault="00995D2B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3B7FB1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3B7FB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(заявление) не содержит информации, указанной в пункте 13 настоящего административного регламента;</w:t>
      </w:r>
    </w:p>
    <w:p w:rsidR="004D4E6A" w:rsidRPr="004D4E6A" w:rsidRDefault="004D4E6A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неполного перечня документов, указанных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пункте 13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(заявление) осуществляется в отношении сведений, документов и материалов, содержащихся в ГИСОГД, которые в соответствии с законодательством Российской Федерации содержат информацию, доступ к которой ограничен, и пользователь не имеет права доступа к ней;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CB7FA7">
        <w:rPr>
          <w:rFonts w:ascii="Times New Roman" w:hAnsi="Times New Roman" w:cs="Times New Roman"/>
          <w:sz w:val="28"/>
          <w:szCs w:val="28"/>
        </w:rPr>
        <w:t xml:space="preserve">подтверждения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</w:t>
      </w:r>
      <w:r w:rsidR="003B7FB1">
        <w:rPr>
          <w:rFonts w:ascii="Times New Roman" w:hAnsi="Times New Roman" w:cs="Times New Roman"/>
          <w:sz w:val="28"/>
          <w:szCs w:val="28"/>
        </w:rPr>
        <w:t>муниципальной</w:t>
      </w:r>
      <w:r w:rsidR="00CB7FA7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сведений, документов и материалов, содержащихся в ГИСОГД по истечении 7 рабочих дней со дня направления заявителю (представителю заявителя) уведомления об оплате или осуществление оплаты не в полном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объеме;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запрашиваемые сведения, документы, материалы отсутствуют в ГИСОГД на дату рассмотрения запроса (заявления).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</w:t>
      </w:r>
      <w:r w:rsidR="003B7FB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если заявление и документы, необходимые для предоставления </w:t>
      </w:r>
      <w:r w:rsidR="003B7FB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порядке предоставления </w:t>
      </w:r>
      <w:r w:rsidR="003B7FB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опубликованной на Портале.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Отказ в предоставлении </w:t>
      </w:r>
      <w:r w:rsidR="003B7F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услуги не препятствует повторному обращению после устранения причины, послужившей основанием для отказа.</w:t>
      </w:r>
    </w:p>
    <w:p w:rsidR="00E27EC1" w:rsidRPr="004C0F6F" w:rsidRDefault="00E27EC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</w:t>
      </w:r>
      <w:r w:rsidR="0067632E">
        <w:rPr>
          <w:rFonts w:ascii="Times New Roman" w:hAnsi="Times New Roman" w:cs="Times New Roman"/>
          <w:b/>
          <w:sz w:val="28"/>
          <w:szCs w:val="28"/>
        </w:rPr>
        <w:t xml:space="preserve">тавлении </w:t>
      </w:r>
      <w:r w:rsidR="00523C9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67632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способы ее взимания</w:t>
      </w:r>
    </w:p>
    <w:p w:rsidR="00E27EC1" w:rsidRDefault="00E27EC1" w:rsidP="00985959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EC1" w:rsidRDefault="00995D2B" w:rsidP="00985959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Услуга предоставляется за плату по запросам (заявлениям) физических и юридических лиц за исключением случаев, если федеральным законами установлено, что указанные в запросе (заявлении) сведения, документы и </w:t>
      </w:r>
      <w:proofErr w:type="gramStart"/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материалы, содержащиеся в ГИСОГД предоставляются</w:t>
      </w:r>
      <w:proofErr w:type="gramEnd"/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без </w:t>
      </w:r>
      <w:r w:rsidR="001F2061" w:rsidRPr="006763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взимания платы.</w:t>
      </w:r>
    </w:p>
    <w:p w:rsidR="00B7796B" w:rsidRPr="0067632E" w:rsidRDefault="00B7796B" w:rsidP="00985959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Информация о размере платы за предоставление </w:t>
      </w:r>
      <w:r w:rsidR="003B7F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услуги </w:t>
      </w:r>
      <w:r w:rsidR="00C554C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размещается на официальном сайте </w:t>
      </w:r>
      <w:r w:rsidR="003B7F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администрации</w:t>
      </w:r>
      <w:r w:rsidR="00C554C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на Портале.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32E">
        <w:rPr>
          <w:rFonts w:ascii="Times New Roman" w:hAnsi="Times New Roman" w:cs="Times New Roman"/>
          <w:color w:val="000000"/>
          <w:sz w:val="28"/>
          <w:szCs w:val="28"/>
        </w:rPr>
        <w:t xml:space="preserve">Размер платы за предоставление </w:t>
      </w:r>
      <w:r w:rsidR="003B7FB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7632E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выдачу дубликата документа, выданного</w:t>
      </w:r>
      <w:r w:rsidR="003B7FB1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предоставления муниципальной</w:t>
      </w:r>
      <w:r w:rsidRPr="0067632E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начисляется в соответствии с Правилами предоставления сведений, документов, материалов, содержащихся в государственных</w:t>
      </w:r>
      <w:r w:rsidRPr="0067632E">
        <w:rPr>
          <w:color w:val="000000"/>
          <w:sz w:val="28"/>
          <w:szCs w:val="28"/>
        </w:rPr>
        <w:t xml:space="preserve"> </w:t>
      </w:r>
      <w:r w:rsidRPr="0067632E">
        <w:rPr>
          <w:rFonts w:ascii="Times New Roman" w:hAnsi="Times New Roman" w:cs="Times New Roman"/>
          <w:color w:val="000000"/>
          <w:sz w:val="28"/>
          <w:szCs w:val="28"/>
        </w:rPr>
        <w:t>информационных системах обеспечения градостроительной деятельности, утвержденными постановлением Правительства Российской Федерации от 13.03.2020</w:t>
      </w:r>
      <w:r w:rsidRPr="0067632E">
        <w:rPr>
          <w:color w:val="000000"/>
          <w:sz w:val="28"/>
          <w:szCs w:val="28"/>
        </w:rPr>
        <w:t xml:space="preserve"> </w:t>
      </w:r>
      <w:r w:rsidRPr="0067632E">
        <w:rPr>
          <w:rFonts w:ascii="Times New Roman" w:hAnsi="Times New Roman" w:cs="Times New Roman"/>
          <w:color w:val="000000"/>
          <w:sz w:val="28"/>
          <w:szCs w:val="28"/>
        </w:rPr>
        <w:t>№ 279 (далее – Правил</w:t>
      </w:r>
      <w:r w:rsidR="007470AF" w:rsidRPr="0067632E">
        <w:rPr>
          <w:rFonts w:ascii="Times New Roman" w:hAnsi="Times New Roman" w:cs="Times New Roman"/>
          <w:color w:val="000000"/>
          <w:sz w:val="28"/>
          <w:szCs w:val="28"/>
        </w:rPr>
        <w:t>а № 279) и согласно приложению 7</w:t>
      </w:r>
      <w:r w:rsidRPr="0067632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регламенту.</w:t>
      </w:r>
    </w:p>
    <w:p w:rsidR="00E27EC1" w:rsidRDefault="001F2061" w:rsidP="00985959">
      <w:pPr>
        <w:widowControl w:val="0"/>
        <w:spacing w:after="0" w:line="240" w:lineRule="auto"/>
        <w:ind w:firstLine="720"/>
        <w:jc w:val="both"/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Уполномоченное должностное лицо </w:t>
      </w:r>
      <w:r w:rsidR="003B7F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исходя из объема запрашиваемых сведений, документов и материалов, содержащихся в ГИСОГД</w:t>
      </w:r>
      <w:hyperlink r:id="rId14">
        <w:r>
          <w:rPr>
            <w:rStyle w:val="ListLabel4"/>
          </w:rPr>
          <w:t xml:space="preserve">, и с учетом установленных размеров платы за предоставление указанных сведений, определяет общий размер платы за предоставление услуги. Уведомление об оплате предоставления сведений, документов и материалов, содержащихся в ГИСОГД, с реквизитами для оплаты, направляется заявителю (представителю заявителя) способом, указанным в запросе (заявлении). </w:t>
        </w:r>
      </w:hyperlink>
    </w:p>
    <w:p w:rsidR="00E27EC1" w:rsidRDefault="001F2061" w:rsidP="0098595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Оплата предоставления услуги осуществляется заявителем (представителем заявителя) путем безналичного расчета. Внесение платы в безналичной форме подтверждается копией платежного поручения с отметкой банка или иной кредитной организац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ии о е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 исполнении.</w:t>
      </w:r>
    </w:p>
    <w:p w:rsidR="00E27EC1" w:rsidRDefault="001F2061" w:rsidP="0098595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Услуга предоставляется после поступления в </w:t>
      </w:r>
      <w:r w:rsidR="009B6E2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администрацию района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информации об осуществлении заявителем (представителем заявителя) оплаты за предоставление услуги.</w:t>
      </w:r>
    </w:p>
    <w:p w:rsidR="00E27EC1" w:rsidRPr="00D135CB" w:rsidRDefault="00E27EC1" w:rsidP="0098595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E27EC1" w:rsidRDefault="001F2061" w:rsidP="00985959">
      <w:pPr>
        <w:widowControl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Возврат денежных средств заявителю</w:t>
      </w:r>
    </w:p>
    <w:p w:rsidR="00E27EC1" w:rsidRPr="004C0F6F" w:rsidRDefault="00E27EC1" w:rsidP="00985959">
      <w:pPr>
        <w:widowControl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16"/>
          <w:szCs w:val="16"/>
          <w:vertAlign w:val="subscript"/>
          <w:lang w:eastAsia="ru-RU"/>
        </w:rPr>
      </w:pP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18.</w:t>
      </w:r>
      <w:r w:rsidR="00995D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995D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Основания для возврата денежных средств заявителю (представителю заявителя):</w:t>
      </w:r>
    </w:p>
    <w:p w:rsidR="00E27EC1" w:rsidRDefault="001F2061" w:rsidP="0098595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внесение платы за предоставление сведений, документов и материалов, содержащихся в ГИСОГД в размере, превышающем общий размер платы, начисленной за предоставление сведений, документов и материалов, содержащихся в ГИСОГД;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20"/>
        <w:jc w:val="both"/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отказ в предоставлении сведений, документов и материалов, содержащихся в ГИСОГД</w:t>
      </w:r>
      <w:hyperlink r:id="rId15">
        <w:r>
          <w:rPr>
            <w:rStyle w:val="ListLabel4"/>
          </w:rPr>
          <w:t xml:space="preserve">, в связи с внесением платы за предоставление </w:t>
        </w:r>
        <w:r w:rsidR="009B6E20">
          <w:rPr>
            <w:rStyle w:val="ListLabel4"/>
          </w:rPr>
          <w:t>муниципальной</w:t>
        </w:r>
        <w:r>
          <w:rPr>
            <w:rStyle w:val="ListLabel4"/>
          </w:rPr>
          <w:t xml:space="preserve"> услуги не в полном объеме.</w:t>
        </w:r>
      </w:hyperlink>
    </w:p>
    <w:p w:rsidR="00523C94" w:rsidRDefault="00523C94" w:rsidP="00985959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27EC1" w:rsidRDefault="00995D2B" w:rsidP="00985959">
      <w:pPr>
        <w:widowControl w:val="0"/>
        <w:tabs>
          <w:tab w:val="left" w:pos="1134"/>
        </w:tabs>
        <w:spacing w:after="0" w:line="240" w:lineRule="auto"/>
        <w:ind w:firstLine="720"/>
        <w:jc w:val="both"/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19.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Возврат средств, внесенных в счет оплаты предоставления сведений, документов и материалов, содержащихся в ГИСОГД</w:t>
      </w:r>
      <w:hyperlink r:id="rId16">
        <w:r w:rsidR="001F2061">
          <w:rPr>
            <w:rStyle w:val="ListLabel4"/>
          </w:rPr>
          <w:t xml:space="preserve">, осуществляется на основании письменного заявления о возврате уплаченной суммы, поданного в </w:t>
        </w:r>
        <w:r w:rsidR="009B6E20">
          <w:rPr>
            <w:rStyle w:val="ListLabel4"/>
          </w:rPr>
          <w:t>администрацию</w:t>
        </w:r>
        <w:r w:rsidR="003D00A8">
          <w:rPr>
            <w:rStyle w:val="ListLabel4"/>
          </w:rPr>
          <w:t xml:space="preserve"> (приложение 6 к настоящему административному регламенту)</w:t>
        </w:r>
        <w:r w:rsidR="001F2061">
          <w:rPr>
            <w:rStyle w:val="ListLabel4"/>
          </w:rPr>
          <w:t>. В заявлении указываются реквизиты банковского счета заявителя (представителя заявителя), на который необходимо перечислить сумму возврата.</w:t>
        </w:r>
      </w:hyperlink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Помимо заявления предоставляется копия платежного </w:t>
      </w:r>
      <w:r w:rsidR="009B6E2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документа,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 которому производилась оплата и документ, подтверждающий полномочия представителя заявителя, в случае,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полномочий, при обращении в электронной форме – предоставляется копия).</w:t>
      </w:r>
    </w:p>
    <w:p w:rsidR="00E27EC1" w:rsidRDefault="00995D2B" w:rsidP="00985959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20.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Заявление о возврате денежных средств рассматривается в течение 3-х рабочих дней </w:t>
      </w:r>
      <w:proofErr w:type="gramStart"/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даты регистрации</w:t>
      </w:r>
      <w:proofErr w:type="gramEnd"/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заявления.</w:t>
      </w:r>
      <w:bookmarkStart w:id="13" w:name="sub_21245"/>
      <w:bookmarkEnd w:id="13"/>
    </w:p>
    <w:p w:rsidR="00E27EC1" w:rsidRDefault="001F2061" w:rsidP="0098595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Возврат уплаченной суммы осуществляется в порядке и сроки, установленными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Правилами № 279, письмом Минфина РФ № 01-СШ/31, Казначейства России № 42-7.1-15/5.2-160 от 13.04.2006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«Об исполнении платежных документов администраторов поступлений в бюджет на возврат (возмещение) поступлений плательщикам».</w:t>
      </w:r>
    </w:p>
    <w:p w:rsidR="00E27EC1" w:rsidRDefault="001F2061" w:rsidP="0098595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принятом решении заявителю (представителю заявителя) направляется соответствующее уведомление способом, указанным в заявлении.</w:t>
      </w:r>
    </w:p>
    <w:p w:rsidR="00C554C0" w:rsidRDefault="00C554C0" w:rsidP="0098595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9B6E2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="009B6E2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4"/>
      <w:r>
        <w:rPr>
          <w:rFonts w:ascii="Times New Roman" w:hAnsi="Times New Roman" w:cs="Times New Roman"/>
          <w:sz w:val="28"/>
          <w:szCs w:val="28"/>
        </w:rPr>
        <w:t>21.</w:t>
      </w:r>
      <w:bookmarkEnd w:id="14"/>
      <w:r w:rsidR="00995D2B">
        <w:rPr>
          <w:rFonts w:ascii="Times New Roman" w:hAnsi="Times New Roman" w:cs="Times New Roman"/>
          <w:sz w:val="28"/>
          <w:szCs w:val="28"/>
        </w:rPr>
        <w:tab/>
      </w:r>
      <w:r w:rsidR="00995D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(заявления) и документов, необходимых для предоставления </w:t>
      </w:r>
      <w:r w:rsidR="009B6E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или получения результата предоставления </w:t>
      </w:r>
      <w:r w:rsidR="009B6E2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не должен составлять более 15 минут. 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регистрации запроса заявителя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</w:t>
      </w:r>
      <w:r w:rsidR="009B6E2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</w:t>
      </w:r>
    </w:p>
    <w:p w:rsidR="00E27EC1" w:rsidRDefault="00E27EC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EC1" w:rsidRDefault="00995D2B" w:rsidP="00985959">
      <w:pPr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22.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Регистрация запроса (заявления) о предоставлении </w:t>
      </w:r>
      <w:r w:rsidR="009B6E2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муниципальной</w:t>
      </w:r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услуги осуществляется в день поступления в </w:t>
      </w:r>
      <w:r w:rsidR="009B6E2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администрацию района</w:t>
      </w:r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либо на следующий рабочий день в случае их получения после 16 часов текущего рабочего дня или в выходной (праздничный) день. </w:t>
      </w:r>
    </w:p>
    <w:p w:rsidR="00E27EC1" w:rsidRDefault="009B6E20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1F2061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E27EC1" w:rsidRDefault="00E27EC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C94" w:rsidRDefault="00523C94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C94" w:rsidRDefault="00523C94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C94" w:rsidRDefault="00523C94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C94" w:rsidRDefault="00523C94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C94" w:rsidRDefault="00523C94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предоставляется </w:t>
      </w:r>
      <w:r w:rsidR="009B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E27EC1" w:rsidRDefault="00E27EC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C1" w:rsidRDefault="00995D2B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Приём заявителей в </w:t>
      </w:r>
      <w:r w:rsidR="009B6E2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1F2061">
        <w:rPr>
          <w:rFonts w:ascii="Times New Roman" w:hAnsi="Times New Roman" w:cs="Times New Roman"/>
          <w:sz w:val="28"/>
          <w:szCs w:val="28"/>
        </w:rPr>
        <w:t xml:space="preserve"> осуществляется в отведенных для этого местах, в МФЦ – в специально оборудованных помещениях.</w:t>
      </w:r>
      <w:bookmarkStart w:id="15" w:name="sub_235"/>
      <w:bookmarkEnd w:id="15"/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36"/>
      <w:bookmarkEnd w:id="16"/>
      <w:r>
        <w:rPr>
          <w:rFonts w:ascii="Times New Roman" w:hAnsi="Times New Roman" w:cs="Times New Roman"/>
          <w:sz w:val="28"/>
          <w:szCs w:val="28"/>
        </w:rPr>
        <w:t>Помещения для приёма заявителей должны быть оборудованы табличками с указанием номера кабинета, фамилии, имени, отчества руководителя отдела, специалисты котор</w:t>
      </w:r>
      <w:r w:rsidR="009B6E20">
        <w:rPr>
          <w:rFonts w:ascii="Times New Roman" w:hAnsi="Times New Roman" w:cs="Times New Roman"/>
          <w:sz w:val="28"/>
          <w:szCs w:val="28"/>
        </w:rPr>
        <w:t>ого осуществляют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режима работы.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ожидания заявителями приема, заполнения необходимых для получения </w:t>
      </w:r>
      <w:r w:rsidR="009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документов должны иметься места, оборудованные стульями, столами (стойками).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писчая бумага, ручка).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предоставления </w:t>
      </w:r>
      <w:r w:rsidR="009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предоставления </w:t>
      </w:r>
      <w:r w:rsidR="009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E27EC1" w:rsidRDefault="00995D2B" w:rsidP="00985959">
      <w:pPr>
        <w:tabs>
          <w:tab w:val="left" w:pos="1134"/>
        </w:tabs>
        <w:spacing w:after="0" w:line="240" w:lineRule="auto"/>
        <w:ind w:firstLine="708"/>
        <w:jc w:val="both"/>
      </w:pPr>
      <w:bookmarkStart w:id="17" w:name="sub_240"/>
      <w:bookmarkStart w:id="18" w:name="sub_2361"/>
      <w:bookmarkEnd w:id="17"/>
      <w:bookmarkEnd w:id="18"/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Требования к условиям доступности при предоставлении </w:t>
      </w:r>
      <w:r w:rsidR="009B6E20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 для инвалидов обеспечиваются в соответствии с </w:t>
      </w:r>
      <w:hyperlink r:id="rId17">
        <w:r w:rsidR="001F2061">
          <w:rPr>
            <w:rStyle w:val="ListLabel2"/>
          </w:rPr>
          <w:t>законодательством</w:t>
        </w:r>
      </w:hyperlink>
      <w:r w:rsidR="001F2061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9B6E20">
        <w:rPr>
          <w:rFonts w:ascii="Times New Roman" w:hAnsi="Times New Roman" w:cs="Times New Roman"/>
          <w:sz w:val="28"/>
          <w:szCs w:val="28"/>
        </w:rPr>
        <w:t>нормативно-правовыми актами Козульского района</w:t>
      </w:r>
      <w:r w:rsidR="001F206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27EC1" w:rsidRDefault="00995D2B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4011"/>
      <w:bookmarkStart w:id="20" w:name="sub_2401"/>
      <w:bookmarkEnd w:id="19"/>
      <w:bookmarkEnd w:id="20"/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="001F206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1F2061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пользования), средства связи и информации;</w:t>
      </w:r>
    </w:p>
    <w:p w:rsidR="00E27EC1" w:rsidRDefault="00995D2B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402"/>
      <w:bookmarkStart w:id="22" w:name="sub_24012"/>
      <w:bookmarkEnd w:id="21"/>
      <w:bookmarkEnd w:id="22"/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27EC1" w:rsidRDefault="00995D2B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403"/>
      <w:bookmarkStart w:id="24" w:name="sub_24021"/>
      <w:bookmarkEnd w:id="23"/>
      <w:bookmarkEnd w:id="24"/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9B6E20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услуге с учётом ограничений их жизнедеятельности;</w:t>
      </w:r>
    </w:p>
    <w:p w:rsidR="00E27EC1" w:rsidRDefault="00995D2B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404"/>
      <w:bookmarkStart w:id="26" w:name="sub_24031"/>
      <w:bookmarkEnd w:id="25"/>
      <w:bookmarkEnd w:id="26"/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1F206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1F20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F206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1F2061">
        <w:rPr>
          <w:rFonts w:ascii="Times New Roman" w:hAnsi="Times New Roman" w:cs="Times New Roman"/>
          <w:sz w:val="28"/>
          <w:szCs w:val="28"/>
        </w:rPr>
        <w:t>;</w:t>
      </w:r>
    </w:p>
    <w:p w:rsidR="00E27EC1" w:rsidRDefault="00995D2B" w:rsidP="00985959">
      <w:pPr>
        <w:tabs>
          <w:tab w:val="left" w:pos="1134"/>
        </w:tabs>
        <w:spacing w:after="0" w:line="240" w:lineRule="auto"/>
        <w:ind w:firstLine="708"/>
        <w:jc w:val="both"/>
      </w:pPr>
      <w:bookmarkStart w:id="27" w:name="sub_2405"/>
      <w:bookmarkStart w:id="28" w:name="sub_24041"/>
      <w:bookmarkEnd w:id="27"/>
      <w:bookmarkEnd w:id="28"/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</w:t>
      </w:r>
      <w:hyperlink r:id="rId18">
        <w:r w:rsidR="001F2061">
          <w:rPr>
            <w:rStyle w:val="ListLabel2"/>
          </w:rPr>
          <w:t>форме</w:t>
        </w:r>
      </w:hyperlink>
      <w:r w:rsidR="001F2061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9">
        <w:r w:rsidR="001F2061">
          <w:rPr>
            <w:rStyle w:val="ListLabel2"/>
          </w:rPr>
          <w:t>порядке</w:t>
        </w:r>
      </w:hyperlink>
      <w:r w:rsidR="001F206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F2061">
        <w:rPr>
          <w:rFonts w:ascii="Times New Roman" w:hAnsi="Times New Roman" w:cs="Times New Roman"/>
          <w:sz w:val="28"/>
          <w:szCs w:val="28"/>
        </w:rPr>
        <w:lastRenderedPageBreak/>
        <w:t>определяются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и сфере социальной защиты населения;</w:t>
      </w:r>
      <w:proofErr w:type="gramEnd"/>
    </w:p>
    <w:p w:rsidR="00523C94" w:rsidRDefault="00523C94" w:rsidP="00995D2B">
      <w:pPr>
        <w:tabs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4051"/>
      <w:bookmarkEnd w:id="29"/>
    </w:p>
    <w:p w:rsidR="00523C94" w:rsidRDefault="00523C94" w:rsidP="00995D2B">
      <w:pPr>
        <w:tabs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EC1" w:rsidRDefault="00995D2B" w:rsidP="00995D2B">
      <w:pPr>
        <w:tabs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>оказание с</w:t>
      </w:r>
      <w:r w:rsidR="009B6E20">
        <w:rPr>
          <w:rFonts w:ascii="Times New Roman" w:hAnsi="Times New Roman" w:cs="Times New Roman"/>
          <w:sz w:val="28"/>
          <w:szCs w:val="28"/>
        </w:rPr>
        <w:t xml:space="preserve">пециалистами, предоставляющими муниципальную </w:t>
      </w:r>
      <w:r w:rsidR="001F2061">
        <w:rPr>
          <w:rFonts w:ascii="Times New Roman" w:hAnsi="Times New Roman" w:cs="Times New Roman"/>
          <w:sz w:val="28"/>
          <w:szCs w:val="28"/>
        </w:rPr>
        <w:t>услугу, помощи инвалидам в преодолении барьеров, мешающих получению ими услуг наравне с другими лицами.</w:t>
      </w:r>
    </w:p>
    <w:p w:rsidR="009B6E20" w:rsidRDefault="009B6E20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качества и доступности </w:t>
      </w:r>
      <w:r w:rsidR="009B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</w:t>
      </w:r>
    </w:p>
    <w:p w:rsidR="00E27EC1" w:rsidRDefault="00E27EC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</w:pPr>
      <w:bookmarkStart w:id="30" w:name="sub_115"/>
      <w:bookmarkEnd w:id="30"/>
    </w:p>
    <w:p w:rsidR="00E27EC1" w:rsidRDefault="00995D2B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41"/>
      <w:bookmarkStart w:id="32" w:name="sub_1151"/>
      <w:bookmarkEnd w:id="31"/>
      <w:bookmarkEnd w:id="32"/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9B6E20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E27EC1" w:rsidRDefault="00995D2B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sub_24111"/>
      <w:bookmarkStart w:id="34" w:name="sub_2411"/>
      <w:bookmarkEnd w:id="33"/>
      <w:bookmarkEnd w:id="34"/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открытость, полнота и достоверность информации о порядке предоставления </w:t>
      </w:r>
      <w:r w:rsidR="009B6E20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1F2061">
        <w:rPr>
          <w:rFonts w:ascii="Times New Roman" w:eastAsia="Times New Roman" w:hAnsi="Times New Roman" w:cs="Times New Roman"/>
          <w:sz w:val="28"/>
          <w:szCs w:val="28"/>
        </w:rPr>
        <w:t>в том числе в электронной форме, в сети Интернет, на Портале;</w:t>
      </w:r>
    </w:p>
    <w:p w:rsidR="00E27EC1" w:rsidRDefault="00995D2B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412"/>
      <w:bookmarkStart w:id="36" w:name="sub_24112"/>
      <w:bookmarkEnd w:id="35"/>
      <w:bookmarkEnd w:id="36"/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соблюдение стандарта предоставления </w:t>
      </w:r>
      <w:r w:rsidR="009B6E20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27EC1" w:rsidRDefault="00995D2B" w:rsidP="00985959">
      <w:pPr>
        <w:tabs>
          <w:tab w:val="left" w:pos="1134"/>
        </w:tabs>
        <w:spacing w:after="0" w:line="240" w:lineRule="auto"/>
        <w:ind w:firstLine="708"/>
        <w:jc w:val="both"/>
      </w:pPr>
      <w:bookmarkStart w:id="37" w:name="sub_2413"/>
      <w:bookmarkStart w:id="38" w:name="sub_24121"/>
      <w:bookmarkEnd w:id="37"/>
      <w:bookmarkEnd w:id="38"/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подачи запроса (заявления) о предоставлении </w:t>
      </w:r>
      <w:r w:rsidR="009B6E20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 и документов через </w:t>
      </w:r>
      <w:hyperlink r:id="rId20">
        <w:r w:rsidR="001F2061">
          <w:rPr>
            <w:rStyle w:val="ListLabel2"/>
          </w:rPr>
          <w:t>Портал</w:t>
        </w:r>
      </w:hyperlink>
      <w:r w:rsidR="001F2061">
        <w:rPr>
          <w:rFonts w:ascii="Times New Roman" w:hAnsi="Times New Roman" w:cs="Times New Roman"/>
          <w:sz w:val="28"/>
          <w:szCs w:val="28"/>
        </w:rPr>
        <w:t>;</w:t>
      </w:r>
    </w:p>
    <w:p w:rsidR="00E27EC1" w:rsidRDefault="00995D2B" w:rsidP="00985959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414"/>
      <w:bookmarkStart w:id="40" w:name="sub_24131"/>
      <w:bookmarkEnd w:id="39"/>
      <w:bookmarkEnd w:id="40"/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9B6E20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услуги, а также предоставления результата услуги в личный кабинет заявителя (при заполнении запроса (заявления) через Портал);</w:t>
      </w:r>
    </w:p>
    <w:p w:rsidR="00E27EC1" w:rsidRDefault="00995D2B" w:rsidP="009B6E20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</w:t>
      </w:r>
      <w:r w:rsidR="009B6E2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1F206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9B6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06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6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061">
        <w:rPr>
          <w:rFonts w:ascii="Times New Roman" w:eastAsia="Times New Roman" w:hAnsi="Times New Roman" w:cs="Times New Roman"/>
          <w:sz w:val="28"/>
          <w:szCs w:val="28"/>
        </w:rPr>
        <w:t>многофункциональном центре</w:t>
      </w:r>
      <w:r w:rsidR="009B6E2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1F20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EC1" w:rsidRDefault="00995D2B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42"/>
      <w:bookmarkStart w:id="42" w:name="sub_24141"/>
      <w:bookmarkEnd w:id="41"/>
      <w:bookmarkEnd w:id="42"/>
      <w:r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Показателем качества предоставления </w:t>
      </w:r>
      <w:r w:rsidR="009B6E20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E27EC1" w:rsidRDefault="00995D2B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4211"/>
      <w:bookmarkStart w:id="44" w:name="sub_2421"/>
      <w:bookmarkEnd w:id="43"/>
      <w:bookmarkEnd w:id="44"/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>отсутствие очередей при приёме (выдаче) документов;</w:t>
      </w:r>
    </w:p>
    <w:p w:rsidR="00E27EC1" w:rsidRDefault="00995D2B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422"/>
      <w:bookmarkStart w:id="46" w:name="sub_24212"/>
      <w:bookmarkEnd w:id="45"/>
      <w:bookmarkEnd w:id="46"/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отсутствие нарушений сроков предоставления </w:t>
      </w:r>
      <w:r w:rsidR="009B6E20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27EC1" w:rsidRDefault="00995D2B" w:rsidP="00995D2B">
      <w:pPr>
        <w:tabs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423"/>
      <w:bookmarkStart w:id="48" w:name="sub_24221"/>
      <w:bookmarkEnd w:id="47"/>
      <w:bookmarkEnd w:id="48"/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="00462518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4231"/>
      <w:bookmarkEnd w:id="49"/>
      <w:r>
        <w:rPr>
          <w:rFonts w:ascii="Times New Roman" w:hAnsi="Times New Roman" w:cs="Times New Roman"/>
          <w:sz w:val="28"/>
          <w:szCs w:val="28"/>
        </w:rPr>
        <w:t>4</w:t>
      </w:r>
      <w:r w:rsidR="00995D2B">
        <w:rPr>
          <w:rFonts w:ascii="Times New Roman" w:hAnsi="Times New Roman" w:cs="Times New Roman"/>
          <w:sz w:val="28"/>
          <w:szCs w:val="28"/>
        </w:rPr>
        <w:t>)</w:t>
      </w:r>
      <w:r w:rsidR="00995D2B">
        <w:rPr>
          <w:rFonts w:ascii="Times New Roman" w:hAnsi="Times New Roman" w:cs="Times New Roman"/>
          <w:sz w:val="28"/>
          <w:szCs w:val="28"/>
        </w:rPr>
        <w:tab/>
      </w:r>
      <w:r w:rsidR="00995D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компетентность уполномоченных должностных лиц органа исполнительной власти, участвующих в предоставлении </w:t>
      </w:r>
      <w:r w:rsidR="0046251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  <w:bookmarkStart w:id="50" w:name="sub_2424"/>
      <w:bookmarkEnd w:id="50"/>
    </w:p>
    <w:p w:rsidR="00462518" w:rsidRDefault="00462518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Иные требования к предоставлению </w:t>
      </w:r>
      <w:r w:rsidR="00462518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 том числе учитывающие особенности предоставления </w:t>
      </w:r>
      <w:r w:rsidR="00462518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в многофункциональных центрах и особенности предоставления </w:t>
      </w:r>
      <w:r w:rsidR="0046251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услуг в электронной форме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EC1" w:rsidRDefault="00995D2B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462518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услуги: услуги, которые являются необходимыми и обязательными для предоставления муниципальной услуги, отсутствуют.</w:t>
      </w:r>
    </w:p>
    <w:p w:rsidR="00E27EC1" w:rsidRDefault="00995D2B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62518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 используются следующие основные информационные системы:</w:t>
      </w:r>
    </w:p>
    <w:p w:rsidR="00E27EC1" w:rsidRPr="007470AF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0AF">
        <w:rPr>
          <w:rFonts w:ascii="Times New Roman" w:hAnsi="Times New Roman" w:cs="Times New Roman"/>
          <w:sz w:val="28"/>
          <w:szCs w:val="28"/>
        </w:rPr>
        <w:lastRenderedPageBreak/>
        <w:t>Федеральная государственная информационная система «Портал государственных и муниципальных услуг (функций)» (ЕПГУ);</w:t>
      </w:r>
    </w:p>
    <w:p w:rsidR="00E27EC1" w:rsidRPr="007470AF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0AF">
        <w:rPr>
          <w:rFonts w:ascii="Times New Roman" w:hAnsi="Times New Roman" w:cs="Times New Roman"/>
          <w:sz w:val="28"/>
          <w:szCs w:val="28"/>
        </w:rPr>
        <w:t xml:space="preserve">Региональная государственная информационная система «Портал государственных и муниципальных услуг (функций) </w:t>
      </w:r>
      <w:r w:rsidR="00462518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7470AF">
        <w:rPr>
          <w:rFonts w:ascii="Times New Roman" w:hAnsi="Times New Roman" w:cs="Times New Roman"/>
          <w:sz w:val="28"/>
          <w:szCs w:val="28"/>
        </w:rPr>
        <w:t>»;</w:t>
      </w:r>
    </w:p>
    <w:p w:rsidR="00523C94" w:rsidRDefault="00523C94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3C94" w:rsidRDefault="00523C94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5C6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«Единая система идентификац</w:t>
      </w:r>
      <w:proofErr w:type="gramStart"/>
      <w:r w:rsidRPr="00D515C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515C6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(ФГИС ЕСИА);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«Система межведомственного электронного взаимодействия» (СМЭВ);</w:t>
      </w:r>
    </w:p>
    <w:p w:rsidR="00E27EC1" w:rsidRPr="00290E4C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5C6">
        <w:rPr>
          <w:rFonts w:ascii="Times New Roman" w:hAnsi="Times New Roman" w:cs="Times New Roman"/>
          <w:sz w:val="28"/>
          <w:szCs w:val="28"/>
        </w:rPr>
        <w:t>Личный кабинет Портала государственных и муниципальных услуг (ЛК);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 МФЦ;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удаленного финансового документооборота (СУФД);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обеспечения градостроительной деятельности Оренбургской области (ГИСОГД); 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Автоматизированная система электронного документооборота (АСЭД).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</w:t>
      </w:r>
      <w:r w:rsidR="00B56E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указанных информационных системах.</w:t>
      </w:r>
      <w:bookmarkStart w:id="51" w:name="sub_2406"/>
      <w:bookmarkEnd w:id="51"/>
      <w:proofErr w:type="gramEnd"/>
    </w:p>
    <w:p w:rsidR="00E27EC1" w:rsidRDefault="00E27EC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 </w:t>
      </w:r>
    </w:p>
    <w:p w:rsidR="00E27EC1" w:rsidRDefault="00E27EC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outlineLvl w:val="0"/>
      </w:pPr>
      <w:bookmarkStart w:id="52" w:name="sub_31"/>
      <w:bookmarkEnd w:id="52"/>
    </w:p>
    <w:p w:rsidR="009D4C20" w:rsidRPr="009D4C20" w:rsidRDefault="009D4C20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3" w:name="sub_311"/>
      <w:bookmarkEnd w:id="53"/>
      <w:r w:rsidRPr="009D4C20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46251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9D4C20">
        <w:rPr>
          <w:rFonts w:ascii="Times New Roman" w:hAnsi="Times New Roman" w:cs="Times New Roman"/>
          <w:b/>
          <w:sz w:val="28"/>
          <w:szCs w:val="28"/>
        </w:rPr>
        <w:t xml:space="preserve">услуги, </w:t>
      </w:r>
      <w:proofErr w:type="gramStart"/>
      <w:r w:rsidRPr="009D4C20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9D4C20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 </w:t>
      </w:r>
      <w:r w:rsidR="0046251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4C20">
        <w:rPr>
          <w:rFonts w:ascii="Times New Roman" w:hAnsi="Times New Roman" w:cs="Times New Roman"/>
          <w:b/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46251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4C20">
        <w:rPr>
          <w:rFonts w:ascii="Times New Roman" w:hAnsi="Times New Roman" w:cs="Times New Roman"/>
          <w:b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46251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4C2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46251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4C20">
        <w:rPr>
          <w:rFonts w:ascii="Times New Roman" w:hAnsi="Times New Roman" w:cs="Times New Roman"/>
          <w:b/>
          <w:sz w:val="28"/>
          <w:szCs w:val="28"/>
        </w:rPr>
        <w:t xml:space="preserve"> услуги без рассмотрения (при необходимости).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4C20" w:rsidRDefault="00B56EA2" w:rsidP="00B56EA2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4C20" w:rsidRPr="009D4C20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462518">
        <w:rPr>
          <w:rFonts w:ascii="Times New Roman" w:hAnsi="Times New Roman" w:cs="Times New Roman"/>
          <w:sz w:val="28"/>
          <w:szCs w:val="28"/>
        </w:rPr>
        <w:t>муниципальной</w:t>
      </w:r>
      <w:r w:rsidR="009D4C20" w:rsidRPr="009D4C20">
        <w:rPr>
          <w:rFonts w:ascii="Times New Roman" w:hAnsi="Times New Roman" w:cs="Times New Roman"/>
          <w:sz w:val="28"/>
          <w:szCs w:val="28"/>
        </w:rPr>
        <w:t xml:space="preserve"> услуги: услуга предоставляется непосредственно </w:t>
      </w:r>
      <w:r w:rsidR="00462518">
        <w:rPr>
          <w:rFonts w:ascii="Times New Roman" w:hAnsi="Times New Roman" w:cs="Times New Roman"/>
          <w:sz w:val="28"/>
          <w:szCs w:val="28"/>
        </w:rPr>
        <w:t>администрацией Козульского района в лице ее уполномоченного органа – отдела муниципального хозяйства</w:t>
      </w:r>
      <w:r w:rsidR="009D4C20" w:rsidRPr="009D4C20">
        <w:rPr>
          <w:rFonts w:ascii="Times New Roman" w:hAnsi="Times New Roman" w:cs="Times New Roman"/>
          <w:sz w:val="28"/>
          <w:szCs w:val="28"/>
        </w:rPr>
        <w:t>.</w:t>
      </w:r>
    </w:p>
    <w:p w:rsidR="009D4C20" w:rsidRPr="009D4C20" w:rsidRDefault="009D4C20" w:rsidP="0098595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20">
        <w:rPr>
          <w:rFonts w:ascii="Times New Roman" w:hAnsi="Times New Roman" w:cs="Times New Roman"/>
          <w:sz w:val="28"/>
          <w:szCs w:val="28"/>
        </w:rPr>
        <w:t xml:space="preserve">В соответствии с выбранным вариантом предоставления </w:t>
      </w:r>
      <w:r w:rsidR="00462518">
        <w:rPr>
          <w:rFonts w:ascii="Times New Roman" w:hAnsi="Times New Roman" w:cs="Times New Roman"/>
          <w:sz w:val="28"/>
          <w:szCs w:val="28"/>
        </w:rPr>
        <w:t>муниципальной</w:t>
      </w:r>
      <w:r w:rsidRPr="009D4C20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 w:rsidR="00462518">
        <w:rPr>
          <w:rFonts w:ascii="Times New Roman" w:hAnsi="Times New Roman" w:cs="Times New Roman"/>
          <w:sz w:val="28"/>
          <w:szCs w:val="28"/>
        </w:rPr>
        <w:t>администрацию</w:t>
      </w:r>
      <w:r w:rsidRPr="009D4C20">
        <w:rPr>
          <w:rFonts w:ascii="Times New Roman" w:hAnsi="Times New Roman" w:cs="Times New Roman"/>
          <w:sz w:val="28"/>
          <w:szCs w:val="28"/>
        </w:rPr>
        <w:t xml:space="preserve"> одним из</w:t>
      </w:r>
      <w:r>
        <w:rPr>
          <w:rFonts w:ascii="Times New Roman" w:hAnsi="Times New Roman" w:cs="Times New Roman"/>
          <w:sz w:val="28"/>
          <w:szCs w:val="28"/>
        </w:rPr>
        <w:t xml:space="preserve"> способов, указанных в пункте 14</w:t>
      </w:r>
      <w:r w:rsidRPr="009D4C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D4C20" w:rsidRDefault="009D4C20" w:rsidP="0098595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D4C20">
        <w:rPr>
          <w:rFonts w:ascii="Times New Roman" w:hAnsi="Times New Roman" w:cs="Times New Roman"/>
          <w:sz w:val="28"/>
          <w:szCs w:val="28"/>
        </w:rPr>
        <w:t xml:space="preserve">.1. Перечень административных процедур (действий), выполняемых уполномоченными должностными лицами </w:t>
      </w:r>
      <w:r w:rsidR="00462518">
        <w:rPr>
          <w:rFonts w:ascii="Times New Roman" w:hAnsi="Times New Roman" w:cs="Times New Roman"/>
          <w:sz w:val="28"/>
          <w:szCs w:val="28"/>
        </w:rPr>
        <w:t>администрации</w:t>
      </w:r>
      <w:r w:rsidRPr="009D4C20">
        <w:rPr>
          <w:rFonts w:ascii="Times New Roman" w:hAnsi="Times New Roman" w:cs="Times New Roman"/>
          <w:sz w:val="28"/>
          <w:szCs w:val="28"/>
        </w:rPr>
        <w:t xml:space="preserve"> при подаче заявления (запроса) непосредственно в </w:t>
      </w:r>
      <w:r w:rsidR="00462518">
        <w:rPr>
          <w:rFonts w:ascii="Times New Roman" w:hAnsi="Times New Roman" w:cs="Times New Roman"/>
          <w:sz w:val="28"/>
          <w:szCs w:val="28"/>
        </w:rPr>
        <w:t>администрацию</w:t>
      </w:r>
      <w:r w:rsidRPr="009D4C20">
        <w:rPr>
          <w:rFonts w:ascii="Times New Roman" w:hAnsi="Times New Roman" w:cs="Times New Roman"/>
          <w:sz w:val="28"/>
          <w:szCs w:val="28"/>
        </w:rPr>
        <w:t>:</w:t>
      </w:r>
    </w:p>
    <w:p w:rsidR="00C1784D" w:rsidRDefault="00B56EA2" w:rsidP="00B56EA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C1784D" w:rsidRPr="00C1784D">
        <w:rPr>
          <w:rFonts w:ascii="Times New Roman" w:hAnsi="Times New Roman" w:cs="Times New Roman"/>
          <w:sz w:val="28"/>
          <w:szCs w:val="28"/>
        </w:rPr>
        <w:t xml:space="preserve">прием заявления (запроса) и документов и (или) информации, необходимых для предоставления </w:t>
      </w:r>
      <w:r w:rsidR="00462518">
        <w:rPr>
          <w:rFonts w:ascii="Times New Roman" w:hAnsi="Times New Roman" w:cs="Times New Roman"/>
          <w:sz w:val="28"/>
          <w:szCs w:val="28"/>
        </w:rPr>
        <w:t>муниципальной</w:t>
      </w:r>
      <w:r w:rsidR="00C1784D" w:rsidRPr="00C1784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784D" w:rsidRPr="00B56EA2" w:rsidRDefault="00C1784D" w:rsidP="00B56EA2">
      <w:pPr>
        <w:pStyle w:val="af2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EA2">
        <w:rPr>
          <w:rFonts w:ascii="Times New Roman" w:hAnsi="Times New Roman" w:cs="Times New Roman"/>
          <w:sz w:val="28"/>
          <w:szCs w:val="28"/>
        </w:rPr>
        <w:lastRenderedPageBreak/>
        <w:t>межведомственное информационное взаимодействие;</w:t>
      </w:r>
    </w:p>
    <w:p w:rsidR="00C1784D" w:rsidRPr="00FC0A9D" w:rsidRDefault="00C1784D" w:rsidP="00B56EA2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46251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D4C20" w:rsidRPr="009D4C20" w:rsidRDefault="009D4C20" w:rsidP="0098595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345"/>
      <w:bookmarkEnd w:id="54"/>
      <w:r>
        <w:rPr>
          <w:rFonts w:ascii="Times New Roman" w:hAnsi="Times New Roman" w:cs="Times New Roman"/>
          <w:sz w:val="28"/>
          <w:szCs w:val="28"/>
        </w:rPr>
        <w:tab/>
        <w:t>29</w:t>
      </w:r>
      <w:r w:rsidR="00B56EA2">
        <w:rPr>
          <w:rFonts w:ascii="Times New Roman" w:hAnsi="Times New Roman" w:cs="Times New Roman"/>
          <w:sz w:val="28"/>
          <w:szCs w:val="28"/>
        </w:rPr>
        <w:t>.2.</w:t>
      </w:r>
      <w:r w:rsidR="00B56EA2">
        <w:rPr>
          <w:rFonts w:ascii="Times New Roman" w:hAnsi="Times New Roman" w:cs="Times New Roman"/>
          <w:sz w:val="28"/>
          <w:szCs w:val="28"/>
        </w:rPr>
        <w:tab/>
      </w:r>
      <w:r w:rsidRPr="009D4C20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(действий), выполняемых МФЦ:</w:t>
      </w:r>
    </w:p>
    <w:p w:rsidR="00523C94" w:rsidRDefault="00B56EA2" w:rsidP="00985959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3C94" w:rsidRDefault="00523C94" w:rsidP="00985959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9D4C20" w:rsidRPr="009D4C20" w:rsidRDefault="00B56EA2" w:rsidP="00523C94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4C20" w:rsidRPr="009D4C20">
        <w:rPr>
          <w:rFonts w:ascii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462518">
        <w:rPr>
          <w:rFonts w:ascii="Times New Roman" w:hAnsi="Times New Roman" w:cs="Times New Roman"/>
          <w:sz w:val="28"/>
          <w:szCs w:val="28"/>
        </w:rPr>
        <w:t>муниципальной</w:t>
      </w:r>
      <w:r w:rsidR="009D4C20" w:rsidRPr="009D4C20">
        <w:rPr>
          <w:rFonts w:ascii="Times New Roman" w:hAnsi="Times New Roman" w:cs="Times New Roman"/>
          <w:sz w:val="28"/>
          <w:szCs w:val="28"/>
        </w:rPr>
        <w:t xml:space="preserve"> услуги в МФЦ, о ходе выполнения запроса о предоставлении </w:t>
      </w:r>
      <w:r w:rsidR="00462518">
        <w:rPr>
          <w:rFonts w:ascii="Times New Roman" w:hAnsi="Times New Roman" w:cs="Times New Roman"/>
          <w:sz w:val="28"/>
          <w:szCs w:val="28"/>
        </w:rPr>
        <w:t>муниципальной</w:t>
      </w:r>
      <w:r w:rsidR="009D4C20" w:rsidRPr="009D4C20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462518">
        <w:rPr>
          <w:rFonts w:ascii="Times New Roman" w:hAnsi="Times New Roman" w:cs="Times New Roman"/>
          <w:sz w:val="28"/>
          <w:szCs w:val="28"/>
        </w:rPr>
        <w:t>муниципальной</w:t>
      </w:r>
      <w:r w:rsidR="009D4C20" w:rsidRPr="009D4C2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D4C20" w:rsidRPr="009D4C20" w:rsidRDefault="00B56EA2" w:rsidP="0098595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9D4C20" w:rsidRPr="009D4C20">
        <w:rPr>
          <w:rFonts w:ascii="Times New Roman" w:hAnsi="Times New Roman" w:cs="Times New Roman"/>
          <w:sz w:val="28"/>
          <w:szCs w:val="28"/>
        </w:rPr>
        <w:t xml:space="preserve">прием запросов заявителей о предоставлении </w:t>
      </w:r>
      <w:r w:rsidR="00462518">
        <w:rPr>
          <w:rFonts w:ascii="Times New Roman" w:hAnsi="Times New Roman" w:cs="Times New Roman"/>
          <w:sz w:val="28"/>
          <w:szCs w:val="28"/>
        </w:rPr>
        <w:t>муниципальной</w:t>
      </w:r>
      <w:r w:rsidR="009D4C20" w:rsidRPr="009D4C20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462518">
        <w:rPr>
          <w:rFonts w:ascii="Times New Roman" w:hAnsi="Times New Roman" w:cs="Times New Roman"/>
          <w:sz w:val="28"/>
          <w:szCs w:val="28"/>
        </w:rPr>
        <w:t>муниципальной</w:t>
      </w:r>
      <w:r w:rsidR="009D4C20" w:rsidRPr="009D4C2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D4C20" w:rsidRPr="009D4C20" w:rsidRDefault="009D4C20" w:rsidP="0098595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 w:rsidRPr="009D4C20">
        <w:rPr>
          <w:rFonts w:ascii="Times New Roman" w:hAnsi="Times New Roman" w:cs="Times New Roman"/>
          <w:sz w:val="28"/>
          <w:szCs w:val="28"/>
        </w:rPr>
        <w:tab/>
        <w:t>3)</w:t>
      </w:r>
      <w:r w:rsidR="00B56EA2">
        <w:rPr>
          <w:rFonts w:ascii="Times New Roman" w:hAnsi="Times New Roman" w:cs="Times New Roman"/>
          <w:sz w:val="28"/>
          <w:szCs w:val="28"/>
        </w:rPr>
        <w:tab/>
      </w:r>
      <w:r w:rsidRPr="009D4C20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</w:t>
      </w:r>
      <w:r w:rsidR="00462518">
        <w:rPr>
          <w:rFonts w:ascii="Times New Roman" w:hAnsi="Times New Roman" w:cs="Times New Roman"/>
          <w:sz w:val="28"/>
          <w:szCs w:val="28"/>
        </w:rPr>
        <w:t>муниципальной</w:t>
      </w:r>
      <w:r w:rsidRPr="009D4C2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D4C20" w:rsidRPr="009D4C20" w:rsidRDefault="009D4C20" w:rsidP="00B56EA2">
      <w:pPr>
        <w:tabs>
          <w:tab w:val="left" w:pos="1018"/>
          <w:tab w:val="left" w:pos="1418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sub_1347"/>
      <w:r>
        <w:rPr>
          <w:rFonts w:ascii="Times New Roman" w:hAnsi="Times New Roman" w:cs="Times New Roman"/>
          <w:sz w:val="28"/>
          <w:szCs w:val="28"/>
        </w:rPr>
        <w:t>29</w:t>
      </w:r>
      <w:r w:rsidRPr="009D4C20">
        <w:rPr>
          <w:rFonts w:ascii="Times New Roman" w:hAnsi="Times New Roman" w:cs="Times New Roman"/>
          <w:sz w:val="28"/>
          <w:szCs w:val="28"/>
        </w:rPr>
        <w:t>.3.</w:t>
      </w:r>
      <w:bookmarkEnd w:id="55"/>
      <w:r w:rsidR="00B56EA2">
        <w:rPr>
          <w:rFonts w:ascii="Times New Roman" w:hAnsi="Times New Roman" w:cs="Times New Roman"/>
          <w:sz w:val="28"/>
          <w:szCs w:val="28"/>
        </w:rPr>
        <w:tab/>
      </w:r>
      <w:r w:rsidRPr="009D4C20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</w:t>
      </w:r>
      <w:r w:rsidR="0046251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D4C20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 (при подаче заявления (запроса) через Портал)</w:t>
      </w:r>
      <w:r w:rsidRPr="009D4C20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9D4C20">
        <w:rPr>
          <w:rFonts w:ascii="Times New Roman" w:eastAsia="Times New Roman" w:hAnsi="Times New Roman" w:cs="Times New Roman"/>
          <w:sz w:val="28"/>
          <w:szCs w:val="28"/>
        </w:rPr>
        <w:t xml:space="preserve">заявителю обеспечивается: </w:t>
      </w:r>
    </w:p>
    <w:p w:rsidR="009D4C20" w:rsidRPr="009D4C20" w:rsidRDefault="009D4C20" w:rsidP="00985959">
      <w:pPr>
        <w:widowControl w:val="0"/>
        <w:tabs>
          <w:tab w:val="left" w:pos="1276"/>
          <w:tab w:val="left" w:pos="9405"/>
        </w:tabs>
        <w:autoSpaceDE w:val="0"/>
        <w:autoSpaceDN w:val="0"/>
        <w:spacing w:after="0" w:line="240" w:lineRule="auto"/>
        <w:ind w:right="1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C20">
        <w:rPr>
          <w:rFonts w:ascii="Times New Roman" w:eastAsia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46251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D4C2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9D4C20" w:rsidRPr="009D4C20" w:rsidRDefault="009D4C20" w:rsidP="00985959">
      <w:pPr>
        <w:widowControl w:val="0"/>
        <w:tabs>
          <w:tab w:val="left" w:pos="1276"/>
          <w:tab w:val="left" w:pos="9405"/>
        </w:tabs>
        <w:autoSpaceDE w:val="0"/>
        <w:autoSpaceDN w:val="0"/>
        <w:spacing w:after="0" w:line="240" w:lineRule="auto"/>
        <w:ind w:right="1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C2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запроса о предоставлении </w:t>
      </w:r>
      <w:r w:rsidR="0046251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D4C2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9D4C20" w:rsidRPr="009D4C20" w:rsidRDefault="009D4C20" w:rsidP="00985959">
      <w:pPr>
        <w:widowControl w:val="0"/>
        <w:tabs>
          <w:tab w:val="left" w:pos="1276"/>
          <w:tab w:val="left" w:pos="9405"/>
        </w:tabs>
        <w:autoSpaceDE w:val="0"/>
        <w:autoSpaceDN w:val="0"/>
        <w:spacing w:after="0" w:line="240" w:lineRule="auto"/>
        <w:ind w:right="1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C20">
        <w:rPr>
          <w:rFonts w:ascii="Times New Roman" w:eastAsia="Times New Roman" w:hAnsi="Times New Roman" w:cs="Times New Roman"/>
          <w:sz w:val="28"/>
          <w:szCs w:val="28"/>
        </w:rPr>
        <w:t xml:space="preserve">приём и регистрация </w:t>
      </w:r>
      <w:r w:rsidR="00462518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9D4C20">
        <w:rPr>
          <w:rFonts w:ascii="Times New Roman" w:eastAsia="Times New Roman" w:hAnsi="Times New Roman" w:cs="Times New Roman"/>
          <w:sz w:val="28"/>
          <w:szCs w:val="28"/>
        </w:rPr>
        <w:t xml:space="preserve"> запроса </w:t>
      </w:r>
      <w:r w:rsidRPr="009D4C2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и </w:t>
      </w:r>
      <w:r w:rsidRPr="009D4C20">
        <w:rPr>
          <w:rFonts w:ascii="Times New Roman" w:eastAsia="Times New Roman" w:hAnsi="Times New Roman" w:cs="Times New Roman"/>
          <w:sz w:val="28"/>
          <w:szCs w:val="28"/>
        </w:rPr>
        <w:t>иных документов, необходимых для предоставления</w:t>
      </w:r>
      <w:r w:rsidRPr="009D4C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4C20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D4C20" w:rsidRPr="009D4C20" w:rsidRDefault="009D4C20" w:rsidP="0098595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C20">
        <w:rPr>
          <w:rFonts w:ascii="Times New Roman" w:eastAsia="Times New Roman" w:hAnsi="Times New Roman" w:cs="Times New Roman"/>
          <w:sz w:val="28"/>
          <w:szCs w:val="28"/>
        </w:rPr>
        <w:t xml:space="preserve">получение сведений о ходе выполнения запроса о предоставлении </w:t>
      </w:r>
      <w:r w:rsidR="0046251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D4C20">
        <w:rPr>
          <w:rFonts w:ascii="Times New Roman" w:eastAsia="Times New Roman" w:hAnsi="Times New Roman" w:cs="Times New Roman"/>
          <w:sz w:val="28"/>
          <w:szCs w:val="28"/>
        </w:rPr>
        <w:t xml:space="preserve"> услуги; </w:t>
      </w:r>
    </w:p>
    <w:p w:rsidR="009D4C20" w:rsidRPr="009D4C20" w:rsidRDefault="009D4C20" w:rsidP="0098595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C20">
        <w:rPr>
          <w:rFonts w:ascii="Times New Roman" w:eastAsia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46251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D4C20">
        <w:rPr>
          <w:rFonts w:ascii="Times New Roman" w:eastAsia="Times New Roman" w:hAnsi="Times New Roman" w:cs="Times New Roman"/>
          <w:sz w:val="28"/>
          <w:szCs w:val="28"/>
        </w:rPr>
        <w:t xml:space="preserve"> услуги; </w:t>
      </w:r>
    </w:p>
    <w:p w:rsidR="009D4C20" w:rsidRPr="009D4C20" w:rsidRDefault="009D4C20" w:rsidP="0098595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C20">
        <w:rPr>
          <w:rFonts w:ascii="Times New Roman" w:eastAsia="Times New Roman" w:hAnsi="Times New Roman" w:cs="Times New Roman"/>
          <w:sz w:val="28"/>
          <w:szCs w:val="28"/>
        </w:rPr>
        <w:t>осуществление оценки качества предоставления услуги;</w:t>
      </w:r>
    </w:p>
    <w:p w:rsidR="009D4C20" w:rsidRPr="009D4C20" w:rsidRDefault="009D4C20" w:rsidP="0098595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4C20">
        <w:rPr>
          <w:rFonts w:ascii="Times New Roman" w:eastAsia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EC1BF6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 w:rsidRPr="009D4C20">
        <w:rPr>
          <w:rFonts w:ascii="Times New Roman" w:eastAsia="Times New Roman" w:hAnsi="Times New Roman" w:cs="Times New Roman"/>
          <w:sz w:val="28"/>
          <w:szCs w:val="28"/>
        </w:rPr>
        <w:t xml:space="preserve">, многофункционального центра, организаций, осуществляющих функции по предоставлению </w:t>
      </w:r>
      <w:r w:rsidR="00EC1BF6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9D4C20">
        <w:rPr>
          <w:rFonts w:ascii="Times New Roman" w:eastAsia="Times New Roman" w:hAnsi="Times New Roman" w:cs="Times New Roman"/>
          <w:sz w:val="28"/>
          <w:szCs w:val="28"/>
        </w:rPr>
        <w:t xml:space="preserve"> услуг, а также их должностных лиц, </w:t>
      </w:r>
      <w:r w:rsidR="00EC1BF6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9D4C20">
        <w:rPr>
          <w:rFonts w:ascii="Times New Roman" w:eastAsia="Times New Roman" w:hAnsi="Times New Roman" w:cs="Times New Roman"/>
          <w:sz w:val="28"/>
          <w:szCs w:val="28"/>
        </w:rPr>
        <w:t xml:space="preserve"> служащих, работников.</w:t>
      </w:r>
      <w:proofErr w:type="gramEnd"/>
    </w:p>
    <w:p w:rsidR="00C827D4" w:rsidRPr="00C827D4" w:rsidRDefault="00C827D4" w:rsidP="0098595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D4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</w:t>
      </w:r>
      <w:r w:rsidR="00EC1BF6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Pr="00C827D4">
        <w:rPr>
          <w:rFonts w:ascii="Times New Roman" w:eastAsia="Times New Roman" w:hAnsi="Times New Roman" w:cs="Times New Roman"/>
          <w:sz w:val="28"/>
          <w:szCs w:val="28"/>
        </w:rPr>
        <w:t>й услуги в электронной форме заявителю направляются:</w:t>
      </w:r>
    </w:p>
    <w:p w:rsidR="00C827D4" w:rsidRPr="00C827D4" w:rsidRDefault="00B56EA2" w:rsidP="0098595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827D4" w:rsidRPr="00C827D4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приеме и регистрации документов, необходимых для предоставления услуги, содержащее сведения о факте приема документов, необходимых для предоставления </w:t>
      </w:r>
      <w:r w:rsidR="00EC1BF6">
        <w:rPr>
          <w:rFonts w:ascii="Times New Roman" w:eastAsia="Times New Roman" w:hAnsi="Times New Roman" w:cs="Times New Roman"/>
          <w:sz w:val="28"/>
          <w:szCs w:val="28"/>
        </w:rPr>
        <w:t>муниципальной услуги, а также сведения о </w:t>
      </w:r>
      <w:r w:rsidR="00C827D4" w:rsidRPr="00C827D4">
        <w:rPr>
          <w:rFonts w:ascii="Times New Roman" w:eastAsia="Times New Roman" w:hAnsi="Times New Roman" w:cs="Times New Roman"/>
          <w:sz w:val="28"/>
          <w:szCs w:val="28"/>
        </w:rPr>
        <w:t xml:space="preserve">дате и времени окончания предоставления </w:t>
      </w:r>
      <w:proofErr w:type="spellStart"/>
      <w:r w:rsidR="00EC1BF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827D4" w:rsidRPr="00C827D4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C827D4" w:rsidRPr="00C827D4">
        <w:rPr>
          <w:rFonts w:ascii="Times New Roman" w:eastAsia="Times New Roman" w:hAnsi="Times New Roman" w:cs="Times New Roman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EC1BF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827D4" w:rsidRPr="00C827D4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E75C1A" w:rsidRDefault="00B56EA2" w:rsidP="0098595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827D4" w:rsidRPr="00C827D4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</w:t>
      </w:r>
      <w:r w:rsidR="00EC1BF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827D4" w:rsidRPr="00C827D4">
        <w:rPr>
          <w:rFonts w:ascii="Times New Roman" w:eastAsia="Times New Roman" w:hAnsi="Times New Roman" w:cs="Times New Roman"/>
          <w:sz w:val="28"/>
          <w:szCs w:val="28"/>
        </w:rPr>
        <w:t xml:space="preserve"> услуги и возможности получения результата предоставления </w:t>
      </w:r>
      <w:r w:rsidR="00EC1BF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827D4" w:rsidRPr="00C827D4">
        <w:rPr>
          <w:rFonts w:ascii="Times New Roman" w:eastAsia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EC1BF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827D4" w:rsidRPr="00C827D4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  <w:r w:rsidR="00E75C1A" w:rsidRPr="00E75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5C1A" w:rsidRPr="00E75C1A" w:rsidRDefault="00E75C1A" w:rsidP="0098595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C1A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завершении действий, </w:t>
      </w:r>
      <w:r w:rsidR="00EC1BF6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пунктами </w:t>
      </w:r>
      <w:r w:rsidR="00CF41A6">
        <w:rPr>
          <w:rFonts w:ascii="Times New Roman" w:eastAsia="Times New Roman" w:hAnsi="Times New Roman" w:cs="Times New Roman"/>
          <w:sz w:val="28"/>
          <w:szCs w:val="28"/>
        </w:rPr>
        <w:t>33-35</w:t>
      </w:r>
      <w:r w:rsidRPr="00E75C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в  срок, не  превышающий один рабочий день после завершения соответствующего действия, на адрес электронной почты или с использованием Портала.</w:t>
      </w:r>
    </w:p>
    <w:p w:rsidR="00523C94" w:rsidRDefault="00B56EA2" w:rsidP="00985959">
      <w:pPr>
        <w:widowControl w:val="0"/>
        <w:tabs>
          <w:tab w:val="left" w:pos="1031"/>
        </w:tabs>
        <w:spacing w:after="0" w:line="240" w:lineRule="auto"/>
        <w:ind w:right="15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A336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если в выданных в результате предоставления </w:t>
      </w:r>
      <w:r w:rsidR="00EC1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336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документах допущены опечатки и ошибки, то заявитель вправе обратиться в </w:t>
      </w:r>
      <w:r w:rsidR="00EC1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A336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заявлением о необходимости исправления </w:t>
      </w:r>
      <w:r w:rsidR="00A336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допущенных опечаток и (или) ошибок с изложением сути допущенных опечатки и (или) ошибки и приложением документа, содержащего опечатки и (или) ошибки, в устной или письменной форме путем направления соответствующего письма, подписанного заявителем, заверенного печатью</w:t>
      </w:r>
      <w:proofErr w:type="gramEnd"/>
      <w:r w:rsidR="00A336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заявителя (при наличии) или оформленного в форме электронного документа и подписанного усиленной квалифицированной электронной подписью, посредством личного обращения </w:t>
      </w:r>
      <w:proofErr w:type="gramStart"/>
      <w:r w:rsidR="00A336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A336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3C94" w:rsidRDefault="00523C94" w:rsidP="00985959">
      <w:pPr>
        <w:widowControl w:val="0"/>
        <w:tabs>
          <w:tab w:val="left" w:pos="1031"/>
        </w:tabs>
        <w:spacing w:after="0" w:line="240" w:lineRule="auto"/>
        <w:ind w:right="15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36B4" w:rsidRDefault="00523C94" w:rsidP="00523C94">
      <w:pPr>
        <w:widowControl w:val="0"/>
        <w:tabs>
          <w:tab w:val="left" w:pos="1031"/>
        </w:tabs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A336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почтового отправления или посредством ЕПГУ.</w:t>
      </w:r>
    </w:p>
    <w:p w:rsidR="00A336B4" w:rsidRDefault="00A336B4" w:rsidP="00985959">
      <w:pPr>
        <w:widowControl w:val="0"/>
        <w:tabs>
          <w:tab w:val="left" w:pos="1031"/>
        </w:tabs>
        <w:spacing w:after="0" w:line="240" w:lineRule="auto"/>
        <w:ind w:right="15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</w:t>
      </w:r>
      <w:r w:rsidR="00EC1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окументов) заявителю составляет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рабочих дней со дня регистрации письма либо устного обращения.</w:t>
      </w:r>
    </w:p>
    <w:p w:rsidR="00A336B4" w:rsidRDefault="00A336B4" w:rsidP="00985959">
      <w:pPr>
        <w:widowControl w:val="0"/>
        <w:tabs>
          <w:tab w:val="left" w:pos="1031"/>
        </w:tabs>
        <w:spacing w:after="0" w:line="240" w:lineRule="auto"/>
        <w:ind w:right="15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самостоятельного выявления должностным лицом допущенных ошибок и (или) опечаток в документах, выданных в результате предоставления </w:t>
      </w:r>
      <w:r w:rsidR="00EC1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лицо, ответственное за предоставление </w:t>
      </w:r>
      <w:r w:rsidR="00EC1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5 рабочих дней с момента выявления ошибки и (или) опечатки осуществляет исправление допущенных ошибок и (или) опечаток. О внесенных исправлениях в документ, являющийся результатом предоставления </w:t>
      </w:r>
      <w:r w:rsidR="00EC1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заявителю </w:t>
      </w:r>
      <w:r w:rsidR="00EC1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направляется уведомление в указанный срок.</w:t>
      </w:r>
    </w:p>
    <w:p w:rsidR="00A336B4" w:rsidRDefault="00A336B4" w:rsidP="00985959">
      <w:pPr>
        <w:widowControl w:val="0"/>
        <w:tabs>
          <w:tab w:val="left" w:pos="1031"/>
        </w:tabs>
        <w:spacing w:after="0" w:line="240" w:lineRule="auto"/>
        <w:ind w:right="15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</w:t>
      </w:r>
      <w:r w:rsidR="00EC1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6A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допускается:</w:t>
      </w:r>
    </w:p>
    <w:p w:rsidR="00A336B4" w:rsidRDefault="00A336B4" w:rsidP="00985959">
      <w:pPr>
        <w:widowControl w:val="0"/>
        <w:tabs>
          <w:tab w:val="left" w:pos="1031"/>
        </w:tabs>
        <w:spacing w:after="0" w:line="240" w:lineRule="auto"/>
        <w:ind w:right="15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EC1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A336B4" w:rsidRDefault="00A336B4" w:rsidP="00985959">
      <w:pPr>
        <w:widowControl w:val="0"/>
        <w:tabs>
          <w:tab w:val="left" w:pos="1031"/>
        </w:tabs>
        <w:spacing w:after="0" w:line="240" w:lineRule="auto"/>
        <w:ind w:right="15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запроса (заявления)</w:t>
      </w:r>
      <w:r w:rsidR="00B5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EC1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FF6C62" w:rsidRDefault="003E0B87" w:rsidP="003E0B87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31.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FF6C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Основанием для выдачи дубликата является обращение гражданина в </w:t>
      </w:r>
      <w:r w:rsidR="00EC1BF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администрацию</w:t>
      </w:r>
      <w:r w:rsidR="00FF6C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заявлением о выдаче дубликата</w:t>
      </w:r>
      <w:r w:rsidR="00FF6C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F6C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документа, выданного по результатам предоставления </w:t>
      </w:r>
      <w:r w:rsidR="00EC1BF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</w:t>
      </w:r>
      <w:r w:rsidR="00FF6C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й услуги (</w:t>
      </w:r>
      <w:r w:rsidR="00FF6C62" w:rsidRPr="006A509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приложение № 2</w:t>
      </w:r>
      <w:r w:rsidR="00FF6C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 настоящему административному регламенту).</w:t>
      </w:r>
    </w:p>
    <w:p w:rsidR="00FF6C62" w:rsidRDefault="00FF6C62" w:rsidP="00985959">
      <w:pPr>
        <w:tabs>
          <w:tab w:val="left" w:pos="1276"/>
        </w:tabs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Заявление может быть подано заявителем в </w:t>
      </w:r>
      <w:r w:rsidR="00EC1BF6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администрацию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одним из следующих способов:</w:t>
      </w:r>
    </w:p>
    <w:p w:rsidR="00FF6C62" w:rsidRDefault="003E0B87" w:rsidP="003E0B87">
      <w:pPr>
        <w:widowControl w:val="0"/>
        <w:tabs>
          <w:tab w:val="left" w:pos="709"/>
          <w:tab w:val="left" w:pos="1134"/>
        </w:tabs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личного обращения в </w:t>
      </w:r>
      <w:r w:rsidR="00EC1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FF6C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0B87" w:rsidRDefault="003E0B87" w:rsidP="003E0B87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в </w:t>
      </w:r>
      <w:r w:rsidR="00EC1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FF6C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0B87" w:rsidRDefault="003E0B87" w:rsidP="003E0B87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6C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МФЦ (при наличии соглашения о взаимодействии);</w:t>
      </w:r>
    </w:p>
    <w:p w:rsidR="003E0B87" w:rsidRDefault="00FF6C62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0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электронную почту министерства;</w:t>
      </w:r>
    </w:p>
    <w:p w:rsidR="00FF6C62" w:rsidRDefault="00FF6C62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0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через Портал (при наличии технической возможности).</w:t>
      </w:r>
    </w:p>
    <w:p w:rsidR="00FF6C62" w:rsidRDefault="00FF6C62" w:rsidP="00985959">
      <w:pPr>
        <w:widowControl w:val="0"/>
        <w:tabs>
          <w:tab w:val="left" w:pos="1134"/>
          <w:tab w:val="left" w:pos="8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о выдаче дубликата вправе обратиться лицо, которому </w:t>
      </w:r>
      <w:r w:rsidR="00EC1B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была предоставлена ранее, либо представитель такого лица по доверенности.</w:t>
      </w:r>
    </w:p>
    <w:p w:rsidR="003E0B87" w:rsidRDefault="00FF6C62" w:rsidP="00985959">
      <w:pPr>
        <w:widowControl w:val="0"/>
        <w:tabs>
          <w:tab w:val="left" w:pos="1134"/>
          <w:tab w:val="left" w:pos="8170"/>
        </w:tabs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sz w:val="28"/>
          <w:szCs w:val="28"/>
          <w:lang w:eastAsia="ru-RU"/>
        </w:rPr>
        <w:t>Уполномоченное должностное лицо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r w:rsidR="00EC1BF6">
        <w:rPr>
          <w:rFonts w:ascii="PT Astra Serif" w:eastAsia="Times New Roman" w:hAnsi="PT Astra Serif" w:cs="PT Astra Serif"/>
          <w:sz w:val="28"/>
          <w:szCs w:val="28"/>
          <w:lang w:eastAsia="ru-RU"/>
        </w:rPr>
        <w:t>администрации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рассматривает заявление, представленное заявителем, в срок, не превышающий 2 рабочих дней </w:t>
      </w:r>
      <w:proofErr w:type="gramStart"/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с даты</w:t>
      </w:r>
      <w:proofErr w:type="gramEnd"/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его регистрации.</w:t>
      </w:r>
    </w:p>
    <w:p w:rsidR="00FF6C62" w:rsidRDefault="003E0B87" w:rsidP="003E0B87">
      <w:pPr>
        <w:widowControl w:val="0"/>
        <w:tabs>
          <w:tab w:val="left" w:pos="1418"/>
          <w:tab w:val="left" w:pos="817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32.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FF6C62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Основаниями для отказа в выдаче дубликата документа являются:</w:t>
      </w:r>
    </w:p>
    <w:p w:rsidR="00FF6C62" w:rsidRDefault="003E0B87" w:rsidP="00985959">
      <w:pPr>
        <w:tabs>
          <w:tab w:val="left" w:pos="1276"/>
        </w:tabs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FF6C62">
        <w:rPr>
          <w:rFonts w:ascii="PT Astra Serif" w:eastAsia="Times New Roman" w:hAnsi="PT Astra Serif" w:cs="Times New Roman"/>
          <w:sz w:val="28"/>
          <w:szCs w:val="28"/>
          <w:lang w:eastAsia="ru-RU"/>
        </w:rPr>
        <w:t>отсутствие в заявлении о выдаче дубликата документа информации, позволяющей идентифицировать ранее выданный документ;</w:t>
      </w:r>
    </w:p>
    <w:p w:rsidR="00FF6C62" w:rsidRDefault="003E0B87" w:rsidP="00985959">
      <w:pPr>
        <w:tabs>
          <w:tab w:val="left" w:pos="1276"/>
        </w:tabs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FF6C62">
        <w:rPr>
          <w:rFonts w:ascii="PT Astra Serif" w:eastAsia="Times New Roman" w:hAnsi="PT Astra Serif" w:cs="Times New Roman"/>
          <w:sz w:val="28"/>
          <w:szCs w:val="28"/>
          <w:lang w:eastAsia="ru-RU"/>
        </w:rPr>
        <w:t>отсутствие права на обращение с заявлением о выдаче дубликата документа неуполномоченным лицом.</w:t>
      </w:r>
    </w:p>
    <w:p w:rsidR="00FF6C62" w:rsidRDefault="00FF6C62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 xml:space="preserve">Дубликат документа направляется (выдается) заявителю способом,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указанным в заявлении</w:t>
      </w:r>
      <w:r>
        <w:rPr>
          <w:rFonts w:ascii="PT Astra Serif" w:hAnsi="PT Astra Serif" w:cs="Times New Roman"/>
          <w:sz w:val="28"/>
          <w:szCs w:val="28"/>
        </w:rPr>
        <w:t xml:space="preserve"> в срок, </w:t>
      </w:r>
      <w:r>
        <w:rPr>
          <w:rFonts w:ascii="Times New Roman" w:hAnsi="Times New Roman" w:cs="Times New Roman"/>
          <w:sz w:val="28"/>
          <w:szCs w:val="28"/>
        </w:rPr>
        <w:t>не превышающий 5 рабочих дней со дня осуществления оплаты физическим или юридическим лицом.</w:t>
      </w:r>
    </w:p>
    <w:p w:rsidR="00FF6C62" w:rsidRDefault="00FF6C62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Дубликат оформляется в такой же форме, что и оригинал. В правом верхнем углу на дубликате проставляется отметка «Дубликат». </w:t>
      </w:r>
    </w:p>
    <w:p w:rsidR="00523C94" w:rsidRDefault="00523C94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C62" w:rsidRDefault="00FF6C62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получения заявителем дубликата фиксируется уполномоченными должностными лицами </w:t>
      </w:r>
      <w:r w:rsidR="00EC1BF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ГИСОГД по </w:t>
      </w:r>
      <w:r w:rsidR="00EC1BF6">
        <w:rPr>
          <w:rFonts w:ascii="Times New Roman" w:hAnsi="Times New Roman" w:cs="Times New Roman"/>
          <w:sz w:val="28"/>
          <w:szCs w:val="28"/>
        </w:rPr>
        <w:t>Красноярскому краю</w:t>
      </w:r>
      <w:r>
        <w:rPr>
          <w:rFonts w:ascii="Times New Roman" w:hAnsi="Times New Roman" w:cs="Times New Roman"/>
          <w:sz w:val="28"/>
          <w:szCs w:val="28"/>
        </w:rPr>
        <w:t>, а в случае выдачи дубликата в МФЦ – в АИС МФЦ.</w:t>
      </w:r>
    </w:p>
    <w:p w:rsidR="00E75C1A" w:rsidRDefault="00E75C1A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5C1A" w:rsidRPr="00E75C1A" w:rsidRDefault="00E75C1A" w:rsidP="00985959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C1A">
        <w:rPr>
          <w:rFonts w:ascii="Times New Roman" w:hAnsi="Times New Roman" w:cs="Times New Roman"/>
          <w:b/>
          <w:sz w:val="28"/>
          <w:szCs w:val="28"/>
        </w:rPr>
        <w:t xml:space="preserve">Прием заявления (запроса) и документов и (или) информации, необходимых для предоставления </w:t>
      </w:r>
      <w:r w:rsidR="00EC1BF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75C1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6B7" w:rsidRDefault="00CF41A6" w:rsidP="0098595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C94">
        <w:rPr>
          <w:rFonts w:ascii="Times New Roman" w:hAnsi="Times New Roman" w:cs="Times New Roman"/>
          <w:sz w:val="28"/>
          <w:szCs w:val="28"/>
        </w:rPr>
        <w:t>33</w:t>
      </w:r>
      <w:r w:rsidR="001F2061" w:rsidRPr="00523C94">
        <w:rPr>
          <w:rFonts w:ascii="Times New Roman" w:hAnsi="Times New Roman" w:cs="Times New Roman"/>
          <w:sz w:val="28"/>
          <w:szCs w:val="28"/>
        </w:rPr>
        <w:t>.</w:t>
      </w:r>
      <w:r w:rsidR="003E0B87" w:rsidRPr="00523C94">
        <w:rPr>
          <w:rFonts w:ascii="Times New Roman" w:hAnsi="Times New Roman" w:cs="Times New Roman"/>
          <w:b/>
          <w:sz w:val="28"/>
          <w:szCs w:val="28"/>
        </w:rPr>
        <w:tab/>
      </w:r>
      <w:r w:rsidR="005A56B7" w:rsidRPr="00523C94">
        <w:rPr>
          <w:rFonts w:ascii="Times New Roman" w:hAnsi="Times New Roman" w:cs="Times New Roman"/>
          <w:sz w:val="28"/>
          <w:szCs w:val="28"/>
        </w:rPr>
        <w:t>Описание административной</w:t>
      </w:r>
      <w:r w:rsidR="005A56B7" w:rsidRPr="005A56B7">
        <w:rPr>
          <w:rFonts w:ascii="Times New Roman" w:hAnsi="Times New Roman" w:cs="Times New Roman"/>
          <w:sz w:val="28"/>
          <w:szCs w:val="28"/>
        </w:rPr>
        <w:t xml:space="preserve"> процедуры приема заявления (запроса) и документов и (или) информации, необходимых для предоставления </w:t>
      </w:r>
      <w:r w:rsidR="003E2D84">
        <w:rPr>
          <w:rFonts w:ascii="Times New Roman" w:hAnsi="Times New Roman" w:cs="Times New Roman"/>
          <w:sz w:val="28"/>
          <w:szCs w:val="28"/>
        </w:rPr>
        <w:t>муниципальной</w:t>
      </w:r>
      <w:r w:rsidR="005A56B7" w:rsidRPr="005A56B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A56B7" w:rsidRPr="005A56B7" w:rsidRDefault="005A56B7" w:rsidP="0098595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6B7">
        <w:rPr>
          <w:rFonts w:ascii="Times New Roman" w:hAnsi="Times New Roman" w:cs="Times New Roman"/>
          <w:sz w:val="28"/>
          <w:szCs w:val="28"/>
        </w:rPr>
        <w:t xml:space="preserve">поступление к уполномоченному должностному лицу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A56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соответствии с вариантом предоставления </w:t>
      </w:r>
      <w:r w:rsidR="003E2D84">
        <w:rPr>
          <w:rFonts w:ascii="Times New Roman" w:hAnsi="Times New Roman" w:cs="Times New Roman"/>
          <w:sz w:val="28"/>
          <w:szCs w:val="28"/>
        </w:rPr>
        <w:t>муниципальной</w:t>
      </w:r>
      <w:r w:rsidRPr="005A56B7">
        <w:rPr>
          <w:rFonts w:ascii="Times New Roman" w:hAnsi="Times New Roman" w:cs="Times New Roman"/>
          <w:sz w:val="28"/>
          <w:szCs w:val="28"/>
        </w:rPr>
        <w:t xml:space="preserve"> услуги, а также способом подачи таких запроса и документов и (или) информации;</w:t>
      </w:r>
      <w:proofErr w:type="gramEnd"/>
    </w:p>
    <w:p w:rsidR="005A56B7" w:rsidRPr="005A56B7" w:rsidRDefault="005A56B7" w:rsidP="0098595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6B7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3E2D84">
        <w:rPr>
          <w:rFonts w:ascii="Times New Roman" w:hAnsi="Times New Roman" w:cs="Times New Roman"/>
          <w:sz w:val="28"/>
          <w:szCs w:val="28"/>
        </w:rPr>
        <w:t>муниципальной</w:t>
      </w:r>
      <w:r w:rsidRPr="005A56B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A56B7" w:rsidRPr="005A56B7" w:rsidRDefault="005A56B7" w:rsidP="0098595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6B7">
        <w:rPr>
          <w:rFonts w:ascii="Times New Roman" w:hAnsi="Times New Roman" w:cs="Times New Roman"/>
          <w:sz w:val="28"/>
          <w:szCs w:val="28"/>
        </w:rPr>
        <w:t>наличие (отсутствие) возможности подачи запроса представителем заявителя;</w:t>
      </w:r>
    </w:p>
    <w:p w:rsidR="005A56B7" w:rsidRPr="005A56B7" w:rsidRDefault="005A56B7" w:rsidP="0098595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6B7">
        <w:rPr>
          <w:rFonts w:ascii="Times New Roman" w:hAnsi="Times New Roman" w:cs="Times New Roman"/>
          <w:sz w:val="28"/>
          <w:szCs w:val="28"/>
        </w:rPr>
        <w:t>наличие основания для принятия решения об отказе в приеме запроса и документов и (или) информации, а в случае отсутствия таких оснований – указание на их отсутствие;</w:t>
      </w:r>
    </w:p>
    <w:p w:rsidR="005A56B7" w:rsidRPr="005A56B7" w:rsidRDefault="005A56B7" w:rsidP="0098595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6B7">
        <w:rPr>
          <w:rFonts w:ascii="Times New Roman" w:hAnsi="Times New Roman" w:cs="Times New Roman"/>
          <w:sz w:val="28"/>
          <w:szCs w:val="28"/>
        </w:rPr>
        <w:t xml:space="preserve">возможность (невозможность) приема министерством или МФЦ заявления (запроса) и документов и (или) информации, необходимых для предоставления </w:t>
      </w:r>
      <w:r w:rsidR="003E2D84">
        <w:rPr>
          <w:rFonts w:ascii="Times New Roman" w:hAnsi="Times New Roman" w:cs="Times New Roman"/>
          <w:sz w:val="28"/>
          <w:szCs w:val="28"/>
        </w:rPr>
        <w:t>муниципальной</w:t>
      </w:r>
      <w:r w:rsidRPr="005A56B7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A56B7" w:rsidRPr="005A56B7" w:rsidRDefault="005A56B7" w:rsidP="0098595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6B7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="003E2D84">
        <w:rPr>
          <w:rFonts w:ascii="Times New Roman" w:hAnsi="Times New Roman" w:cs="Times New Roman"/>
          <w:sz w:val="28"/>
          <w:szCs w:val="28"/>
        </w:rPr>
        <w:t>администрации</w:t>
      </w:r>
      <w:r w:rsidRPr="005A56B7">
        <w:rPr>
          <w:rFonts w:ascii="Times New Roman" w:hAnsi="Times New Roman" w:cs="Times New Roman"/>
          <w:sz w:val="28"/>
          <w:szCs w:val="28"/>
        </w:rPr>
        <w:t xml:space="preserve">, ответственное </w:t>
      </w:r>
      <w:r w:rsidR="0052372C" w:rsidRPr="005A56B7">
        <w:rPr>
          <w:rFonts w:ascii="Times New Roman" w:hAnsi="Times New Roman" w:cs="Times New Roman"/>
          <w:sz w:val="28"/>
          <w:szCs w:val="28"/>
        </w:rPr>
        <w:t>за приём</w:t>
      </w:r>
      <w:r w:rsidRPr="005A56B7">
        <w:rPr>
          <w:rFonts w:ascii="Times New Roman" w:hAnsi="Times New Roman" w:cs="Times New Roman"/>
          <w:sz w:val="28"/>
          <w:szCs w:val="28"/>
        </w:rPr>
        <w:t xml:space="preserve"> и регистрацию заявления (запроса) </w:t>
      </w:r>
      <w:r w:rsidR="0052372C" w:rsidRPr="005A56B7">
        <w:rPr>
          <w:rFonts w:ascii="Times New Roman" w:hAnsi="Times New Roman" w:cs="Times New Roman"/>
          <w:sz w:val="28"/>
          <w:szCs w:val="28"/>
        </w:rPr>
        <w:t>о предоставлении</w:t>
      </w:r>
      <w:r w:rsidRPr="005A56B7">
        <w:rPr>
          <w:rFonts w:ascii="Times New Roman" w:hAnsi="Times New Roman" w:cs="Times New Roman"/>
          <w:sz w:val="28"/>
          <w:szCs w:val="28"/>
        </w:rPr>
        <w:t xml:space="preserve"> </w:t>
      </w:r>
      <w:r w:rsidR="003E2D84">
        <w:rPr>
          <w:rFonts w:ascii="Times New Roman" w:hAnsi="Times New Roman" w:cs="Times New Roman"/>
          <w:sz w:val="28"/>
          <w:szCs w:val="28"/>
        </w:rPr>
        <w:t>муниципальной</w:t>
      </w:r>
      <w:r w:rsidRPr="005A56B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2372C" w:rsidRPr="005A56B7">
        <w:rPr>
          <w:rFonts w:ascii="Times New Roman" w:hAnsi="Times New Roman" w:cs="Times New Roman"/>
          <w:sz w:val="28"/>
          <w:szCs w:val="28"/>
        </w:rPr>
        <w:t>и документов</w:t>
      </w:r>
      <w:r w:rsidRPr="005A56B7">
        <w:rPr>
          <w:rFonts w:ascii="Times New Roman" w:hAnsi="Times New Roman" w:cs="Times New Roman"/>
          <w:sz w:val="28"/>
          <w:szCs w:val="28"/>
        </w:rPr>
        <w:t xml:space="preserve">, осуществляет его проверку на наличие оснований для отказа </w:t>
      </w:r>
      <w:r w:rsidR="0052372C" w:rsidRPr="005A56B7">
        <w:rPr>
          <w:rFonts w:ascii="Times New Roman" w:hAnsi="Times New Roman" w:cs="Times New Roman"/>
          <w:sz w:val="28"/>
          <w:szCs w:val="28"/>
        </w:rPr>
        <w:t>в приеме</w:t>
      </w:r>
      <w:r w:rsidRPr="005A56B7">
        <w:rPr>
          <w:rFonts w:ascii="Times New Roman" w:hAnsi="Times New Roman" w:cs="Times New Roman"/>
          <w:sz w:val="28"/>
          <w:szCs w:val="28"/>
        </w:rPr>
        <w:t xml:space="preserve"> документов, указанных </w:t>
      </w:r>
      <w:r w:rsidR="0052372C" w:rsidRPr="005A56B7">
        <w:rPr>
          <w:rFonts w:ascii="Times New Roman" w:hAnsi="Times New Roman" w:cs="Times New Roman"/>
          <w:sz w:val="28"/>
          <w:szCs w:val="28"/>
        </w:rPr>
        <w:t>в пункте</w:t>
      </w:r>
      <w:r w:rsidRPr="005A56B7">
        <w:rPr>
          <w:rFonts w:ascii="Times New Roman" w:hAnsi="Times New Roman" w:cs="Times New Roman"/>
          <w:sz w:val="28"/>
          <w:szCs w:val="28"/>
        </w:rPr>
        <w:t xml:space="preserve"> 16 административного регламента.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запросы (заявления) регистрируются в порядке делопроизводства.</w:t>
      </w:r>
    </w:p>
    <w:p w:rsidR="00E27EC1" w:rsidRDefault="00CF41A6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3E0B87">
        <w:rPr>
          <w:rFonts w:ascii="Times New Roman" w:hAnsi="Times New Roman" w:cs="Times New Roman"/>
          <w:sz w:val="28"/>
          <w:szCs w:val="28"/>
        </w:rPr>
        <w:t>.</w:t>
      </w:r>
      <w:r w:rsidR="003E0B87">
        <w:rPr>
          <w:rFonts w:ascii="Times New Roman" w:hAnsi="Times New Roman" w:cs="Times New Roman"/>
          <w:sz w:val="28"/>
          <w:szCs w:val="28"/>
        </w:rPr>
        <w:tab/>
      </w:r>
      <w:r w:rsidR="003E0B87"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запроса (заявления) о предоставлении услуги в (АСЭД), реестре предоставления сведений, документов и материалов, содержащихся в ГИСОГД.</w:t>
      </w:r>
    </w:p>
    <w:p w:rsidR="00E27EC1" w:rsidRDefault="001F2061" w:rsidP="0098595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Срок административной процедуры:</w:t>
      </w:r>
    </w:p>
    <w:p w:rsidR="00E27EC1" w:rsidRDefault="003E0B87" w:rsidP="0098595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личном приеме документов не должен превышать 15 минут;</w:t>
      </w:r>
      <w:bookmarkStart w:id="56" w:name="sub_3251"/>
      <w:bookmarkEnd w:id="56"/>
    </w:p>
    <w:p w:rsidR="00E27EC1" w:rsidRDefault="003E0B87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2)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подаче документов в электронной форме - в день их получения либо на следующий рабочий день в случае их получения после 16 часов текущего рабочего дня или в выходной (праздничный) день.</w:t>
      </w:r>
    </w:p>
    <w:p w:rsidR="00E27EC1" w:rsidRDefault="00CF41A6" w:rsidP="00985959">
      <w:pPr>
        <w:widowControl w:val="0"/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="000C1B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2061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при обращении в МФЦ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МФЦ, осуществляющий прием документов:</w:t>
      </w:r>
    </w:p>
    <w:p w:rsidR="00523C94" w:rsidRDefault="003E0B87" w:rsidP="00985959">
      <w:pPr>
        <w:widowControl w:val="0"/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полномочия представителя действовать </w:t>
      </w:r>
      <w:proofErr w:type="gramStart"/>
      <w:r w:rsidR="001F206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1F2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F2061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="001F2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3C94" w:rsidRDefault="00523C94" w:rsidP="00985959">
      <w:pPr>
        <w:widowControl w:val="0"/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EC1" w:rsidRDefault="001F2061" w:rsidP="00523C94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имени, полномочия представителя юридического лица действовать от имени юридического лица;</w:t>
      </w:r>
    </w:p>
    <w:p w:rsidR="00E27EC1" w:rsidRDefault="003E0B87" w:rsidP="00985959">
      <w:pPr>
        <w:widowControl w:val="0"/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</w:rPr>
        <w:t>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E27EC1" w:rsidRDefault="003E0B87" w:rsidP="00985959">
      <w:pPr>
        <w:widowControl w:val="0"/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3E2D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eastAsia="Times New Roman" w:hAnsi="Times New Roman" w:cs="Times New Roman"/>
          <w:sz w:val="28"/>
          <w:szCs w:val="28"/>
        </w:rPr>
        <w:t xml:space="preserve"> услуги, который заявитель должен представить самостоятельно;</w:t>
      </w:r>
    </w:p>
    <w:p w:rsidR="00E27EC1" w:rsidRDefault="003E0B87" w:rsidP="00985959">
      <w:pPr>
        <w:widowControl w:val="0"/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</w:rPr>
        <w:t>проверяет соответствие представленных документов установленным требованиям;</w:t>
      </w:r>
    </w:p>
    <w:p w:rsidR="00E27EC1" w:rsidRDefault="003E0B87" w:rsidP="00985959">
      <w:pPr>
        <w:widowControl w:val="0"/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</w:rPr>
        <w:t>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E27EC1" w:rsidRDefault="003E0B87" w:rsidP="00985959">
      <w:pPr>
        <w:widowControl w:val="0"/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</w:rPr>
        <w:t>распечатывает бланк запроса (заявления) и предлагает заявителю собственноручно заполнить его;</w:t>
      </w:r>
    </w:p>
    <w:p w:rsidR="00E27EC1" w:rsidRDefault="003E0B87" w:rsidP="00985959">
      <w:pPr>
        <w:widowControl w:val="0"/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</w:rPr>
        <w:t>проверяет полноту оформления запроса (заявления);</w:t>
      </w:r>
    </w:p>
    <w:p w:rsidR="00E27EC1" w:rsidRDefault="003E0B87" w:rsidP="003E0B87">
      <w:pPr>
        <w:widowControl w:val="0"/>
        <w:tabs>
          <w:tab w:val="left" w:pos="1134"/>
          <w:tab w:val="left" w:pos="1418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</w:rPr>
        <w:t>принимает запрос (заявление).</w:t>
      </w: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запроса (заявления) о предоставлении услуги в </w:t>
      </w:r>
      <w:r>
        <w:rPr>
          <w:rFonts w:ascii="Times New Roman" w:eastAsia="Times New Roman" w:hAnsi="Times New Roman" w:cs="Times New Roman"/>
          <w:sz w:val="28"/>
          <w:szCs w:val="28"/>
        </w:rPr>
        <w:t>автоматизированной информационной системе МФЦ.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75F40" w:rsidRPr="00975F40" w:rsidRDefault="00975F40" w:rsidP="0098595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5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94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  <w:r w:rsidRPr="00975F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75F40" w:rsidRPr="00975F40" w:rsidRDefault="00975F40" w:rsidP="00985959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5F40" w:rsidRPr="00975F40" w:rsidRDefault="00CF41A6" w:rsidP="00985959">
      <w:pPr>
        <w:tabs>
          <w:tab w:val="left" w:pos="1134"/>
        </w:tabs>
        <w:spacing w:after="0" w:line="240" w:lineRule="auto"/>
        <w:ind w:right="15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3E0B87">
        <w:rPr>
          <w:rFonts w:ascii="Times New Roman" w:hAnsi="Times New Roman" w:cs="Times New Roman"/>
          <w:sz w:val="28"/>
          <w:szCs w:val="28"/>
        </w:rPr>
        <w:t>.</w:t>
      </w:r>
      <w:r w:rsidR="003E0B87">
        <w:rPr>
          <w:rFonts w:ascii="Times New Roman" w:hAnsi="Times New Roman" w:cs="Times New Roman"/>
          <w:sz w:val="28"/>
          <w:szCs w:val="28"/>
        </w:rPr>
        <w:tab/>
      </w:r>
      <w:r w:rsidR="003E0B87">
        <w:rPr>
          <w:rFonts w:ascii="Times New Roman" w:hAnsi="Times New Roman" w:cs="Times New Roman"/>
          <w:sz w:val="28"/>
          <w:szCs w:val="28"/>
        </w:rPr>
        <w:tab/>
      </w:r>
      <w:r w:rsidR="00975F40" w:rsidRPr="00975F40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направления межведомственного запроса в органы (организации), предоставляющие сведения в рамках межведомственного информационного взаимодействия, является </w:t>
      </w:r>
      <w:r w:rsidR="00A64B17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получения </w:t>
      </w:r>
      <w:r w:rsidR="00A64B17" w:rsidRPr="00E91FE1">
        <w:rPr>
          <w:rFonts w:ascii="Times New Roman" w:eastAsia="Times New Roman" w:hAnsi="Times New Roman" w:cs="Times New Roman"/>
          <w:sz w:val="28"/>
          <w:szCs w:val="28"/>
        </w:rPr>
        <w:t xml:space="preserve">информации о </w:t>
      </w:r>
      <w:r w:rsidR="00E91FE1" w:rsidRPr="00E91FE1">
        <w:rPr>
          <w:rFonts w:ascii="Times New Roman" w:eastAsia="Times New Roman" w:hAnsi="Times New Roman" w:cs="Times New Roman"/>
          <w:sz w:val="28"/>
          <w:szCs w:val="28"/>
        </w:rPr>
        <w:t>местоположении запрашиваемого земельного участка.</w:t>
      </w:r>
    </w:p>
    <w:p w:rsidR="00975F40" w:rsidRPr="00975F40" w:rsidRDefault="00CF41A6" w:rsidP="0098595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="003E0B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0B87">
        <w:rPr>
          <w:rFonts w:ascii="Times New Roman" w:eastAsia="Times New Roman" w:hAnsi="Times New Roman" w:cs="Times New Roman"/>
          <w:sz w:val="28"/>
          <w:szCs w:val="28"/>
        </w:rPr>
        <w:tab/>
      </w:r>
      <w:r w:rsidR="003E0B87">
        <w:rPr>
          <w:rFonts w:ascii="Times New Roman" w:eastAsia="Times New Roman" w:hAnsi="Times New Roman" w:cs="Times New Roman"/>
          <w:sz w:val="28"/>
          <w:szCs w:val="28"/>
        </w:rPr>
        <w:tab/>
      </w:r>
      <w:r w:rsidR="00975F40" w:rsidRPr="00975F4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="007C042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975F40" w:rsidRPr="00975F40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рабочего дня после регистрации заявления (запроса) о предоставлении государственной услуги направляет межведомственный запрос в Управление Федеральной службы государственной регистрации, кадастра и картографии по </w:t>
      </w:r>
      <w:r w:rsidR="007C0424">
        <w:rPr>
          <w:rFonts w:ascii="Times New Roman" w:eastAsia="Times New Roman" w:hAnsi="Times New Roman" w:cs="Times New Roman"/>
          <w:sz w:val="28"/>
          <w:szCs w:val="28"/>
        </w:rPr>
        <w:t>Красноярскому краю</w:t>
      </w:r>
      <w:r w:rsidR="00975F40" w:rsidRPr="00975F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F40" w:rsidRPr="00975F40" w:rsidRDefault="00CF41A6" w:rsidP="0098595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="003E0B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0B87">
        <w:rPr>
          <w:rFonts w:ascii="Times New Roman" w:eastAsia="Times New Roman" w:hAnsi="Times New Roman" w:cs="Times New Roman"/>
          <w:sz w:val="28"/>
          <w:szCs w:val="28"/>
        </w:rPr>
        <w:tab/>
      </w:r>
      <w:r w:rsidR="003E0B87">
        <w:rPr>
          <w:rFonts w:ascii="Times New Roman" w:eastAsia="Times New Roman" w:hAnsi="Times New Roman" w:cs="Times New Roman"/>
          <w:sz w:val="28"/>
          <w:szCs w:val="28"/>
        </w:rPr>
        <w:tab/>
      </w:r>
      <w:r w:rsidR="00975F40" w:rsidRPr="00975F40">
        <w:rPr>
          <w:rFonts w:ascii="Times New Roman" w:eastAsia="Times New Roman" w:hAnsi="Times New Roman" w:cs="Times New Roman"/>
          <w:sz w:val="28"/>
          <w:szCs w:val="28"/>
        </w:rPr>
        <w:t>В описание межведомственных запросов включается информация, которая должна содержать:</w:t>
      </w:r>
    </w:p>
    <w:p w:rsidR="00975F40" w:rsidRPr="00975F40" w:rsidRDefault="00975F40" w:rsidP="0098595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F40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субъекта Российской Федерации, в которые направляется запрос;</w:t>
      </w:r>
    </w:p>
    <w:p w:rsidR="00975F40" w:rsidRPr="00975F40" w:rsidRDefault="00975F40" w:rsidP="0098595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F40">
        <w:rPr>
          <w:rFonts w:ascii="Times New Roman" w:eastAsia="Times New Roman" w:hAnsi="Times New Roman" w:cs="Times New Roman"/>
          <w:sz w:val="28"/>
          <w:szCs w:val="28"/>
        </w:rPr>
        <w:t>направляемые в запросе сведения;</w:t>
      </w:r>
    </w:p>
    <w:p w:rsidR="00975F40" w:rsidRPr="00975F40" w:rsidRDefault="00975F40" w:rsidP="0098595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F40">
        <w:rPr>
          <w:rFonts w:ascii="Times New Roman" w:eastAsia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975F40" w:rsidRPr="00975F40" w:rsidRDefault="00975F40" w:rsidP="0098595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F40">
        <w:rPr>
          <w:rFonts w:ascii="Times New Roman" w:eastAsia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975F40" w:rsidRPr="00975F40" w:rsidRDefault="00975F40" w:rsidP="0098595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F40">
        <w:rPr>
          <w:rFonts w:ascii="Times New Roman" w:eastAsia="Times New Roman" w:hAnsi="Times New Roman" w:cs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7C0424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975F40">
        <w:rPr>
          <w:rFonts w:ascii="Times New Roman" w:eastAsia="Times New Roman" w:hAnsi="Times New Roman" w:cs="Times New Roman"/>
          <w:sz w:val="28"/>
          <w:szCs w:val="28"/>
        </w:rPr>
        <w:t xml:space="preserve"> услугу.</w:t>
      </w:r>
    </w:p>
    <w:p w:rsidR="00523C94" w:rsidRDefault="00523C94" w:rsidP="0098595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C94" w:rsidRDefault="00523C94" w:rsidP="0098595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F40" w:rsidRPr="00975F40" w:rsidRDefault="00CF41A6" w:rsidP="0098595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="003E0B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0B87">
        <w:rPr>
          <w:rFonts w:ascii="Times New Roman" w:eastAsia="Times New Roman" w:hAnsi="Times New Roman" w:cs="Times New Roman"/>
          <w:sz w:val="28"/>
          <w:szCs w:val="28"/>
        </w:rPr>
        <w:tab/>
      </w:r>
      <w:r w:rsidR="003E0B8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75F40" w:rsidRPr="00975F40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срок не более пяти рабочих дней со дня его поступления в орган или организацию, предоставляющие документ</w:t>
      </w:r>
      <w:r w:rsidR="007C0424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r w:rsidR="00975F40" w:rsidRPr="00975F40">
        <w:rPr>
          <w:rFonts w:ascii="Times New Roman" w:eastAsia="Times New Roman" w:hAnsi="Times New Roman" w:cs="Times New Roman"/>
          <w:sz w:val="28"/>
          <w:szCs w:val="28"/>
        </w:rPr>
        <w:t xml:space="preserve">информацию, если иные сроки подготовки и направления ответа </w:t>
      </w:r>
      <w:r w:rsidR="007C0424" w:rsidRPr="00975F40">
        <w:rPr>
          <w:rFonts w:ascii="Times New Roman" w:eastAsia="Times New Roman" w:hAnsi="Times New Roman" w:cs="Times New Roman"/>
          <w:sz w:val="28"/>
          <w:szCs w:val="28"/>
        </w:rPr>
        <w:t>на межведомственный</w:t>
      </w:r>
      <w:r w:rsidR="00975F40" w:rsidRPr="00975F40">
        <w:rPr>
          <w:rFonts w:ascii="Times New Roman" w:eastAsia="Times New Roman" w:hAnsi="Times New Roman" w:cs="Times New Roman"/>
          <w:sz w:val="28"/>
          <w:szCs w:val="28"/>
        </w:rPr>
        <w:t xml:space="preserve"> запрос не установлены федеральными законами, нормативными правовыми актами Правительства Российской Федерации </w:t>
      </w:r>
      <w:r w:rsidR="007C0424" w:rsidRPr="00975F40">
        <w:rPr>
          <w:rFonts w:ascii="Times New Roman" w:eastAsia="Times New Roman" w:hAnsi="Times New Roman" w:cs="Times New Roman"/>
          <w:sz w:val="28"/>
          <w:szCs w:val="28"/>
        </w:rPr>
        <w:t>и нормативными</w:t>
      </w:r>
      <w:r w:rsidR="00975F40" w:rsidRPr="00975F40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 </w:t>
      </w:r>
      <w:r w:rsidR="007C0424">
        <w:rPr>
          <w:rFonts w:ascii="Times New Roman" w:eastAsia="Times New Roman" w:hAnsi="Times New Roman" w:cs="Times New Roman"/>
          <w:sz w:val="28"/>
          <w:szCs w:val="28"/>
        </w:rPr>
        <w:t>Козульского района</w:t>
      </w:r>
      <w:r w:rsidR="00975F40" w:rsidRPr="00975F4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75F40" w:rsidRPr="00975F40" w:rsidRDefault="006A5098" w:rsidP="0098595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</w:t>
      </w:r>
      <w:r w:rsidR="00975F40" w:rsidRPr="00975F40">
        <w:rPr>
          <w:rFonts w:ascii="Times New Roman" w:eastAsia="Times New Roman" w:hAnsi="Times New Roman" w:cs="Times New Roman"/>
          <w:sz w:val="28"/>
          <w:szCs w:val="28"/>
        </w:rPr>
        <w:t>(несвоевременное предоставление)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F40" w:rsidRPr="00975F40">
        <w:rPr>
          <w:rFonts w:ascii="Times New Roman" w:eastAsia="Times New Roman" w:hAnsi="Times New Roman" w:cs="Times New Roman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424" w:rsidRPr="00975F40">
        <w:rPr>
          <w:rFonts w:ascii="Times New Roman" w:eastAsia="Times New Roman" w:hAnsi="Times New Roman" w:cs="Times New Roman"/>
          <w:sz w:val="28"/>
          <w:szCs w:val="28"/>
        </w:rPr>
        <w:t>по межведомственному</w:t>
      </w:r>
      <w:r w:rsidR="00975F40" w:rsidRPr="00975F40">
        <w:rPr>
          <w:rFonts w:ascii="Times New Roman" w:eastAsia="Times New Roman" w:hAnsi="Times New Roman" w:cs="Times New Roman"/>
          <w:sz w:val="28"/>
          <w:szCs w:val="28"/>
        </w:rPr>
        <w:t xml:space="preserve"> запросу документов и информации, не может являться основанием для отказа в предоставлении заявителю </w:t>
      </w:r>
      <w:r w:rsidR="007C042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75F40" w:rsidRPr="00975F4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7C0424" w:rsidRDefault="007C0424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C1" w:rsidRDefault="00AC5D68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D68">
        <w:rPr>
          <w:rFonts w:ascii="Times New Roman" w:hAnsi="Times New Roman" w:cs="Times New Roman"/>
          <w:b/>
          <w:sz w:val="28"/>
          <w:szCs w:val="28"/>
        </w:rPr>
        <w:t xml:space="preserve">Предоставление результата </w:t>
      </w:r>
      <w:r w:rsidR="007C042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C5D6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C5D68" w:rsidRPr="00AC5D68" w:rsidRDefault="00AC5D68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E1" w:rsidRPr="00E91FE1" w:rsidRDefault="00CF41A6" w:rsidP="003E0B87">
      <w:pPr>
        <w:widowControl w:val="0"/>
        <w:tabs>
          <w:tab w:val="left" w:pos="1037"/>
          <w:tab w:val="left" w:pos="1134"/>
          <w:tab w:val="left" w:pos="1418"/>
        </w:tabs>
        <w:autoSpaceDE w:val="0"/>
        <w:autoSpaceDN w:val="0"/>
        <w:spacing w:after="0" w:line="240" w:lineRule="auto"/>
        <w:ind w:right="1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40</w:t>
      </w:r>
      <w:r w:rsidR="003E0B8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="003E0B8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3E0B8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E91FE1" w:rsidRPr="00E91FE1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(запроса) </w:t>
      </w:r>
      <w:r w:rsidR="007C0424" w:rsidRPr="00E91FE1">
        <w:rPr>
          <w:rFonts w:ascii="Times New Roman" w:eastAsia="Times New Roman" w:hAnsi="Times New Roman" w:cs="Times New Roman"/>
          <w:sz w:val="28"/>
          <w:szCs w:val="28"/>
        </w:rPr>
        <w:t>о предоставлении</w:t>
      </w:r>
      <w:r w:rsidR="00E91FE1" w:rsidRPr="00E91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42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91FE1" w:rsidRPr="00E91FE1">
        <w:rPr>
          <w:rFonts w:ascii="Times New Roman" w:eastAsia="Times New Roman" w:hAnsi="Times New Roman" w:cs="Times New Roman"/>
          <w:sz w:val="28"/>
          <w:szCs w:val="28"/>
        </w:rPr>
        <w:t xml:space="preserve"> услуги с прилагаемым пакетом документов и ответов на межведомственные запросы (при наличии).</w:t>
      </w:r>
    </w:p>
    <w:p w:rsidR="00E27EC1" w:rsidRDefault="00CF41A6" w:rsidP="0098595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41</w:t>
      </w:r>
      <w:r w:rsidR="003E0B8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="003E0B8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E27EC1" w:rsidRDefault="001F2061" w:rsidP="00985959">
      <w:pPr>
        <w:widowControl w:val="0"/>
        <w:spacing w:after="0" w:line="240" w:lineRule="auto"/>
        <w:ind w:firstLine="720"/>
        <w:jc w:val="both"/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определение общего размера платы за предоставление запрашиваемых сведений в соответствии с пунктом 17</w:t>
      </w:r>
      <w:hyperlink w:anchor="sub_2123">
        <w:r>
          <w:rPr>
            <w:rStyle w:val="ListLabel4"/>
          </w:rPr>
          <w:t xml:space="preserve"> настоящего Административного регламента;</w:t>
        </w:r>
      </w:hyperlink>
    </w:p>
    <w:p w:rsidR="00E27EC1" w:rsidRDefault="001F2061" w:rsidP="0098595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оформление уведомления об оплате предоставления сведений, документов и материалов, содержащихся в ГИСОГД согласно приложению 5 к настоящему Административному регламенту;</w:t>
      </w:r>
    </w:p>
    <w:p w:rsidR="00E27EC1" w:rsidRDefault="001F2061" w:rsidP="0098595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направление (вручение) заявителю уведомления об общем размере платы за предоставление услуги, расчете и сроке оплаты с приложением документов (квитанции с реквизитами), необходимых для оплаты.</w:t>
      </w:r>
    </w:p>
    <w:p w:rsidR="00E27EC1" w:rsidRDefault="001F2061" w:rsidP="0098595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Общий срок выполнения административных действий – 2 рабочих дня со дня регистрации запроса (заявления) о предоставлении </w:t>
      </w:r>
      <w:r w:rsidR="007C042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услуги.</w:t>
      </w:r>
    </w:p>
    <w:p w:rsidR="00E27EC1" w:rsidRDefault="00E91FE1" w:rsidP="0098595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 р</w:t>
      </w:r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езультат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выполнения административн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ых действий</w:t>
      </w:r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заявителю (представителю заявителя)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направляется </w:t>
      </w:r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уведомления об оплате предоставления сведений, документов и материалов, содержащихся в ГИСОГД.</w:t>
      </w:r>
      <w:bookmarkStart w:id="57" w:name="sub_335"/>
      <w:bookmarkEnd w:id="57"/>
    </w:p>
    <w:p w:rsidR="00E27EC1" w:rsidRPr="00CF41A6" w:rsidRDefault="00E91FE1" w:rsidP="00985959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поступлении информации</w:t>
      </w:r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об осуществлении заявителем оплаты предоставления сведений, документов и материалов, со</w:t>
      </w:r>
      <w:r w:rsidR="00CF41A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держащихся в ГИСОГД и отсутствии</w:t>
      </w:r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оснований, предусмотренных пунктом 16 настоящего Административного регламента, для отказа в предоставлении </w:t>
      </w:r>
      <w:r w:rsidR="007C042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муниципальной</w:t>
      </w:r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услуги</w:t>
      </w:r>
      <w:r w:rsidR="00CF41A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у</w:t>
      </w:r>
      <w:r w:rsidR="001F20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полномоченное должностное лицо </w:t>
      </w:r>
      <w:r w:rsidR="007C0424">
        <w:rPr>
          <w:rFonts w:ascii="Times New Roman CYR" w:hAnsi="Times New Roman CYR" w:cs="Times New Roman CYR"/>
          <w:sz w:val="28"/>
          <w:szCs w:val="28"/>
          <w:lang w:eastAsia="ru-RU"/>
        </w:rPr>
        <w:t>администрации</w:t>
      </w:r>
      <w:r w:rsidR="001F20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подготавливает </w:t>
      </w:r>
      <w:r w:rsidR="001F2061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 xml:space="preserve">сведения, документы и материалы, содержащиеся в ГИСОГД, на бумажном и электронном носителе и передает их для проверки начальнику отдела, а затем на подпись </w:t>
      </w:r>
      <w:r w:rsidR="007C0424">
        <w:rPr>
          <w:rFonts w:ascii="Times New Roman CYR" w:hAnsi="Times New Roman CYR" w:cs="Times New Roman CYR"/>
          <w:sz w:val="28"/>
          <w:szCs w:val="28"/>
          <w:lang w:eastAsia="ru-RU"/>
        </w:rPr>
        <w:t>начальнику отдела</w:t>
      </w:r>
      <w:proofErr w:type="gramEnd"/>
      <w:r w:rsidR="007C042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муниципального хозяйства администрации района</w:t>
      </w:r>
      <w:r w:rsidR="001F2061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. Срок административной процедуры – 5 рабочих дней со дня поступления </w:t>
      </w:r>
      <w:r w:rsidR="001F2061">
        <w:rPr>
          <w:rFonts w:ascii="Times New Roman CYR" w:hAnsi="Times New Roman CYR" w:cs="Times New Roman CYR"/>
          <w:sz w:val="28"/>
          <w:szCs w:val="28"/>
          <w:lang w:eastAsia="ru-RU"/>
        </w:rPr>
        <w:t>информации об осуществлении заявителем оплаты за предоставление сведений, документов и материалов, содержащихся в ГИСОГД.</w:t>
      </w:r>
    </w:p>
    <w:p w:rsidR="00E27EC1" w:rsidRDefault="00CF41A6" w:rsidP="00985959">
      <w:pPr>
        <w:widowControl w:val="0"/>
        <w:spacing w:after="0" w:line="240" w:lineRule="auto"/>
        <w:ind w:firstLine="720"/>
        <w:jc w:val="both"/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42</w:t>
      </w:r>
      <w:r w:rsidR="003E0B8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="003E0B8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1F20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выявления предусмотренных пунктом 16</w:t>
      </w:r>
      <w:hyperlink w:anchor="sub_210">
        <w:r w:rsidR="001F2061">
          <w:rPr>
            <w:rStyle w:val="ListLabel4"/>
          </w:rPr>
          <w:t xml:space="preserve"> настоящего Административного регламента оснований для отказа в предоставлении </w:t>
        </w:r>
        <w:r w:rsidR="007C0424">
          <w:rPr>
            <w:rStyle w:val="ListLabel4"/>
          </w:rPr>
          <w:t>муниципальной</w:t>
        </w:r>
        <w:r w:rsidR="001F2061">
          <w:rPr>
            <w:rStyle w:val="ListLabel4"/>
          </w:rPr>
          <w:t xml:space="preserve"> услуги уполномоченным должностным лицом </w:t>
        </w:r>
        <w:r w:rsidR="007C0424">
          <w:rPr>
            <w:rStyle w:val="ListLabel4"/>
          </w:rPr>
          <w:t>администрации</w:t>
        </w:r>
        <w:r w:rsidR="001F2061">
          <w:rPr>
            <w:rStyle w:val="ListLabel4"/>
          </w:rPr>
          <w:t xml:space="preserve"> обеспечивается подготовка и подписание уведомления об отказе в предоставлении услуги.</w:t>
        </w:r>
      </w:hyperlink>
    </w:p>
    <w:p w:rsidR="00523C94" w:rsidRDefault="00523C94" w:rsidP="0098595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27EC1" w:rsidRDefault="001F2061" w:rsidP="0098595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Уведомление об отказе в предоставлении услуги оформляется в соответствии с приложением 4 к настоящему Административному регламенту и направляется (вручается) заявителю в течение 5 рабочих дней со дня регистрации запроса (заявления) или со дня истечения срока оплаты предоставления сведений, документов и материалов, содержащихся в ГИСОГД.</w:t>
      </w:r>
    </w:p>
    <w:p w:rsidR="00E27EC1" w:rsidRDefault="001F2061" w:rsidP="00985959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Уведомление об отказе в предоставлении услуги подписывается </w:t>
      </w:r>
      <w:r w:rsidR="007C0424">
        <w:rPr>
          <w:rFonts w:ascii="Times New Roman CYR" w:hAnsi="Times New Roman CYR" w:cs="Times New Roman CYR"/>
          <w:sz w:val="28"/>
          <w:szCs w:val="28"/>
          <w:lang w:eastAsia="ru-RU"/>
        </w:rPr>
        <w:t>начальником отдела муниципального хозяйства администрации района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E27EC1" w:rsidRDefault="001F2061" w:rsidP="0098595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отказа в предоставлении услуги возврат средств, внесенных в счет оплаты услуги, осуществляется на основании письменного заявления заявителя (представителя заявителя) о возврате уплаченной суммы, поданного в </w:t>
      </w:r>
      <w:r w:rsidR="007C042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администрацию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в соответствии с пунктом 18</w:t>
      </w:r>
      <w:hyperlink w:anchor="sub_2124">
        <w:r>
          <w:rPr>
            <w:rStyle w:val="ListLabel4"/>
          </w:rPr>
          <w:t xml:space="preserve"> Административного регламента, в порядке и сроки, предусмотренные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Правилами № 279, письмом Минфина РФ                    № 01-СШ/31, Казначейства России № 42-7.1-15/5.2</w:t>
      </w:r>
      <w:r w:rsidR="007C0424">
        <w:rPr>
          <w:rFonts w:ascii="Times New Roman" w:hAnsi="Times New Roman" w:cs="Times New Roman"/>
          <w:color w:val="000000"/>
          <w:sz w:val="28"/>
          <w:szCs w:val="28"/>
        </w:rPr>
        <w:t xml:space="preserve">-160 от 13.04.2006 </w:t>
      </w:r>
      <w:r>
        <w:rPr>
          <w:rFonts w:ascii="Times New Roman" w:hAnsi="Times New Roman" w:cs="Times New Roman"/>
          <w:color w:val="000000"/>
          <w:sz w:val="28"/>
          <w:szCs w:val="28"/>
        </w:rPr>
        <w:t>«Об исполнении платежных документов администраторов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поступлений в бюджет на возврат (возмещение) поступлений плательщикам». </w:t>
      </w:r>
    </w:p>
    <w:p w:rsidR="00140CD5" w:rsidRDefault="00140CD5" w:rsidP="00985959">
      <w:pPr>
        <w:pStyle w:val="pt-consplusnormal"/>
        <w:shd w:val="clear" w:color="auto" w:fill="FFFFFF"/>
        <w:spacing w:before="0" w:beforeAutospacing="0" w:after="0" w:afterAutospacing="0"/>
        <w:ind w:firstLine="706"/>
        <w:jc w:val="both"/>
        <w:rPr>
          <w:rStyle w:val="pt-a0-000014"/>
          <w:color w:val="000000"/>
          <w:sz w:val="28"/>
          <w:szCs w:val="28"/>
        </w:rPr>
      </w:pPr>
      <w:r w:rsidRPr="00CF41A6">
        <w:rPr>
          <w:rStyle w:val="pt-a0-000014"/>
          <w:color w:val="000000"/>
          <w:sz w:val="28"/>
          <w:szCs w:val="28"/>
        </w:rPr>
        <w:t xml:space="preserve">При предоставлении </w:t>
      </w:r>
      <w:r w:rsidR="007C0424">
        <w:rPr>
          <w:rStyle w:val="pt-a0-000014"/>
          <w:color w:val="000000"/>
          <w:sz w:val="28"/>
          <w:szCs w:val="28"/>
        </w:rPr>
        <w:t>муниципальной</w:t>
      </w:r>
      <w:r w:rsidRPr="00CF41A6">
        <w:rPr>
          <w:rStyle w:val="pt-a0-000014"/>
          <w:color w:val="000000"/>
          <w:sz w:val="28"/>
          <w:szCs w:val="28"/>
        </w:rPr>
        <w:t xml:space="preserve"> услуги в электронной форме результатом административной процедуры является направление электронного документа в личный кабинет заявителя на ЕПГУ и (в случае выбора заявителя) выдача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CF41A6">
        <w:rPr>
          <w:rStyle w:val="pt-a0-000014"/>
          <w:color w:val="000000"/>
          <w:sz w:val="28"/>
          <w:szCs w:val="28"/>
        </w:rPr>
        <w:t>pdf</w:t>
      </w:r>
      <w:proofErr w:type="spellEnd"/>
      <w:r w:rsidRPr="00CF41A6">
        <w:rPr>
          <w:rStyle w:val="pt-a0-000014"/>
          <w:color w:val="000000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Уполномоченного органа (файл формата </w:t>
      </w:r>
      <w:proofErr w:type="spellStart"/>
      <w:r w:rsidRPr="00CF41A6">
        <w:rPr>
          <w:rStyle w:val="pt-a0-000014"/>
          <w:color w:val="000000"/>
          <w:sz w:val="28"/>
          <w:szCs w:val="28"/>
        </w:rPr>
        <w:t>sig</w:t>
      </w:r>
      <w:proofErr w:type="spellEnd"/>
      <w:r w:rsidRPr="00CF41A6">
        <w:rPr>
          <w:rStyle w:val="pt-a0-000014"/>
          <w:color w:val="000000"/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CF41A6">
        <w:rPr>
          <w:rStyle w:val="pt-a0-000014"/>
          <w:color w:val="000000"/>
          <w:sz w:val="28"/>
          <w:szCs w:val="28"/>
        </w:rPr>
        <w:t>zip</w:t>
      </w:r>
      <w:proofErr w:type="spellEnd"/>
      <w:r w:rsidRPr="00CF41A6">
        <w:rPr>
          <w:rStyle w:val="pt-a0-000014"/>
          <w:color w:val="000000"/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CF41A6">
        <w:rPr>
          <w:rStyle w:val="pt-a0-000014"/>
          <w:color w:val="000000"/>
          <w:sz w:val="28"/>
          <w:szCs w:val="28"/>
        </w:rPr>
        <w:t>заверение подлинности</w:t>
      </w:r>
      <w:proofErr w:type="gramEnd"/>
      <w:r w:rsidRPr="00CF41A6">
        <w:rPr>
          <w:rStyle w:val="pt-a0-000014"/>
          <w:color w:val="000000"/>
          <w:sz w:val="28"/>
          <w:szCs w:val="28"/>
        </w:rPr>
        <w:t xml:space="preserve"> подписи должностного лица оттиском печати Уполномоченный органа (организации) не требуется.</w:t>
      </w:r>
    </w:p>
    <w:p w:rsidR="00CF41A6" w:rsidRPr="00CF41A6" w:rsidRDefault="00CF41A6" w:rsidP="00985959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16" w:right="-1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заявителя, на бумажном носителе в МФЦ, в органе исполнительной власти, предоставляющем </w:t>
      </w:r>
      <w:r w:rsidR="007C04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CF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</w:t>
      </w:r>
    </w:p>
    <w:p w:rsidR="007C0424" w:rsidRPr="0052372C" w:rsidRDefault="007C0424" w:rsidP="00E9751A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E27EC1" w:rsidRDefault="00E27EC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осуществления текущего контроля 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соблюдением и исполнением ответственными должностными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положений регламента и иных нормативных правовых актов, устанавливающих требования к предоставлению </w:t>
      </w:r>
      <w:r w:rsidR="007C0424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E27EC1" w:rsidRDefault="00E27EC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EC1" w:rsidRDefault="00CE4150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3E0B87">
        <w:rPr>
          <w:rFonts w:ascii="Times New Roman" w:hAnsi="Times New Roman" w:cs="Times New Roman"/>
          <w:sz w:val="28"/>
          <w:szCs w:val="28"/>
        </w:rPr>
        <w:t>.</w:t>
      </w:r>
      <w:r w:rsidR="003E0B87">
        <w:rPr>
          <w:rFonts w:ascii="Times New Roman" w:hAnsi="Times New Roman" w:cs="Times New Roman"/>
          <w:sz w:val="28"/>
          <w:szCs w:val="28"/>
        </w:rPr>
        <w:tab/>
      </w:r>
      <w:r w:rsidR="003E0B87"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1F20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206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определённых административными процедурами, за принятием решений осуществляется </w:t>
      </w:r>
      <w:r w:rsidR="007C0424">
        <w:rPr>
          <w:rFonts w:ascii="Times New Roman" w:hAnsi="Times New Roman" w:cs="Times New Roman"/>
          <w:sz w:val="28"/>
          <w:szCs w:val="28"/>
        </w:rPr>
        <w:t>начальником отдела муниципального хозяйства администрации района</w:t>
      </w:r>
      <w:r w:rsidR="001F2061" w:rsidRPr="00457065">
        <w:rPr>
          <w:rFonts w:ascii="Times New Roman" w:hAnsi="Times New Roman" w:cs="Times New Roman"/>
          <w:sz w:val="28"/>
          <w:szCs w:val="28"/>
        </w:rPr>
        <w:t>,</w:t>
      </w:r>
      <w:r w:rsidR="001F2061"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</w:t>
      </w:r>
      <w:r w:rsidR="007C0424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3C94" w:rsidRDefault="00CE4150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3E0B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0B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E0B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2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осуществляется путём проведения </w:t>
      </w:r>
      <w:r w:rsidR="007C0424">
        <w:rPr>
          <w:rFonts w:ascii="Times New Roman" w:hAnsi="Times New Roman" w:cs="Times New Roman"/>
          <w:sz w:val="28"/>
          <w:szCs w:val="28"/>
        </w:rPr>
        <w:t xml:space="preserve">начальником отдела муниципального </w:t>
      </w:r>
      <w:proofErr w:type="gramStart"/>
      <w:r w:rsidR="007C0424">
        <w:rPr>
          <w:rFonts w:ascii="Times New Roman" w:hAnsi="Times New Roman" w:cs="Times New Roman"/>
          <w:sz w:val="28"/>
          <w:szCs w:val="28"/>
        </w:rPr>
        <w:t>хозяйства администрации района</w:t>
      </w:r>
      <w:r w:rsidR="001F2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проверок соблюдения</w:t>
      </w:r>
      <w:proofErr w:type="gramEnd"/>
      <w:r w:rsidR="001F2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исполнения положений Административного регламента, иных нормативных </w:t>
      </w:r>
    </w:p>
    <w:p w:rsidR="00523C94" w:rsidRDefault="00523C94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3C94" w:rsidRDefault="00523C94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EC1" w:rsidRDefault="001F2061" w:rsidP="00523C9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правовых актов Российской Федерации должностными лицами </w:t>
      </w:r>
      <w:r w:rsidR="007C0424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участвующими в предоставлении </w:t>
      </w:r>
      <w:r w:rsidR="007C042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E27EC1" w:rsidRDefault="00E27EC1" w:rsidP="00985959">
      <w:pPr>
        <w:widowControl w:val="0"/>
        <w:tabs>
          <w:tab w:val="left" w:pos="1031"/>
        </w:tabs>
        <w:spacing w:after="0" w:line="240" w:lineRule="auto"/>
        <w:ind w:right="15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плановых</w:t>
      </w:r>
      <w:proofErr w:type="gramEnd"/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E27EC1" w:rsidRDefault="007C0424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1F2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порядок и формы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</w:t>
      </w:r>
      <w:r w:rsidR="007C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E27EC1" w:rsidRDefault="00E27EC1" w:rsidP="00985959">
      <w:pPr>
        <w:widowControl w:val="0"/>
        <w:tabs>
          <w:tab w:val="left" w:pos="851"/>
          <w:tab w:val="left" w:pos="1031"/>
        </w:tabs>
        <w:spacing w:after="0" w:line="240" w:lineRule="auto"/>
        <w:ind w:right="158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EC1" w:rsidRDefault="003E0B87" w:rsidP="003E0B87">
      <w:pPr>
        <w:widowControl w:val="0"/>
        <w:tabs>
          <w:tab w:val="left" w:pos="851"/>
          <w:tab w:val="left" w:pos="1031"/>
          <w:tab w:val="left" w:pos="1418"/>
        </w:tabs>
        <w:spacing w:after="0" w:line="240" w:lineRule="auto"/>
        <w:ind w:right="158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03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района по жизнеобеспечению </w:t>
      </w:r>
      <w:r w:rsidR="001F2061">
        <w:rPr>
          <w:rFonts w:ascii="Times New Roman" w:eastAsia="Times New Roman" w:hAnsi="Times New Roman" w:cs="Times New Roman"/>
          <w:sz w:val="28"/>
          <w:szCs w:val="28"/>
        </w:rPr>
        <w:t xml:space="preserve">организует и осуществляет контроль предоставления </w:t>
      </w:r>
      <w:r w:rsidR="00503AD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F2061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E27EC1" w:rsidRDefault="001F2061" w:rsidP="00985959">
      <w:pPr>
        <w:widowControl w:val="0"/>
        <w:tabs>
          <w:tab w:val="left" w:pos="851"/>
        </w:tabs>
        <w:spacing w:after="0" w:line="240" w:lineRule="auto"/>
        <w:ind w:right="15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полноты и качества предоставления </w:t>
      </w:r>
      <w:r w:rsidR="00503AD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</w:t>
      </w:r>
      <w:r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(бездействия)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специалистов.</w:t>
      </w:r>
    </w:p>
    <w:p w:rsidR="00E27EC1" w:rsidRDefault="003E0B87" w:rsidP="00985959">
      <w:pPr>
        <w:widowControl w:val="0"/>
        <w:tabs>
          <w:tab w:val="left" w:pos="1031"/>
        </w:tabs>
        <w:spacing w:after="0" w:line="240" w:lineRule="auto"/>
        <w:ind w:right="15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</w:rPr>
        <w:t>Проверки могут быть плановыми или внеплановыми. Порядок и периодичность осуществления</w:t>
      </w:r>
      <w:r w:rsidR="001F206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1F2061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="001F206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1F2061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1F206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1F2061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="001F206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1F2061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="001F206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1F2061">
        <w:rPr>
          <w:rFonts w:ascii="Times New Roman" w:eastAsia="Times New Roman" w:hAnsi="Times New Roman" w:cs="Times New Roman"/>
          <w:sz w:val="28"/>
          <w:szCs w:val="28"/>
        </w:rPr>
        <w:t>исполнительной власти.</w:t>
      </w:r>
      <w:r w:rsidR="001F206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1F2061">
        <w:rPr>
          <w:rFonts w:ascii="Times New Roman" w:eastAsia="Times New Roman" w:hAnsi="Times New Roman" w:cs="Times New Roman"/>
          <w:sz w:val="28"/>
          <w:szCs w:val="28"/>
        </w:rPr>
        <w:t xml:space="preserve">Внеплановая проверка проводится по конкретному обращению заявителя. Результаты проверок оформляются в виде </w:t>
      </w:r>
      <w:r w:rsidR="00503AD1">
        <w:rPr>
          <w:rFonts w:ascii="Times New Roman" w:eastAsia="Times New Roman" w:hAnsi="Times New Roman" w:cs="Times New Roman"/>
          <w:sz w:val="28"/>
          <w:szCs w:val="28"/>
        </w:rPr>
        <w:t xml:space="preserve">справки, </w:t>
      </w:r>
      <w:r w:rsidR="001F2061">
        <w:rPr>
          <w:rFonts w:ascii="Times New Roman" w:eastAsia="Times New Roman" w:hAnsi="Times New Roman" w:cs="Times New Roman"/>
          <w:sz w:val="28"/>
          <w:szCs w:val="28"/>
        </w:rPr>
        <w:t>в которой отмечаются недостатки и предложения по их</w:t>
      </w:r>
      <w:r w:rsidR="001F206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1F2061">
        <w:rPr>
          <w:rFonts w:ascii="Times New Roman" w:eastAsia="Times New Roman" w:hAnsi="Times New Roman" w:cs="Times New Roman"/>
          <w:sz w:val="28"/>
          <w:szCs w:val="28"/>
        </w:rPr>
        <w:t>устранению.</w:t>
      </w:r>
    </w:p>
    <w:p w:rsidR="00457065" w:rsidRDefault="00457065" w:rsidP="00985959">
      <w:pPr>
        <w:widowControl w:val="0"/>
        <w:tabs>
          <w:tab w:val="left" w:pos="1031"/>
        </w:tabs>
        <w:spacing w:after="0" w:line="240" w:lineRule="auto"/>
        <w:ind w:right="157" w:firstLine="71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751A" w:rsidRPr="00D135CB" w:rsidRDefault="00E9751A" w:rsidP="00985959">
      <w:pPr>
        <w:widowControl w:val="0"/>
        <w:tabs>
          <w:tab w:val="left" w:pos="1031"/>
        </w:tabs>
        <w:spacing w:after="0" w:line="240" w:lineRule="auto"/>
        <w:ind w:right="157" w:firstLine="71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27EC1" w:rsidRDefault="001F2061" w:rsidP="00985959">
      <w:pPr>
        <w:widowControl w:val="0"/>
        <w:tabs>
          <w:tab w:val="left" w:pos="1134"/>
          <w:tab w:val="left" w:pos="2055"/>
        </w:tabs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органа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исполнительной власти за решения и действия (бездействие), принимаемые (осуществляемые) ими в ходе предоставления</w:t>
      </w:r>
    </w:p>
    <w:p w:rsidR="00E27EC1" w:rsidRDefault="00503AD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1F2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27EC1" w:rsidRDefault="003E0B87" w:rsidP="003E0B87">
      <w:pPr>
        <w:tabs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</w:t>
      </w:r>
      <w:r w:rsidR="00503AD1">
        <w:rPr>
          <w:rFonts w:ascii="Times New Roman" w:hAnsi="Times New Roman" w:cs="Times New Roman"/>
          <w:sz w:val="28"/>
          <w:szCs w:val="28"/>
        </w:rPr>
        <w:t>администрации</w:t>
      </w:r>
      <w:r w:rsidR="001F2061">
        <w:rPr>
          <w:rFonts w:ascii="Times New Roman" w:hAnsi="Times New Roman" w:cs="Times New Roman"/>
          <w:sz w:val="28"/>
          <w:szCs w:val="28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  <w:bookmarkStart w:id="58" w:name="sub_48"/>
      <w:bookmarkEnd w:id="58"/>
    </w:p>
    <w:p w:rsidR="00503AD1" w:rsidRDefault="00503AD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C1" w:rsidRDefault="001F206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503AD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C1" w:rsidRDefault="003E0B87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0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2061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503AD1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 со стороны граждан, их объединений и организаций осуществляется посредством открытости деятельности </w:t>
      </w:r>
      <w:r w:rsidR="00503AD1">
        <w:rPr>
          <w:rFonts w:ascii="Times New Roman" w:hAnsi="Times New Roman" w:cs="Times New Roman"/>
          <w:sz w:val="28"/>
          <w:szCs w:val="28"/>
        </w:rPr>
        <w:t>администрации</w:t>
      </w:r>
      <w:r w:rsidR="001F2061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503AD1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503AD1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 и возможности рассмотрения обращений (жалоб) в процессе получения </w:t>
      </w:r>
      <w:r w:rsidR="00503AD1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3C94" w:rsidRDefault="003E0B87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запросов (заявлений) путём </w:t>
      </w:r>
    </w:p>
    <w:p w:rsidR="00523C94" w:rsidRDefault="00523C94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3C94" w:rsidRDefault="00523C94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EC1" w:rsidRDefault="001F2061" w:rsidP="00523C9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устной информации (по телефону) или письменных, в том числе в электронном виде, ответов на их запросы (заявления).</w:t>
      </w:r>
    </w:p>
    <w:p w:rsidR="00E27EC1" w:rsidRDefault="00E27EC1" w:rsidP="00985959">
      <w:pPr>
        <w:tabs>
          <w:tab w:val="left" w:pos="1134"/>
        </w:tabs>
        <w:spacing w:after="0" w:line="240" w:lineRule="auto"/>
        <w:ind w:firstLine="708"/>
        <w:jc w:val="both"/>
      </w:pPr>
      <w:bookmarkStart w:id="59" w:name="sub_49"/>
      <w:bookmarkEnd w:id="59"/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 исполнительной власти, многофункционального центра, организаций, осуществляющих функции по предоставлению </w:t>
      </w:r>
      <w:r w:rsidR="00503AD1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услуг, а также их должностных лиц, </w:t>
      </w:r>
      <w:r w:rsidR="00503AD1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служащих, работников</w:t>
      </w:r>
    </w:p>
    <w:p w:rsidR="00E27EC1" w:rsidRDefault="00E27EC1" w:rsidP="00985959">
      <w:pPr>
        <w:widowControl w:val="0"/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EC1" w:rsidRDefault="001F2061" w:rsidP="00985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Информация, указанная в данном разделе, подлежит обязательному размещению на Портале.</w:t>
      </w:r>
    </w:p>
    <w:p w:rsidR="00E27EC1" w:rsidRDefault="003E0B87" w:rsidP="009859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</w:t>
      </w:r>
      <w:r w:rsidR="00503AD1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услуги, на официальном сайте </w:t>
      </w:r>
      <w:r w:rsidR="00503AD1">
        <w:rPr>
          <w:rFonts w:ascii="Times New Roman" w:hAnsi="Times New Roman" w:cs="Times New Roman"/>
          <w:sz w:val="28"/>
          <w:szCs w:val="28"/>
        </w:rPr>
        <w:t>администрации</w:t>
      </w:r>
      <w:r w:rsidR="001F2061">
        <w:rPr>
          <w:rFonts w:ascii="Times New Roman" w:hAnsi="Times New Roman" w:cs="Times New Roman"/>
          <w:sz w:val="28"/>
          <w:szCs w:val="28"/>
        </w:rPr>
        <w:t>, и на Портале.</w:t>
      </w:r>
    </w:p>
    <w:p w:rsidR="00E27EC1" w:rsidRDefault="003E0B87" w:rsidP="00985959">
      <w:pPr>
        <w:widowControl w:val="0"/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F2061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в </w:t>
      </w:r>
      <w:r w:rsidR="00503AD1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1F2061">
        <w:rPr>
          <w:rFonts w:ascii="Times New Roman" w:eastAsia="Times New Roman" w:hAnsi="Times New Roman" w:cs="Times New Roman"/>
          <w:sz w:val="28"/>
          <w:szCs w:val="28"/>
        </w:rPr>
        <w:t>, МФЦ либо в орган, являющийся учредителем МФЦ.</w:t>
      </w:r>
    </w:p>
    <w:p w:rsidR="00E27EC1" w:rsidRDefault="001F2061" w:rsidP="00985959">
      <w:pPr>
        <w:tabs>
          <w:tab w:val="left" w:pos="709"/>
          <w:tab w:val="left" w:pos="1134"/>
        </w:tabs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 и действия (бездействие) </w:t>
      </w:r>
      <w:r w:rsidR="00503AD1">
        <w:rPr>
          <w:rFonts w:ascii="Times New Roman" w:eastAsia="Times New Roman" w:hAnsi="Times New Roman" w:cs="Times New Roman"/>
          <w:sz w:val="28"/>
          <w:szCs w:val="28"/>
        </w:rPr>
        <w:t>начальника отдела муниципального хозяйства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подаются </w:t>
      </w:r>
      <w:r w:rsidR="00503AD1">
        <w:rPr>
          <w:rFonts w:ascii="Times New Roman" w:eastAsia="Times New Roman" w:hAnsi="Times New Roman" w:cs="Times New Roman"/>
          <w:sz w:val="28"/>
          <w:szCs w:val="28"/>
        </w:rPr>
        <w:t>главе Козульского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E27EC1" w:rsidRDefault="001F2061" w:rsidP="00985959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503AD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должностных лиц, </w:t>
      </w:r>
      <w:r w:rsidR="00503AD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служащих, МФЦ, работников МФЦ 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корпорация, наделенных в соответствии с федеральными законами полномочиями по предоставлению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года № 840.</w:t>
      </w:r>
      <w:proofErr w:type="gramEnd"/>
    </w:p>
    <w:p w:rsidR="00E27EC1" w:rsidRDefault="003E0B87" w:rsidP="003E0B87">
      <w:pPr>
        <w:tabs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061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</w:t>
      </w:r>
      <w:r w:rsidR="00503AD1">
        <w:rPr>
          <w:rFonts w:ascii="Times New Roman" w:hAnsi="Times New Roman" w:cs="Times New Roman"/>
          <w:sz w:val="28"/>
          <w:szCs w:val="28"/>
        </w:rPr>
        <w:t>муниципальной</w:t>
      </w:r>
      <w:r w:rsidR="001F2061">
        <w:rPr>
          <w:rFonts w:ascii="Times New Roman" w:hAnsi="Times New Roman" w:cs="Times New Roman"/>
          <w:sz w:val="28"/>
          <w:szCs w:val="28"/>
        </w:rPr>
        <w:t xml:space="preserve"> услуги, на официальном сайте </w:t>
      </w:r>
      <w:r w:rsidR="00503AD1">
        <w:rPr>
          <w:rFonts w:ascii="Times New Roman" w:hAnsi="Times New Roman" w:cs="Times New Roman"/>
          <w:sz w:val="28"/>
          <w:szCs w:val="28"/>
        </w:rPr>
        <w:t>администрации</w:t>
      </w:r>
      <w:r w:rsidR="001F2061">
        <w:rPr>
          <w:rFonts w:ascii="Times New Roman" w:hAnsi="Times New Roman" w:cs="Times New Roman"/>
          <w:sz w:val="28"/>
          <w:szCs w:val="28"/>
        </w:rPr>
        <w:t>, и на Портале.</w:t>
      </w:r>
    </w:p>
    <w:p w:rsidR="00503AD1" w:rsidRDefault="00503AD1" w:rsidP="00503AD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AD1" w:rsidRDefault="00503AD1" w:rsidP="00503AD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AD1" w:rsidRDefault="00503AD1" w:rsidP="00503AD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503AD1" w:rsidRDefault="00503AD1" w:rsidP="00503AD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энергосбережению и ЖКХ                                                         Ю.И.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</w:p>
    <w:p w:rsidR="00E27EC1" w:rsidRDefault="00E27EC1" w:rsidP="00985959">
      <w:pPr>
        <w:widowControl w:val="0"/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EC1" w:rsidRDefault="00E27EC1" w:rsidP="00985959">
      <w:pPr>
        <w:widowControl w:val="0"/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631" w:rsidRDefault="00834631" w:rsidP="00EB74E9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3"/>
        <w:tblW w:w="9781" w:type="dxa"/>
        <w:tblLook w:val="04A0" w:firstRow="1" w:lastRow="0" w:firstColumn="1" w:lastColumn="0" w:noHBand="0" w:noVBand="1"/>
      </w:tblPr>
      <w:tblGrid>
        <w:gridCol w:w="4246"/>
        <w:gridCol w:w="855"/>
        <w:gridCol w:w="425"/>
        <w:gridCol w:w="849"/>
        <w:gridCol w:w="420"/>
        <w:gridCol w:w="2986"/>
      </w:tblGrid>
      <w:tr w:rsidR="00E27EC1" w:rsidRPr="00A6715F" w:rsidTr="00447775">
        <w:trPr>
          <w:trHeight w:val="51"/>
        </w:trPr>
        <w:tc>
          <w:tcPr>
            <w:tcW w:w="4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15F" w:rsidRDefault="00A6715F">
            <w:pPr>
              <w:widowControl w:val="0"/>
              <w:tabs>
                <w:tab w:val="left" w:pos="0"/>
              </w:tabs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372C" w:rsidRDefault="0052372C">
            <w:pPr>
              <w:widowControl w:val="0"/>
              <w:tabs>
                <w:tab w:val="left" w:pos="0"/>
              </w:tabs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7EC1" w:rsidRPr="00EB74E9" w:rsidRDefault="001F2061">
            <w:pPr>
              <w:widowControl w:val="0"/>
              <w:tabs>
                <w:tab w:val="left" w:pos="0"/>
              </w:tabs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4E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  <w:p w:rsidR="00A6715F" w:rsidRPr="00A6715F" w:rsidRDefault="001F2061" w:rsidP="00A6715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4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A6715F" w:rsidRPr="00A67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Административному регламенту </w:t>
            </w:r>
          </w:p>
          <w:p w:rsidR="00A6715F" w:rsidRPr="00A6715F" w:rsidRDefault="00A6715F" w:rsidP="00A6715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предоставлению муниципальной услуги </w:t>
            </w:r>
          </w:p>
          <w:p w:rsidR="00E27EC1" w:rsidRPr="00A6715F" w:rsidRDefault="00E27EC1" w:rsidP="008346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7EC1" w:rsidTr="00447775">
        <w:trPr>
          <w:trHeight w:val="50"/>
        </w:trPr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E27EC1" w:rsidRDefault="00503AD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Начальнику отдела муниципального хозяйства администрации района</w:t>
            </w:r>
            <w:r w:rsidR="00A344D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E27EC1" w:rsidRDefault="001F206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</w:t>
            </w:r>
          </w:p>
          <w:p w:rsidR="00A344D1" w:rsidRPr="00A344D1" w:rsidRDefault="00A344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(</w:t>
            </w:r>
            <w:r w:rsidRPr="00A344D1">
              <w:rPr>
                <w:rFonts w:ascii="Times New Roman" w:eastAsia="Times New Roman" w:hAnsi="Times New Roman" w:cs="Times New Roman"/>
              </w:rPr>
              <w:t>Ф.И.О.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27EC1" w:rsidTr="00447775">
        <w:trPr>
          <w:trHeight w:val="50"/>
        </w:trPr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29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447775">
        <w:trPr>
          <w:trHeight w:val="50"/>
        </w:trPr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447775">
        <w:trPr>
          <w:trHeight w:val="50"/>
        </w:trPr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Ф.И.О. физического лица (в том числе физического лица, зарегистрированного в качестве индивидуального предпринимателя) полное наименование юридического лица)</w:t>
            </w:r>
            <w:proofErr w:type="gramEnd"/>
          </w:p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лице: (для юридических лиц)</w:t>
            </w:r>
          </w:p>
        </w:tc>
      </w:tr>
      <w:tr w:rsidR="00E27EC1" w:rsidTr="00447775">
        <w:trPr>
          <w:trHeight w:val="50"/>
        </w:trPr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447775">
        <w:trPr>
          <w:trHeight w:val="50"/>
        </w:trPr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(Ф.И.О. руководителя или иного уполномоченного лица)</w:t>
            </w:r>
          </w:p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447775">
        <w:trPr>
          <w:trHeight w:val="50"/>
        </w:trPr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447775">
        <w:trPr>
          <w:trHeight w:val="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(вид документа, серия, номер)</w:t>
            </w:r>
          </w:p>
        </w:tc>
      </w:tr>
      <w:tr w:rsidR="00E27EC1" w:rsidTr="00447775">
        <w:trPr>
          <w:trHeight w:val="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447775">
        <w:trPr>
          <w:trHeight w:val="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 xml:space="preserve">(кем, когда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выдан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) - для физических лиц</w:t>
            </w:r>
          </w:p>
        </w:tc>
      </w:tr>
      <w:tr w:rsidR="00E27EC1" w:rsidTr="00447775">
        <w:trPr>
          <w:trHeight w:val="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государственной регистрации юридического лица (индивидуального предпринимателя):</w:t>
            </w:r>
          </w:p>
        </w:tc>
      </w:tr>
      <w:tr w:rsidR="00E27EC1" w:rsidTr="00447775">
        <w:trPr>
          <w:trHeight w:val="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447775">
        <w:trPr>
          <w:trHeight w:val="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447775">
        <w:trPr>
          <w:trHeight w:val="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Контактная информация:</w:t>
            </w:r>
          </w:p>
        </w:tc>
      </w:tr>
      <w:tr w:rsidR="00E27EC1" w:rsidTr="00447775">
        <w:trPr>
          <w:trHeight w:val="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тел.:</w:t>
            </w:r>
          </w:p>
        </w:tc>
        <w:tc>
          <w:tcPr>
            <w:tcW w:w="425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447775">
        <w:trPr>
          <w:trHeight w:val="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эл. почта:</w:t>
            </w:r>
          </w:p>
        </w:tc>
        <w:tc>
          <w:tcPr>
            <w:tcW w:w="425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447775">
        <w:trPr>
          <w:trHeight w:val="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адрес места нахождения (регистрации):</w:t>
            </w:r>
          </w:p>
        </w:tc>
      </w:tr>
      <w:tr w:rsidR="00E27EC1" w:rsidTr="00447775">
        <w:trPr>
          <w:trHeight w:val="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447775">
        <w:trPr>
          <w:trHeight w:val="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7EC1" w:rsidRDefault="00E27EC1" w:rsidP="00A670CB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0CB" w:rsidRPr="00A670CB" w:rsidRDefault="00A670CB" w:rsidP="00A670CB">
      <w:pPr>
        <w:pStyle w:val="21"/>
        <w:shd w:val="clear" w:color="auto" w:fill="auto"/>
        <w:tabs>
          <w:tab w:val="left" w:pos="1236"/>
        </w:tabs>
        <w:spacing w:line="240" w:lineRule="auto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70CB" w:rsidRPr="00A670CB" w:rsidRDefault="00A670CB" w:rsidP="00A670CB">
      <w:pPr>
        <w:pStyle w:val="21"/>
        <w:shd w:val="clear" w:color="auto" w:fill="auto"/>
        <w:tabs>
          <w:tab w:val="left" w:pos="1236"/>
        </w:tabs>
        <w:spacing w:line="240" w:lineRule="auto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670C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Запрос (заявление)</w:t>
      </w:r>
    </w:p>
    <w:p w:rsidR="00A670CB" w:rsidRPr="00A670CB" w:rsidRDefault="00A670CB" w:rsidP="00A670CB">
      <w:pPr>
        <w:pStyle w:val="ConsPlusNonformat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</w:pPr>
      <w:r w:rsidRPr="00A670C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>о предоставлении сведений, документов, материалов, содержащихся в государственных информационных системах обеспечения градостроительной деятельности (далее - ГИСОГД).</w:t>
      </w:r>
    </w:p>
    <w:p w:rsidR="00A670CB" w:rsidRPr="007F102F" w:rsidRDefault="00A670CB" w:rsidP="00A670CB">
      <w:pPr>
        <w:pStyle w:val="21"/>
        <w:shd w:val="clear" w:color="auto" w:fill="auto"/>
        <w:spacing w:line="240" w:lineRule="auto"/>
        <w:jc w:val="both"/>
        <w:rPr>
          <w:rFonts w:ascii="Times New Roman" w:hAnsi="Times New Roman"/>
          <w:color w:val="000000" w:themeColor="text1"/>
        </w:rPr>
      </w:pPr>
    </w:p>
    <w:p w:rsidR="00A670CB" w:rsidRPr="00523C94" w:rsidRDefault="00A670CB" w:rsidP="00A670CB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3C94">
        <w:rPr>
          <w:rFonts w:ascii="Times New Roman" w:hAnsi="Times New Roman"/>
          <w:color w:val="000000" w:themeColor="text1"/>
          <w:sz w:val="24"/>
          <w:szCs w:val="24"/>
        </w:rPr>
        <w:t>Прошу предоставить сведения ГИСОГД на земельный участок (часть земельного участка), контур многоконтурного земельного участка, объект капитального строительства, не разграниченные земли (</w:t>
      </w:r>
      <w:proofErr w:type="gramStart"/>
      <w:r w:rsidRPr="00523C94">
        <w:rPr>
          <w:rFonts w:ascii="Times New Roman" w:hAnsi="Times New Roman"/>
          <w:color w:val="000000" w:themeColor="text1"/>
          <w:sz w:val="24"/>
          <w:szCs w:val="24"/>
        </w:rPr>
        <w:t>нужное</w:t>
      </w:r>
      <w:proofErr w:type="gramEnd"/>
      <w:r w:rsidRPr="00523C94">
        <w:rPr>
          <w:rFonts w:ascii="Times New Roman" w:hAnsi="Times New Roman"/>
          <w:color w:val="000000" w:themeColor="text1"/>
          <w:sz w:val="24"/>
          <w:szCs w:val="24"/>
        </w:rPr>
        <w:t xml:space="preserve"> подчеркнуть).</w:t>
      </w:r>
    </w:p>
    <w:p w:rsidR="00A670CB" w:rsidRPr="00523C94" w:rsidRDefault="00A670CB" w:rsidP="00A670CB">
      <w:pPr>
        <w:pStyle w:val="21"/>
        <w:shd w:val="clear" w:color="auto" w:fill="auto"/>
        <w:spacing w:line="240" w:lineRule="auto"/>
        <w:jc w:val="lef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670CB" w:rsidRPr="00523C94" w:rsidRDefault="00A670CB" w:rsidP="00A670CB">
      <w:pPr>
        <w:pStyle w:val="21"/>
        <w:shd w:val="clear" w:color="auto" w:fill="auto"/>
        <w:spacing w:line="240" w:lineRule="auto"/>
        <w:jc w:val="lef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23C9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Реквизиты необходимых сведений, документов, материалов:</w:t>
      </w:r>
    </w:p>
    <w:p w:rsidR="00A670CB" w:rsidRPr="00523C94" w:rsidRDefault="00A670CB" w:rsidP="00A670CB">
      <w:pPr>
        <w:pStyle w:val="21"/>
        <w:shd w:val="clear" w:color="auto" w:fill="auto"/>
        <w:spacing w:line="240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523C94">
        <w:rPr>
          <w:rFonts w:ascii="Times New Roman" w:hAnsi="Times New Roman"/>
          <w:color w:val="000000" w:themeColor="text1"/>
          <w:u w:val="single"/>
        </w:rPr>
        <w:t>_________________________________________________________________</w:t>
      </w:r>
    </w:p>
    <w:p w:rsidR="00A670CB" w:rsidRDefault="00A670CB" w:rsidP="00A670CB">
      <w:pPr>
        <w:pStyle w:val="21"/>
        <w:shd w:val="clear" w:color="auto" w:fill="auto"/>
        <w:spacing w:line="240" w:lineRule="auto"/>
        <w:jc w:val="both"/>
        <w:rPr>
          <w:rFonts w:ascii="Times New Roman" w:hAnsi="Times New Roman"/>
          <w:b/>
          <w:i/>
          <w:color w:val="000000" w:themeColor="text1"/>
        </w:rPr>
      </w:pPr>
    </w:p>
    <w:p w:rsidR="00A670CB" w:rsidRPr="00523C94" w:rsidRDefault="00A670CB" w:rsidP="00A670CB">
      <w:pPr>
        <w:pStyle w:val="21"/>
        <w:shd w:val="clear" w:color="auto" w:fill="auto"/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23C94">
        <w:rPr>
          <w:rFonts w:ascii="Times New Roman" w:hAnsi="Times New Roman"/>
          <w:b/>
          <w:i/>
          <w:color w:val="000000" w:themeColor="text1"/>
          <w:sz w:val="24"/>
          <w:szCs w:val="24"/>
        </w:rPr>
        <w:t>Кадастровый номер (номера) земельного участка (участков):</w:t>
      </w:r>
    </w:p>
    <w:p w:rsidR="00A670CB" w:rsidRPr="00523C94" w:rsidRDefault="00A670CB" w:rsidP="00A670CB">
      <w:pPr>
        <w:pStyle w:val="21"/>
        <w:shd w:val="clear" w:color="auto" w:fill="auto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3C94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A670CB" w:rsidRPr="00523C94" w:rsidRDefault="00A670CB" w:rsidP="00A670CB">
      <w:pPr>
        <w:pStyle w:val="21"/>
        <w:shd w:val="clear" w:color="auto" w:fill="auto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670CB" w:rsidRPr="00523C94" w:rsidRDefault="00A670CB" w:rsidP="00A670CB">
      <w:pPr>
        <w:pStyle w:val="21"/>
        <w:shd w:val="clear" w:color="auto" w:fill="auto"/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23C94">
        <w:rPr>
          <w:rFonts w:ascii="Times New Roman" w:hAnsi="Times New Roman"/>
          <w:b/>
          <w:i/>
          <w:color w:val="000000" w:themeColor="text1"/>
          <w:sz w:val="24"/>
          <w:szCs w:val="24"/>
        </w:rPr>
        <w:t>Адрес (адреса) объектов недвижимости:</w:t>
      </w:r>
    </w:p>
    <w:p w:rsidR="00A670CB" w:rsidRPr="00523C94" w:rsidRDefault="00A670CB" w:rsidP="00A670CB">
      <w:pPr>
        <w:pStyle w:val="21"/>
        <w:shd w:val="clear" w:color="auto" w:fill="auto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3C94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A670CB" w:rsidRPr="00523C94" w:rsidRDefault="00A670CB" w:rsidP="00A670CB">
      <w:pPr>
        <w:pStyle w:val="21"/>
        <w:shd w:val="clear" w:color="auto" w:fill="auto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670CB" w:rsidRPr="00523C94" w:rsidRDefault="00A670CB" w:rsidP="00A670CB">
      <w:pPr>
        <w:pStyle w:val="21"/>
        <w:shd w:val="clear" w:color="auto" w:fill="auto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3C9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Сведения о границах территории, содержащие графическое описание местоположения границ и перечень координат характерных точек в системе координат МСК-23* </w:t>
      </w:r>
    </w:p>
    <w:p w:rsidR="00A670CB" w:rsidRDefault="00A670CB" w:rsidP="00A670CB">
      <w:pPr>
        <w:pStyle w:val="21"/>
        <w:shd w:val="clear" w:color="auto" w:fill="auto"/>
        <w:spacing w:after="120" w:line="240" w:lineRule="auto"/>
        <w:jc w:val="both"/>
        <w:rPr>
          <w:rFonts w:ascii="Times New Roman" w:hAnsi="Times New Roman"/>
          <w:color w:val="000000" w:themeColor="text1"/>
        </w:rPr>
      </w:pPr>
    </w:p>
    <w:p w:rsidR="00A670CB" w:rsidRPr="00523C94" w:rsidRDefault="00A670CB" w:rsidP="00A670CB">
      <w:pPr>
        <w:pStyle w:val="21"/>
        <w:shd w:val="clear" w:color="auto" w:fill="auto"/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3C94">
        <w:rPr>
          <w:rFonts w:ascii="Times New Roman" w:hAnsi="Times New Roman"/>
          <w:color w:val="000000" w:themeColor="text1"/>
          <w:sz w:val="24"/>
          <w:szCs w:val="24"/>
        </w:rPr>
        <w:t>по следующим основным разделам ГИСОГД: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7"/>
        <w:gridCol w:w="9467"/>
      </w:tblGrid>
      <w:tr w:rsidR="00A670CB" w:rsidRPr="007F102F" w:rsidTr="00A6715F">
        <w:tc>
          <w:tcPr>
            <w:tcW w:w="387" w:type="dxa"/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67" w:type="dxa"/>
            <w:tcBorders>
              <w:top w:val="nil"/>
              <w:bottom w:val="nil"/>
              <w:right w:val="nil"/>
            </w:tcBorders>
            <w:vAlign w:val="center"/>
          </w:tcPr>
          <w:p w:rsidR="00A670CB" w:rsidRPr="007F102F" w:rsidRDefault="00A670CB" w:rsidP="00A670CB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ДОКУМЕНТЫ ТЕРРИТОРИАЛЬНОГО ПЛАНИРОВАНИЯ РОССИЙСКОЙ ФЕДЕРАЦИИ</w:t>
            </w:r>
          </w:p>
        </w:tc>
      </w:tr>
    </w:tbl>
    <w:p w:rsidR="00A670CB" w:rsidRDefault="00A670CB" w:rsidP="00A670CB">
      <w:pPr>
        <w:pStyle w:val="21"/>
        <w:shd w:val="clear" w:color="auto" w:fill="auto"/>
        <w:spacing w:line="240" w:lineRule="auto"/>
        <w:ind w:hanging="142"/>
        <w:jc w:val="left"/>
        <w:rPr>
          <w:rFonts w:ascii="Times New Roman" w:hAnsi="Times New Roman"/>
          <w:color w:val="000000" w:themeColor="text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2"/>
        <w:gridCol w:w="9746"/>
      </w:tblGrid>
      <w:tr w:rsidR="00A670CB" w:rsidRPr="007F102F" w:rsidTr="00A6715F">
        <w:tc>
          <w:tcPr>
            <w:tcW w:w="392" w:type="dxa"/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46" w:type="dxa"/>
            <w:tcBorders>
              <w:top w:val="nil"/>
              <w:bottom w:val="nil"/>
              <w:right w:val="nil"/>
            </w:tcBorders>
            <w:vAlign w:val="center"/>
          </w:tcPr>
          <w:p w:rsidR="00A670CB" w:rsidRPr="007F102F" w:rsidRDefault="00A670CB" w:rsidP="00A670CB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ДОКУМЕНТЫ ТЕРРИТОРИАЛЬНОГО ПЛАНИРОВАНИЯ ДВУХ И БОЛЕЕ СУБЪЕКТОВ  РОССИЙСКОЙ ФЕДЕРАЦИИ, ДОКУМЕНТЫ ТЕРРИТОРИАЛЬНОГО ПЛАНИРОВАНИЯ СУБЪЕКТОВ РОССИЙСКОЙ ФЕДЕРАЦИИ</w:t>
            </w:r>
          </w:p>
        </w:tc>
      </w:tr>
    </w:tbl>
    <w:p w:rsidR="00A670CB" w:rsidRDefault="00A670CB" w:rsidP="00A670CB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7"/>
        <w:gridCol w:w="9467"/>
      </w:tblGrid>
      <w:tr w:rsidR="00A670CB" w:rsidRPr="007F102F" w:rsidTr="00A6715F">
        <w:tc>
          <w:tcPr>
            <w:tcW w:w="387" w:type="dxa"/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67" w:type="dxa"/>
            <w:tcBorders>
              <w:top w:val="nil"/>
              <w:bottom w:val="nil"/>
              <w:right w:val="nil"/>
            </w:tcBorders>
            <w:vAlign w:val="center"/>
          </w:tcPr>
          <w:p w:rsidR="00A670CB" w:rsidRPr="007F102F" w:rsidRDefault="00A670CB" w:rsidP="00A670CB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ДОКУМЕНТЫ ТЕРРИТОРИАЛЬНОГО ПЛАНИРОВАНИЯ </w:t>
            </w:r>
          </w:p>
        </w:tc>
      </w:tr>
    </w:tbl>
    <w:p w:rsidR="00A670CB" w:rsidRDefault="00A670CB" w:rsidP="00A670CB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7"/>
        <w:gridCol w:w="9467"/>
      </w:tblGrid>
      <w:tr w:rsidR="00A670CB" w:rsidRPr="007F102F" w:rsidTr="00A6715F">
        <w:tc>
          <w:tcPr>
            <w:tcW w:w="387" w:type="dxa"/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67" w:type="dxa"/>
            <w:tcBorders>
              <w:top w:val="nil"/>
              <w:bottom w:val="nil"/>
              <w:right w:val="nil"/>
            </w:tcBorders>
            <w:vAlign w:val="center"/>
          </w:tcPr>
          <w:p w:rsidR="00A670CB" w:rsidRPr="007F102F" w:rsidRDefault="00A670CB" w:rsidP="00A670CB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НОРМАТИВЫ ГРАДОСТРОИТЕЛЬНОГО ПРОЕКТИРОВАНИЯ</w:t>
            </w:r>
          </w:p>
        </w:tc>
      </w:tr>
    </w:tbl>
    <w:p w:rsidR="00A670CB" w:rsidRDefault="00A670CB" w:rsidP="00A670CB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7"/>
        <w:gridCol w:w="9467"/>
      </w:tblGrid>
      <w:tr w:rsidR="00A670CB" w:rsidRPr="007F102F" w:rsidTr="00A6715F">
        <w:tc>
          <w:tcPr>
            <w:tcW w:w="387" w:type="dxa"/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67" w:type="dxa"/>
            <w:tcBorders>
              <w:top w:val="nil"/>
              <w:bottom w:val="nil"/>
              <w:right w:val="nil"/>
            </w:tcBorders>
            <w:vAlign w:val="center"/>
          </w:tcPr>
          <w:p w:rsidR="00A670CB" w:rsidRPr="007F102F" w:rsidRDefault="00A670CB" w:rsidP="00A670CB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ГРАДОСТРОИТЕЛЬНОЕ ЗОНИРОВАНИЕ</w:t>
            </w:r>
          </w:p>
        </w:tc>
      </w:tr>
    </w:tbl>
    <w:p w:rsidR="00A670CB" w:rsidRDefault="00A670CB" w:rsidP="00A670CB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7"/>
        <w:gridCol w:w="9467"/>
      </w:tblGrid>
      <w:tr w:rsidR="00A670CB" w:rsidRPr="007F102F" w:rsidTr="00A6715F">
        <w:tc>
          <w:tcPr>
            <w:tcW w:w="387" w:type="dxa"/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67" w:type="dxa"/>
            <w:tcBorders>
              <w:top w:val="nil"/>
              <w:bottom w:val="nil"/>
              <w:right w:val="nil"/>
            </w:tcBorders>
            <w:vAlign w:val="center"/>
          </w:tcPr>
          <w:p w:rsidR="00A670CB" w:rsidRPr="007F102F" w:rsidRDefault="00A670CB" w:rsidP="00A670CB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 БЛАГОУСТРОЙСТВА ТЕРРИТОРИИ</w:t>
            </w:r>
          </w:p>
        </w:tc>
      </w:tr>
    </w:tbl>
    <w:p w:rsidR="00A670CB" w:rsidRDefault="00A670CB" w:rsidP="00A670CB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7"/>
        <w:gridCol w:w="9467"/>
      </w:tblGrid>
      <w:tr w:rsidR="00A670CB" w:rsidRPr="007F102F" w:rsidTr="00A6715F">
        <w:tc>
          <w:tcPr>
            <w:tcW w:w="387" w:type="dxa"/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67" w:type="dxa"/>
            <w:tcBorders>
              <w:top w:val="nil"/>
              <w:bottom w:val="nil"/>
              <w:right w:val="nil"/>
            </w:tcBorders>
            <w:vAlign w:val="center"/>
          </w:tcPr>
          <w:p w:rsidR="00A670CB" w:rsidRPr="007F102F" w:rsidRDefault="00A670CB" w:rsidP="00A670CB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ПЛАНИРОВКА ТЕРРИТОРИИ </w:t>
            </w:r>
          </w:p>
        </w:tc>
      </w:tr>
    </w:tbl>
    <w:p w:rsidR="00A670CB" w:rsidRDefault="00A670CB" w:rsidP="00A670CB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7"/>
        <w:gridCol w:w="9467"/>
      </w:tblGrid>
      <w:tr w:rsidR="00A670CB" w:rsidRPr="007F102F" w:rsidTr="00A6715F">
        <w:tc>
          <w:tcPr>
            <w:tcW w:w="387" w:type="dxa"/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67" w:type="dxa"/>
            <w:tcBorders>
              <w:top w:val="nil"/>
              <w:bottom w:val="nil"/>
              <w:right w:val="nil"/>
            </w:tcBorders>
            <w:vAlign w:val="center"/>
          </w:tcPr>
          <w:p w:rsidR="00A670CB" w:rsidRPr="007F102F" w:rsidRDefault="00A670CB" w:rsidP="00A670CB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ИНЖЕНЕРНЫЕ ИЗЫСКАНИЯ</w:t>
            </w:r>
          </w:p>
        </w:tc>
      </w:tr>
    </w:tbl>
    <w:p w:rsidR="00A670CB" w:rsidRDefault="00A670CB" w:rsidP="00A670CB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7"/>
        <w:gridCol w:w="9467"/>
      </w:tblGrid>
      <w:tr w:rsidR="00A670CB" w:rsidRPr="007F102F" w:rsidTr="00A6715F">
        <w:tc>
          <w:tcPr>
            <w:tcW w:w="387" w:type="dxa"/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67" w:type="dxa"/>
            <w:tcBorders>
              <w:top w:val="nil"/>
              <w:bottom w:val="nil"/>
              <w:right w:val="nil"/>
            </w:tcBorders>
            <w:vAlign w:val="center"/>
          </w:tcPr>
          <w:p w:rsidR="00A670CB" w:rsidRPr="007F102F" w:rsidRDefault="00A670CB" w:rsidP="00A670CB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ИСКУССТВЕННЫЕ ЗЕМЕЛЬНЫЕ УЧАСТКИ</w:t>
            </w:r>
          </w:p>
        </w:tc>
      </w:tr>
    </w:tbl>
    <w:p w:rsidR="00A670CB" w:rsidRDefault="00A670CB" w:rsidP="00A670CB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7"/>
        <w:gridCol w:w="9467"/>
      </w:tblGrid>
      <w:tr w:rsidR="00A670CB" w:rsidRPr="007F102F" w:rsidTr="00A6715F">
        <w:tc>
          <w:tcPr>
            <w:tcW w:w="387" w:type="dxa"/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67" w:type="dxa"/>
            <w:tcBorders>
              <w:top w:val="nil"/>
              <w:bottom w:val="nil"/>
              <w:right w:val="nil"/>
            </w:tcBorders>
            <w:vAlign w:val="center"/>
          </w:tcPr>
          <w:p w:rsidR="00A670CB" w:rsidRPr="007F102F" w:rsidRDefault="00A670CB" w:rsidP="00A670CB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ЗОНЫ С ОСОБЫМИ УСЛОВИЯМИ ИСПОЛЬЗОВАНИЯ ТЕРРИТОРИИ</w:t>
            </w:r>
          </w:p>
        </w:tc>
      </w:tr>
    </w:tbl>
    <w:p w:rsidR="00A670CB" w:rsidRDefault="00A670CB" w:rsidP="00A670CB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7"/>
        <w:gridCol w:w="9467"/>
      </w:tblGrid>
      <w:tr w:rsidR="00A670CB" w:rsidRPr="007F102F" w:rsidTr="00A6715F">
        <w:tc>
          <w:tcPr>
            <w:tcW w:w="387" w:type="dxa"/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67" w:type="dxa"/>
            <w:tcBorders>
              <w:top w:val="nil"/>
              <w:bottom w:val="nil"/>
              <w:right w:val="nil"/>
            </w:tcBorders>
            <w:vAlign w:val="center"/>
          </w:tcPr>
          <w:p w:rsidR="00A670CB" w:rsidRPr="007F102F" w:rsidRDefault="00A670CB" w:rsidP="00A670CB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 НАЗЕМНЫХ И ПОДЗЕМНЫХ КОММУНИКАЦИЙ</w:t>
            </w:r>
          </w:p>
        </w:tc>
      </w:tr>
    </w:tbl>
    <w:p w:rsidR="00A670CB" w:rsidRDefault="00A670CB" w:rsidP="00A670CB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7"/>
        <w:gridCol w:w="9467"/>
      </w:tblGrid>
      <w:tr w:rsidR="00A670CB" w:rsidRPr="007F102F" w:rsidTr="00A6715F">
        <w:tc>
          <w:tcPr>
            <w:tcW w:w="387" w:type="dxa"/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67" w:type="dxa"/>
            <w:tcBorders>
              <w:top w:val="nil"/>
              <w:bottom w:val="nil"/>
              <w:right w:val="nil"/>
            </w:tcBorders>
            <w:vAlign w:val="center"/>
          </w:tcPr>
          <w:p w:rsidR="00A670CB" w:rsidRPr="007F102F" w:rsidRDefault="00A670CB" w:rsidP="00A670CB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РЕЗЕРВИРОВАНИЕ ЗЕМЕЛЬ И ИЗЪЯТИЕ ЗЕМЕЛЬНЫХ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УЧАСТКАХ</w:t>
            </w:r>
            <w:proofErr w:type="gramEnd"/>
          </w:p>
        </w:tc>
      </w:tr>
    </w:tbl>
    <w:p w:rsidR="00A670CB" w:rsidRDefault="00A670CB" w:rsidP="00A670CB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7"/>
        <w:gridCol w:w="9467"/>
      </w:tblGrid>
      <w:tr w:rsidR="00A670CB" w:rsidRPr="007F102F" w:rsidTr="00A6715F">
        <w:tc>
          <w:tcPr>
            <w:tcW w:w="387" w:type="dxa"/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67" w:type="dxa"/>
            <w:tcBorders>
              <w:top w:val="nil"/>
              <w:bottom w:val="nil"/>
              <w:right w:val="nil"/>
            </w:tcBorders>
            <w:vAlign w:val="center"/>
          </w:tcPr>
          <w:p w:rsidR="00A670CB" w:rsidRPr="007F102F" w:rsidRDefault="00A670CB" w:rsidP="00A670CB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ДЕЛА О ЗАСТРОЕННЫХ ИЛИ ПОДЛЕЖАЩИХ ЗАСТРОЙКЕ ЗЕМЕЛЬНЫХ УЧАСТКАХ</w:t>
            </w:r>
          </w:p>
        </w:tc>
      </w:tr>
    </w:tbl>
    <w:p w:rsidR="00A670CB" w:rsidRDefault="00A670CB" w:rsidP="00A670CB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7"/>
        <w:gridCol w:w="9467"/>
      </w:tblGrid>
      <w:tr w:rsidR="00A670CB" w:rsidRPr="007F102F" w:rsidTr="00A6715F">
        <w:tc>
          <w:tcPr>
            <w:tcW w:w="387" w:type="dxa"/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67" w:type="dxa"/>
            <w:tcBorders>
              <w:top w:val="nil"/>
              <w:bottom w:val="nil"/>
              <w:right w:val="nil"/>
            </w:tcBorders>
            <w:vAlign w:val="center"/>
          </w:tcPr>
          <w:p w:rsidR="00A670CB" w:rsidRPr="007F102F" w:rsidRDefault="00A670CB" w:rsidP="00A670CB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ПРОГРАММЫ РЕАЛИЗАЦИИ ДОКУМЕНТОВ ТЕРРИТОРИАЛЬНОГО ПЛАНИРОВАНИЯ</w:t>
            </w:r>
          </w:p>
        </w:tc>
      </w:tr>
    </w:tbl>
    <w:p w:rsidR="00A670CB" w:rsidRDefault="00A670CB" w:rsidP="00A670CB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7"/>
        <w:gridCol w:w="9467"/>
      </w:tblGrid>
      <w:tr w:rsidR="00A670CB" w:rsidRPr="007F102F" w:rsidTr="00A6715F">
        <w:tc>
          <w:tcPr>
            <w:tcW w:w="387" w:type="dxa"/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67" w:type="dxa"/>
            <w:tcBorders>
              <w:top w:val="nil"/>
              <w:bottom w:val="nil"/>
              <w:right w:val="nil"/>
            </w:tcBorders>
            <w:vAlign w:val="center"/>
          </w:tcPr>
          <w:p w:rsidR="00A670CB" w:rsidRPr="007F102F" w:rsidRDefault="00A670CB" w:rsidP="00A670CB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ОСОБО ОХРАНЯЕМЫЕ ПРИРОДНЫЕ ТЕРРИТОРИИ</w:t>
            </w:r>
          </w:p>
        </w:tc>
      </w:tr>
    </w:tbl>
    <w:p w:rsidR="00A670CB" w:rsidRDefault="00A670CB" w:rsidP="00A670CB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7"/>
        <w:gridCol w:w="9467"/>
      </w:tblGrid>
      <w:tr w:rsidR="00A670CB" w:rsidRPr="007F102F" w:rsidTr="00A6715F">
        <w:tc>
          <w:tcPr>
            <w:tcW w:w="387" w:type="dxa"/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67" w:type="dxa"/>
            <w:tcBorders>
              <w:top w:val="nil"/>
              <w:bottom w:val="nil"/>
              <w:right w:val="nil"/>
            </w:tcBorders>
            <w:vAlign w:val="center"/>
          </w:tcPr>
          <w:p w:rsidR="00A670CB" w:rsidRPr="007F102F" w:rsidRDefault="00A670CB" w:rsidP="00A670CB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ЛЕСНИЧЕСТВА</w:t>
            </w:r>
          </w:p>
        </w:tc>
      </w:tr>
    </w:tbl>
    <w:p w:rsidR="00A670CB" w:rsidRDefault="00A670CB" w:rsidP="00A670CB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7"/>
        <w:gridCol w:w="9467"/>
      </w:tblGrid>
      <w:tr w:rsidR="00A670CB" w:rsidRPr="007F102F" w:rsidTr="00A6715F">
        <w:tc>
          <w:tcPr>
            <w:tcW w:w="387" w:type="dxa"/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67" w:type="dxa"/>
            <w:tcBorders>
              <w:top w:val="nil"/>
              <w:bottom w:val="nil"/>
              <w:right w:val="nil"/>
            </w:tcBorders>
            <w:vAlign w:val="center"/>
          </w:tcPr>
          <w:p w:rsidR="00A670CB" w:rsidRPr="007F102F" w:rsidRDefault="00A670CB" w:rsidP="00A670CB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ИНФОРМАЦИОННЫЕ МОДЕЛИ ОБЪЕКТОВ КАПИТАЛЬНОГО СТРОИТЕЛЬСТВА</w:t>
            </w:r>
          </w:p>
        </w:tc>
      </w:tr>
    </w:tbl>
    <w:p w:rsidR="00A670CB" w:rsidRPr="007F102F" w:rsidRDefault="00A670CB" w:rsidP="00A670CB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p w:rsidR="00A670CB" w:rsidRPr="007F102F" w:rsidRDefault="00A670CB" w:rsidP="00A670CB">
      <w:pPr>
        <w:pStyle w:val="21"/>
        <w:shd w:val="clear" w:color="auto" w:fill="auto"/>
        <w:spacing w:after="12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F102F">
        <w:rPr>
          <w:rFonts w:ascii="Times New Roman" w:hAnsi="Times New Roman"/>
          <w:color w:val="000000" w:themeColor="text1"/>
        </w:rPr>
        <w:tab/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2"/>
        <w:gridCol w:w="9746"/>
      </w:tblGrid>
      <w:tr w:rsidR="00A670CB" w:rsidRPr="007F102F" w:rsidTr="00A6715F">
        <w:tc>
          <w:tcPr>
            <w:tcW w:w="392" w:type="dxa"/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46" w:type="dxa"/>
            <w:tcBorders>
              <w:top w:val="nil"/>
              <w:bottom w:val="nil"/>
              <w:right w:val="nil"/>
            </w:tcBorders>
            <w:vAlign w:val="center"/>
          </w:tcPr>
          <w:p w:rsidR="00A670CB" w:rsidRPr="007F102F" w:rsidRDefault="00A670CB" w:rsidP="00A670CB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СВЕДЕНИЯ, ДОКУМЕНТЫ, МАТЕРИАЛЫ</w:t>
            </w:r>
          </w:p>
        </w:tc>
      </w:tr>
    </w:tbl>
    <w:p w:rsidR="00A670CB" w:rsidRDefault="00A670CB" w:rsidP="00A670CB">
      <w:pPr>
        <w:pStyle w:val="21"/>
        <w:shd w:val="clear" w:color="auto" w:fill="auto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9751A" w:rsidRPr="00523C94" w:rsidRDefault="00A670CB" w:rsidP="00A670CB">
      <w:pPr>
        <w:pStyle w:val="21"/>
        <w:shd w:val="clear" w:color="auto" w:fill="auto"/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3C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Результат предоставления </w:t>
      </w:r>
      <w:proofErr w:type="gramStart"/>
      <w:r w:rsidRPr="00523C94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proofErr w:type="gramEnd"/>
      <w:r w:rsidRPr="00523C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том числе уведомление об </w:t>
      </w:r>
    </w:p>
    <w:p w:rsidR="00A670CB" w:rsidRPr="00523C94" w:rsidRDefault="00A670CB" w:rsidP="00A670CB">
      <w:pPr>
        <w:pStyle w:val="21"/>
        <w:shd w:val="clear" w:color="auto" w:fill="auto"/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3C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оплате услуги прошу:                        </w:t>
      </w:r>
    </w:p>
    <w:p w:rsidR="00A670CB" w:rsidRPr="00523C94" w:rsidRDefault="00A670CB" w:rsidP="00A670CB">
      <w:pPr>
        <w:pStyle w:val="2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3C94">
        <w:rPr>
          <w:rFonts w:ascii="Times New Roman" w:hAnsi="Times New Roman"/>
          <w:color w:val="000000" w:themeColor="text1"/>
          <w:sz w:val="24"/>
          <w:szCs w:val="24"/>
        </w:rPr>
        <w:t>предоставить в форме копии документа на бумажном носителе; в электронной форме; в электронной форме и в форме копии документа на бумажном носителе; представить с использованием сайта федеральной государственной информационной системы «Единый портал государственных и муниципальных услуг (функций)» в форме электронного документа (в случае, если запрос подан через Портал) (</w:t>
      </w:r>
      <w:proofErr w:type="gramStart"/>
      <w:r w:rsidRPr="00523C94">
        <w:rPr>
          <w:rFonts w:ascii="Times New Roman" w:hAnsi="Times New Roman"/>
          <w:color w:val="000000" w:themeColor="text1"/>
          <w:sz w:val="24"/>
          <w:szCs w:val="24"/>
        </w:rPr>
        <w:t>нужное</w:t>
      </w:r>
      <w:proofErr w:type="gramEnd"/>
      <w:r w:rsidRPr="00523C94">
        <w:rPr>
          <w:rFonts w:ascii="Times New Roman" w:hAnsi="Times New Roman"/>
          <w:color w:val="000000" w:themeColor="text1"/>
          <w:sz w:val="24"/>
          <w:szCs w:val="24"/>
        </w:rPr>
        <w:t xml:space="preserve"> подчеркнуть).</w:t>
      </w:r>
    </w:p>
    <w:p w:rsidR="00A670CB" w:rsidRPr="00523C94" w:rsidRDefault="00A670CB" w:rsidP="00A670CB">
      <w:pPr>
        <w:pStyle w:val="21"/>
        <w:shd w:val="clear" w:color="auto" w:fill="auto"/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3C94">
        <w:rPr>
          <w:rFonts w:ascii="Times New Roman" w:hAnsi="Times New Roman"/>
          <w:b/>
          <w:color w:val="000000" w:themeColor="text1"/>
          <w:sz w:val="24"/>
          <w:szCs w:val="24"/>
        </w:rPr>
        <w:t>Решение об отказе в приеме запроса и документов (информации, сведений, данных), необходимых для получения муниципальной услуги, прошу:</w:t>
      </w:r>
    </w:p>
    <w:p w:rsidR="00523C94" w:rsidRDefault="00523C94" w:rsidP="00A670CB">
      <w:pPr>
        <w:pStyle w:val="2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670CB" w:rsidRPr="00523C94" w:rsidRDefault="00A670CB" w:rsidP="00A670CB">
      <w:pPr>
        <w:pStyle w:val="2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3C94">
        <w:rPr>
          <w:rFonts w:ascii="Times New Roman" w:hAnsi="Times New Roman"/>
          <w:color w:val="000000" w:themeColor="text1"/>
          <w:sz w:val="24"/>
          <w:szCs w:val="24"/>
        </w:rPr>
        <w:t>вручить лично в форме документа на бумажном носителе; представить с использованием сайта федеральной государственной информационной системы «Единый портал государственных и муниципальных услуг (функций)» в форме электронного документа (в случае, если запрос подан через Портал) (</w:t>
      </w:r>
      <w:proofErr w:type="gramStart"/>
      <w:r w:rsidRPr="00523C94">
        <w:rPr>
          <w:rFonts w:ascii="Times New Roman" w:hAnsi="Times New Roman"/>
          <w:color w:val="000000" w:themeColor="text1"/>
          <w:sz w:val="24"/>
          <w:szCs w:val="24"/>
        </w:rPr>
        <w:t>нужное</w:t>
      </w:r>
      <w:proofErr w:type="gramEnd"/>
      <w:r w:rsidRPr="00523C94">
        <w:rPr>
          <w:rFonts w:ascii="Times New Roman" w:hAnsi="Times New Roman"/>
          <w:color w:val="000000" w:themeColor="text1"/>
          <w:sz w:val="24"/>
          <w:szCs w:val="24"/>
        </w:rPr>
        <w:t xml:space="preserve"> подчеркнуть).</w:t>
      </w:r>
    </w:p>
    <w:p w:rsidR="00A670CB" w:rsidRPr="00523C94" w:rsidRDefault="00A670CB" w:rsidP="00A670CB">
      <w:pPr>
        <w:pStyle w:val="21"/>
        <w:shd w:val="clear" w:color="auto" w:fill="auto"/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3C94">
        <w:rPr>
          <w:rFonts w:ascii="Times New Roman" w:hAnsi="Times New Roman"/>
          <w:b/>
          <w:color w:val="000000" w:themeColor="text1"/>
          <w:sz w:val="24"/>
          <w:szCs w:val="24"/>
        </w:rPr>
        <w:t>Решение об отказе в предоставлении муниципальной услуги прошу:</w:t>
      </w:r>
    </w:p>
    <w:p w:rsidR="00A670CB" w:rsidRPr="00523C94" w:rsidRDefault="00A670CB" w:rsidP="00A670CB">
      <w:pPr>
        <w:pStyle w:val="2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3C94">
        <w:rPr>
          <w:rFonts w:ascii="Times New Roman" w:hAnsi="Times New Roman"/>
          <w:color w:val="000000" w:themeColor="text1"/>
          <w:sz w:val="24"/>
          <w:szCs w:val="24"/>
        </w:rPr>
        <w:t>вручить лично в форме документа на бумажном носителе; представить с использованием сайта федеральной государственной информационной системы «Единый портал государственных и муниципальных услуг (функций)» в форме электронного документа (в случае, если запрос подан через Портал) (</w:t>
      </w:r>
      <w:proofErr w:type="gramStart"/>
      <w:r w:rsidRPr="00523C94">
        <w:rPr>
          <w:rFonts w:ascii="Times New Roman" w:hAnsi="Times New Roman"/>
          <w:color w:val="000000" w:themeColor="text1"/>
          <w:sz w:val="24"/>
          <w:szCs w:val="24"/>
        </w:rPr>
        <w:t>нужное</w:t>
      </w:r>
      <w:proofErr w:type="gramEnd"/>
      <w:r w:rsidRPr="00523C94">
        <w:rPr>
          <w:rFonts w:ascii="Times New Roman" w:hAnsi="Times New Roman"/>
          <w:color w:val="000000" w:themeColor="text1"/>
          <w:sz w:val="24"/>
          <w:szCs w:val="24"/>
        </w:rPr>
        <w:t xml:space="preserve"> подчеркнуть).</w:t>
      </w:r>
    </w:p>
    <w:p w:rsidR="00A670CB" w:rsidRPr="00523C94" w:rsidRDefault="00A670CB" w:rsidP="00A670CB">
      <w:pPr>
        <w:pStyle w:val="21"/>
        <w:shd w:val="clear" w:color="auto" w:fill="auto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3C94">
        <w:rPr>
          <w:rFonts w:ascii="Times New Roman" w:hAnsi="Times New Roman"/>
          <w:color w:val="000000" w:themeColor="text1"/>
          <w:sz w:val="24"/>
          <w:szCs w:val="24"/>
        </w:rPr>
        <w:tab/>
        <w:t>Приложение*: Графическое описание местоположения границ территории,</w:t>
      </w:r>
      <w:r w:rsidRPr="00AC4462">
        <w:rPr>
          <w:rFonts w:ascii="Times New Roman" w:hAnsi="Times New Roman"/>
          <w:color w:val="000000" w:themeColor="text1"/>
          <w:szCs w:val="24"/>
        </w:rPr>
        <w:t xml:space="preserve"> и перечень </w:t>
      </w:r>
      <w:r w:rsidRPr="00523C94">
        <w:rPr>
          <w:rFonts w:ascii="Times New Roman" w:hAnsi="Times New Roman"/>
          <w:color w:val="000000" w:themeColor="text1"/>
          <w:sz w:val="24"/>
          <w:szCs w:val="24"/>
        </w:rPr>
        <w:t xml:space="preserve">координат характерных точек в системе координат МСК-23. </w:t>
      </w:r>
    </w:p>
    <w:p w:rsidR="00A670CB" w:rsidRPr="00523C94" w:rsidRDefault="00A670CB" w:rsidP="00A670CB">
      <w:pPr>
        <w:pStyle w:val="2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3C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670CB" w:rsidRPr="00523C94" w:rsidRDefault="00A670CB" w:rsidP="00A670CB">
      <w:pPr>
        <w:pStyle w:val="2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3C94">
        <w:rPr>
          <w:rFonts w:ascii="Times New Roman" w:hAnsi="Times New Roman"/>
          <w:color w:val="000000" w:themeColor="text1"/>
          <w:sz w:val="24"/>
          <w:szCs w:val="24"/>
        </w:rPr>
        <w:t>Я подтверждаю свое согласие на предоставление носителя информации достаточного объема для получения копий документов в электронном виде.</w:t>
      </w:r>
    </w:p>
    <w:p w:rsidR="00A670CB" w:rsidRPr="007F102F" w:rsidRDefault="00A670CB" w:rsidP="00A670CB">
      <w:pPr>
        <w:pStyle w:val="2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053"/>
        <w:gridCol w:w="1233"/>
        <w:gridCol w:w="3286"/>
        <w:gridCol w:w="1333"/>
        <w:gridCol w:w="1949"/>
      </w:tblGrid>
      <w:tr w:rsidR="00A670CB" w:rsidRPr="007F102F" w:rsidTr="00A6715F">
        <w:tc>
          <w:tcPr>
            <w:tcW w:w="98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0CB" w:rsidRPr="00A6715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     »                        20    г.                           /                                               /</w:t>
            </w:r>
          </w:p>
        </w:tc>
      </w:tr>
      <w:tr w:rsidR="00A670CB" w:rsidRPr="007F102F" w:rsidTr="00A6715F"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0CB" w:rsidRPr="00A6715F" w:rsidRDefault="00A670CB" w:rsidP="00A6715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A6715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(дата подачи заявления)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0CB" w:rsidRPr="00A6715F" w:rsidRDefault="00A670CB" w:rsidP="00A6715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A6715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(подпись заявителя)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0CB" w:rsidRPr="00A6715F" w:rsidRDefault="00A670CB" w:rsidP="00A6715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A6715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(Фамилия И.О.)</w:t>
            </w:r>
          </w:p>
        </w:tc>
      </w:tr>
      <w:tr w:rsidR="00A670CB" w:rsidRPr="007F102F" w:rsidTr="00A6715F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A670CB" w:rsidRPr="00A6715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Запрос принят: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A670CB" w:rsidRPr="007F102F" w:rsidRDefault="00A670CB" w:rsidP="00A6715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670CB" w:rsidRPr="007F102F" w:rsidTr="00A6715F">
        <w:tc>
          <w:tcPr>
            <w:tcW w:w="98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0CB" w:rsidRPr="00A6715F" w:rsidRDefault="00A670CB" w:rsidP="00A6715F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     »                        20    г.                         /                                               /</w:t>
            </w:r>
          </w:p>
        </w:tc>
      </w:tr>
      <w:tr w:rsidR="00A670CB" w:rsidRPr="007F102F" w:rsidTr="00A6715F"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0CB" w:rsidRPr="00A6715F" w:rsidRDefault="00A670CB" w:rsidP="00A6715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A6715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(дата)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0CB" w:rsidRPr="00A6715F" w:rsidRDefault="00A670CB" w:rsidP="00A6715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A6715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0CB" w:rsidRPr="00A6715F" w:rsidRDefault="00A670CB" w:rsidP="00A6715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A6715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(Фамилия И.О.)</w:t>
            </w:r>
          </w:p>
        </w:tc>
      </w:tr>
    </w:tbl>
    <w:p w:rsidR="00A670CB" w:rsidRPr="007F102F" w:rsidRDefault="00A670CB" w:rsidP="00A670CB">
      <w:pPr>
        <w:pStyle w:val="21"/>
        <w:spacing w:before="120" w:after="12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f6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3381"/>
        <w:gridCol w:w="3380"/>
      </w:tblGrid>
      <w:tr w:rsidR="00A670CB" w:rsidRPr="007F102F" w:rsidTr="00A6715F">
        <w:tc>
          <w:tcPr>
            <w:tcW w:w="10138" w:type="dxa"/>
            <w:gridSpan w:val="3"/>
            <w:tcBorders>
              <w:bottom w:val="nil"/>
            </w:tcBorders>
          </w:tcPr>
          <w:p w:rsidR="00A670CB" w:rsidRPr="00A6715F" w:rsidRDefault="00A670CB" w:rsidP="00A6715F">
            <w:pPr>
              <w:pStyle w:val="21"/>
              <w:shd w:val="clear" w:color="auto" w:fill="auto"/>
              <w:spacing w:line="240" w:lineRule="auto"/>
              <w:ind w:left="284" w:right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муниципальной услуги получил в виде сведений ГИСОГД по указанному разделу (разделам) и копий указанных в запросе документов.</w:t>
            </w:r>
          </w:p>
        </w:tc>
      </w:tr>
      <w:tr w:rsidR="00A670CB" w:rsidRPr="007F102F" w:rsidTr="00A6715F">
        <w:tc>
          <w:tcPr>
            <w:tcW w:w="10138" w:type="dxa"/>
            <w:gridSpan w:val="3"/>
            <w:tcBorders>
              <w:top w:val="nil"/>
            </w:tcBorders>
          </w:tcPr>
          <w:p w:rsidR="00A670CB" w:rsidRPr="00A6715F" w:rsidRDefault="00A670CB" w:rsidP="00A6715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     »                        20    г.                                            /                                           /</w:t>
            </w:r>
          </w:p>
        </w:tc>
      </w:tr>
      <w:tr w:rsidR="00A670CB" w:rsidRPr="007F102F" w:rsidTr="00A6715F">
        <w:tc>
          <w:tcPr>
            <w:tcW w:w="3377" w:type="dxa"/>
          </w:tcPr>
          <w:p w:rsidR="00A670CB" w:rsidRPr="00A6715F" w:rsidRDefault="00A670CB" w:rsidP="00A6715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A6715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(дата)</w:t>
            </w:r>
          </w:p>
        </w:tc>
        <w:tc>
          <w:tcPr>
            <w:tcW w:w="3381" w:type="dxa"/>
          </w:tcPr>
          <w:p w:rsidR="00A670CB" w:rsidRPr="00A6715F" w:rsidRDefault="00A670CB" w:rsidP="00A6715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A6715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(подпись заявителя)</w:t>
            </w:r>
          </w:p>
        </w:tc>
        <w:tc>
          <w:tcPr>
            <w:tcW w:w="3380" w:type="dxa"/>
          </w:tcPr>
          <w:p w:rsidR="00A670CB" w:rsidRPr="00A6715F" w:rsidRDefault="00A670CB" w:rsidP="00A6715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A6715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(Фамилия И.О.)</w:t>
            </w:r>
          </w:p>
        </w:tc>
      </w:tr>
    </w:tbl>
    <w:p w:rsidR="00E27EC1" w:rsidRDefault="00E27EC1">
      <w:pPr>
        <w:widowControl w:val="0"/>
        <w:tabs>
          <w:tab w:val="left" w:pos="1134"/>
        </w:tabs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4045" w:rsidRDefault="001C4045" w:rsidP="00A670CB">
      <w:pPr>
        <w:widowControl w:val="0"/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C4045" w:rsidRDefault="001C4045">
      <w:pPr>
        <w:widowControl w:val="0"/>
        <w:tabs>
          <w:tab w:val="left" w:pos="1134"/>
        </w:tabs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4045" w:rsidRDefault="001C4045">
      <w:pPr>
        <w:widowControl w:val="0"/>
        <w:tabs>
          <w:tab w:val="left" w:pos="1134"/>
        </w:tabs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6"/>
        <w:tblW w:w="9923" w:type="dxa"/>
        <w:tblLook w:val="04A0" w:firstRow="1" w:lastRow="0" w:firstColumn="1" w:lastColumn="0" w:noHBand="0" w:noVBand="1"/>
      </w:tblPr>
      <w:tblGrid>
        <w:gridCol w:w="3961"/>
        <w:gridCol w:w="1122"/>
        <w:gridCol w:w="454"/>
        <w:gridCol w:w="846"/>
        <w:gridCol w:w="425"/>
        <w:gridCol w:w="3115"/>
      </w:tblGrid>
      <w:tr w:rsidR="00E27EC1" w:rsidRPr="00A670CB" w:rsidTr="00E9751A">
        <w:trPr>
          <w:trHeight w:val="51"/>
        </w:trPr>
        <w:tc>
          <w:tcPr>
            <w:tcW w:w="39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51A" w:rsidRDefault="00E9751A" w:rsidP="001C404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51A" w:rsidRDefault="00E9751A" w:rsidP="001C404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51A" w:rsidRDefault="00E9751A" w:rsidP="001C404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51A" w:rsidRDefault="00E9751A" w:rsidP="001C404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51A" w:rsidRDefault="00E9751A" w:rsidP="001C404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51A" w:rsidRDefault="00E9751A" w:rsidP="001C404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51A" w:rsidRDefault="00E9751A" w:rsidP="001C404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51A" w:rsidRDefault="00E9751A" w:rsidP="001C404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51A" w:rsidRDefault="00E9751A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15F" w:rsidRDefault="00A6715F" w:rsidP="00E975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7EC1" w:rsidRPr="00A670CB" w:rsidRDefault="001F2061" w:rsidP="001C404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2 </w:t>
            </w:r>
          </w:p>
          <w:p w:rsidR="00A6715F" w:rsidRPr="00A6715F" w:rsidRDefault="00A6715F" w:rsidP="00A6715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67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Административному регламенту </w:t>
            </w:r>
          </w:p>
          <w:p w:rsidR="00A6715F" w:rsidRPr="00A6715F" w:rsidRDefault="00A6715F" w:rsidP="00A6715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предоставлению муниципальной услуги </w:t>
            </w:r>
          </w:p>
          <w:p w:rsidR="00E27EC1" w:rsidRPr="00A670CB" w:rsidRDefault="00E27EC1" w:rsidP="001C404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7EC1" w:rsidTr="00E9751A">
        <w:trPr>
          <w:trHeight w:val="50"/>
        </w:trPr>
        <w:tc>
          <w:tcPr>
            <w:tcW w:w="39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E27EC1" w:rsidRDefault="00A670CB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Начальнику отдела муниципального хозяйства администрации района</w:t>
            </w:r>
          </w:p>
          <w:p w:rsidR="00A344D1" w:rsidRDefault="00A344D1" w:rsidP="00A344D1">
            <w:pPr>
              <w:widowControl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E27EC1" w:rsidTr="00E9751A">
        <w:trPr>
          <w:trHeight w:val="50"/>
        </w:trPr>
        <w:tc>
          <w:tcPr>
            <w:tcW w:w="39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Pr="00A344D1" w:rsidRDefault="00A344D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                                 </w:t>
            </w:r>
            <w:r w:rsidRPr="00A344D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(Ф.И.О.)</w:t>
            </w:r>
          </w:p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E9751A">
        <w:trPr>
          <w:trHeight w:val="50"/>
        </w:trPr>
        <w:tc>
          <w:tcPr>
            <w:tcW w:w="39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E9751A">
        <w:trPr>
          <w:trHeight w:val="50"/>
        </w:trPr>
        <w:tc>
          <w:tcPr>
            <w:tcW w:w="39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Ф.И.О. физического лица (в том числе физического лица, зарегистрированного в качестве индивидуального предпринимателя) полное наименование юридического лица)</w:t>
            </w:r>
            <w:proofErr w:type="gramEnd"/>
          </w:p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лице: (для юридических лиц)</w:t>
            </w:r>
          </w:p>
        </w:tc>
      </w:tr>
      <w:tr w:rsidR="00E27EC1" w:rsidTr="00E9751A">
        <w:trPr>
          <w:trHeight w:val="50"/>
        </w:trPr>
        <w:tc>
          <w:tcPr>
            <w:tcW w:w="39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E9751A">
        <w:trPr>
          <w:trHeight w:val="50"/>
        </w:trPr>
        <w:tc>
          <w:tcPr>
            <w:tcW w:w="39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(Ф.И.О. руководителя или иного уполномоченного лица)</w:t>
            </w:r>
          </w:p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E9751A">
        <w:trPr>
          <w:trHeight w:val="50"/>
        </w:trPr>
        <w:tc>
          <w:tcPr>
            <w:tcW w:w="39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E9751A">
        <w:trPr>
          <w:trHeight w:val="5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(вид документа, серия, номер)</w:t>
            </w:r>
          </w:p>
        </w:tc>
      </w:tr>
      <w:tr w:rsidR="00E27EC1" w:rsidTr="00E9751A">
        <w:trPr>
          <w:trHeight w:val="5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E9751A">
        <w:trPr>
          <w:trHeight w:val="5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 xml:space="preserve">(кем, когда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выдан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) - для физических лиц</w:t>
            </w:r>
          </w:p>
        </w:tc>
      </w:tr>
      <w:tr w:rsidR="00E27EC1" w:rsidTr="00E9751A">
        <w:trPr>
          <w:trHeight w:val="5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государственной регистрации юридического лица (индивидуального предпринимателя):</w:t>
            </w:r>
          </w:p>
        </w:tc>
      </w:tr>
      <w:tr w:rsidR="00E27EC1" w:rsidTr="00E9751A">
        <w:trPr>
          <w:trHeight w:val="5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E9751A">
        <w:trPr>
          <w:trHeight w:val="5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8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E9751A">
        <w:trPr>
          <w:trHeight w:val="5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Контактная информация:</w:t>
            </w:r>
          </w:p>
        </w:tc>
      </w:tr>
      <w:tr w:rsidR="00E27EC1" w:rsidTr="00E9751A">
        <w:trPr>
          <w:trHeight w:val="5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тел.:</w:t>
            </w:r>
          </w:p>
        </w:tc>
        <w:tc>
          <w:tcPr>
            <w:tcW w:w="43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E9751A">
        <w:trPr>
          <w:trHeight w:val="5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эл. почта:</w:t>
            </w:r>
          </w:p>
        </w:tc>
        <w:tc>
          <w:tcPr>
            <w:tcW w:w="438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E9751A">
        <w:trPr>
          <w:trHeight w:val="5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адрес места нахождения (регистрации):</w:t>
            </w:r>
          </w:p>
        </w:tc>
      </w:tr>
      <w:tr w:rsidR="00E27EC1" w:rsidTr="00E9751A">
        <w:trPr>
          <w:trHeight w:val="5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E9751A">
        <w:trPr>
          <w:trHeight w:val="5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7EC1" w:rsidRDefault="00E27EC1">
      <w:pPr>
        <w:widowControl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27EC1" w:rsidRDefault="001F2061">
      <w:pPr>
        <w:widowControl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ЗАПРОС </w:t>
      </w:r>
    </w:p>
    <w:p w:rsidR="00E27EC1" w:rsidRDefault="001F2061">
      <w:pPr>
        <w:widowControl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 выдаче дубликата документа, выданного по результатам предоставления </w:t>
      </w:r>
      <w:r w:rsidR="00A670C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услуги </w:t>
      </w:r>
    </w:p>
    <w:tbl>
      <w:tblPr>
        <w:tblStyle w:val="af6"/>
        <w:tblW w:w="10196" w:type="dxa"/>
        <w:tblInd w:w="-841" w:type="dxa"/>
        <w:tblLook w:val="04A0" w:firstRow="1" w:lastRow="0" w:firstColumn="1" w:lastColumn="0" w:noHBand="0" w:noVBand="1"/>
      </w:tblPr>
      <w:tblGrid>
        <w:gridCol w:w="4870"/>
        <w:gridCol w:w="476"/>
        <w:gridCol w:w="336"/>
        <w:gridCol w:w="420"/>
        <w:gridCol w:w="421"/>
        <w:gridCol w:w="2393"/>
        <w:gridCol w:w="576"/>
        <w:gridCol w:w="324"/>
        <w:gridCol w:w="380"/>
      </w:tblGrid>
      <w:tr w:rsidR="00E27EC1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ind w:left="-289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</w:tbl>
    <w:p w:rsidR="00E27EC1" w:rsidRDefault="00E27EC1">
      <w:pPr>
        <w:widowControl w:val="0"/>
        <w:spacing w:after="0" w:line="240" w:lineRule="auto"/>
        <w:ind w:firstLine="698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7EC1" w:rsidRDefault="00E27EC1">
      <w:pPr>
        <w:widowControl w:val="0"/>
        <w:spacing w:after="0" w:line="240" w:lineRule="auto"/>
        <w:ind w:firstLine="698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7EC1" w:rsidRDefault="001F2061">
      <w:pPr>
        <w:widowControl w:val="0"/>
        <w:spacing w:after="0" w:line="240" w:lineRule="auto"/>
        <w:ind w:firstLine="698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Прошу </w:t>
      </w:r>
      <w:r w:rsidR="00A670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выдать дубликат сведений из ГИС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ОГД </w:t>
      </w:r>
      <w:r w:rsidR="00A670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Козульского района</w:t>
      </w:r>
    </w:p>
    <w:p w:rsidR="00E27EC1" w:rsidRDefault="001F2061" w:rsidP="00E9751A">
      <w:pPr>
        <w:widowControl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_____________________________________________________________________________ </w:t>
      </w:r>
      <w:r w:rsidR="00E97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</w:t>
      </w:r>
      <w:r w:rsidRPr="00A6715F">
        <w:rPr>
          <w:rFonts w:ascii="Times New Roman CYR" w:eastAsiaTheme="minorEastAsia" w:hAnsi="Times New Roman CYR" w:cs="Times New Roman CYR"/>
          <w:i/>
          <w:sz w:val="20"/>
          <w:szCs w:val="20"/>
          <w:lang w:eastAsia="ru-RU"/>
        </w:rPr>
        <w:t>(указ</w:t>
      </w:r>
      <w:r w:rsidR="00A670CB" w:rsidRPr="00A6715F">
        <w:rPr>
          <w:rFonts w:ascii="Times New Roman CYR" w:eastAsiaTheme="minorEastAsia" w:hAnsi="Times New Roman CYR" w:cs="Times New Roman CYR"/>
          <w:i/>
          <w:sz w:val="20"/>
          <w:szCs w:val="20"/>
          <w:lang w:eastAsia="ru-RU"/>
        </w:rPr>
        <w:t>ать номер и вид сведений из ГИС</w:t>
      </w:r>
      <w:r w:rsidRPr="00A6715F">
        <w:rPr>
          <w:rFonts w:ascii="Times New Roman CYR" w:eastAsiaTheme="minorEastAsia" w:hAnsi="Times New Roman CYR" w:cs="Times New Roman CYR"/>
          <w:i/>
          <w:sz w:val="20"/>
          <w:szCs w:val="20"/>
          <w:lang w:eastAsia="ru-RU"/>
        </w:rPr>
        <w:t>ОГД)</w:t>
      </w:r>
      <w:r>
        <w:rPr>
          <w:rFonts w:ascii="Times New Roman CYR" w:eastAsiaTheme="minorEastAsia" w:hAnsi="Times New Roman CYR" w:cs="Times New Roman CYR"/>
          <w:i/>
          <w:lang w:eastAsia="ru-RU"/>
        </w:rPr>
        <w:t xml:space="preserve"> </w:t>
      </w:r>
      <w:r w:rsidR="00E97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</w:t>
      </w:r>
    </w:p>
    <w:tbl>
      <w:tblPr>
        <w:tblW w:w="9133" w:type="dxa"/>
        <w:tblInd w:w="-142" w:type="dxa"/>
        <w:tblLook w:val="0000" w:firstRow="0" w:lastRow="0" w:firstColumn="0" w:lastColumn="0" w:noHBand="0" w:noVBand="0"/>
      </w:tblPr>
      <w:tblGrid>
        <w:gridCol w:w="286"/>
        <w:gridCol w:w="2184"/>
        <w:gridCol w:w="284"/>
        <w:gridCol w:w="5530"/>
        <w:gridCol w:w="849"/>
      </w:tblGrid>
      <w:tr w:rsidR="00E27EC1" w:rsidTr="00E9751A">
        <w:tc>
          <w:tcPr>
            <w:tcW w:w="9133" w:type="dxa"/>
            <w:gridSpan w:val="5"/>
            <w:shd w:val="clear" w:color="auto" w:fill="auto"/>
          </w:tcPr>
          <w:p w:rsidR="003E0B87" w:rsidRDefault="003E0B87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  <w:p w:rsidR="00E27EC1" w:rsidRDefault="001F206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относительно</w:t>
            </w:r>
          </w:p>
          <w:p w:rsidR="00E27EC1" w:rsidRDefault="00E27EC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E27EC1" w:rsidTr="00E9751A">
        <w:tc>
          <w:tcPr>
            <w:tcW w:w="286" w:type="dxa"/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7" behindDoc="0" locked="0" layoutInCell="1" allowOverlap="1" wp14:anchorId="78C5DC3F">
                      <wp:simplePos x="0" y="0"/>
                      <wp:positionH relativeFrom="column">
                        <wp:posOffset>-115515</wp:posOffset>
                      </wp:positionH>
                      <wp:positionV relativeFrom="paragraph">
                        <wp:posOffset>-1104</wp:posOffset>
                      </wp:positionV>
                      <wp:extent cx="269875" cy="310680"/>
                      <wp:effectExtent l="0" t="0" r="15875" b="13335"/>
                      <wp:wrapNone/>
                      <wp:docPr id="151" name="Надпись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31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6715F" w:rsidRDefault="00A6715F">
                                  <w:pPr>
                                    <w:pStyle w:val="af5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C5DC3F" id="Надпись 26" o:spid="_x0000_s1026" style="position:absolute;left:0;text-align:left;margin-left:-9.1pt;margin-top:-.1pt;width:21.25pt;height:24.45pt;z-index:77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" strokeweight=".18mm">
                      <v:stroke joinstyle="round"/>
                      <v:textbox>
                        <w:txbxContent>
                          <w:p w:rsidR="00A6715F" w:rsidRDefault="00A6715F">
                            <w:pPr>
                              <w:pStyle w:val="af5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751A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             </w:t>
            </w:r>
          </w:p>
        </w:tc>
        <w:tc>
          <w:tcPr>
            <w:tcW w:w="8847" w:type="dxa"/>
            <w:gridSpan w:val="4"/>
            <w:shd w:val="clear" w:color="auto" w:fill="auto"/>
          </w:tcPr>
          <w:p w:rsidR="00E27EC1" w:rsidRDefault="00E9751A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З</w:t>
            </w:r>
            <w:r w:rsidR="001F2061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дания/ строения/ сооружения</w:t>
            </w:r>
          </w:p>
          <w:p w:rsidR="00E27EC1" w:rsidRDefault="00E27EC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E27EC1" w:rsidTr="00E9751A">
        <w:tc>
          <w:tcPr>
            <w:tcW w:w="286" w:type="dxa"/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8" behindDoc="0" locked="0" layoutInCell="1" allowOverlap="1" wp14:anchorId="526405DC">
                      <wp:simplePos x="0" y="0"/>
                      <wp:positionH relativeFrom="column">
                        <wp:posOffset>-115515</wp:posOffset>
                      </wp:positionH>
                      <wp:positionV relativeFrom="paragraph">
                        <wp:posOffset>52595</wp:posOffset>
                      </wp:positionV>
                      <wp:extent cx="270345" cy="255490"/>
                      <wp:effectExtent l="0" t="0" r="15875" b="11430"/>
                      <wp:wrapNone/>
                      <wp:docPr id="153" name="Надпись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5" cy="255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6715F" w:rsidRDefault="00A6715F">
                                  <w:pPr>
                                    <w:pStyle w:val="af5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26405DC" id="Надпись 27" o:spid="_x0000_s1027" style="position:absolute;left:0;text-align:left;margin-left:-9.1pt;margin-top:4.15pt;width:21.3pt;height:20.1pt;z-index:7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" strokeweight=".18mm">
                      <v:stroke joinstyle="round"/>
                      <v:textbox>
                        <w:txbxContent>
                          <w:p w:rsidR="00A6715F" w:rsidRDefault="00A6715F">
                            <w:pPr>
                              <w:pStyle w:val="af5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847" w:type="dxa"/>
            <w:gridSpan w:val="4"/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земельного участка</w:t>
            </w:r>
          </w:p>
          <w:p w:rsidR="00E27EC1" w:rsidRDefault="00E27EC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E27EC1" w:rsidTr="00E9751A">
        <w:tc>
          <w:tcPr>
            <w:tcW w:w="2470" w:type="dxa"/>
            <w:gridSpan w:val="2"/>
            <w:shd w:val="clear" w:color="auto" w:fill="auto"/>
          </w:tcPr>
          <w:p w:rsidR="00A6715F" w:rsidRDefault="00A6715F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E27EC1" w:rsidRDefault="001F206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кадастровый номер ЗУ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E27EC1" w:rsidTr="00E9751A">
        <w:tc>
          <w:tcPr>
            <w:tcW w:w="2470" w:type="dxa"/>
            <w:gridSpan w:val="2"/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ind w:firstLine="698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(заполняется обязательно в случае предоставления сведений о ЗУ)</w:t>
            </w:r>
          </w:p>
        </w:tc>
      </w:tr>
      <w:tr w:rsidR="00E27EC1" w:rsidTr="00E9751A">
        <w:tc>
          <w:tcPr>
            <w:tcW w:w="2754" w:type="dxa"/>
            <w:gridSpan w:val="3"/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местоположение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которого: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ind w:firstLine="698"/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</w:pPr>
          </w:p>
        </w:tc>
      </w:tr>
      <w:tr w:rsidR="00E27EC1" w:rsidTr="00E9751A">
        <w:tc>
          <w:tcPr>
            <w:tcW w:w="913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ind w:firstLine="698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27EC1" w:rsidTr="00E9751A">
        <w:tc>
          <w:tcPr>
            <w:tcW w:w="828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ind w:firstLine="698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E27EC1" w:rsidRDefault="00E27EC1"/>
        </w:tc>
      </w:tr>
    </w:tbl>
    <w:p w:rsidR="00E27EC1" w:rsidRDefault="00E27EC1">
      <w:pPr>
        <w:widowControl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7EC1" w:rsidRDefault="001F2061">
      <w:pPr>
        <w:widowControl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Приложение: опись прилагаемых к заявлению документов на ____ листах.</w:t>
      </w:r>
    </w:p>
    <w:p w:rsidR="00E27EC1" w:rsidRDefault="00E27EC1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90" w:type="dxa"/>
        <w:tblInd w:w="108" w:type="dxa"/>
        <w:tblLook w:val="0000" w:firstRow="0" w:lastRow="0" w:firstColumn="0" w:lastColumn="0" w:noHBand="0" w:noVBand="0"/>
      </w:tblPr>
      <w:tblGrid>
        <w:gridCol w:w="541"/>
        <w:gridCol w:w="58"/>
        <w:gridCol w:w="8791"/>
      </w:tblGrid>
      <w:tr w:rsidR="00E27EC1">
        <w:tc>
          <w:tcPr>
            <w:tcW w:w="9389" w:type="dxa"/>
            <w:gridSpan w:val="3"/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Готовые документы прошу представить:</w:t>
            </w:r>
          </w:p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в бумажной форме:</w:t>
            </w:r>
          </w:p>
        </w:tc>
      </w:tr>
      <w:tr w:rsidR="00E27EC1">
        <w:tc>
          <w:tcPr>
            <w:tcW w:w="541" w:type="dxa"/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9" behindDoc="0" locked="0" layoutInCell="1" allowOverlap="1" wp14:anchorId="0BF0FA4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2540</wp:posOffset>
                      </wp:positionV>
                      <wp:extent cx="279400" cy="311150"/>
                      <wp:effectExtent l="0" t="0" r="26670" b="13970"/>
                      <wp:wrapNone/>
                      <wp:docPr id="155" name="Надпись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640" cy="31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6715F" w:rsidRDefault="00A6715F">
                                  <w:pPr>
                                    <w:pStyle w:val="af5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BF0FA4C" id="Надпись 28" o:spid="_x0000_s1028" style="position:absolute;left:0;text-align:left;margin-left:.25pt;margin-top:.2pt;width:22pt;height:24.5pt;z-index:7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" strokeweight=".18mm">
                      <v:stroke joinstyle="round"/>
                      <v:textbox>
                        <w:txbxContent>
                          <w:p w:rsidR="00A6715F" w:rsidRDefault="00A6715F">
                            <w:pPr>
                              <w:pStyle w:val="af5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почте (по месту регистрации);</w:t>
            </w:r>
          </w:p>
          <w:p w:rsidR="00E27EC1" w:rsidRDefault="00E27EC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E27EC1">
        <w:tc>
          <w:tcPr>
            <w:tcW w:w="541" w:type="dxa"/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0" behindDoc="0" locked="0" layoutInCell="1" allowOverlap="1" wp14:anchorId="57E3816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1905</wp:posOffset>
                      </wp:positionV>
                      <wp:extent cx="279400" cy="311150"/>
                      <wp:effectExtent l="0" t="0" r="26670" b="13970"/>
                      <wp:wrapNone/>
                      <wp:docPr id="157" name="Надпись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640" cy="31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6715F" w:rsidRDefault="00A6715F">
                                  <w:pPr>
                                    <w:pStyle w:val="af5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E3816D" id="Надпись 224" o:spid="_x0000_s1029" style="position:absolute;left:0;text-align:left;margin-left:.25pt;margin-top:.15pt;width:22pt;height:24.5pt;z-index: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" strokeweight=".18mm">
                      <v:stroke joinstyle="round"/>
                      <v:textbox>
                        <w:txbxContent>
                          <w:p w:rsidR="00A6715F" w:rsidRDefault="00A6715F">
                            <w:pPr>
                              <w:pStyle w:val="af5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нарочно / представителю (при наличии доверенности) при обращении в информационно-аналитический отдел министерства</w:t>
            </w:r>
          </w:p>
        </w:tc>
      </w:tr>
      <w:tr w:rsidR="00E27EC1">
        <w:tc>
          <w:tcPr>
            <w:tcW w:w="9389" w:type="dxa"/>
            <w:gridSpan w:val="3"/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в электронной форме:</w:t>
            </w:r>
          </w:p>
        </w:tc>
      </w:tr>
      <w:tr w:rsidR="00E27EC1">
        <w:tc>
          <w:tcPr>
            <w:tcW w:w="599" w:type="dxa"/>
            <w:gridSpan w:val="2"/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1" behindDoc="0" locked="0" layoutInCell="1" allowOverlap="1" wp14:anchorId="02BF7D2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</wp:posOffset>
                      </wp:positionV>
                      <wp:extent cx="279400" cy="311150"/>
                      <wp:effectExtent l="0" t="0" r="26670" b="13970"/>
                      <wp:wrapNone/>
                      <wp:docPr id="159" name="Надпись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640" cy="31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6715F" w:rsidRDefault="00A6715F">
                                  <w:pPr>
                                    <w:pStyle w:val="af5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BF7D25" id="Надпись 225" o:spid="_x0000_s1030" style="position:absolute;margin-left:.25pt;margin-top:.05pt;width:22pt;height:24.5pt;z-index:8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" strokeweight=".18mm">
                      <v:stroke joinstyle="round"/>
                      <v:textbox>
                        <w:txbxContent>
                          <w:p w:rsidR="00A6715F" w:rsidRDefault="00A6715F">
                            <w:pPr>
                              <w:pStyle w:val="af5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790" w:type="dxa"/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электронной почте</w:t>
            </w:r>
          </w:p>
          <w:p w:rsidR="00E27EC1" w:rsidRDefault="00E27EC1">
            <w:pPr>
              <w:widowControl w:val="0"/>
              <w:spacing w:after="0" w:line="240" w:lineRule="auto"/>
              <w:ind w:firstLine="698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</w:tbl>
    <w:p w:rsidR="00E27EC1" w:rsidRDefault="001F2061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государственной услуги, в соответствии с законодательством Российской Федерации), в том числе в автоматизированном режиме. </w:t>
      </w:r>
      <w:proofErr w:type="gramEnd"/>
    </w:p>
    <w:p w:rsidR="00E27EC1" w:rsidRDefault="001F2061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Настоящее согласие не устанавливает предельных сроков обработки данных.</w:t>
      </w:r>
    </w:p>
    <w:p w:rsidR="00E27EC1" w:rsidRDefault="001F2061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Порядок отзыва согласия на обработку персональных данных мне известен.</w:t>
      </w:r>
    </w:p>
    <w:p w:rsidR="00E27EC1" w:rsidRDefault="00E27EC1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Style w:val="af6"/>
        <w:tblW w:w="10490" w:type="dxa"/>
        <w:tblInd w:w="-851" w:type="dxa"/>
        <w:tblLook w:val="04A0" w:firstRow="1" w:lastRow="0" w:firstColumn="1" w:lastColumn="0" w:noHBand="0" w:noVBand="1"/>
      </w:tblPr>
      <w:tblGrid>
        <w:gridCol w:w="4454"/>
        <w:gridCol w:w="700"/>
        <w:gridCol w:w="336"/>
        <w:gridCol w:w="72"/>
        <w:gridCol w:w="493"/>
        <w:gridCol w:w="65"/>
        <w:gridCol w:w="278"/>
        <w:gridCol w:w="1401"/>
        <w:gridCol w:w="281"/>
        <w:gridCol w:w="701"/>
        <w:gridCol w:w="576"/>
        <w:gridCol w:w="323"/>
        <w:gridCol w:w="810"/>
      </w:tblGrid>
      <w:tr w:rsidR="00E27EC1">
        <w:tc>
          <w:tcPr>
            <w:tcW w:w="5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Заявитель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E27EC1">
        <w:tc>
          <w:tcPr>
            <w:tcW w:w="55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E27EC1">
        <w:tc>
          <w:tcPr>
            <w:tcW w:w="55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E27EC1">
        <w:tc>
          <w:tcPr>
            <w:tcW w:w="559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  <w:t>(наименование должности руководителя для юридического лица)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  <w:tc>
          <w:tcPr>
            <w:tcW w:w="24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  <w:t>(фамилия и инициалы)</w:t>
            </w:r>
          </w:p>
        </w:tc>
      </w:tr>
      <w:tr w:rsidR="00E27EC1">
        <w:tc>
          <w:tcPr>
            <w:tcW w:w="559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  <w:tc>
          <w:tcPr>
            <w:tcW w:w="24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</w:tr>
      <w:tr w:rsidR="00E27EC1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E27EC1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59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7EC1" w:rsidRDefault="001F206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МП</w:t>
            </w:r>
          </w:p>
        </w:tc>
      </w:tr>
    </w:tbl>
    <w:p w:rsidR="00E27EC1" w:rsidRDefault="00E27EC1"/>
    <w:tbl>
      <w:tblPr>
        <w:tblW w:w="9797" w:type="dxa"/>
        <w:tblInd w:w="-441" w:type="dxa"/>
        <w:tblLook w:val="0000" w:firstRow="0" w:lastRow="0" w:firstColumn="0" w:lastColumn="0" w:noHBand="0" w:noVBand="0"/>
      </w:tblPr>
      <w:tblGrid>
        <w:gridCol w:w="4817"/>
        <w:gridCol w:w="235"/>
        <w:gridCol w:w="1701"/>
        <w:gridCol w:w="235"/>
        <w:gridCol w:w="2809"/>
      </w:tblGrid>
      <w:tr w:rsidR="00E27EC1">
        <w:tc>
          <w:tcPr>
            <w:tcW w:w="4817" w:type="dxa"/>
            <w:tcBorders>
              <w:bottom w:val="single" w:sz="4" w:space="0" w:color="000000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ind w:firstLine="546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lastRenderedPageBreak/>
              <w:t xml:space="preserve">Должностное лицо, </w:t>
            </w:r>
          </w:p>
          <w:p w:rsidR="00E27EC1" w:rsidRDefault="001F2061">
            <w:pPr>
              <w:widowControl w:val="0"/>
              <w:spacing w:after="0" w:line="240" w:lineRule="auto"/>
              <w:ind w:firstLine="546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принявшее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документы:</w:t>
            </w:r>
          </w:p>
          <w:p w:rsidR="00E27EC1" w:rsidRDefault="00E27EC1">
            <w:pPr>
              <w:widowControl w:val="0"/>
              <w:spacing w:after="0" w:line="240" w:lineRule="auto"/>
              <w:ind w:firstLine="546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35" w:type="dxa"/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35" w:type="dxa"/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09" w:type="dxa"/>
            <w:tcBorders>
              <w:bottom w:val="single" w:sz="4" w:space="0" w:color="000000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E27EC1">
        <w:tc>
          <w:tcPr>
            <w:tcW w:w="4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ind w:firstLine="263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  <w:t>(должность)</w:t>
            </w:r>
          </w:p>
        </w:tc>
        <w:tc>
          <w:tcPr>
            <w:tcW w:w="235" w:type="dxa"/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  <w:t>(подпись)</w:t>
            </w:r>
          </w:p>
        </w:tc>
        <w:tc>
          <w:tcPr>
            <w:tcW w:w="235" w:type="dxa"/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  <w:t>(фамилия и инициалы)</w:t>
            </w:r>
          </w:p>
        </w:tc>
      </w:tr>
    </w:tbl>
    <w:p w:rsidR="00E27EC1" w:rsidRDefault="00E27EC1"/>
    <w:tbl>
      <w:tblPr>
        <w:tblW w:w="9797" w:type="dxa"/>
        <w:tblInd w:w="-441" w:type="dxa"/>
        <w:tblLook w:val="0000" w:firstRow="0" w:lastRow="0" w:firstColumn="0" w:lastColumn="0" w:noHBand="0" w:noVBand="0"/>
      </w:tblPr>
      <w:tblGrid>
        <w:gridCol w:w="4817"/>
        <w:gridCol w:w="235"/>
        <w:gridCol w:w="1701"/>
        <w:gridCol w:w="235"/>
        <w:gridCol w:w="2809"/>
      </w:tblGrid>
      <w:tr w:rsidR="00E27EC1">
        <w:tc>
          <w:tcPr>
            <w:tcW w:w="4817" w:type="dxa"/>
            <w:tcBorders>
              <w:top w:val="single" w:sz="4" w:space="0" w:color="000000"/>
            </w:tcBorders>
            <w:shd w:val="clear" w:color="auto" w:fill="auto"/>
          </w:tcPr>
          <w:p w:rsidR="00E27EC1" w:rsidRDefault="00E27EC1">
            <w:pPr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  <w:tc>
          <w:tcPr>
            <w:tcW w:w="235" w:type="dxa"/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  <w:tc>
          <w:tcPr>
            <w:tcW w:w="235" w:type="dxa"/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</w:tr>
    </w:tbl>
    <w:p w:rsidR="00E27EC1" w:rsidRDefault="00E27EC1"/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A670CB" w:rsidRDefault="00A670CB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A670CB" w:rsidRDefault="00A670CB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A670CB" w:rsidRDefault="00A670CB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A670CB" w:rsidRDefault="00A670CB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E9751A" w:rsidRDefault="00E9751A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E9751A" w:rsidRDefault="00E9751A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E9751A" w:rsidRDefault="00E9751A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E27EC1" w:rsidRPr="00A670CB" w:rsidRDefault="001F206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0"/>
          <w:szCs w:val="20"/>
        </w:rPr>
      </w:pPr>
      <w:r w:rsidRPr="00A670CB">
        <w:rPr>
          <w:rFonts w:ascii="Times New Roman CYR" w:hAnsi="Times New Roman CYR" w:cs="Times New Roman CYR"/>
          <w:sz w:val="20"/>
          <w:szCs w:val="20"/>
        </w:rPr>
        <w:t>Приложение 3</w:t>
      </w:r>
    </w:p>
    <w:p w:rsidR="00A6715F" w:rsidRPr="00A6715F" w:rsidRDefault="001F2061" w:rsidP="00A6715F">
      <w:pPr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A6715F">
        <w:rPr>
          <w:rFonts w:ascii="Times New Roman CYR" w:hAnsi="Times New Roman CYR" w:cs="Times New Roman CYR"/>
          <w:sz w:val="20"/>
          <w:szCs w:val="20"/>
        </w:rPr>
        <w:t xml:space="preserve">к </w:t>
      </w:r>
      <w:r w:rsidR="00A6715F" w:rsidRPr="00A6715F">
        <w:rPr>
          <w:rFonts w:ascii="Times New Roman CYR" w:hAnsi="Times New Roman CYR" w:cs="Times New Roman CYR"/>
          <w:sz w:val="20"/>
          <w:szCs w:val="20"/>
        </w:rPr>
        <w:t xml:space="preserve">Административному регламенту </w:t>
      </w:r>
    </w:p>
    <w:p w:rsidR="00A6715F" w:rsidRPr="00A6715F" w:rsidRDefault="00A6715F" w:rsidP="00A6715F">
      <w:pPr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A6715F">
        <w:rPr>
          <w:rFonts w:ascii="Times New Roman CYR" w:hAnsi="Times New Roman CYR" w:cs="Times New Roman CYR"/>
          <w:sz w:val="20"/>
          <w:szCs w:val="20"/>
        </w:rPr>
        <w:t xml:space="preserve">по предоставлению муниципальной услуги </w:t>
      </w:r>
    </w:p>
    <w:p w:rsidR="00E27EC1" w:rsidRPr="00A670CB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13"/>
        <w:tblW w:w="9475" w:type="dxa"/>
        <w:tblLook w:val="04A0" w:firstRow="1" w:lastRow="0" w:firstColumn="1" w:lastColumn="0" w:noHBand="0" w:noVBand="1"/>
      </w:tblPr>
      <w:tblGrid>
        <w:gridCol w:w="3828"/>
        <w:gridCol w:w="1541"/>
        <w:gridCol w:w="423"/>
        <w:gridCol w:w="845"/>
        <w:gridCol w:w="309"/>
        <w:gridCol w:w="2529"/>
      </w:tblGrid>
      <w:tr w:rsidR="00E27EC1" w:rsidTr="00A344D1">
        <w:trPr>
          <w:trHeight w:val="50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E27EC1" w:rsidRDefault="00A670CB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Начальнику отдела муниципального хозяйства администрации района</w:t>
            </w:r>
          </w:p>
          <w:p w:rsidR="00A344D1" w:rsidRDefault="00A344D1" w:rsidP="00A344D1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E27EC1" w:rsidTr="00A344D1">
        <w:trPr>
          <w:trHeight w:val="50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Pr="00C06A41" w:rsidRDefault="00A344D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     </w:t>
            </w:r>
            <w:r w:rsidR="00C06A4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              </w:t>
            </w:r>
            <w:r w:rsidR="00C06A41" w:rsidRPr="00C06A4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(Ф.И.О.)</w:t>
            </w:r>
          </w:p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25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A344D1">
        <w:trPr>
          <w:trHeight w:val="50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A344D1">
        <w:trPr>
          <w:trHeight w:val="50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Ф.И.О. физического лица (в том числе физического лица, зарегистрированного в качестве индивидуального предпринимателя) полное наименование юридического лица)</w:t>
            </w:r>
            <w:proofErr w:type="gramEnd"/>
          </w:p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лице: (для юридических лиц)</w:t>
            </w:r>
          </w:p>
        </w:tc>
      </w:tr>
      <w:tr w:rsidR="00E27EC1" w:rsidTr="00A344D1">
        <w:trPr>
          <w:trHeight w:val="50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A344D1">
        <w:trPr>
          <w:trHeight w:val="50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(Ф.И.О. руководителя или иного уполномоченного лица)</w:t>
            </w:r>
          </w:p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A344D1">
        <w:trPr>
          <w:trHeight w:val="50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A344D1">
        <w:trPr>
          <w:trHeight w:val="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(вид документа, серия, номер)</w:t>
            </w:r>
          </w:p>
        </w:tc>
      </w:tr>
      <w:tr w:rsidR="00E27EC1" w:rsidTr="00A344D1">
        <w:trPr>
          <w:trHeight w:val="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A344D1">
        <w:trPr>
          <w:trHeight w:val="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 xml:space="preserve">(кем, когда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выдан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0"/>
                <w:szCs w:val="24"/>
                <w:lang w:eastAsia="ru-RU"/>
              </w:rPr>
              <w:t>) - для физических лиц</w:t>
            </w:r>
          </w:p>
        </w:tc>
      </w:tr>
      <w:tr w:rsidR="00E27EC1" w:rsidTr="00A344D1">
        <w:trPr>
          <w:trHeight w:val="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государственной регистрации юридического лица (индивидуального предпринимателя):</w:t>
            </w:r>
          </w:p>
        </w:tc>
      </w:tr>
      <w:tr w:rsidR="00E27EC1" w:rsidTr="00A344D1">
        <w:trPr>
          <w:trHeight w:val="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A344D1">
        <w:trPr>
          <w:trHeight w:val="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10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A344D1">
        <w:trPr>
          <w:trHeight w:val="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Контактная информация:</w:t>
            </w:r>
          </w:p>
        </w:tc>
      </w:tr>
      <w:tr w:rsidR="00E27EC1" w:rsidTr="00A344D1">
        <w:trPr>
          <w:trHeight w:val="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тел.: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A344D1">
        <w:trPr>
          <w:trHeight w:val="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эл. почта:</w:t>
            </w:r>
          </w:p>
        </w:tc>
        <w:tc>
          <w:tcPr>
            <w:tcW w:w="368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A344D1">
        <w:trPr>
          <w:trHeight w:val="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адрес места нахождения (регистрации):</w:t>
            </w:r>
          </w:p>
        </w:tc>
      </w:tr>
      <w:tr w:rsidR="00E27EC1" w:rsidTr="00A344D1">
        <w:trPr>
          <w:trHeight w:val="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EC1" w:rsidTr="00A344D1">
        <w:trPr>
          <w:trHeight w:val="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tabs>
                <w:tab w:val="left" w:pos="113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7EC1" w:rsidRDefault="00E27EC1">
      <w:pPr>
        <w:widowControl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27EC1" w:rsidRDefault="001F2061">
      <w:pPr>
        <w:widowControl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ЗАЯВЛЕНИЕ</w:t>
      </w:r>
    </w:p>
    <w:p w:rsidR="00E27EC1" w:rsidRDefault="001F2061">
      <w:pPr>
        <w:widowControl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об исправлении технической ошибки при предоставлении сведений, документов, материалов, содержащихся в государственной информационной системе обеспечения градостроительной деятельности</w:t>
      </w:r>
    </w:p>
    <w:p w:rsidR="00E27EC1" w:rsidRDefault="00E27EC1">
      <w:pPr>
        <w:widowControl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Style w:val="13"/>
        <w:tblW w:w="10196" w:type="dxa"/>
        <w:tblInd w:w="-841" w:type="dxa"/>
        <w:tblLook w:val="04A0" w:firstRow="1" w:lastRow="0" w:firstColumn="1" w:lastColumn="0" w:noHBand="0" w:noVBand="1"/>
      </w:tblPr>
      <w:tblGrid>
        <w:gridCol w:w="4873"/>
        <w:gridCol w:w="476"/>
        <w:gridCol w:w="336"/>
        <w:gridCol w:w="420"/>
        <w:gridCol w:w="421"/>
        <w:gridCol w:w="2393"/>
        <w:gridCol w:w="573"/>
        <w:gridCol w:w="324"/>
        <w:gridCol w:w="380"/>
      </w:tblGrid>
      <w:tr w:rsidR="00E27EC1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 w:rsidP="00A670CB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ind w:left="-289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</w:tbl>
    <w:p w:rsidR="00E27EC1" w:rsidRDefault="00E27EC1">
      <w:pPr>
        <w:widowControl w:val="0"/>
        <w:spacing w:after="0" w:line="240" w:lineRule="auto"/>
        <w:ind w:firstLine="698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7EC1" w:rsidRDefault="001F2061">
      <w:pPr>
        <w:widowControl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Прошу исправить техническую ошибку, допущенную при предоставлении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сведений, документов, материалов, содержащихся в государственной информационной системе обеспечения градостроительной деятельности</w:t>
      </w:r>
    </w:p>
    <w:p w:rsidR="00E27EC1" w:rsidRDefault="001F20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E27EC1" w:rsidRPr="00A6715F" w:rsidRDefault="001F20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15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сведений)</w:t>
      </w:r>
    </w:p>
    <w:p w:rsidR="00E27EC1" w:rsidRDefault="00E27E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27EC1" w:rsidRDefault="001F20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Приложение: ____________________________________________ на ____ листах.</w:t>
      </w:r>
    </w:p>
    <w:p w:rsidR="00E27EC1" w:rsidRPr="00A6715F" w:rsidRDefault="001F20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15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(документы, свидетельствующие о наличии технической ошибки)</w:t>
      </w:r>
    </w:p>
    <w:p w:rsidR="00E27EC1" w:rsidRDefault="00E27E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27EC1" w:rsidRDefault="001F2061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государственной услуги, в соответствии с законодательством Российской Федерации), в том числе в автоматизированном режиме. </w:t>
      </w:r>
      <w:proofErr w:type="gramEnd"/>
    </w:p>
    <w:p w:rsidR="00E27EC1" w:rsidRDefault="001F2061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Настоящее согласие не устанавливает предельных сроков обработки данных.</w:t>
      </w:r>
    </w:p>
    <w:p w:rsidR="00E27EC1" w:rsidRDefault="001F2061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Порядок отзыва согласия на обработку персональных данных мне известен.</w:t>
      </w:r>
    </w:p>
    <w:p w:rsidR="00E27EC1" w:rsidRDefault="00E27EC1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7EC1" w:rsidRDefault="00E27EC1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Style w:val="13"/>
        <w:tblW w:w="10490" w:type="dxa"/>
        <w:tblInd w:w="-851" w:type="dxa"/>
        <w:tblLook w:val="04A0" w:firstRow="1" w:lastRow="0" w:firstColumn="1" w:lastColumn="0" w:noHBand="0" w:noVBand="1"/>
      </w:tblPr>
      <w:tblGrid>
        <w:gridCol w:w="4454"/>
        <w:gridCol w:w="700"/>
        <w:gridCol w:w="336"/>
        <w:gridCol w:w="72"/>
        <w:gridCol w:w="493"/>
        <w:gridCol w:w="65"/>
        <w:gridCol w:w="278"/>
        <w:gridCol w:w="1401"/>
        <w:gridCol w:w="281"/>
        <w:gridCol w:w="701"/>
        <w:gridCol w:w="576"/>
        <w:gridCol w:w="323"/>
        <w:gridCol w:w="810"/>
      </w:tblGrid>
      <w:tr w:rsidR="00E27EC1">
        <w:tc>
          <w:tcPr>
            <w:tcW w:w="5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Заявитель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E27EC1">
        <w:tc>
          <w:tcPr>
            <w:tcW w:w="55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E27EC1">
        <w:tc>
          <w:tcPr>
            <w:tcW w:w="55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E27EC1">
        <w:tc>
          <w:tcPr>
            <w:tcW w:w="559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  <w:t>(наименование должности руководителя для юридического лица)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  <w:tc>
          <w:tcPr>
            <w:tcW w:w="24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  <w:t>(фамилия и инициалы)</w:t>
            </w:r>
          </w:p>
        </w:tc>
      </w:tr>
      <w:tr w:rsidR="00E27EC1">
        <w:tc>
          <w:tcPr>
            <w:tcW w:w="559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  <w:tc>
          <w:tcPr>
            <w:tcW w:w="24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3"/>
                <w:lang w:eastAsia="ru-RU"/>
              </w:rPr>
            </w:pPr>
          </w:p>
        </w:tc>
      </w:tr>
      <w:tr w:rsidR="00E27EC1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1F2061">
            <w:pPr>
              <w:widowControl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E27EC1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EC1" w:rsidRDefault="00E27EC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59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7EC1" w:rsidRDefault="001F2061">
            <w:pPr>
              <w:widowControl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МП</w:t>
            </w:r>
          </w:p>
        </w:tc>
      </w:tr>
    </w:tbl>
    <w:p w:rsidR="00E27EC1" w:rsidRDefault="00E27EC1"/>
    <w:p w:rsidR="00E27EC1" w:rsidRDefault="00E27E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27EC1" w:rsidRDefault="00E27E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27EC1" w:rsidRDefault="00E27EC1">
      <w:pPr>
        <w:widowControl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A670CB" w:rsidRDefault="00A670CB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A670CB" w:rsidRDefault="00A670CB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A670CB" w:rsidRDefault="00A670CB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A670CB" w:rsidRDefault="00A670CB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Default="00E27EC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9751A" w:rsidRDefault="00E9751A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9751A" w:rsidRDefault="00E9751A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A6715F" w:rsidRDefault="00A6715F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A6715F" w:rsidRDefault="00A6715F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E27EC1" w:rsidRPr="00E9751A" w:rsidRDefault="001F2061">
      <w:pPr>
        <w:spacing w:after="0" w:line="240" w:lineRule="auto"/>
        <w:jc w:val="right"/>
        <w:outlineLvl w:val="0"/>
        <w:rPr>
          <w:rFonts w:ascii="Times New Roman CYR" w:hAnsi="Times New Roman CYR" w:cs="Times New Roman CYR"/>
          <w:sz w:val="20"/>
          <w:szCs w:val="20"/>
        </w:rPr>
      </w:pPr>
      <w:r w:rsidRPr="00E9751A">
        <w:rPr>
          <w:rFonts w:ascii="Times New Roman CYR" w:hAnsi="Times New Roman CYR" w:cs="Times New Roman CYR"/>
          <w:sz w:val="20"/>
          <w:szCs w:val="20"/>
        </w:rPr>
        <w:t>Приложение 4</w:t>
      </w:r>
    </w:p>
    <w:p w:rsidR="00A6715F" w:rsidRPr="00A6715F" w:rsidRDefault="001F2061" w:rsidP="00A6715F">
      <w:pPr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E9751A">
        <w:rPr>
          <w:rFonts w:ascii="Times New Roman CYR" w:hAnsi="Times New Roman CYR" w:cs="Times New Roman CYR"/>
          <w:sz w:val="20"/>
          <w:szCs w:val="20"/>
        </w:rPr>
        <w:t xml:space="preserve">к </w:t>
      </w:r>
      <w:r w:rsidR="00A6715F" w:rsidRPr="00A6715F">
        <w:rPr>
          <w:rFonts w:ascii="Times New Roman CYR" w:hAnsi="Times New Roman CYR" w:cs="Times New Roman CYR"/>
          <w:sz w:val="20"/>
          <w:szCs w:val="20"/>
        </w:rPr>
        <w:t xml:space="preserve">Административному регламенту </w:t>
      </w:r>
    </w:p>
    <w:p w:rsidR="00A6715F" w:rsidRPr="00A6715F" w:rsidRDefault="00A6715F" w:rsidP="00A6715F">
      <w:pPr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A6715F">
        <w:rPr>
          <w:rFonts w:ascii="Times New Roman CYR" w:hAnsi="Times New Roman CYR" w:cs="Times New Roman CYR"/>
          <w:sz w:val="20"/>
          <w:szCs w:val="20"/>
        </w:rPr>
        <w:t xml:space="preserve">по предоставлению муниципальной услуги </w:t>
      </w:r>
    </w:p>
    <w:p w:rsidR="00A670CB" w:rsidRPr="00E9751A" w:rsidRDefault="00A670CB" w:rsidP="00A670CB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670CB" w:rsidRDefault="00A6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CB" w:rsidRDefault="00A6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CB" w:rsidRPr="00A6715F" w:rsidRDefault="00A670CB" w:rsidP="00A670CB">
      <w:pPr>
        <w:spacing w:after="0"/>
        <w:jc w:val="center"/>
        <w:rPr>
          <w:rFonts w:ascii="Times New Roman" w:hAnsi="Times New Roman"/>
          <w:b/>
          <w:spacing w:val="8"/>
          <w:sz w:val="24"/>
          <w:szCs w:val="24"/>
        </w:rPr>
      </w:pPr>
      <w:r w:rsidRPr="00A6715F">
        <w:rPr>
          <w:rFonts w:ascii="Times New Roman" w:hAnsi="Times New Roman"/>
          <w:b/>
          <w:spacing w:val="8"/>
          <w:sz w:val="24"/>
          <w:szCs w:val="24"/>
        </w:rPr>
        <w:t>Форма уведомления об отказе</w:t>
      </w:r>
    </w:p>
    <w:p w:rsidR="00A670CB" w:rsidRDefault="00A670CB" w:rsidP="00A670C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</w:rPr>
      </w:pPr>
      <w:r w:rsidRPr="00A6715F">
        <w:rPr>
          <w:rFonts w:ascii="Times New Roman" w:hAnsi="Times New Roman"/>
          <w:b/>
          <w:sz w:val="24"/>
          <w:szCs w:val="24"/>
        </w:rPr>
        <w:t>о предоставлении сведений, документов, материалов, содержащихся в государственных информационных системах обеспечения градостроительной деятельности</w:t>
      </w:r>
    </w:p>
    <w:p w:rsidR="00A670CB" w:rsidRPr="00CA5AF6" w:rsidRDefault="00A670CB" w:rsidP="00A670C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</w:rPr>
      </w:pPr>
    </w:p>
    <w:p w:rsidR="00A670CB" w:rsidRPr="00571B1C" w:rsidRDefault="00A670CB" w:rsidP="00A670CB">
      <w:pPr>
        <w:spacing w:after="0" w:line="240" w:lineRule="atLeast"/>
        <w:ind w:left="1360"/>
        <w:jc w:val="right"/>
        <w:rPr>
          <w:rFonts w:ascii="Times New Roman" w:hAnsi="Times New Roman"/>
          <w:sz w:val="20"/>
          <w:szCs w:val="20"/>
        </w:rPr>
      </w:pPr>
      <w:r w:rsidRPr="00571B1C">
        <w:rPr>
          <w:rFonts w:ascii="Times New Roman" w:hAnsi="Times New Roman"/>
          <w:sz w:val="20"/>
          <w:szCs w:val="20"/>
        </w:rPr>
        <w:t xml:space="preserve">_______________________________________       </w:t>
      </w:r>
    </w:p>
    <w:p w:rsidR="00A670CB" w:rsidRPr="00571B1C" w:rsidRDefault="00A670CB" w:rsidP="00A670CB">
      <w:pPr>
        <w:spacing w:after="0" w:line="240" w:lineRule="atLeast"/>
        <w:ind w:left="1360"/>
        <w:jc w:val="right"/>
        <w:rPr>
          <w:rFonts w:ascii="Times New Roman" w:hAnsi="Times New Roman"/>
          <w:sz w:val="20"/>
          <w:szCs w:val="20"/>
        </w:rPr>
      </w:pPr>
      <w:r w:rsidRPr="00571B1C">
        <w:rPr>
          <w:rFonts w:ascii="Times New Roman" w:hAnsi="Times New Roman"/>
          <w:sz w:val="20"/>
          <w:szCs w:val="20"/>
        </w:rPr>
        <w:t xml:space="preserve">полное наименование </w:t>
      </w:r>
      <w:proofErr w:type="gramStart"/>
      <w:r w:rsidRPr="00571B1C">
        <w:rPr>
          <w:rFonts w:ascii="Times New Roman" w:hAnsi="Times New Roman"/>
          <w:sz w:val="20"/>
          <w:szCs w:val="20"/>
        </w:rPr>
        <w:t>юридического</w:t>
      </w:r>
      <w:proofErr w:type="gramEnd"/>
      <w:r w:rsidRPr="00571B1C">
        <w:rPr>
          <w:rFonts w:ascii="Times New Roman" w:hAnsi="Times New Roman"/>
          <w:sz w:val="20"/>
          <w:szCs w:val="20"/>
        </w:rPr>
        <w:t xml:space="preserve"> или </w:t>
      </w:r>
    </w:p>
    <w:p w:rsidR="00A670CB" w:rsidRPr="00A6715F" w:rsidRDefault="00A670CB" w:rsidP="00A670CB">
      <w:pPr>
        <w:spacing w:after="0" w:line="240" w:lineRule="atLeast"/>
        <w:ind w:left="1360"/>
        <w:jc w:val="right"/>
        <w:rPr>
          <w:rFonts w:ascii="Times New Roman" w:hAnsi="Times New Roman"/>
          <w:sz w:val="28"/>
          <w:szCs w:val="20"/>
        </w:rPr>
      </w:pPr>
      <w:r w:rsidRPr="00A6715F">
        <w:rPr>
          <w:rFonts w:ascii="Times New Roman" w:hAnsi="Times New Roman"/>
          <w:sz w:val="28"/>
          <w:szCs w:val="20"/>
        </w:rPr>
        <w:t>____________________________</w:t>
      </w:r>
    </w:p>
    <w:p w:rsidR="00A670CB" w:rsidRPr="00571B1C" w:rsidRDefault="00A670CB" w:rsidP="00A670CB">
      <w:pPr>
        <w:spacing w:after="0" w:line="240" w:lineRule="atLeast"/>
        <w:ind w:left="1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Pr="00571B1C">
        <w:rPr>
          <w:rFonts w:ascii="Times New Roman" w:hAnsi="Times New Roman"/>
          <w:sz w:val="20"/>
          <w:szCs w:val="20"/>
        </w:rPr>
        <w:t>ФИО физического лица</w:t>
      </w:r>
    </w:p>
    <w:p w:rsidR="00A670CB" w:rsidRPr="00571B1C" w:rsidRDefault="00A670CB" w:rsidP="00A670CB">
      <w:pPr>
        <w:spacing w:line="240" w:lineRule="atLeast"/>
        <w:ind w:left="1360"/>
        <w:jc w:val="right"/>
        <w:rPr>
          <w:rFonts w:ascii="Times New Roman" w:hAnsi="Times New Roman"/>
          <w:sz w:val="28"/>
          <w:szCs w:val="20"/>
        </w:rPr>
      </w:pPr>
      <w:r w:rsidRPr="00571B1C">
        <w:rPr>
          <w:rFonts w:ascii="Times New Roman" w:hAnsi="Times New Roman"/>
          <w:sz w:val="28"/>
          <w:szCs w:val="20"/>
        </w:rPr>
        <w:t>____________________________</w:t>
      </w:r>
    </w:p>
    <w:p w:rsidR="00A670CB" w:rsidRPr="00E9751A" w:rsidRDefault="00A670CB" w:rsidP="00A670CB">
      <w:pPr>
        <w:spacing w:after="0" w:line="240" w:lineRule="atLeast"/>
        <w:ind w:left="1360"/>
        <w:jc w:val="right"/>
        <w:rPr>
          <w:rFonts w:ascii="Times New Roman" w:hAnsi="Times New Roman"/>
          <w:sz w:val="28"/>
          <w:szCs w:val="20"/>
        </w:rPr>
      </w:pPr>
      <w:r w:rsidRPr="00E9751A">
        <w:rPr>
          <w:rFonts w:ascii="Times New Roman" w:hAnsi="Times New Roman"/>
          <w:sz w:val="28"/>
          <w:szCs w:val="20"/>
        </w:rPr>
        <w:t>____________________________</w:t>
      </w:r>
    </w:p>
    <w:p w:rsidR="00A670CB" w:rsidRPr="00571B1C" w:rsidRDefault="00A670CB" w:rsidP="00A670CB">
      <w:pPr>
        <w:spacing w:after="0" w:line="240" w:lineRule="atLeast"/>
        <w:ind w:left="136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571B1C">
        <w:rPr>
          <w:rFonts w:ascii="Times New Roman" w:hAnsi="Times New Roman"/>
          <w:sz w:val="20"/>
          <w:szCs w:val="20"/>
        </w:rPr>
        <w:t xml:space="preserve">(почтовый индекс, адрес,  телефон,  факс, </w:t>
      </w:r>
      <w:proofErr w:type="gramEnd"/>
    </w:p>
    <w:p w:rsidR="00A670CB" w:rsidRPr="00571B1C" w:rsidRDefault="00A670CB" w:rsidP="00A670CB">
      <w:pPr>
        <w:spacing w:after="0" w:line="240" w:lineRule="atLeast"/>
        <w:ind w:left="1360"/>
        <w:jc w:val="right"/>
        <w:rPr>
          <w:rFonts w:ascii="Times New Roman" w:hAnsi="Times New Roman"/>
          <w:sz w:val="18"/>
          <w:szCs w:val="18"/>
        </w:rPr>
      </w:pPr>
      <w:r w:rsidRPr="00571B1C">
        <w:rPr>
          <w:rFonts w:ascii="Times New Roman" w:hAnsi="Times New Roman"/>
          <w:sz w:val="18"/>
          <w:szCs w:val="18"/>
        </w:rPr>
        <w:t>___________________________________________</w:t>
      </w:r>
    </w:p>
    <w:p w:rsidR="00A670CB" w:rsidRPr="00571B1C" w:rsidRDefault="00A670CB" w:rsidP="00A670CB">
      <w:pPr>
        <w:spacing w:after="0" w:line="240" w:lineRule="atLeast"/>
        <w:ind w:left="1360"/>
        <w:jc w:val="right"/>
        <w:rPr>
          <w:rFonts w:ascii="Times New Roman" w:hAnsi="Times New Roman"/>
          <w:sz w:val="20"/>
          <w:szCs w:val="20"/>
        </w:rPr>
      </w:pPr>
      <w:r w:rsidRPr="00571B1C">
        <w:rPr>
          <w:rFonts w:ascii="Times New Roman" w:hAnsi="Times New Roman"/>
          <w:sz w:val="20"/>
          <w:szCs w:val="20"/>
        </w:rPr>
        <w:t xml:space="preserve">                     адрес электронной почты (при наличии))</w:t>
      </w:r>
    </w:p>
    <w:p w:rsidR="00A670CB" w:rsidRPr="00A6715F" w:rsidRDefault="00A670CB" w:rsidP="00A670CB">
      <w:pPr>
        <w:jc w:val="center"/>
        <w:rPr>
          <w:rFonts w:ascii="Times New Roman" w:hAnsi="Times New Roman"/>
          <w:b/>
          <w:spacing w:val="8"/>
          <w:sz w:val="24"/>
          <w:szCs w:val="24"/>
        </w:rPr>
      </w:pPr>
    </w:p>
    <w:p w:rsidR="00A670CB" w:rsidRPr="00A6715F" w:rsidRDefault="00A670CB" w:rsidP="00A670CB">
      <w:pPr>
        <w:jc w:val="center"/>
        <w:rPr>
          <w:rFonts w:ascii="Times New Roman" w:hAnsi="Times New Roman"/>
          <w:b/>
          <w:spacing w:val="8"/>
          <w:sz w:val="24"/>
          <w:szCs w:val="24"/>
        </w:rPr>
      </w:pPr>
      <w:r w:rsidRPr="00A6715F">
        <w:rPr>
          <w:rFonts w:ascii="Times New Roman" w:hAnsi="Times New Roman"/>
          <w:b/>
          <w:spacing w:val="8"/>
          <w:sz w:val="24"/>
          <w:szCs w:val="24"/>
        </w:rPr>
        <w:t>ОТКАЗ</w:t>
      </w:r>
    </w:p>
    <w:p w:rsidR="00A670CB" w:rsidRPr="00A6715F" w:rsidRDefault="00A670CB" w:rsidP="00A670CB">
      <w:pPr>
        <w:autoSpaceDE w:val="0"/>
        <w:autoSpaceDN w:val="0"/>
        <w:adjustRightInd w:val="0"/>
        <w:spacing w:after="20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6715F">
        <w:rPr>
          <w:rFonts w:ascii="Times New Roman" w:hAnsi="Times New Roman"/>
          <w:b/>
          <w:spacing w:val="8"/>
          <w:sz w:val="24"/>
          <w:szCs w:val="24"/>
        </w:rPr>
        <w:t xml:space="preserve">в </w:t>
      </w:r>
      <w:r w:rsidRPr="00A6715F">
        <w:rPr>
          <w:rFonts w:ascii="Times New Roman" w:hAnsi="Times New Roman"/>
          <w:b/>
          <w:sz w:val="24"/>
          <w:szCs w:val="24"/>
        </w:rPr>
        <w:t>предоставлении сведений, документов, материалов, содержащихся в государственных информационных системах обеспечения градостроительной деятельности</w:t>
      </w:r>
    </w:p>
    <w:p w:rsidR="00A670CB" w:rsidRPr="00571B1C" w:rsidRDefault="00A670CB" w:rsidP="00A670CB">
      <w:pPr>
        <w:autoSpaceDE w:val="0"/>
        <w:autoSpaceDN w:val="0"/>
        <w:adjustRightInd w:val="0"/>
        <w:spacing w:after="200" w:line="0" w:lineRule="atLeast"/>
        <w:jc w:val="center"/>
        <w:rPr>
          <w:rFonts w:ascii="Times New Roman" w:hAnsi="Times New Roman"/>
          <w:b/>
          <w:spacing w:val="8"/>
        </w:rPr>
      </w:pPr>
    </w:p>
    <w:p w:rsidR="00A670CB" w:rsidRPr="00571B1C" w:rsidRDefault="00A670CB" w:rsidP="00A670CB">
      <w:pPr>
        <w:pStyle w:val="1"/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571B1C">
        <w:rPr>
          <w:rFonts w:ascii="Times New Roman" w:hAnsi="Times New Roman"/>
          <w:b w:val="0"/>
          <w:sz w:val="24"/>
          <w:szCs w:val="24"/>
        </w:rPr>
        <w:t>По результатам рассмотрения Вашего з</w:t>
      </w:r>
      <w:r>
        <w:rPr>
          <w:rFonts w:ascii="Times New Roman" w:hAnsi="Times New Roman"/>
          <w:b w:val="0"/>
          <w:sz w:val="24"/>
          <w:szCs w:val="24"/>
        </w:rPr>
        <w:t>апроса</w:t>
      </w:r>
      <w:r w:rsidRPr="00571B1C">
        <w:rPr>
          <w:rFonts w:ascii="Times New Roman" w:hAnsi="Times New Roman"/>
          <w:b w:val="0"/>
          <w:sz w:val="24"/>
          <w:szCs w:val="24"/>
        </w:rPr>
        <w:t xml:space="preserve"> от _______________ 20_____г.</w:t>
      </w:r>
    </w:p>
    <w:p w:rsidR="00A670CB" w:rsidRPr="00571B1C" w:rsidRDefault="00A670CB" w:rsidP="00A670CB">
      <w:pPr>
        <w:pStyle w:val="1"/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A670CB" w:rsidRPr="00571B1C" w:rsidRDefault="00A670CB" w:rsidP="00A670CB">
      <w:pPr>
        <w:autoSpaceDE w:val="0"/>
        <w:autoSpaceDN w:val="0"/>
        <w:adjustRightInd w:val="0"/>
        <w:spacing w:after="200" w:line="0" w:lineRule="atLeast"/>
        <w:rPr>
          <w:rFonts w:ascii="Times New Roman" w:hAnsi="Times New Roman"/>
        </w:rPr>
      </w:pPr>
      <w:r w:rsidRPr="00571B1C">
        <w:rPr>
          <w:rFonts w:ascii="Times New Roman" w:hAnsi="Times New Roman"/>
          <w:bCs/>
        </w:rPr>
        <w:t xml:space="preserve">о </w:t>
      </w:r>
      <w:r w:rsidRPr="00571B1C">
        <w:rPr>
          <w:rFonts w:ascii="Times New Roman" w:hAnsi="Times New Roman"/>
        </w:rPr>
        <w:t>предоставлении сведений (и (или) документов, материалов), содержащихся в государственных информационных системах обеспечения градостроительной деятельности</w:t>
      </w:r>
    </w:p>
    <w:p w:rsidR="00A670CB" w:rsidRPr="00571B1C" w:rsidRDefault="00A670CB" w:rsidP="00A670CB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571B1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на основании______________________________________________________________</w:t>
      </w:r>
      <w:r w:rsidR="00735DB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</w:t>
      </w:r>
    </w:p>
    <w:p w:rsidR="00A670CB" w:rsidRPr="00571B1C" w:rsidRDefault="00A670CB" w:rsidP="00A670CB">
      <w:pPr>
        <w:pStyle w:val="1"/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571B1C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(наименование и реквизиты документа</w:t>
      </w:r>
      <w:r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, подтверждающего полномочия представителя заявителя, в случае обращения через представителя</w:t>
      </w:r>
      <w:r w:rsidRPr="00571B1C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)</w:t>
      </w:r>
    </w:p>
    <w:p w:rsidR="00A670CB" w:rsidRDefault="00A670CB" w:rsidP="00A670CB">
      <w:pPr>
        <w:rPr>
          <w:rFonts w:ascii="Times New Roman" w:hAnsi="Times New Roman"/>
          <w:color w:val="FF0000"/>
        </w:rPr>
      </w:pPr>
    </w:p>
    <w:p w:rsidR="00A670CB" w:rsidRPr="00700E93" w:rsidRDefault="00A670CB" w:rsidP="00A670CB">
      <w:pPr>
        <w:rPr>
          <w:rFonts w:ascii="Times New Roman" w:hAnsi="Times New Roman"/>
        </w:rPr>
      </w:pPr>
      <w:r w:rsidRPr="00700E93">
        <w:rPr>
          <w:rFonts w:ascii="Times New Roman" w:hAnsi="Times New Roman"/>
        </w:rPr>
        <w:t xml:space="preserve">на основании постановления Правительства РФ от 13.03.2020 № 279 «Об информационном обеспечении градостроительной деятельности» (вместе с «Правилами ведения государственных информационных </w:t>
      </w:r>
      <w:r w:rsidRPr="00700E93">
        <w:rPr>
          <w:rFonts w:ascii="Times New Roman" w:hAnsi="Times New Roman"/>
        </w:rPr>
        <w:lastRenderedPageBreak/>
        <w:t xml:space="preserve">систем обеспечения градостроительной деятельности», «Правилами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деятельности»)», </w:t>
      </w:r>
    </w:p>
    <w:p w:rsidR="00A670CB" w:rsidRPr="00700E93" w:rsidRDefault="00A670CB" w:rsidP="00A670CB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A670CB" w:rsidRPr="00305FCE" w:rsidRDefault="00A670CB" w:rsidP="00305FCE">
      <w:pPr>
        <w:pStyle w:val="1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700E9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Вам отказано в предоставлении сведений (и (или) документов, материалов), содержащихся в государственных информационных системах обеспечения градостроительной деятельности</w:t>
      </w:r>
    </w:p>
    <w:p w:rsidR="00A670CB" w:rsidRPr="00700E93" w:rsidRDefault="00A670CB" w:rsidP="00A670CB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700E93">
        <w:rPr>
          <w:rFonts w:ascii="Times New Roman" w:hAnsi="Times New Roman"/>
        </w:rPr>
        <w:t>Причины отказа:</w:t>
      </w:r>
    </w:p>
    <w:p w:rsidR="00A670CB" w:rsidRPr="00735DB9" w:rsidRDefault="00A670CB" w:rsidP="00735DB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0D15F" wp14:editId="312D2512">
                <wp:simplePos x="0" y="0"/>
                <wp:positionH relativeFrom="column">
                  <wp:posOffset>57647</wp:posOffset>
                </wp:positionH>
                <wp:positionV relativeFrom="paragraph">
                  <wp:posOffset>5770</wp:posOffset>
                </wp:positionV>
                <wp:extent cx="177800" cy="180340"/>
                <wp:effectExtent l="0" t="0" r="12700" b="10160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7800" cy="18034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8BCFE44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0" o:spid="_x0000_s1026" type="#_x0000_t109" style="position:absolute;margin-left:4.55pt;margin-top:.45pt;width:14pt;height:14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" filled="f" strokecolor="black [3213]" strokeweight="1pt">
                <v:path arrowok="t"/>
              </v:shape>
            </w:pict>
          </mc:Fallback>
        </mc:AlternateContent>
      </w:r>
      <w:r w:rsidRPr="00700E93">
        <w:rPr>
          <w:rFonts w:ascii="Times New Roman" w:hAnsi="Times New Roman"/>
        </w:rPr>
        <w:t xml:space="preserve">запрос, межведомственный запрос не содержит информации, указанной в </w:t>
      </w:r>
      <w:hyperlink r:id="rId21" w:history="1">
        <w:r w:rsidRPr="00700E93">
          <w:rPr>
            <w:rFonts w:ascii="Times New Roman" w:hAnsi="Times New Roman"/>
          </w:rPr>
          <w:t>пункте 8</w:t>
        </w:r>
      </w:hyperlink>
      <w:r w:rsidRPr="00700E93">
        <w:rPr>
          <w:rFonts w:ascii="Times New Roman" w:hAnsi="Times New Roman"/>
        </w:rPr>
        <w:t>«Правил предоставления сведений, документов, материалов,</w:t>
      </w:r>
      <w:r w:rsidR="00735DB9">
        <w:rPr>
          <w:rFonts w:ascii="Times New Roman" w:hAnsi="Times New Roman"/>
        </w:rPr>
        <w:t xml:space="preserve"> содержащихся в государственных </w:t>
      </w:r>
      <w:r w:rsidRPr="00700E93">
        <w:rPr>
          <w:rFonts w:ascii="Times New Roman" w:hAnsi="Times New Roman"/>
        </w:rPr>
        <w:t>информационных системах обеспечения градостроительной деятельности»;</w:t>
      </w:r>
    </w:p>
    <w:p w:rsidR="00A670CB" w:rsidRDefault="00A670CB" w:rsidP="00735DB9">
      <w:pPr>
        <w:autoSpaceDE w:val="0"/>
        <w:autoSpaceDN w:val="0"/>
        <w:adjustRightInd w:val="0"/>
        <w:spacing w:before="200"/>
        <w:jc w:val="both"/>
        <w:rPr>
          <w:rFonts w:cs="Arial"/>
          <w:sz w:val="20"/>
          <w:szCs w:val="2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3EB2C" wp14:editId="4791C356">
                <wp:simplePos x="0" y="0"/>
                <wp:positionH relativeFrom="column">
                  <wp:posOffset>137160</wp:posOffset>
                </wp:positionH>
                <wp:positionV relativeFrom="paragraph">
                  <wp:posOffset>7454</wp:posOffset>
                </wp:positionV>
                <wp:extent cx="177800" cy="180340"/>
                <wp:effectExtent l="0" t="0" r="12700" b="1016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7800" cy="18034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191B6FF" id="Блок-схема: процесс 11" o:spid="_x0000_s1026" type="#_x0000_t109" style="position:absolute;margin-left:10.8pt;margin-top:.6pt;width:14pt;height:14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" filled="f" strokecolor="black [3213]" strokeweight="1pt">
                <v:path arrowok="t"/>
              </v:shape>
            </w:pict>
          </mc:Fallback>
        </mc:AlternateContent>
      </w:r>
      <w:r w:rsidR="00735DB9">
        <w:rPr>
          <w:rFonts w:ascii="Times New Roman" w:hAnsi="Times New Roman"/>
        </w:rPr>
        <w:t xml:space="preserve">            </w:t>
      </w:r>
      <w:r w:rsidRPr="00700E93">
        <w:rPr>
          <w:rFonts w:ascii="Times New Roman" w:hAnsi="Times New Roman"/>
        </w:rPr>
        <w:t xml:space="preserve">запрос не отвечает требованиям </w:t>
      </w:r>
      <w:hyperlink r:id="rId22" w:history="1">
        <w:r w:rsidRPr="00700E93">
          <w:rPr>
            <w:rFonts w:ascii="Times New Roman" w:hAnsi="Times New Roman"/>
          </w:rPr>
          <w:t>пунктов 10</w:t>
        </w:r>
      </w:hyperlink>
      <w:r w:rsidRPr="00700E93">
        <w:rPr>
          <w:rFonts w:ascii="Times New Roman" w:hAnsi="Times New Roman"/>
        </w:rPr>
        <w:t xml:space="preserve"> и </w:t>
      </w:r>
      <w:hyperlink r:id="rId23" w:history="1">
        <w:r w:rsidRPr="00700E93">
          <w:rPr>
            <w:rFonts w:ascii="Times New Roman" w:hAnsi="Times New Roman"/>
          </w:rPr>
          <w:t>11</w:t>
        </w:r>
      </w:hyperlink>
      <w:r w:rsidRPr="00700E93">
        <w:rPr>
          <w:rFonts w:ascii="Times New Roman" w:hAnsi="Times New Roman"/>
        </w:rPr>
        <w:t>«Правил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</w:t>
      </w:r>
      <w:r>
        <w:rPr>
          <w:rFonts w:cs="Arial"/>
          <w:sz w:val="20"/>
          <w:szCs w:val="20"/>
        </w:rPr>
        <w:t>;</w:t>
      </w:r>
    </w:p>
    <w:p w:rsidR="00A670CB" w:rsidRPr="00700E93" w:rsidRDefault="00A670CB" w:rsidP="00735DB9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F979A" wp14:editId="1167D53A">
                <wp:simplePos x="0" y="0"/>
                <wp:positionH relativeFrom="column">
                  <wp:posOffset>137160</wp:posOffset>
                </wp:positionH>
                <wp:positionV relativeFrom="paragraph">
                  <wp:posOffset>-29845</wp:posOffset>
                </wp:positionV>
                <wp:extent cx="177800" cy="180340"/>
                <wp:effectExtent l="0" t="0" r="12700" b="10160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7800" cy="18034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83A903" id="Блок-схема: процесс 9" o:spid="_x0000_s1026" type="#_x0000_t109" style="position:absolute;margin-left:10.8pt;margin-top:-2.35pt;width:14pt;height:14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" filled="f" strokecolor="black [3213]" strokeweight="1pt">
                <v:path arrowok="t"/>
              </v:shape>
            </w:pict>
          </mc:Fallback>
        </mc:AlternateContent>
      </w:r>
      <w:r w:rsidR="00735DB9">
        <w:rPr>
          <w:rFonts w:ascii="Times New Roman" w:hAnsi="Times New Roman"/>
        </w:rPr>
        <w:t xml:space="preserve">            </w:t>
      </w:r>
      <w:r w:rsidRPr="00700E93">
        <w:rPr>
          <w:rFonts w:ascii="Times New Roman" w:hAnsi="Times New Roman"/>
        </w:rPr>
        <w:t>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A670CB" w:rsidRPr="00700E93" w:rsidRDefault="00A670CB" w:rsidP="00735DB9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BC339" wp14:editId="5C2D418A">
                <wp:simplePos x="0" y="0"/>
                <wp:positionH relativeFrom="column">
                  <wp:posOffset>145111</wp:posOffset>
                </wp:positionH>
                <wp:positionV relativeFrom="paragraph">
                  <wp:posOffset>32855</wp:posOffset>
                </wp:positionV>
                <wp:extent cx="177800" cy="182880"/>
                <wp:effectExtent l="0" t="0" r="12700" b="26670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8288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15F" w:rsidRDefault="00A6715F" w:rsidP="00A670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6BC339" id="Блок-схема: процесс 6" o:spid="_x0000_s1031" type="#_x0000_t109" style="position:absolute;left:0;text-align:left;margin-left:11.45pt;margin-top:2.6pt;width:1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" filled="f" strokecolor="black [3213]" strokeweight="1pt">
                <v:path arrowok="t"/>
                <v:textbox>
                  <w:txbxContent>
                    <w:p w:rsidR="00A6715F" w:rsidRDefault="00A6715F" w:rsidP="00A670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35DB9">
        <w:rPr>
          <w:rFonts w:ascii="Times New Roman" w:hAnsi="Times New Roman"/>
        </w:rPr>
        <w:t xml:space="preserve">            </w:t>
      </w:r>
      <w:r w:rsidRPr="00700E93">
        <w:rPr>
          <w:rFonts w:ascii="Times New Roman" w:hAnsi="Times New Roman"/>
        </w:rPr>
        <w:t xml:space="preserve">по истечении 7 рабочих дней со дня направления </w:t>
      </w:r>
      <w:r>
        <w:rPr>
          <w:rFonts w:ascii="Times New Roman" w:hAnsi="Times New Roman"/>
        </w:rPr>
        <w:t>заявителю</w:t>
      </w:r>
      <w:r w:rsidRPr="00700E93">
        <w:rPr>
          <w:rFonts w:ascii="Times New Roman" w:hAnsi="Times New Roman"/>
        </w:rPr>
        <w:t xml:space="preserve">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A670CB" w:rsidRPr="00700E93" w:rsidRDefault="00A670CB" w:rsidP="00735DB9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8312F" wp14:editId="39C3C10D">
                <wp:simplePos x="0" y="0"/>
                <wp:positionH relativeFrom="column">
                  <wp:posOffset>137795</wp:posOffset>
                </wp:positionH>
                <wp:positionV relativeFrom="paragraph">
                  <wp:posOffset>34760</wp:posOffset>
                </wp:positionV>
                <wp:extent cx="177800" cy="182880"/>
                <wp:effectExtent l="0" t="0" r="12700" b="26670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8288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15F" w:rsidRDefault="00A6715F" w:rsidP="00A670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F38312F" id="Блок-схема: процесс 4" o:spid="_x0000_s1032" type="#_x0000_t109" style="position:absolute;left:0;text-align:left;margin-left:10.85pt;margin-top:2.75pt;width:1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" filled="f" strokecolor="black [3213]" strokeweight="1pt">
                <v:path arrowok="t"/>
                <v:textbox>
                  <w:txbxContent>
                    <w:p w:rsidR="00A6715F" w:rsidRDefault="00A6715F" w:rsidP="00A670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35DB9">
        <w:rPr>
          <w:rFonts w:ascii="Times New Roman" w:hAnsi="Times New Roman"/>
        </w:rPr>
        <w:t xml:space="preserve">            </w:t>
      </w:r>
      <w:r w:rsidRPr="00700E93">
        <w:rPr>
          <w:rFonts w:ascii="Times New Roman" w:hAnsi="Times New Roman"/>
        </w:rPr>
        <w:t>запрашиваемые сведения, документы, материалы отсутствуют в информационной системе на дату рассмотрения запроса.</w:t>
      </w:r>
    </w:p>
    <w:p w:rsidR="00A670CB" w:rsidRDefault="00A670CB" w:rsidP="00A670CB">
      <w:pPr>
        <w:autoSpaceDE w:val="0"/>
        <w:autoSpaceDN w:val="0"/>
        <w:adjustRightInd w:val="0"/>
        <w:ind w:firstLine="539"/>
        <w:rPr>
          <w:rFonts w:ascii="Times New Roman" w:hAnsi="Times New Roman"/>
          <w:color w:val="FF0000"/>
        </w:rPr>
      </w:pPr>
    </w:p>
    <w:p w:rsidR="00A670CB" w:rsidRPr="00571B1C" w:rsidRDefault="00A670CB" w:rsidP="00A670CB">
      <w:pPr>
        <w:autoSpaceDE w:val="0"/>
        <w:autoSpaceDN w:val="0"/>
        <w:adjustRightInd w:val="0"/>
        <w:rPr>
          <w:rFonts w:ascii="Times New Roman" w:hAnsi="Times New Roman"/>
        </w:rPr>
      </w:pPr>
    </w:p>
    <w:p w:rsidR="00A670CB" w:rsidRPr="00571B1C" w:rsidRDefault="00735DB9" w:rsidP="00A670CB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</w:t>
      </w:r>
      <w:r w:rsidR="00A670CB" w:rsidRPr="00571B1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</w:t>
      </w:r>
    </w:p>
    <w:p w:rsidR="00A670CB" w:rsidRPr="00571B1C" w:rsidRDefault="00A670CB" w:rsidP="00A670CB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571B1C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(должность)</w:t>
      </w:r>
    </w:p>
    <w:p w:rsidR="00A670CB" w:rsidRPr="00571B1C" w:rsidRDefault="00A670CB" w:rsidP="00A670CB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571B1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____________________________________               ____________________________________</w:t>
      </w:r>
    </w:p>
    <w:p w:rsidR="00A670CB" w:rsidRPr="00571B1C" w:rsidRDefault="00A670CB" w:rsidP="00A670CB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proofErr w:type="gramStart"/>
      <w:r w:rsidRPr="00571B1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(</w:t>
      </w:r>
      <w:r w:rsidRPr="00571B1C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Ф.И.О. должностного лица органа                                                        (подпись должностного лица органа</w:t>
      </w:r>
      <w:proofErr w:type="gramEnd"/>
    </w:p>
    <w:p w:rsidR="00A670CB" w:rsidRPr="00571B1C" w:rsidRDefault="00A670CB" w:rsidP="00A670CB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571B1C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      местного самоуправления                                                                              местного самоуправления</w:t>
      </w:r>
    </w:p>
    <w:p w:rsidR="00A670CB" w:rsidRPr="00571B1C" w:rsidRDefault="00735DB9" w:rsidP="00735DB9">
      <w:pPr>
        <w:pStyle w:val="1"/>
        <w:autoSpaceDE w:val="0"/>
        <w:autoSpaceDN w:val="0"/>
        <w:adjustRightInd w:val="0"/>
        <w:ind w:hanging="851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</w:t>
      </w:r>
      <w:proofErr w:type="gramStart"/>
      <w:r w:rsidR="00A670CB" w:rsidRPr="00571B1C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муниципального </w:t>
      </w:r>
      <w:r w:rsidRPr="00571B1C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образования</w:t>
      </w:r>
      <w:r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)</w:t>
      </w:r>
      <w:r w:rsidRPr="00571B1C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A670CB" w:rsidRPr="00571B1C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</w:t>
      </w:r>
      <w:r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</w:t>
      </w:r>
      <w:r w:rsidR="00A670CB" w:rsidRPr="00571B1C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муниципального образования</w:t>
      </w:r>
      <w:r w:rsidR="00A670CB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)</w:t>
      </w:r>
      <w:r w:rsidR="00A670CB" w:rsidRPr="00571B1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М.П.</w:t>
      </w:r>
      <w:proofErr w:type="gramEnd"/>
    </w:p>
    <w:p w:rsidR="00A670CB" w:rsidRPr="00571B1C" w:rsidRDefault="00A670CB" w:rsidP="00A670CB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A670CB" w:rsidRPr="00571B1C" w:rsidRDefault="00A670CB" w:rsidP="00A670CB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proofErr w:type="gramStart"/>
      <w:r w:rsidRPr="00571B1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Получил: "__" ____________ 20__ г.          _______________________                </w:t>
      </w:r>
      <w:r w:rsidRPr="00571B1C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(заполняется</w:t>
      </w:r>
      <w:proofErr w:type="gramEnd"/>
    </w:p>
    <w:p w:rsidR="00A670CB" w:rsidRDefault="00A670CB" w:rsidP="00A670CB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571B1C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(подпись заявителя)                 </w:t>
      </w:r>
      <w:r w:rsidR="00735DB9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           в случае получения </w:t>
      </w:r>
    </w:p>
    <w:p w:rsidR="00735DB9" w:rsidRPr="00571B1C" w:rsidRDefault="00735DB9" w:rsidP="00735DB9">
      <w:pPr>
        <w:pStyle w:val="1"/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Pr="00571B1C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решения лично)</w:t>
      </w:r>
    </w:p>
    <w:p w:rsidR="00735DB9" w:rsidRPr="00735DB9" w:rsidRDefault="00735DB9" w:rsidP="00735DB9"/>
    <w:p w:rsidR="00A670CB" w:rsidRPr="00571B1C" w:rsidRDefault="00A670CB" w:rsidP="00A670CB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Уведомление об отказе</w:t>
      </w:r>
      <w:r w:rsidRPr="00571B1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направлен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о</w:t>
      </w:r>
      <w:r w:rsidRPr="00571B1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в адрес заявителя                   "__" _______ 20__ г.</w:t>
      </w:r>
    </w:p>
    <w:p w:rsidR="00A670CB" w:rsidRPr="00571B1C" w:rsidRDefault="00A670CB" w:rsidP="00A670CB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571B1C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(заполняется в случае направления по почте)</w:t>
      </w:r>
    </w:p>
    <w:p w:rsidR="00A670CB" w:rsidRPr="00571B1C" w:rsidRDefault="00A670CB" w:rsidP="00A670CB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</w:p>
    <w:p w:rsidR="00A670CB" w:rsidRPr="00571B1C" w:rsidRDefault="00A670CB" w:rsidP="00A670CB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571B1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________________________________________</w:t>
      </w:r>
      <w:r w:rsidR="00735DB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______________________________________</w:t>
      </w:r>
    </w:p>
    <w:p w:rsidR="00A670CB" w:rsidRPr="00571B1C" w:rsidRDefault="00A670CB" w:rsidP="00735DB9">
      <w:pPr>
        <w:pStyle w:val="1"/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571B1C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(Ф.И.О., подпись должностного лица, направившего решение в адрес заявителя)</w:t>
      </w:r>
    </w:p>
    <w:p w:rsidR="00A670CB" w:rsidRPr="00D11E29" w:rsidRDefault="00A670CB" w:rsidP="00A670CB"/>
    <w:p w:rsidR="00A670CB" w:rsidRDefault="00A6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CB" w:rsidRDefault="00A6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CB" w:rsidRDefault="00A6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CB" w:rsidRDefault="00A6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CB" w:rsidRDefault="00A6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CB" w:rsidRDefault="00A6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CB" w:rsidRDefault="00A6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CB" w:rsidRDefault="00A6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CB" w:rsidRDefault="00A6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CB" w:rsidRDefault="00A6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CB" w:rsidRDefault="00A6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CB" w:rsidRDefault="00A6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A41" w:rsidRDefault="00C06A41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751A" w:rsidRDefault="00E9751A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751A" w:rsidRDefault="00E9751A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751A" w:rsidRDefault="00E9751A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751A" w:rsidRDefault="00E9751A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7775" w:rsidRDefault="00447775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7775" w:rsidRDefault="00447775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715F" w:rsidRDefault="00A6715F">
      <w:pPr>
        <w:tabs>
          <w:tab w:val="left" w:pos="1134"/>
        </w:tabs>
        <w:overflowPunct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A6715F" w:rsidRDefault="00A6715F">
      <w:pPr>
        <w:tabs>
          <w:tab w:val="left" w:pos="1134"/>
        </w:tabs>
        <w:overflowPunct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A6715F" w:rsidRDefault="00A6715F">
      <w:pPr>
        <w:tabs>
          <w:tab w:val="left" w:pos="1134"/>
        </w:tabs>
        <w:overflowPunct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A6715F" w:rsidRDefault="00A6715F">
      <w:pPr>
        <w:tabs>
          <w:tab w:val="left" w:pos="1134"/>
        </w:tabs>
        <w:overflowPunct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A6715F" w:rsidRDefault="00A6715F">
      <w:pPr>
        <w:tabs>
          <w:tab w:val="left" w:pos="1134"/>
        </w:tabs>
        <w:overflowPunct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A6715F" w:rsidRDefault="00A6715F">
      <w:pPr>
        <w:tabs>
          <w:tab w:val="left" w:pos="1134"/>
        </w:tabs>
        <w:overflowPunct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A6715F" w:rsidRDefault="00A6715F">
      <w:pPr>
        <w:tabs>
          <w:tab w:val="left" w:pos="1134"/>
        </w:tabs>
        <w:overflowPunct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A6715F" w:rsidRDefault="00A6715F">
      <w:pPr>
        <w:tabs>
          <w:tab w:val="left" w:pos="1134"/>
        </w:tabs>
        <w:overflowPunct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E27EC1" w:rsidRPr="00447775" w:rsidRDefault="001F2061">
      <w:pPr>
        <w:tabs>
          <w:tab w:val="left" w:pos="1134"/>
        </w:tabs>
        <w:overflowPunct w:val="0"/>
        <w:spacing w:after="0" w:line="240" w:lineRule="auto"/>
        <w:jc w:val="right"/>
        <w:textAlignment w:val="baseline"/>
        <w:rPr>
          <w:sz w:val="20"/>
          <w:szCs w:val="20"/>
        </w:rPr>
      </w:pPr>
      <w:r w:rsidRPr="00447775">
        <w:rPr>
          <w:rFonts w:ascii="Times New Roman" w:eastAsia="Calibri" w:hAnsi="Times New Roman" w:cs="Times New Roman"/>
          <w:sz w:val="20"/>
          <w:szCs w:val="20"/>
        </w:rPr>
        <w:t>Приложение 5</w:t>
      </w:r>
    </w:p>
    <w:p w:rsidR="00A6715F" w:rsidRPr="00A6715F" w:rsidRDefault="00A6715F" w:rsidP="00A6715F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6715F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</w:p>
    <w:p w:rsidR="00A6715F" w:rsidRPr="00A6715F" w:rsidRDefault="00A6715F" w:rsidP="00A6715F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6715F">
        <w:rPr>
          <w:rFonts w:ascii="Times New Roman" w:eastAsia="Calibri" w:hAnsi="Times New Roman" w:cs="Times New Roman"/>
          <w:sz w:val="20"/>
          <w:szCs w:val="20"/>
        </w:rPr>
        <w:t xml:space="preserve">по предоставлению муниципальной услуги </w:t>
      </w:r>
    </w:p>
    <w:p w:rsidR="00447775" w:rsidRDefault="0024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447775" w:rsidRDefault="00447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EC1" w:rsidRPr="00E165D6" w:rsidRDefault="00242ADA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77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165D6">
        <w:rPr>
          <w:rFonts w:ascii="Times New Roman" w:hAnsi="Times New Roman" w:cs="Times New Roman"/>
          <w:sz w:val="28"/>
          <w:szCs w:val="28"/>
        </w:rPr>
        <w:t xml:space="preserve">      </w:t>
      </w:r>
      <w:r w:rsidR="00447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061" w:rsidRPr="00E165D6">
        <w:rPr>
          <w:rFonts w:ascii="Times New Roman" w:hAnsi="Times New Roman" w:cs="Times New Roman"/>
          <w:sz w:val="24"/>
          <w:szCs w:val="24"/>
        </w:rPr>
        <w:t>«</w:t>
      </w:r>
      <w:r w:rsidR="001F2061" w:rsidRPr="00E165D6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1F2061" w:rsidRPr="00E165D6">
        <w:rPr>
          <w:rFonts w:ascii="Times New Roman" w:hAnsi="Times New Roman" w:cs="Times New Roman"/>
          <w:sz w:val="24"/>
          <w:szCs w:val="24"/>
        </w:rPr>
        <w:t>»</w:t>
      </w:r>
      <w:r w:rsidR="001F2061" w:rsidRPr="00E165D6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1F2061" w:rsidRPr="00E165D6">
        <w:rPr>
          <w:rFonts w:ascii="Times New Roman" w:hAnsi="Times New Roman" w:cs="Times New Roman"/>
          <w:sz w:val="24"/>
          <w:szCs w:val="24"/>
        </w:rPr>
        <w:t>20</w:t>
      </w:r>
      <w:r w:rsidR="001F2061" w:rsidRPr="00E165D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1F2061" w:rsidRPr="00E165D6">
        <w:rPr>
          <w:rFonts w:ascii="Times New Roman" w:hAnsi="Times New Roman" w:cs="Times New Roman"/>
          <w:sz w:val="24"/>
          <w:szCs w:val="24"/>
        </w:rPr>
        <w:t>.</w:t>
      </w:r>
      <w:r w:rsidR="00447775" w:rsidRPr="00E165D6">
        <w:rPr>
          <w:rFonts w:ascii="Times New Roman" w:hAnsi="Times New Roman" w:cs="Times New Roman"/>
          <w:sz w:val="24"/>
          <w:szCs w:val="24"/>
        </w:rPr>
        <w:t xml:space="preserve">  №_</w:t>
      </w:r>
      <w:r w:rsidR="001F2061" w:rsidRPr="00E165D6">
        <w:rPr>
          <w:rFonts w:ascii="Times New Roman" w:hAnsi="Times New Roman" w:cs="Times New Roman"/>
          <w:sz w:val="24"/>
          <w:szCs w:val="24"/>
        </w:rPr>
        <w:t>____</w:t>
      </w:r>
      <w:r w:rsidR="001F2061" w:rsidRPr="00E165D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E27EC1" w:rsidRPr="00E165D6" w:rsidRDefault="00E27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7EC1" w:rsidRDefault="001F2061">
      <w:pPr>
        <w:spacing w:after="0" w:line="240" w:lineRule="auto"/>
        <w:jc w:val="right"/>
      </w:pPr>
      <w:r w:rsidRPr="00E165D6">
        <w:rPr>
          <w:rFonts w:ascii="Times New Roman" w:hAnsi="Times New Roman" w:cs="Times New Roman"/>
          <w:sz w:val="24"/>
          <w:szCs w:val="24"/>
        </w:rPr>
        <w:t>оплатить до «</w:t>
      </w:r>
      <w:r w:rsidRPr="00E165D6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E165D6">
        <w:rPr>
          <w:rFonts w:ascii="Times New Roman" w:hAnsi="Times New Roman" w:cs="Times New Roman"/>
          <w:sz w:val="24"/>
          <w:szCs w:val="24"/>
        </w:rPr>
        <w:t>»</w:t>
      </w:r>
      <w:r w:rsidRPr="00E165D6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E165D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E27EC1" w:rsidRDefault="00E27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27EC1" w:rsidRDefault="00E27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7EC1" w:rsidRPr="00A6715F" w:rsidRDefault="001F2061">
      <w:pPr>
        <w:spacing w:after="0" w:line="240" w:lineRule="auto"/>
        <w:jc w:val="center"/>
        <w:rPr>
          <w:b/>
          <w:sz w:val="24"/>
          <w:szCs w:val="24"/>
        </w:rPr>
      </w:pPr>
      <w:r w:rsidRPr="00A6715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27EC1" w:rsidRPr="00A6715F" w:rsidRDefault="001F2061">
      <w:pPr>
        <w:spacing w:after="0" w:line="240" w:lineRule="auto"/>
        <w:jc w:val="center"/>
        <w:rPr>
          <w:b/>
          <w:sz w:val="24"/>
          <w:szCs w:val="24"/>
        </w:rPr>
      </w:pPr>
      <w:r w:rsidRPr="00A6715F">
        <w:rPr>
          <w:rFonts w:ascii="Times New Roman" w:hAnsi="Times New Roman" w:cs="Times New Roman"/>
          <w:b/>
          <w:sz w:val="24"/>
          <w:szCs w:val="24"/>
        </w:rPr>
        <w:t>об оплате предоставления сведений, документов, материалов</w:t>
      </w:r>
    </w:p>
    <w:p w:rsidR="00E27EC1" w:rsidRPr="00A6715F" w:rsidRDefault="00E2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EC1" w:rsidRPr="00A6715F" w:rsidRDefault="001F2061">
      <w:pPr>
        <w:spacing w:after="0" w:line="240" w:lineRule="auto"/>
        <w:ind w:firstLine="709"/>
        <w:jc w:val="both"/>
        <w:rPr>
          <w:sz w:val="24"/>
          <w:szCs w:val="24"/>
        </w:rPr>
      </w:pPr>
      <w:r w:rsidRPr="00A6715F">
        <w:rPr>
          <w:rFonts w:ascii="Times New Roman" w:hAnsi="Times New Roman" w:cs="Times New Roman"/>
          <w:sz w:val="24"/>
          <w:szCs w:val="24"/>
        </w:rPr>
        <w:t xml:space="preserve">В соответствии с Правилами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</w:t>
      </w:r>
      <w:r w:rsidRPr="00A6715F">
        <w:rPr>
          <w:rFonts w:ascii="Times New Roman" w:hAnsi="Times New Roman" w:cs="Times New Roman"/>
          <w:color w:val="000000"/>
          <w:sz w:val="24"/>
          <w:szCs w:val="24"/>
        </w:rPr>
        <w:t>утвержденными постановлением Правительства Российской Федерации от 13.03.2020</w:t>
      </w:r>
      <w:r w:rsidRPr="00A6715F">
        <w:rPr>
          <w:color w:val="000000"/>
          <w:sz w:val="24"/>
          <w:szCs w:val="24"/>
        </w:rPr>
        <w:t xml:space="preserve"> </w:t>
      </w:r>
      <w:r w:rsidRPr="00A6715F">
        <w:rPr>
          <w:rFonts w:ascii="Times New Roman" w:hAnsi="Times New Roman" w:cs="Times New Roman"/>
          <w:color w:val="000000"/>
          <w:sz w:val="24"/>
          <w:szCs w:val="24"/>
        </w:rPr>
        <w:t>№ 279</w:t>
      </w:r>
      <w:r w:rsidR="003D70BF" w:rsidRPr="00A6715F">
        <w:rPr>
          <w:rFonts w:ascii="Times New Roman" w:hAnsi="Times New Roman" w:cs="Times New Roman"/>
          <w:color w:val="000000"/>
          <w:sz w:val="24"/>
          <w:szCs w:val="24"/>
        </w:rPr>
        <w:t xml:space="preserve"> «Об информационном обеспечении градостроительной деятельности»     </w:t>
      </w:r>
      <w:r w:rsidRPr="00A6715F">
        <w:rPr>
          <w:rFonts w:ascii="Times New Roman" w:hAnsi="Times New Roman" w:cs="Times New Roman"/>
          <w:sz w:val="24"/>
          <w:szCs w:val="24"/>
        </w:rPr>
        <w:t>размер платы за предоставление запрашиваемых сведений, документов и материалов, содержащихся в ГИСОГД, по Вашему заявлению от «</w:t>
      </w:r>
      <w:r w:rsidRPr="00A6715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A6715F">
        <w:rPr>
          <w:rFonts w:ascii="Times New Roman" w:hAnsi="Times New Roman" w:cs="Times New Roman"/>
          <w:sz w:val="24"/>
          <w:szCs w:val="24"/>
        </w:rPr>
        <w:t>»</w:t>
      </w:r>
      <w:r w:rsidRPr="00A6715F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A6715F">
        <w:rPr>
          <w:rFonts w:ascii="Times New Roman" w:hAnsi="Times New Roman" w:cs="Times New Roman"/>
          <w:sz w:val="24"/>
          <w:szCs w:val="24"/>
        </w:rPr>
        <w:t>20</w:t>
      </w:r>
      <w:r w:rsidRPr="00A6715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A6715F">
        <w:rPr>
          <w:rFonts w:ascii="Times New Roman" w:hAnsi="Times New Roman" w:cs="Times New Roman"/>
          <w:sz w:val="24"/>
          <w:szCs w:val="24"/>
        </w:rPr>
        <w:t>, р</w:t>
      </w:r>
      <w:r w:rsidR="00A6715F">
        <w:rPr>
          <w:rFonts w:ascii="Times New Roman" w:hAnsi="Times New Roman" w:cs="Times New Roman"/>
          <w:sz w:val="24"/>
          <w:szCs w:val="24"/>
        </w:rPr>
        <w:t>егистрационный номер № _______</w:t>
      </w:r>
      <w:r w:rsidRPr="00A6715F">
        <w:rPr>
          <w:rFonts w:ascii="Times New Roman" w:hAnsi="Times New Roman" w:cs="Times New Roman"/>
          <w:sz w:val="24"/>
          <w:szCs w:val="24"/>
        </w:rPr>
        <w:t xml:space="preserve"> от «</w:t>
      </w:r>
      <w:r w:rsidRPr="00A6715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A6715F">
        <w:rPr>
          <w:rFonts w:ascii="Times New Roman" w:hAnsi="Times New Roman" w:cs="Times New Roman"/>
          <w:sz w:val="24"/>
          <w:szCs w:val="24"/>
        </w:rPr>
        <w:t>»</w:t>
      </w:r>
      <w:r w:rsidR="003D70BF" w:rsidRPr="00A6715F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A6715F">
        <w:rPr>
          <w:rFonts w:ascii="Times New Roman" w:hAnsi="Times New Roman" w:cs="Times New Roman"/>
          <w:sz w:val="24"/>
          <w:szCs w:val="24"/>
        </w:rPr>
        <w:t>20</w:t>
      </w:r>
      <w:r w:rsidR="00A6715F" w:rsidRPr="00A6715F">
        <w:rPr>
          <w:rFonts w:ascii="Times New Roman" w:hAnsi="Times New Roman" w:cs="Times New Roman"/>
          <w:sz w:val="24"/>
          <w:szCs w:val="24"/>
        </w:rPr>
        <w:t>___</w:t>
      </w:r>
      <w:r w:rsidR="00A6715F">
        <w:rPr>
          <w:rFonts w:ascii="Times New Roman" w:hAnsi="Times New Roman" w:cs="Times New Roman"/>
          <w:sz w:val="24"/>
          <w:szCs w:val="24"/>
        </w:rPr>
        <w:t>.</w:t>
      </w:r>
      <w:r w:rsidRPr="00A6715F">
        <w:rPr>
          <w:rFonts w:ascii="Times New Roman" w:hAnsi="Times New Roman" w:cs="Times New Roman"/>
          <w:sz w:val="24"/>
          <w:szCs w:val="24"/>
        </w:rPr>
        <w:br/>
        <w:t>в отношении объекта недвижимости с кадастровым номером:</w:t>
      </w:r>
      <w:proofErr w:type="gramStart"/>
      <w:r w:rsidRPr="00A6715F">
        <w:rPr>
          <w:rFonts w:ascii="Times New Roman" w:hAnsi="Times New Roman" w:cs="Times New Roman"/>
          <w:sz w:val="24"/>
          <w:szCs w:val="24"/>
        </w:rPr>
        <w:t xml:space="preserve"> </w:t>
      </w:r>
      <w:r w:rsidRPr="00A6715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.</w:t>
      </w:r>
      <w:proofErr w:type="gramEnd"/>
    </w:p>
    <w:p w:rsidR="00E27EC1" w:rsidRPr="00A6715F" w:rsidRDefault="001F2061">
      <w:pPr>
        <w:spacing w:after="240" w:line="240" w:lineRule="auto"/>
        <w:jc w:val="both"/>
        <w:rPr>
          <w:sz w:val="24"/>
          <w:szCs w:val="24"/>
        </w:rPr>
      </w:pPr>
      <w:r w:rsidRPr="00A6715F">
        <w:rPr>
          <w:rFonts w:ascii="Times New Roman" w:hAnsi="Times New Roman" w:cs="Times New Roman"/>
          <w:sz w:val="24"/>
          <w:szCs w:val="24"/>
        </w:rPr>
        <w:t>составляет _________руб. (</w:t>
      </w:r>
      <w:r w:rsidRPr="00A6715F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A6715F">
        <w:rPr>
          <w:rFonts w:ascii="Times New Roman" w:hAnsi="Times New Roman" w:cs="Times New Roman"/>
          <w:sz w:val="24"/>
          <w:szCs w:val="24"/>
        </w:rPr>
        <w:t>).</w:t>
      </w:r>
    </w:p>
    <w:p w:rsidR="00E27EC1" w:rsidRPr="00A6715F" w:rsidRDefault="001F2061">
      <w:pPr>
        <w:spacing w:after="0" w:line="240" w:lineRule="auto"/>
        <w:rPr>
          <w:sz w:val="24"/>
          <w:szCs w:val="24"/>
        </w:rPr>
      </w:pPr>
      <w:r w:rsidRPr="00A6715F">
        <w:rPr>
          <w:rFonts w:ascii="Times New Roman" w:hAnsi="Times New Roman" w:cs="Times New Roman"/>
          <w:sz w:val="24"/>
          <w:szCs w:val="24"/>
        </w:rPr>
        <w:t>Расчет оплаты:</w:t>
      </w:r>
    </w:p>
    <w:p w:rsidR="00E27EC1" w:rsidRPr="00A6715F" w:rsidRDefault="001F2061">
      <w:pPr>
        <w:spacing w:after="0" w:line="240" w:lineRule="auto"/>
        <w:jc w:val="both"/>
        <w:rPr>
          <w:sz w:val="24"/>
          <w:szCs w:val="24"/>
        </w:rPr>
      </w:pPr>
      <w:r w:rsidRPr="00A6715F">
        <w:rPr>
          <w:rFonts w:ascii="Times New Roman" w:hAnsi="Times New Roman" w:cs="Times New Roman"/>
          <w:sz w:val="24"/>
          <w:szCs w:val="24"/>
        </w:rPr>
        <w:t>площадь___________</w:t>
      </w:r>
      <w:proofErr w:type="spellStart"/>
      <w:r w:rsidRPr="00A6715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6715F">
        <w:rPr>
          <w:rFonts w:ascii="Times New Roman" w:hAnsi="Times New Roman" w:cs="Times New Roman"/>
          <w:sz w:val="24"/>
          <w:szCs w:val="24"/>
        </w:rPr>
        <w:t xml:space="preserve">. м., </w:t>
      </w:r>
      <w:r w:rsidRPr="00A6715F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A6715F">
        <w:rPr>
          <w:rFonts w:ascii="Times New Roman" w:hAnsi="Times New Roman" w:cs="Times New Roman"/>
          <w:sz w:val="24"/>
          <w:szCs w:val="24"/>
        </w:rPr>
        <w:t>конту</w:t>
      </w:r>
      <w:proofErr w:type="gramStart"/>
      <w:r w:rsidRPr="00A6715F"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 w:rsidRPr="00A6715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6715F">
        <w:rPr>
          <w:rFonts w:ascii="Times New Roman" w:hAnsi="Times New Roman" w:cs="Times New Roman"/>
          <w:sz w:val="24"/>
          <w:szCs w:val="24"/>
        </w:rPr>
        <w:t xml:space="preserve">), </w:t>
      </w:r>
      <w:r w:rsidRPr="00A6715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A6715F">
        <w:rPr>
          <w:rFonts w:ascii="Times New Roman" w:hAnsi="Times New Roman" w:cs="Times New Roman"/>
          <w:sz w:val="24"/>
          <w:szCs w:val="24"/>
        </w:rPr>
        <w:t>форма данных,</w:t>
      </w:r>
      <w:r w:rsidRPr="00A6715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A6715F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A6715F">
        <w:rPr>
          <w:rFonts w:ascii="Times New Roman" w:hAnsi="Times New Roman" w:cs="Times New Roman"/>
          <w:sz w:val="24"/>
          <w:szCs w:val="24"/>
        </w:rPr>
        <w:t>листов.</w:t>
      </w:r>
    </w:p>
    <w:p w:rsidR="00E27EC1" w:rsidRPr="00A6715F" w:rsidRDefault="00E27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EC1" w:rsidRPr="00A6715F" w:rsidRDefault="001F2061">
      <w:pPr>
        <w:spacing w:after="0" w:line="240" w:lineRule="auto"/>
        <w:jc w:val="both"/>
        <w:rPr>
          <w:sz w:val="24"/>
          <w:szCs w:val="24"/>
        </w:rPr>
      </w:pPr>
      <w:r w:rsidRPr="00A6715F">
        <w:rPr>
          <w:rFonts w:ascii="Times New Roman" w:hAnsi="Times New Roman" w:cs="Times New Roman"/>
          <w:sz w:val="24"/>
          <w:szCs w:val="24"/>
        </w:rPr>
        <w:t>Должностное лицо,</w:t>
      </w:r>
    </w:p>
    <w:p w:rsidR="00E27EC1" w:rsidRPr="00A6715F" w:rsidRDefault="001F206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A6715F">
        <w:rPr>
          <w:rFonts w:ascii="Times New Roman" w:hAnsi="Times New Roman" w:cs="Times New Roman"/>
          <w:sz w:val="24"/>
          <w:szCs w:val="24"/>
        </w:rPr>
        <w:t>ответственное за предоставление</w:t>
      </w:r>
      <w:proofErr w:type="gramEnd"/>
    </w:p>
    <w:p w:rsidR="00E27EC1" w:rsidRPr="00A6715F" w:rsidRDefault="00447775">
      <w:pPr>
        <w:spacing w:after="0" w:line="240" w:lineRule="auto"/>
        <w:jc w:val="both"/>
        <w:rPr>
          <w:sz w:val="24"/>
          <w:szCs w:val="24"/>
          <w:u w:val="single"/>
        </w:rPr>
      </w:pPr>
      <w:r w:rsidRPr="00A6715F">
        <w:rPr>
          <w:rFonts w:ascii="Times New Roman" w:hAnsi="Times New Roman" w:cs="Times New Roman"/>
          <w:sz w:val="24"/>
          <w:szCs w:val="24"/>
        </w:rPr>
        <w:t>муниципальной</w:t>
      </w:r>
      <w:r w:rsidR="001F2061" w:rsidRPr="00A6715F">
        <w:rPr>
          <w:rFonts w:ascii="Times New Roman" w:hAnsi="Times New Roman" w:cs="Times New Roman"/>
          <w:sz w:val="24"/>
          <w:szCs w:val="24"/>
        </w:rPr>
        <w:t xml:space="preserve"> услуги                 _____________                   _______________</w:t>
      </w:r>
    </w:p>
    <w:p w:rsidR="00E27EC1" w:rsidRPr="00A6715F" w:rsidRDefault="00E165D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F2061" w:rsidRPr="00E165D6">
        <w:rPr>
          <w:rFonts w:ascii="Times New Roman" w:hAnsi="Times New Roman" w:cs="Times New Roman"/>
          <w:sz w:val="20"/>
          <w:szCs w:val="20"/>
        </w:rPr>
        <w:t xml:space="preserve">(подпись)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F2061" w:rsidRPr="00E165D6">
        <w:rPr>
          <w:rFonts w:ascii="Times New Roman" w:hAnsi="Times New Roman" w:cs="Times New Roman"/>
          <w:sz w:val="20"/>
          <w:szCs w:val="20"/>
        </w:rPr>
        <w:t xml:space="preserve">  (ФИО)</w:t>
      </w:r>
    </w:p>
    <w:p w:rsidR="00E27EC1" w:rsidRPr="00A6715F" w:rsidRDefault="00E27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EC1" w:rsidRPr="00A6715F" w:rsidRDefault="001F2061">
      <w:pPr>
        <w:spacing w:after="0"/>
        <w:jc w:val="both"/>
        <w:rPr>
          <w:sz w:val="24"/>
          <w:szCs w:val="24"/>
        </w:rPr>
      </w:pPr>
      <w:r w:rsidRPr="00A6715F">
        <w:rPr>
          <w:rFonts w:ascii="Times New Roman" w:hAnsi="Times New Roman" w:cs="Times New Roman"/>
          <w:sz w:val="24"/>
          <w:szCs w:val="24"/>
        </w:rPr>
        <w:t>Назначение платежа: за</w:t>
      </w:r>
      <w:r w:rsidR="006A2825" w:rsidRPr="00A6715F">
        <w:rPr>
          <w:rFonts w:ascii="Times New Roman" w:hAnsi="Times New Roman" w:cs="Times New Roman"/>
          <w:sz w:val="24"/>
          <w:szCs w:val="24"/>
        </w:rPr>
        <w:t xml:space="preserve"> предоставление сведений из ГИС</w:t>
      </w:r>
      <w:r w:rsidRPr="00A6715F">
        <w:rPr>
          <w:rFonts w:ascii="Times New Roman" w:hAnsi="Times New Roman" w:cs="Times New Roman"/>
          <w:sz w:val="24"/>
          <w:szCs w:val="24"/>
        </w:rPr>
        <w:t xml:space="preserve">ОГД </w:t>
      </w:r>
      <w:proofErr w:type="gramStart"/>
      <w:r w:rsidRPr="00A6715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6715F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E27EC1" w:rsidRPr="00E165D6" w:rsidRDefault="00E165D6" w:rsidP="00E165D6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1F2061" w:rsidRPr="00E165D6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E27EC1" w:rsidRPr="00A6715F" w:rsidRDefault="001F2061">
      <w:pPr>
        <w:spacing w:after="0"/>
        <w:jc w:val="both"/>
        <w:rPr>
          <w:sz w:val="24"/>
          <w:szCs w:val="24"/>
        </w:rPr>
      </w:pPr>
      <w:r w:rsidRPr="00A6715F">
        <w:rPr>
          <w:rFonts w:ascii="Times New Roman" w:hAnsi="Times New Roman" w:cs="Times New Roman"/>
          <w:sz w:val="24"/>
          <w:szCs w:val="24"/>
        </w:rPr>
        <w:t>Реквизиты получателя средств:</w:t>
      </w:r>
    </w:p>
    <w:p w:rsidR="00E27EC1" w:rsidRPr="00A6715F" w:rsidRDefault="0044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15F">
        <w:rPr>
          <w:rFonts w:ascii="Times New Roman" w:hAnsi="Times New Roman" w:cs="Times New Roman"/>
          <w:sz w:val="24"/>
          <w:szCs w:val="24"/>
        </w:rPr>
        <w:lastRenderedPageBreak/>
        <w:t xml:space="preserve">УФК по Красноярскому краю (Финансовое управление Администрации Козульского района </w:t>
      </w:r>
      <w:proofErr w:type="gramStart"/>
      <w:r w:rsidRPr="00A6715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6715F">
        <w:rPr>
          <w:rFonts w:ascii="Times New Roman" w:hAnsi="Times New Roman" w:cs="Times New Roman"/>
          <w:sz w:val="24"/>
          <w:szCs w:val="24"/>
        </w:rPr>
        <w:t>/с 04193005550)</w:t>
      </w:r>
    </w:p>
    <w:p w:rsidR="00447775" w:rsidRPr="00A6715F" w:rsidRDefault="0044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15F">
        <w:rPr>
          <w:rFonts w:ascii="Times New Roman" w:hAnsi="Times New Roman" w:cs="Times New Roman"/>
          <w:sz w:val="24"/>
          <w:szCs w:val="24"/>
        </w:rPr>
        <w:t>Казначейский счет 03100643000000011900</w:t>
      </w:r>
    </w:p>
    <w:p w:rsidR="00447775" w:rsidRPr="00A6715F" w:rsidRDefault="0044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15F">
        <w:rPr>
          <w:rFonts w:ascii="Times New Roman" w:hAnsi="Times New Roman" w:cs="Times New Roman"/>
          <w:sz w:val="24"/>
          <w:szCs w:val="24"/>
        </w:rPr>
        <w:t>Отделение Красноярск единый Казначейский счет</w:t>
      </w:r>
    </w:p>
    <w:p w:rsidR="00447775" w:rsidRPr="00A6715F" w:rsidRDefault="00447775">
      <w:pPr>
        <w:spacing w:after="0"/>
        <w:jc w:val="both"/>
        <w:rPr>
          <w:sz w:val="24"/>
          <w:szCs w:val="24"/>
        </w:rPr>
      </w:pPr>
      <w:proofErr w:type="gramStart"/>
      <w:r w:rsidRPr="00A671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6715F">
        <w:rPr>
          <w:rFonts w:ascii="Times New Roman" w:hAnsi="Times New Roman" w:cs="Times New Roman"/>
          <w:sz w:val="24"/>
          <w:szCs w:val="24"/>
        </w:rPr>
        <w:t>/с       40102810245370000011</w:t>
      </w:r>
    </w:p>
    <w:p w:rsidR="00E27EC1" w:rsidRPr="00A6715F" w:rsidRDefault="0044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15F">
        <w:rPr>
          <w:rFonts w:ascii="Times New Roman" w:hAnsi="Times New Roman" w:cs="Times New Roman"/>
          <w:sz w:val="24"/>
          <w:szCs w:val="24"/>
        </w:rPr>
        <w:t>ИНН</w:t>
      </w:r>
      <w:r w:rsidR="001F2061" w:rsidRPr="00A6715F">
        <w:rPr>
          <w:rFonts w:ascii="Times New Roman" w:hAnsi="Times New Roman" w:cs="Times New Roman"/>
          <w:sz w:val="24"/>
          <w:szCs w:val="24"/>
        </w:rPr>
        <w:t xml:space="preserve">   </w:t>
      </w:r>
      <w:r w:rsidRPr="00A6715F">
        <w:rPr>
          <w:rFonts w:ascii="Times New Roman" w:hAnsi="Times New Roman" w:cs="Times New Roman"/>
          <w:sz w:val="24"/>
          <w:szCs w:val="24"/>
        </w:rPr>
        <w:t>2421000401</w:t>
      </w:r>
    </w:p>
    <w:p w:rsidR="00447775" w:rsidRPr="00A6715F" w:rsidRDefault="0044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15F">
        <w:rPr>
          <w:rFonts w:ascii="Times New Roman" w:hAnsi="Times New Roman" w:cs="Times New Roman"/>
          <w:sz w:val="24"/>
          <w:szCs w:val="24"/>
        </w:rPr>
        <w:t>КПП   242101001</w:t>
      </w:r>
    </w:p>
    <w:p w:rsidR="00447775" w:rsidRPr="00A6715F" w:rsidRDefault="0044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15F">
        <w:rPr>
          <w:rFonts w:ascii="Times New Roman" w:hAnsi="Times New Roman" w:cs="Times New Roman"/>
          <w:sz w:val="24"/>
          <w:szCs w:val="24"/>
        </w:rPr>
        <w:t>ОКПО 02280386</w:t>
      </w:r>
    </w:p>
    <w:p w:rsidR="00447775" w:rsidRPr="00A6715F" w:rsidRDefault="00447775" w:rsidP="00447775">
      <w:pPr>
        <w:tabs>
          <w:tab w:val="left" w:pos="1134"/>
        </w:tabs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6715F">
        <w:rPr>
          <w:rFonts w:ascii="Times New Roman" w:eastAsia="Calibri" w:hAnsi="Times New Roman" w:cs="Times New Roman"/>
          <w:sz w:val="24"/>
          <w:szCs w:val="24"/>
        </w:rPr>
        <w:t>ОКТМО 04626000</w:t>
      </w:r>
    </w:p>
    <w:p w:rsidR="00447775" w:rsidRPr="00A6715F" w:rsidRDefault="004477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15F">
        <w:rPr>
          <w:rFonts w:ascii="Times New Roman" w:eastAsia="Calibri" w:hAnsi="Times New Roman" w:cs="Times New Roman"/>
          <w:sz w:val="24"/>
          <w:szCs w:val="24"/>
        </w:rPr>
        <w:t>ОГРН 1022400664538</w:t>
      </w:r>
    </w:p>
    <w:p w:rsidR="00447775" w:rsidRPr="00A6715F" w:rsidRDefault="004477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15F">
        <w:rPr>
          <w:rFonts w:ascii="Times New Roman" w:eastAsia="Calibri" w:hAnsi="Times New Roman" w:cs="Times New Roman"/>
          <w:sz w:val="24"/>
          <w:szCs w:val="24"/>
        </w:rPr>
        <w:t>БИК 010407105</w:t>
      </w:r>
    </w:p>
    <w:p w:rsidR="00E27EC1" w:rsidRPr="00A6715F" w:rsidRDefault="001F2061">
      <w:pPr>
        <w:spacing w:after="0"/>
        <w:jc w:val="both"/>
        <w:rPr>
          <w:sz w:val="24"/>
          <w:szCs w:val="24"/>
        </w:rPr>
      </w:pPr>
      <w:r w:rsidRPr="00A6715F">
        <w:rPr>
          <w:rFonts w:ascii="Times New Roman" w:hAnsi="Times New Roman" w:cs="Times New Roman"/>
          <w:sz w:val="24"/>
          <w:szCs w:val="24"/>
        </w:rPr>
        <w:t>Счет    03100643000000015300</w:t>
      </w:r>
    </w:p>
    <w:p w:rsidR="00447775" w:rsidRPr="00A6715F" w:rsidRDefault="001F2061" w:rsidP="00E975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15F">
        <w:rPr>
          <w:rFonts w:ascii="Times New Roman" w:hAnsi="Times New Roman" w:cs="Times New Roman"/>
          <w:sz w:val="24"/>
          <w:szCs w:val="24"/>
        </w:rPr>
        <w:t xml:space="preserve">КБК </w:t>
      </w:r>
      <w:r w:rsidR="00447775" w:rsidRPr="00A6715F">
        <w:rPr>
          <w:rFonts w:ascii="Times New Roman" w:hAnsi="Times New Roman" w:cs="Times New Roman"/>
          <w:sz w:val="24"/>
          <w:szCs w:val="24"/>
        </w:rPr>
        <w:t>00920240014050005150</w:t>
      </w:r>
      <w:r w:rsidRPr="00A67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775" w:rsidRDefault="00447775">
      <w:pPr>
        <w:tabs>
          <w:tab w:val="left" w:pos="1134"/>
        </w:tabs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6715F" w:rsidRDefault="00A6715F">
      <w:pPr>
        <w:tabs>
          <w:tab w:val="left" w:pos="1134"/>
        </w:tabs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6715F" w:rsidRDefault="00A6715F">
      <w:pPr>
        <w:tabs>
          <w:tab w:val="left" w:pos="1134"/>
        </w:tabs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6715F" w:rsidRDefault="00A6715F">
      <w:pPr>
        <w:tabs>
          <w:tab w:val="left" w:pos="1134"/>
        </w:tabs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6715F" w:rsidRDefault="00A6715F">
      <w:pPr>
        <w:tabs>
          <w:tab w:val="left" w:pos="1134"/>
        </w:tabs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6715F" w:rsidRDefault="00A6715F">
      <w:pPr>
        <w:tabs>
          <w:tab w:val="left" w:pos="1134"/>
        </w:tabs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6715F" w:rsidRDefault="00A6715F">
      <w:pPr>
        <w:tabs>
          <w:tab w:val="left" w:pos="1134"/>
        </w:tabs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42D05" w:rsidRPr="00E9751A" w:rsidRDefault="00C42D05" w:rsidP="00C42D05">
      <w:pPr>
        <w:tabs>
          <w:tab w:val="left" w:pos="1134"/>
        </w:tabs>
        <w:overflowPunct w:val="0"/>
        <w:spacing w:after="0" w:line="240" w:lineRule="auto"/>
        <w:jc w:val="right"/>
        <w:textAlignment w:val="baseline"/>
        <w:rPr>
          <w:sz w:val="20"/>
          <w:szCs w:val="20"/>
        </w:rPr>
      </w:pPr>
      <w:r w:rsidRPr="00E9751A">
        <w:rPr>
          <w:rFonts w:ascii="Times New Roman" w:eastAsia="Calibri" w:hAnsi="Times New Roman" w:cs="Times New Roman"/>
          <w:sz w:val="20"/>
          <w:szCs w:val="20"/>
        </w:rPr>
        <w:t>Приложение 6</w:t>
      </w:r>
    </w:p>
    <w:p w:rsidR="00A6715F" w:rsidRPr="00A6715F" w:rsidRDefault="00A6715F" w:rsidP="00A6715F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6715F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</w:p>
    <w:p w:rsidR="00A6715F" w:rsidRPr="00A6715F" w:rsidRDefault="00A6715F" w:rsidP="00A6715F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6715F">
        <w:rPr>
          <w:rFonts w:ascii="Times New Roman" w:eastAsia="Calibri" w:hAnsi="Times New Roman" w:cs="Times New Roman"/>
          <w:sz w:val="20"/>
          <w:szCs w:val="20"/>
        </w:rPr>
        <w:t xml:space="preserve">по предоставлению муниципальной услуги </w:t>
      </w:r>
    </w:p>
    <w:p w:rsidR="00C42D05" w:rsidRPr="00E9751A" w:rsidRDefault="00C42D05" w:rsidP="00C42D05">
      <w:pPr>
        <w:tabs>
          <w:tab w:val="left" w:pos="1134"/>
        </w:tabs>
        <w:overflowPunct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E27EC1" w:rsidRDefault="00E27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Pr="00CA5AF6" w:rsidRDefault="00E165D6" w:rsidP="00E165D6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CA5AF6">
        <w:rPr>
          <w:rFonts w:ascii="Times New Roman" w:hAnsi="Times New Roman"/>
          <w:b/>
        </w:rPr>
        <w:t xml:space="preserve">Форма </w:t>
      </w:r>
      <w:r>
        <w:rPr>
          <w:rFonts w:ascii="Times New Roman" w:hAnsi="Times New Roman"/>
          <w:b/>
        </w:rPr>
        <w:t>заявления о возврате денежных средств</w:t>
      </w:r>
    </w:p>
    <w:p w:rsidR="00E165D6" w:rsidRPr="00571B1C" w:rsidRDefault="00E165D6" w:rsidP="00E165D6">
      <w:pPr>
        <w:autoSpaceDE w:val="0"/>
        <w:autoSpaceDN w:val="0"/>
        <w:adjustRightInd w:val="0"/>
        <w:spacing w:after="200"/>
        <w:ind w:left="5103"/>
        <w:jc w:val="center"/>
        <w:rPr>
          <w:rFonts w:ascii="Times New Roman" w:hAnsi="Times New Roman"/>
          <w:sz w:val="20"/>
          <w:szCs w:val="20"/>
        </w:rPr>
      </w:pPr>
      <w:r w:rsidRPr="00571B1C">
        <w:rPr>
          <w:rFonts w:ascii="Times New Roman" w:hAnsi="Times New Roman"/>
        </w:rPr>
        <w:t xml:space="preserve">__________________________________________ </w:t>
      </w:r>
      <w:r w:rsidRPr="00571B1C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E165D6" w:rsidRPr="0048577B" w:rsidRDefault="00E165D6" w:rsidP="00E165D6">
      <w:pPr>
        <w:autoSpaceDE w:val="0"/>
        <w:autoSpaceDN w:val="0"/>
        <w:adjustRightInd w:val="0"/>
        <w:spacing w:after="200"/>
        <w:ind w:left="5103"/>
        <w:rPr>
          <w:rFonts w:ascii="Times New Roman" w:hAnsi="Times New Roman"/>
        </w:rPr>
      </w:pPr>
      <w:r w:rsidRPr="0048577B">
        <w:rPr>
          <w:rFonts w:ascii="Times New Roman" w:hAnsi="Times New Roman"/>
        </w:rPr>
        <w:t>адрес: __________________________________________,</w:t>
      </w:r>
    </w:p>
    <w:p w:rsidR="00E165D6" w:rsidRPr="0048577B" w:rsidRDefault="00E165D6" w:rsidP="00E165D6">
      <w:pPr>
        <w:autoSpaceDE w:val="0"/>
        <w:autoSpaceDN w:val="0"/>
        <w:adjustRightInd w:val="0"/>
        <w:spacing w:after="200"/>
        <w:ind w:left="5103"/>
        <w:rPr>
          <w:rFonts w:ascii="Times New Roman" w:hAnsi="Times New Roman"/>
        </w:rPr>
      </w:pPr>
      <w:r w:rsidRPr="0048577B">
        <w:rPr>
          <w:rFonts w:ascii="Times New Roman" w:hAnsi="Times New Roman"/>
        </w:rPr>
        <w:t>телефон:______________, факс:_______________,</w:t>
      </w:r>
    </w:p>
    <w:p w:rsidR="00E165D6" w:rsidRPr="0048577B" w:rsidRDefault="00E165D6" w:rsidP="00E165D6">
      <w:pPr>
        <w:autoSpaceDE w:val="0"/>
        <w:autoSpaceDN w:val="0"/>
        <w:adjustRightInd w:val="0"/>
        <w:spacing w:after="200"/>
        <w:ind w:left="5103"/>
        <w:rPr>
          <w:rFonts w:ascii="Times New Roman" w:hAnsi="Times New Roman"/>
        </w:rPr>
      </w:pPr>
      <w:r w:rsidRPr="0048577B">
        <w:rPr>
          <w:rFonts w:ascii="Times New Roman" w:hAnsi="Times New Roman"/>
        </w:rPr>
        <w:t>адрес эл. почты: ____________________________</w:t>
      </w:r>
    </w:p>
    <w:p w:rsidR="00E165D6" w:rsidRDefault="00E165D6" w:rsidP="00E1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243"/>
        <w:gridCol w:w="453"/>
        <w:gridCol w:w="2033"/>
        <w:gridCol w:w="1374"/>
        <w:gridCol w:w="1834"/>
        <w:gridCol w:w="1561"/>
        <w:gridCol w:w="1415"/>
      </w:tblGrid>
      <w:tr w:rsidR="007E24B0" w:rsidTr="00E165D6">
        <w:tc>
          <w:tcPr>
            <w:tcW w:w="1243" w:type="dxa"/>
            <w:vMerge w:val="restart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4B0" w:rsidRP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6" w:type="dxa"/>
            <w:gridSpan w:val="2"/>
          </w:tcPr>
          <w:p w:rsidR="007E24B0" w:rsidRPr="0048577B" w:rsidRDefault="007E24B0" w:rsidP="00E16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t>Заявитель</w:t>
            </w:r>
          </w:p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7B">
              <w:rPr>
                <w:rFonts w:ascii="Times New Roman" w:hAnsi="Times New Roman"/>
              </w:rPr>
              <w:t>(отметить знаком "V")</w:t>
            </w:r>
          </w:p>
        </w:tc>
        <w:tc>
          <w:tcPr>
            <w:tcW w:w="1374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D6">
              <w:rPr>
                <w:rFonts w:ascii="Times New Roman" w:eastAsia="Calibri" w:hAnsi="Times New Roman" w:cs="Times New Roman"/>
              </w:rPr>
              <w:t>Фамилия, имя, отчество (при наличии)</w:t>
            </w:r>
          </w:p>
        </w:tc>
        <w:tc>
          <w:tcPr>
            <w:tcW w:w="1834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7B">
              <w:rPr>
                <w:rFonts w:ascii="Times New Roman" w:hAnsi="Times New Roman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561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7B">
              <w:rPr>
                <w:rFonts w:ascii="Times New Roman" w:hAnsi="Times New Roman"/>
              </w:rPr>
              <w:t>Полное наименование юридического лица и ОГРН</w:t>
            </w:r>
          </w:p>
        </w:tc>
        <w:tc>
          <w:tcPr>
            <w:tcW w:w="1415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7B">
              <w:rPr>
                <w:rFonts w:ascii="Times New Roman" w:hAnsi="Times New Roman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E24B0" w:rsidTr="00E165D6">
        <w:tc>
          <w:tcPr>
            <w:tcW w:w="1243" w:type="dxa"/>
            <w:vMerge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7B"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1374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4B0" w:rsidTr="00E165D6">
        <w:tc>
          <w:tcPr>
            <w:tcW w:w="1243" w:type="dxa"/>
            <w:vMerge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7B"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1374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E24B0" w:rsidRDefault="007E24B0" w:rsidP="00E16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7B">
              <w:rPr>
                <w:rFonts w:ascii="Times New Roman" w:hAnsi="Times New Roman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415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4B0" w:rsidTr="00E165D6">
        <w:tc>
          <w:tcPr>
            <w:tcW w:w="1243" w:type="dxa"/>
            <w:vMerge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7E24B0" w:rsidRPr="0048577B" w:rsidRDefault="007E24B0" w:rsidP="007E2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t>представитель заявителя</w:t>
            </w:r>
          </w:p>
          <w:p w:rsidR="007E24B0" w:rsidRPr="0048577B" w:rsidRDefault="007E24B0" w:rsidP="007E2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t xml:space="preserve">(заполняется в </w:t>
            </w:r>
            <w:r w:rsidRPr="0048577B">
              <w:rPr>
                <w:rFonts w:ascii="Times New Roman" w:hAnsi="Times New Roman"/>
              </w:rPr>
              <w:lastRenderedPageBreak/>
              <w:t>случае обращения представителя заявителя физического или юридического лица)</w:t>
            </w:r>
          </w:p>
        </w:tc>
        <w:tc>
          <w:tcPr>
            <w:tcW w:w="1374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E24B0" w:rsidRPr="0048577B" w:rsidRDefault="007E24B0" w:rsidP="00E165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7E24B0" w:rsidRDefault="007E24B0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5D6" w:rsidTr="00A27823">
        <w:tc>
          <w:tcPr>
            <w:tcW w:w="9913" w:type="dxa"/>
            <w:gridSpan w:val="7"/>
          </w:tcPr>
          <w:p w:rsidR="00E165D6" w:rsidRDefault="00E165D6" w:rsidP="00E16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lastRenderedPageBreak/>
              <w:t>Прошу осуществить возврат денежных средств, внесенных в качестве платы за предоставление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48577B">
              <w:rPr>
                <w:rFonts w:ascii="Times New Roman" w:hAnsi="Times New Roman"/>
              </w:rPr>
              <w:t>сведений, документов, материалов, содержащихся в государственных информационных системах</w:t>
            </w:r>
            <w:r>
              <w:rPr>
                <w:rFonts w:ascii="Times New Roman" w:hAnsi="Times New Roman"/>
              </w:rPr>
              <w:t xml:space="preserve"> обеспечения </w:t>
            </w:r>
            <w:r w:rsidRPr="0048577B">
              <w:rPr>
                <w:rFonts w:ascii="Times New Roman" w:hAnsi="Times New Roman"/>
              </w:rPr>
              <w:t>градостроительной деятельности, в</w:t>
            </w:r>
            <w:r>
              <w:rPr>
                <w:rFonts w:ascii="Times New Roman" w:hAnsi="Times New Roman"/>
              </w:rPr>
              <w:t xml:space="preserve"> </w:t>
            </w:r>
            <w:r w:rsidRPr="0048577B">
              <w:rPr>
                <w:rFonts w:ascii="Times New Roman" w:hAnsi="Times New Roman"/>
              </w:rPr>
              <w:t>размере_________________________________</w:t>
            </w:r>
            <w:r>
              <w:rPr>
                <w:rFonts w:ascii="Times New Roman" w:hAnsi="Times New Roman"/>
              </w:rPr>
              <w:t>______</w:t>
            </w:r>
          </w:p>
          <w:p w:rsidR="00E165D6" w:rsidRPr="00E165D6" w:rsidRDefault="00E165D6" w:rsidP="00E16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</w:t>
            </w:r>
            <w:r w:rsidRPr="0048577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Pr="00E165D6">
              <w:rPr>
                <w:rFonts w:ascii="Times New Roman" w:hAnsi="Times New Roman"/>
                <w:sz w:val="20"/>
                <w:szCs w:val="20"/>
              </w:rPr>
              <w:t>(указывается сумма цифрами и прописью)</w:t>
            </w:r>
          </w:p>
          <w:p w:rsidR="00E165D6" w:rsidRDefault="00E165D6" w:rsidP="00E16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77B">
              <w:rPr>
                <w:rFonts w:ascii="Times New Roman" w:hAnsi="Times New Roman"/>
              </w:rPr>
              <w:t>По причине (отметить знаком "V")</w:t>
            </w:r>
          </w:p>
        </w:tc>
      </w:tr>
      <w:tr w:rsidR="00F15A08" w:rsidTr="00D86529">
        <w:tc>
          <w:tcPr>
            <w:tcW w:w="1243" w:type="dxa"/>
          </w:tcPr>
          <w:p w:rsidR="00F15A08" w:rsidRDefault="00F15A08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6"/>
          </w:tcPr>
          <w:p w:rsidR="00F15A08" w:rsidRDefault="00F15A08" w:rsidP="00F15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77B">
              <w:rPr>
                <w:rFonts w:ascii="Times New Roman" w:hAnsi="Times New Roman"/>
              </w:rPr>
              <w:t>внесения размера платы за предоставление сведений, документов, материалов в размере, превышающем общий размер платы, начисленной за предоставление сведений, документов, материалов</w:t>
            </w:r>
          </w:p>
        </w:tc>
      </w:tr>
      <w:tr w:rsidR="00F15A08" w:rsidTr="00A75C74">
        <w:tc>
          <w:tcPr>
            <w:tcW w:w="1243" w:type="dxa"/>
          </w:tcPr>
          <w:p w:rsidR="00F15A08" w:rsidRDefault="00F15A08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6"/>
          </w:tcPr>
          <w:p w:rsidR="00F15A08" w:rsidRDefault="00F15A08" w:rsidP="00F1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7B">
              <w:rPr>
                <w:rFonts w:ascii="Times New Roman" w:hAnsi="Times New Roman"/>
              </w:rPr>
              <w:t>отказа в предоставлении муниципальной услуги в связи с внесением платы за предоставление сведений, документов, материалов не в полном объеме</w:t>
            </w:r>
          </w:p>
        </w:tc>
      </w:tr>
      <w:tr w:rsidR="00F15A08" w:rsidTr="001B3AFE">
        <w:tc>
          <w:tcPr>
            <w:tcW w:w="9913" w:type="dxa"/>
            <w:gridSpan w:val="7"/>
          </w:tcPr>
          <w:p w:rsidR="00F15A08" w:rsidRPr="0048577B" w:rsidRDefault="00F15A08" w:rsidP="00F15A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t>Размер денежных средств, подлежащих возврату, подтверждается:</w:t>
            </w:r>
          </w:p>
          <w:p w:rsidR="00F15A08" w:rsidRDefault="00F15A08" w:rsidP="00F15A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t>документом о внесении платы__________________________________________________________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F15A08" w:rsidRPr="00F15A08" w:rsidRDefault="00F15A08" w:rsidP="00F15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5A08">
              <w:rPr>
                <w:rFonts w:ascii="Times New Roman" w:hAnsi="Times New Roman"/>
                <w:sz w:val="20"/>
                <w:szCs w:val="20"/>
              </w:rPr>
              <w:t>(указываются: реквизиты квитанции (документа) о перечислении</w:t>
            </w:r>
            <w:r w:rsidRPr="0048577B">
              <w:rPr>
                <w:rFonts w:ascii="Times New Roman" w:hAnsi="Times New Roman"/>
              </w:rPr>
              <w:t xml:space="preserve"> заявителем</w:t>
            </w:r>
            <w:r w:rsidRPr="00F15A08">
              <w:rPr>
                <w:rFonts w:ascii="Times New Roman" w:hAnsi="Times New Roman"/>
                <w:sz w:val="20"/>
                <w:szCs w:val="20"/>
              </w:rPr>
              <w:t>/представителем заявителя платы; размер внесенной платы)</w:t>
            </w:r>
          </w:p>
          <w:p w:rsidR="00F15A08" w:rsidRPr="0048577B" w:rsidRDefault="00F15A08" w:rsidP="00F15A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t>уведомлением об оплате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которое было направлено Заявителю в ходе предоставления муниципальной услуги:</w:t>
            </w:r>
          </w:p>
          <w:p w:rsidR="00F15A08" w:rsidRPr="0048577B" w:rsidRDefault="00F15A08" w:rsidP="00F15A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t>_________________________________________________________</w:t>
            </w:r>
            <w:r>
              <w:rPr>
                <w:rFonts w:ascii="Times New Roman" w:hAnsi="Times New Roman"/>
              </w:rPr>
              <w:t>_______________________________</w:t>
            </w:r>
          </w:p>
          <w:p w:rsidR="00F15A08" w:rsidRPr="00F15A08" w:rsidRDefault="00F15A08" w:rsidP="00F15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F15A08">
              <w:rPr>
                <w:rFonts w:ascii="Times New Roman" w:hAnsi="Times New Roman"/>
                <w:sz w:val="20"/>
                <w:szCs w:val="20"/>
              </w:rPr>
              <w:t>(указываются: дата направления заявителю/представителю заявителя уведомления об оплате;</w:t>
            </w:r>
          </w:p>
          <w:p w:rsidR="00F15A08" w:rsidRPr="0048577B" w:rsidRDefault="00F15A08" w:rsidP="00F15A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t>_________________________________________________________</w:t>
            </w:r>
            <w:r>
              <w:rPr>
                <w:rFonts w:ascii="Times New Roman" w:hAnsi="Times New Roman"/>
              </w:rPr>
              <w:t>______________________________</w:t>
            </w:r>
            <w:r w:rsidRPr="0048577B">
              <w:rPr>
                <w:rFonts w:ascii="Times New Roman" w:hAnsi="Times New Roman"/>
              </w:rPr>
              <w:t>.</w:t>
            </w:r>
          </w:p>
          <w:p w:rsidR="00F15A08" w:rsidRPr="00F15A08" w:rsidRDefault="00F15A08" w:rsidP="00F15A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F15A08">
              <w:rPr>
                <w:rFonts w:ascii="Times New Roman" w:hAnsi="Times New Roman"/>
                <w:sz w:val="20"/>
                <w:szCs w:val="20"/>
              </w:rPr>
              <w:t>реквизиты уведомления и размер платы за предоставление сведений, документов, материалов)</w:t>
            </w:r>
          </w:p>
          <w:p w:rsidR="00F15A08" w:rsidRDefault="00F15A08" w:rsidP="00F15A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15A08" w:rsidRPr="0048577B" w:rsidRDefault="00F15A08" w:rsidP="00F15A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t>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осуществил:</w:t>
            </w:r>
          </w:p>
          <w:p w:rsidR="00F15A08" w:rsidRPr="0048577B" w:rsidRDefault="00F15A08" w:rsidP="00F15A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t>заявитель &lt;*</w:t>
            </w:r>
            <w:r>
              <w:rPr>
                <w:rFonts w:ascii="Times New Roman" w:hAnsi="Times New Roman"/>
              </w:rPr>
              <w:t>*</w:t>
            </w:r>
            <w:r w:rsidRPr="0048577B">
              <w:rPr>
                <w:rFonts w:ascii="Times New Roman" w:hAnsi="Times New Roman"/>
              </w:rPr>
              <w:t>&gt;</w:t>
            </w:r>
          </w:p>
          <w:p w:rsidR="00F15A08" w:rsidRPr="0048577B" w:rsidRDefault="00F15A08" w:rsidP="00F15A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t>представитель заявителя &lt;**&gt;</w:t>
            </w:r>
          </w:p>
          <w:p w:rsidR="00F15A08" w:rsidRPr="0048577B" w:rsidRDefault="00F15A08" w:rsidP="00F15A08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t>--------------------------------</w:t>
            </w:r>
          </w:p>
          <w:p w:rsidR="00F15A08" w:rsidRPr="0048577B" w:rsidRDefault="00F15A08" w:rsidP="00F15A08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t>&lt;**&gt; денежные средства возвращаются лицу, осуществившему оплату предоставления сведений, документов, материалов</w:t>
            </w:r>
          </w:p>
          <w:p w:rsidR="00F15A08" w:rsidRPr="0048577B" w:rsidRDefault="00F15A08" w:rsidP="00F15A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t>Реквизиты для перечисления денежных средств лицу, осуществившему 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 области: _____________________________________________________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F15A08" w:rsidRPr="0048577B" w:rsidRDefault="00F15A08" w:rsidP="00F15A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</w:t>
            </w:r>
            <w:proofErr w:type="gramStart"/>
            <w:r w:rsidRPr="0048577B">
              <w:rPr>
                <w:rFonts w:ascii="Times New Roman" w:hAnsi="Times New Roman"/>
              </w:rPr>
              <w:t>(указываются  банковские реквизиты/номер счета</w:t>
            </w:r>
            <w:proofErr w:type="gramEnd"/>
          </w:p>
          <w:p w:rsidR="00F15A08" w:rsidRPr="0048577B" w:rsidRDefault="00F15A08" w:rsidP="00F15A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t>_______________________________________________________________________________</w:t>
            </w:r>
            <w:r>
              <w:rPr>
                <w:rFonts w:ascii="Times New Roman" w:hAnsi="Times New Roman"/>
              </w:rPr>
              <w:t>________</w:t>
            </w:r>
            <w:r w:rsidRPr="0048577B">
              <w:rPr>
                <w:rFonts w:ascii="Times New Roman" w:hAnsi="Times New Roman"/>
              </w:rPr>
              <w:t>.</w:t>
            </w:r>
          </w:p>
          <w:p w:rsidR="00F15A08" w:rsidRPr="00F15A08" w:rsidRDefault="00F15A08" w:rsidP="00F15A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Pr="00F15A08">
              <w:rPr>
                <w:rFonts w:ascii="Times New Roman" w:hAnsi="Times New Roman"/>
                <w:sz w:val="20"/>
                <w:szCs w:val="20"/>
              </w:rPr>
              <w:t>для перечисления денежных средств заявителю/представителю заявителя)</w:t>
            </w:r>
          </w:p>
        </w:tc>
      </w:tr>
      <w:tr w:rsidR="00591CA7" w:rsidTr="00247A2D">
        <w:tc>
          <w:tcPr>
            <w:tcW w:w="3729" w:type="dxa"/>
            <w:gridSpan w:val="3"/>
            <w:vMerge w:val="restart"/>
          </w:tcPr>
          <w:p w:rsidR="00591CA7" w:rsidRPr="0048577B" w:rsidRDefault="00591CA7" w:rsidP="00591C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t>Уведомить о результате рассмотрения заявления прошу</w:t>
            </w:r>
          </w:p>
          <w:p w:rsidR="00591CA7" w:rsidRDefault="00591CA7" w:rsidP="0059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7B">
              <w:rPr>
                <w:rFonts w:ascii="Times New Roman" w:hAnsi="Times New Roman"/>
              </w:rPr>
              <w:t>(отметить знаком "V")</w:t>
            </w:r>
          </w:p>
        </w:tc>
        <w:tc>
          <w:tcPr>
            <w:tcW w:w="1374" w:type="dxa"/>
          </w:tcPr>
          <w:p w:rsidR="00591CA7" w:rsidRDefault="00591CA7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0" w:type="dxa"/>
            <w:gridSpan w:val="3"/>
          </w:tcPr>
          <w:p w:rsidR="00591CA7" w:rsidRDefault="00591CA7" w:rsidP="00591CA7">
            <w:pPr>
              <w:tabs>
                <w:tab w:val="left" w:pos="3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7B">
              <w:rPr>
                <w:rFonts w:ascii="Times New Roman" w:hAnsi="Times New Roman"/>
              </w:rPr>
              <w:t>почтовым отправлением</w:t>
            </w:r>
          </w:p>
        </w:tc>
      </w:tr>
      <w:tr w:rsidR="00591CA7" w:rsidTr="00C52731">
        <w:trPr>
          <w:trHeight w:val="654"/>
        </w:trPr>
        <w:tc>
          <w:tcPr>
            <w:tcW w:w="3729" w:type="dxa"/>
            <w:gridSpan w:val="3"/>
            <w:vMerge/>
          </w:tcPr>
          <w:p w:rsidR="00591CA7" w:rsidRDefault="00591CA7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591CA7" w:rsidRDefault="00591CA7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0" w:type="dxa"/>
            <w:gridSpan w:val="3"/>
          </w:tcPr>
          <w:p w:rsidR="00591CA7" w:rsidRDefault="00591CA7" w:rsidP="0059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7B">
              <w:rPr>
                <w:rFonts w:ascii="Times New Roman" w:hAnsi="Times New Roman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591CA7" w:rsidTr="009F7C0C">
        <w:trPr>
          <w:trHeight w:val="654"/>
        </w:trPr>
        <w:tc>
          <w:tcPr>
            <w:tcW w:w="3729" w:type="dxa"/>
            <w:gridSpan w:val="3"/>
          </w:tcPr>
          <w:p w:rsidR="00591CA7" w:rsidRDefault="00591CA7" w:rsidP="00E1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7B">
              <w:rPr>
                <w:rFonts w:ascii="Times New Roman" w:hAnsi="Times New Roman"/>
              </w:rPr>
              <w:t>дата</w:t>
            </w:r>
          </w:p>
        </w:tc>
        <w:tc>
          <w:tcPr>
            <w:tcW w:w="3208" w:type="dxa"/>
            <w:gridSpan w:val="2"/>
          </w:tcPr>
          <w:p w:rsidR="00591CA7" w:rsidRPr="0048577B" w:rsidRDefault="00591CA7" w:rsidP="00591C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t>подпись заявителя</w:t>
            </w:r>
          </w:p>
          <w:p w:rsidR="00591CA7" w:rsidRDefault="00591CA7" w:rsidP="0059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7B">
              <w:rPr>
                <w:rFonts w:ascii="Times New Roman" w:hAnsi="Times New Roman"/>
              </w:rPr>
              <w:t>(представителя заявителя)</w:t>
            </w:r>
          </w:p>
        </w:tc>
        <w:tc>
          <w:tcPr>
            <w:tcW w:w="2976" w:type="dxa"/>
            <w:gridSpan w:val="2"/>
          </w:tcPr>
          <w:p w:rsidR="00591CA7" w:rsidRPr="0048577B" w:rsidRDefault="00591CA7" w:rsidP="00591C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8577B">
              <w:rPr>
                <w:rFonts w:ascii="Times New Roman" w:hAnsi="Times New Roman"/>
              </w:rPr>
              <w:t>Ф.И.О. заявителя</w:t>
            </w:r>
          </w:p>
          <w:p w:rsidR="00591CA7" w:rsidRDefault="00591CA7" w:rsidP="0059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7B">
              <w:rPr>
                <w:rFonts w:ascii="Times New Roman" w:hAnsi="Times New Roman"/>
              </w:rPr>
              <w:t>(представителя заявителя)</w:t>
            </w:r>
          </w:p>
        </w:tc>
      </w:tr>
    </w:tbl>
    <w:p w:rsidR="00E165D6" w:rsidRDefault="00E165D6" w:rsidP="00E1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5D6" w:rsidRDefault="00E16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C76" w:rsidRPr="003D00A8" w:rsidRDefault="00794C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94C76" w:rsidRPr="003D00A8" w:rsidSect="00523C94">
          <w:pgSz w:w="11906" w:h="16838"/>
          <w:pgMar w:top="426" w:right="707" w:bottom="426" w:left="1276" w:header="288" w:footer="0" w:gutter="0"/>
          <w:cols w:space="720"/>
          <w:formProt w:val="0"/>
          <w:titlePg/>
          <w:docGrid w:linePitch="360" w:charSpace="4096"/>
        </w:sectPr>
      </w:pPr>
    </w:p>
    <w:p w:rsidR="00276E71" w:rsidRDefault="00276E71" w:rsidP="00276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15F" w:rsidRDefault="00276E71" w:rsidP="00A6715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751A">
        <w:rPr>
          <w:rFonts w:ascii="Times New Roman" w:hAnsi="Times New Roman" w:cs="Times New Roman"/>
          <w:sz w:val="20"/>
          <w:szCs w:val="20"/>
        </w:rPr>
        <w:t xml:space="preserve">Приложение 7 </w:t>
      </w:r>
    </w:p>
    <w:p w:rsidR="00A6715F" w:rsidRPr="00A6715F" w:rsidRDefault="00A6715F" w:rsidP="00A6715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6715F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A6715F" w:rsidRPr="00A6715F" w:rsidRDefault="00A6715F" w:rsidP="00A6715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6715F">
        <w:rPr>
          <w:rFonts w:ascii="Times New Roman" w:hAnsi="Times New Roman" w:cs="Times New Roman"/>
          <w:sz w:val="20"/>
          <w:szCs w:val="20"/>
        </w:rPr>
        <w:t xml:space="preserve">по предоставлению муниципальной услуги </w:t>
      </w:r>
    </w:p>
    <w:p w:rsidR="00276E71" w:rsidRPr="00E9751A" w:rsidRDefault="00276E71" w:rsidP="00276E71">
      <w:pPr>
        <w:spacing w:after="0" w:line="240" w:lineRule="auto"/>
        <w:jc w:val="right"/>
        <w:rPr>
          <w:sz w:val="20"/>
          <w:szCs w:val="20"/>
        </w:rPr>
      </w:pPr>
    </w:p>
    <w:p w:rsidR="00276E71" w:rsidRPr="00A6715F" w:rsidRDefault="00276E71" w:rsidP="00276E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6E71" w:rsidRPr="00A6715F" w:rsidRDefault="00276E71" w:rsidP="00276E71">
      <w:pPr>
        <w:spacing w:after="0" w:line="240" w:lineRule="auto"/>
        <w:jc w:val="center"/>
        <w:rPr>
          <w:sz w:val="24"/>
          <w:szCs w:val="24"/>
        </w:rPr>
      </w:pPr>
      <w:r w:rsidRPr="00A6715F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сведений, документов, материалов</w:t>
      </w:r>
    </w:p>
    <w:p w:rsidR="00276E71" w:rsidRPr="00A6715F" w:rsidRDefault="00276E71" w:rsidP="00276E71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A6715F">
        <w:rPr>
          <w:rFonts w:ascii="Times New Roman" w:hAnsi="Times New Roman" w:cs="Times New Roman"/>
          <w:b/>
          <w:sz w:val="24"/>
          <w:szCs w:val="24"/>
        </w:rPr>
        <w:t>содержащихся</w:t>
      </w:r>
      <w:proofErr w:type="gramEnd"/>
      <w:r w:rsidRPr="00A6715F">
        <w:rPr>
          <w:rFonts w:ascii="Times New Roman" w:hAnsi="Times New Roman" w:cs="Times New Roman"/>
          <w:b/>
          <w:sz w:val="24"/>
          <w:szCs w:val="24"/>
        </w:rPr>
        <w:t xml:space="preserve"> в государственной информационной системе обеспечения градостроительной деятельности</w:t>
      </w:r>
    </w:p>
    <w:p w:rsidR="00276E71" w:rsidRPr="00A6715F" w:rsidRDefault="00276E71" w:rsidP="00276E71">
      <w:pPr>
        <w:spacing w:after="0" w:line="240" w:lineRule="auto"/>
        <w:jc w:val="center"/>
        <w:rPr>
          <w:sz w:val="20"/>
          <w:szCs w:val="20"/>
        </w:rPr>
      </w:pPr>
      <w:r w:rsidRPr="00A6715F">
        <w:rPr>
          <w:rFonts w:ascii="Times New Roman" w:hAnsi="Times New Roman" w:cs="Times New Roman"/>
          <w:sz w:val="20"/>
          <w:szCs w:val="20"/>
        </w:rPr>
        <w:t>(В соответствии с Правилами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</w:t>
      </w:r>
      <w:bookmarkStart w:id="60" w:name="_GoBack2"/>
      <w:bookmarkEnd w:id="60"/>
      <w:r w:rsidR="00A6715F">
        <w:rPr>
          <w:rFonts w:ascii="Times New Roman" w:hAnsi="Times New Roman" w:cs="Times New Roman"/>
          <w:sz w:val="20"/>
          <w:szCs w:val="20"/>
        </w:rPr>
        <w:t xml:space="preserve"> </w:t>
      </w:r>
      <w:r w:rsidRPr="00A6715F">
        <w:rPr>
          <w:rFonts w:ascii="Times New Roman" w:hAnsi="Times New Roman" w:cs="Times New Roman"/>
          <w:color w:val="000000"/>
          <w:sz w:val="20"/>
          <w:szCs w:val="20"/>
        </w:rPr>
        <w:t>утвержденными постановлением Правительства Российской Федерации от 13.03.2020</w:t>
      </w:r>
      <w:r w:rsidRPr="00A6715F">
        <w:rPr>
          <w:color w:val="000000"/>
          <w:sz w:val="20"/>
          <w:szCs w:val="20"/>
        </w:rPr>
        <w:t xml:space="preserve"> </w:t>
      </w:r>
      <w:r w:rsidRPr="00A6715F">
        <w:rPr>
          <w:rFonts w:ascii="Times New Roman" w:hAnsi="Times New Roman" w:cs="Times New Roman"/>
          <w:color w:val="000000"/>
          <w:sz w:val="20"/>
          <w:szCs w:val="20"/>
        </w:rPr>
        <w:t>№ 279 «Об информационном обеспечении градостроительной деятельности»)</w:t>
      </w:r>
    </w:p>
    <w:p w:rsidR="00276E71" w:rsidRDefault="00276E71" w:rsidP="00276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85"/>
        <w:gridCol w:w="1367"/>
        <w:gridCol w:w="1087"/>
        <w:gridCol w:w="1665"/>
        <w:gridCol w:w="1432"/>
        <w:gridCol w:w="907"/>
        <w:gridCol w:w="1181"/>
        <w:gridCol w:w="1384"/>
        <w:gridCol w:w="1629"/>
        <w:gridCol w:w="1344"/>
        <w:gridCol w:w="1188"/>
      </w:tblGrid>
      <w:tr w:rsidR="006A5098" w:rsidTr="00963FA0">
        <w:trPr>
          <w:trHeight w:val="405"/>
        </w:trPr>
        <w:tc>
          <w:tcPr>
            <w:tcW w:w="4915" w:type="dxa"/>
            <w:gridSpan w:val="4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КОПИЯ, ДУБЛИКАТ </w:t>
            </w:r>
          </w:p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0" w:type="dxa"/>
            <w:gridSpan w:val="8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6A5098" w:rsidTr="003F4793">
        <w:trPr>
          <w:trHeight w:val="600"/>
        </w:trPr>
        <w:tc>
          <w:tcPr>
            <w:tcW w:w="2461" w:type="dxa"/>
            <w:gridSpan w:val="2"/>
            <w:shd w:val="clear" w:color="auto" w:fill="auto"/>
            <w:vAlign w:val="center"/>
          </w:tcPr>
          <w:p w:rsidR="006A5098" w:rsidRPr="00E32F3E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F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одного документа</w:t>
            </w:r>
            <w:r w:rsidRPr="00E32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2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 исключением инженерных изысканий)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6A5098" w:rsidRPr="00A6715F" w:rsidRDefault="006A5098" w:rsidP="0039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материалов и результатов инженерных изысканий</w:t>
            </w:r>
          </w:p>
        </w:tc>
        <w:tc>
          <w:tcPr>
            <w:tcW w:w="3097" w:type="dxa"/>
            <w:gridSpan w:val="2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  <w:r w:rsidRPr="00A671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(часть земельного участка)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 капитального</w:t>
            </w:r>
            <w:r w:rsidRPr="00A671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строительства</w:t>
            </w:r>
          </w:p>
        </w:tc>
        <w:tc>
          <w:tcPr>
            <w:tcW w:w="3013" w:type="dxa"/>
            <w:gridSpan w:val="2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неразграниченные земли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</w:t>
            </w:r>
          </w:p>
        </w:tc>
      </w:tr>
      <w:tr w:rsidR="006A5098" w:rsidTr="0091082B">
        <w:trPr>
          <w:trHeight w:val="300"/>
        </w:trPr>
        <w:tc>
          <w:tcPr>
            <w:tcW w:w="1276" w:type="dxa"/>
            <w:shd w:val="clear" w:color="auto" w:fill="auto"/>
          </w:tcPr>
          <w:p w:rsidR="006A5098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Элект-ронная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1185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Бумаж-ная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1367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7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Элект-ронная</w:t>
            </w:r>
            <w:proofErr w:type="spellEnd"/>
            <w:proofErr w:type="gramEnd"/>
            <w:r w:rsidRPr="00A67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1087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7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Бумаж-ная</w:t>
            </w:r>
            <w:proofErr w:type="spellEnd"/>
            <w:proofErr w:type="gramEnd"/>
            <w:r w:rsidRPr="00A67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1665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электронная форма</w:t>
            </w:r>
          </w:p>
        </w:tc>
        <w:tc>
          <w:tcPr>
            <w:tcW w:w="1432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бумажная форма</w:t>
            </w:r>
          </w:p>
        </w:tc>
        <w:tc>
          <w:tcPr>
            <w:tcW w:w="907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7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Элект-ронная</w:t>
            </w:r>
            <w:proofErr w:type="spellEnd"/>
            <w:proofErr w:type="gramEnd"/>
            <w:r w:rsidRPr="00A67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1181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7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Бумаж-ная</w:t>
            </w:r>
            <w:proofErr w:type="spellEnd"/>
            <w:proofErr w:type="gramEnd"/>
            <w:r w:rsidRPr="00A67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1384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электронная форма</w:t>
            </w:r>
          </w:p>
        </w:tc>
        <w:tc>
          <w:tcPr>
            <w:tcW w:w="1629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бумажная форма</w:t>
            </w:r>
          </w:p>
        </w:tc>
        <w:tc>
          <w:tcPr>
            <w:tcW w:w="1344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электронная форма</w:t>
            </w:r>
          </w:p>
        </w:tc>
        <w:tc>
          <w:tcPr>
            <w:tcW w:w="1188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бумажная форма</w:t>
            </w:r>
          </w:p>
        </w:tc>
      </w:tr>
      <w:tr w:rsidR="006A5098" w:rsidTr="00E5595B">
        <w:trPr>
          <w:trHeight w:val="2985"/>
        </w:trPr>
        <w:tc>
          <w:tcPr>
            <w:tcW w:w="1276" w:type="dxa"/>
            <w:shd w:val="clear" w:color="auto" w:fill="auto"/>
          </w:tcPr>
          <w:p w:rsidR="006A5098" w:rsidRDefault="006A5098" w:rsidP="0039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</w:p>
        </w:tc>
        <w:tc>
          <w:tcPr>
            <w:tcW w:w="1185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каждую сторону листа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67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087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+ </w:t>
            </w:r>
            <w:r w:rsidRPr="00A6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каждую сторону листа формата А</w:t>
            </w:r>
            <w:proofErr w:type="gramStart"/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665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каждые полные (</w:t>
            </w:r>
            <w:proofErr w:type="spellStart"/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непол-ные</w:t>
            </w:r>
            <w:proofErr w:type="spellEnd"/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10000кв.м. 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(или) дополни-тельный контур (</w:t>
            </w:r>
            <w:proofErr w:type="gramStart"/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многоконтурных ЗУ)</w:t>
            </w:r>
          </w:p>
        </w:tc>
        <w:tc>
          <w:tcPr>
            <w:tcW w:w="1432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 каждые полные (неполные) 10000 </w:t>
            </w:r>
            <w:proofErr w:type="spellStart"/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(или) дополни-тельный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контур (для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многокон-турных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ЗУ)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+ </w:t>
            </w:r>
            <w:r w:rsidRPr="00A6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каждую сторону листа формата А</w:t>
            </w:r>
            <w:proofErr w:type="gramStart"/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907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181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+ </w:t>
            </w:r>
            <w:r w:rsidRPr="00A6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каждую сторону листа формата А</w:t>
            </w:r>
            <w:proofErr w:type="gramStart"/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84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 каждые полные (неполные) 10000 </w:t>
            </w:r>
            <w:proofErr w:type="spellStart"/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629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каждые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полные (неполные) 10000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+ </w:t>
            </w:r>
            <w:r w:rsidRPr="00A6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каждую сторону листа формата А</w:t>
            </w:r>
            <w:proofErr w:type="gramStart"/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44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188" w:type="dxa"/>
            <w:shd w:val="clear" w:color="auto" w:fill="auto"/>
          </w:tcPr>
          <w:p w:rsidR="006A5098" w:rsidRPr="00A6715F" w:rsidRDefault="006A5098" w:rsidP="0039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</w:t>
            </w:r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каждую сторону листа формата А</w:t>
            </w:r>
            <w:proofErr w:type="gramStart"/>
            <w:r w:rsidRPr="00A6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794C76" w:rsidRDefault="00794C76">
      <w:pPr>
        <w:spacing w:after="0" w:line="240" w:lineRule="auto"/>
        <w:ind w:left="10348"/>
        <w:sectPr w:rsidR="00794C76" w:rsidSect="00591CA7">
          <w:pgSz w:w="16838" w:h="11906" w:orient="landscape"/>
          <w:pgMar w:top="227" w:right="1134" w:bottom="851" w:left="851" w:header="709" w:footer="0" w:gutter="0"/>
          <w:cols w:space="720"/>
          <w:formProt w:val="0"/>
          <w:titlePg/>
          <w:docGrid w:linePitch="360" w:charSpace="4096"/>
        </w:sectPr>
      </w:pPr>
    </w:p>
    <w:p w:rsidR="00E27EC1" w:rsidRPr="004B6B4D" w:rsidRDefault="00E27EC1">
      <w:pPr>
        <w:spacing w:after="0" w:line="240" w:lineRule="auto"/>
        <w:ind w:left="10348"/>
      </w:pPr>
    </w:p>
    <w:sectPr w:rsidR="00E27EC1" w:rsidRPr="004B6B4D">
      <w:pgSz w:w="11906" w:h="16838"/>
      <w:pgMar w:top="1134" w:right="849" w:bottom="851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62" w:rsidRDefault="00564762">
      <w:pPr>
        <w:spacing w:after="0" w:line="240" w:lineRule="auto"/>
      </w:pPr>
      <w:r>
        <w:separator/>
      </w:r>
    </w:p>
  </w:endnote>
  <w:endnote w:type="continuationSeparator" w:id="0">
    <w:p w:rsidR="00564762" w:rsidRDefault="0056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62" w:rsidRDefault="00564762">
      <w:pPr>
        <w:spacing w:after="0" w:line="240" w:lineRule="auto"/>
      </w:pPr>
      <w:r>
        <w:separator/>
      </w:r>
    </w:p>
  </w:footnote>
  <w:footnote w:type="continuationSeparator" w:id="0">
    <w:p w:rsidR="00564762" w:rsidRDefault="00564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793"/>
    <w:multiLevelType w:val="hybridMultilevel"/>
    <w:tmpl w:val="86B0AC24"/>
    <w:lvl w:ilvl="0" w:tplc="0CDEF04E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">
    <w:nsid w:val="2157380E"/>
    <w:multiLevelType w:val="hybridMultilevel"/>
    <w:tmpl w:val="391C6E9A"/>
    <w:lvl w:ilvl="0" w:tplc="F63E3F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94149B"/>
    <w:multiLevelType w:val="hybridMultilevel"/>
    <w:tmpl w:val="135050D2"/>
    <w:lvl w:ilvl="0" w:tplc="14427154">
      <w:start w:val="2"/>
      <w:numFmt w:val="decimal"/>
      <w:lvlText w:val="%1)"/>
      <w:lvlJc w:val="left"/>
      <w:pPr>
        <w:ind w:left="45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54" w:hanging="360"/>
      </w:pPr>
    </w:lvl>
    <w:lvl w:ilvl="2" w:tplc="0419001B" w:tentative="1">
      <w:start w:val="1"/>
      <w:numFmt w:val="lowerRoman"/>
      <w:lvlText w:val="%3."/>
      <w:lvlJc w:val="right"/>
      <w:pPr>
        <w:ind w:left="5974" w:hanging="180"/>
      </w:pPr>
    </w:lvl>
    <w:lvl w:ilvl="3" w:tplc="0419000F" w:tentative="1">
      <w:start w:val="1"/>
      <w:numFmt w:val="decimal"/>
      <w:lvlText w:val="%4."/>
      <w:lvlJc w:val="left"/>
      <w:pPr>
        <w:ind w:left="6694" w:hanging="360"/>
      </w:pPr>
    </w:lvl>
    <w:lvl w:ilvl="4" w:tplc="04190019" w:tentative="1">
      <w:start w:val="1"/>
      <w:numFmt w:val="lowerLetter"/>
      <w:lvlText w:val="%5."/>
      <w:lvlJc w:val="left"/>
      <w:pPr>
        <w:ind w:left="7414" w:hanging="360"/>
      </w:pPr>
    </w:lvl>
    <w:lvl w:ilvl="5" w:tplc="0419001B" w:tentative="1">
      <w:start w:val="1"/>
      <w:numFmt w:val="lowerRoman"/>
      <w:lvlText w:val="%6."/>
      <w:lvlJc w:val="right"/>
      <w:pPr>
        <w:ind w:left="8134" w:hanging="180"/>
      </w:pPr>
    </w:lvl>
    <w:lvl w:ilvl="6" w:tplc="0419000F" w:tentative="1">
      <w:start w:val="1"/>
      <w:numFmt w:val="decimal"/>
      <w:lvlText w:val="%7."/>
      <w:lvlJc w:val="left"/>
      <w:pPr>
        <w:ind w:left="8854" w:hanging="360"/>
      </w:pPr>
    </w:lvl>
    <w:lvl w:ilvl="7" w:tplc="04190019" w:tentative="1">
      <w:start w:val="1"/>
      <w:numFmt w:val="lowerLetter"/>
      <w:lvlText w:val="%8."/>
      <w:lvlJc w:val="left"/>
      <w:pPr>
        <w:ind w:left="9574" w:hanging="360"/>
      </w:pPr>
    </w:lvl>
    <w:lvl w:ilvl="8" w:tplc="0419001B" w:tentative="1">
      <w:start w:val="1"/>
      <w:numFmt w:val="lowerRoman"/>
      <w:lvlText w:val="%9."/>
      <w:lvlJc w:val="right"/>
      <w:pPr>
        <w:ind w:left="10294" w:hanging="180"/>
      </w:pPr>
    </w:lvl>
  </w:abstractNum>
  <w:abstractNum w:abstractNumId="3">
    <w:nsid w:val="5E9A08A5"/>
    <w:multiLevelType w:val="hybridMultilevel"/>
    <w:tmpl w:val="80408FE8"/>
    <w:lvl w:ilvl="0" w:tplc="3AFEAD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C1"/>
    <w:rsid w:val="0007103C"/>
    <w:rsid w:val="000841DD"/>
    <w:rsid w:val="00091B1B"/>
    <w:rsid w:val="000C1B30"/>
    <w:rsid w:val="000E6374"/>
    <w:rsid w:val="001061C1"/>
    <w:rsid w:val="00122965"/>
    <w:rsid w:val="00140CD5"/>
    <w:rsid w:val="001C4045"/>
    <w:rsid w:val="001D22B4"/>
    <w:rsid w:val="001F2061"/>
    <w:rsid w:val="001F4B29"/>
    <w:rsid w:val="0021609C"/>
    <w:rsid w:val="00223CF6"/>
    <w:rsid w:val="00242ADA"/>
    <w:rsid w:val="00254D6C"/>
    <w:rsid w:val="00276E71"/>
    <w:rsid w:val="00290E4C"/>
    <w:rsid w:val="0029689A"/>
    <w:rsid w:val="002C0009"/>
    <w:rsid w:val="002C5070"/>
    <w:rsid w:val="00304DEB"/>
    <w:rsid w:val="00305FCE"/>
    <w:rsid w:val="0034320E"/>
    <w:rsid w:val="003553CA"/>
    <w:rsid w:val="00397A85"/>
    <w:rsid w:val="003B09D3"/>
    <w:rsid w:val="003B3C69"/>
    <w:rsid w:val="003B7FB1"/>
    <w:rsid w:val="003D00A8"/>
    <w:rsid w:val="003D70BF"/>
    <w:rsid w:val="003E0B87"/>
    <w:rsid w:val="003E2D84"/>
    <w:rsid w:val="003F45C3"/>
    <w:rsid w:val="004060D6"/>
    <w:rsid w:val="00423F56"/>
    <w:rsid w:val="00440DF4"/>
    <w:rsid w:val="00447775"/>
    <w:rsid w:val="00456DFF"/>
    <w:rsid w:val="00457065"/>
    <w:rsid w:val="00462518"/>
    <w:rsid w:val="004B6B4D"/>
    <w:rsid w:val="004C0F6F"/>
    <w:rsid w:val="004C4547"/>
    <w:rsid w:val="004D4E6A"/>
    <w:rsid w:val="00503AD1"/>
    <w:rsid w:val="0052372C"/>
    <w:rsid w:val="00523C94"/>
    <w:rsid w:val="00564762"/>
    <w:rsid w:val="00573CC3"/>
    <w:rsid w:val="00591CA7"/>
    <w:rsid w:val="005A2325"/>
    <w:rsid w:val="005A56B7"/>
    <w:rsid w:val="005A6EDE"/>
    <w:rsid w:val="0067632E"/>
    <w:rsid w:val="006A0A53"/>
    <w:rsid w:val="006A2825"/>
    <w:rsid w:val="006A5098"/>
    <w:rsid w:val="006B131E"/>
    <w:rsid w:val="006C77A8"/>
    <w:rsid w:val="00735DB9"/>
    <w:rsid w:val="007470AF"/>
    <w:rsid w:val="00747F4A"/>
    <w:rsid w:val="00794C76"/>
    <w:rsid w:val="007C0424"/>
    <w:rsid w:val="007E24B0"/>
    <w:rsid w:val="00802567"/>
    <w:rsid w:val="00821280"/>
    <w:rsid w:val="00834631"/>
    <w:rsid w:val="008474F6"/>
    <w:rsid w:val="008807B0"/>
    <w:rsid w:val="0089331F"/>
    <w:rsid w:val="00937D27"/>
    <w:rsid w:val="00975F40"/>
    <w:rsid w:val="00985959"/>
    <w:rsid w:val="00995D2B"/>
    <w:rsid w:val="009B6E20"/>
    <w:rsid w:val="009C6DDD"/>
    <w:rsid w:val="009D3BA7"/>
    <w:rsid w:val="009D4C20"/>
    <w:rsid w:val="00A336B4"/>
    <w:rsid w:val="00A344D1"/>
    <w:rsid w:val="00A43134"/>
    <w:rsid w:val="00A57023"/>
    <w:rsid w:val="00A64B17"/>
    <w:rsid w:val="00A670CB"/>
    <w:rsid w:val="00A6715F"/>
    <w:rsid w:val="00AA13EC"/>
    <w:rsid w:val="00AC5D68"/>
    <w:rsid w:val="00AF094C"/>
    <w:rsid w:val="00AF5EAA"/>
    <w:rsid w:val="00B06999"/>
    <w:rsid w:val="00B56EA2"/>
    <w:rsid w:val="00B57D9C"/>
    <w:rsid w:val="00B60DA3"/>
    <w:rsid w:val="00B7796B"/>
    <w:rsid w:val="00BB0B1F"/>
    <w:rsid w:val="00BE0521"/>
    <w:rsid w:val="00C06A41"/>
    <w:rsid w:val="00C1784D"/>
    <w:rsid w:val="00C22A74"/>
    <w:rsid w:val="00C331F5"/>
    <w:rsid w:val="00C42D05"/>
    <w:rsid w:val="00C554C0"/>
    <w:rsid w:val="00C60E20"/>
    <w:rsid w:val="00C67AA4"/>
    <w:rsid w:val="00C827D4"/>
    <w:rsid w:val="00C93ACF"/>
    <w:rsid w:val="00CA12AB"/>
    <w:rsid w:val="00CB7FA7"/>
    <w:rsid w:val="00CC296F"/>
    <w:rsid w:val="00CC6CB1"/>
    <w:rsid w:val="00CE38A3"/>
    <w:rsid w:val="00CE4150"/>
    <w:rsid w:val="00CF41A6"/>
    <w:rsid w:val="00D135CB"/>
    <w:rsid w:val="00D33066"/>
    <w:rsid w:val="00D515C6"/>
    <w:rsid w:val="00D57234"/>
    <w:rsid w:val="00DE6E90"/>
    <w:rsid w:val="00E165D6"/>
    <w:rsid w:val="00E27EC1"/>
    <w:rsid w:val="00E32F3E"/>
    <w:rsid w:val="00E75C1A"/>
    <w:rsid w:val="00E83AF2"/>
    <w:rsid w:val="00E91FE1"/>
    <w:rsid w:val="00E956F7"/>
    <w:rsid w:val="00E9751A"/>
    <w:rsid w:val="00EA0851"/>
    <w:rsid w:val="00EB74E9"/>
    <w:rsid w:val="00EC1BF6"/>
    <w:rsid w:val="00ED4F10"/>
    <w:rsid w:val="00EE6737"/>
    <w:rsid w:val="00F026F5"/>
    <w:rsid w:val="00F15A08"/>
    <w:rsid w:val="00F4428E"/>
    <w:rsid w:val="00F47834"/>
    <w:rsid w:val="00F64EF3"/>
    <w:rsid w:val="00FC613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F5"/>
    <w:pPr>
      <w:spacing w:after="160" w:line="259" w:lineRule="auto"/>
    </w:pPr>
    <w:rPr>
      <w:sz w:val="22"/>
    </w:rPr>
  </w:style>
  <w:style w:type="paragraph" w:styleId="1">
    <w:name w:val="heading 1"/>
    <w:aliases w:val="!Части документа"/>
    <w:basedOn w:val="a"/>
    <w:next w:val="a"/>
    <w:link w:val="10"/>
    <w:qFormat/>
    <w:rsid w:val="00A670C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D2135F"/>
    <w:rPr>
      <w:color w:val="106BBE"/>
    </w:rPr>
  </w:style>
  <w:style w:type="character" w:customStyle="1" w:styleId="-">
    <w:name w:val="Интернет-ссылка"/>
    <w:basedOn w:val="a0"/>
    <w:uiPriority w:val="99"/>
    <w:unhideWhenUsed/>
    <w:rsid w:val="00D2135F"/>
    <w:rPr>
      <w:color w:val="0563C1" w:themeColor="hyperlink"/>
      <w:u w:val="single"/>
    </w:rPr>
  </w:style>
  <w:style w:type="character" w:customStyle="1" w:styleId="fontstyle01">
    <w:name w:val="fontstyle01"/>
    <w:basedOn w:val="a0"/>
    <w:qFormat/>
    <w:rsid w:val="00D2135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qFormat/>
    <w:rsid w:val="00D2135F"/>
  </w:style>
  <w:style w:type="character" w:customStyle="1" w:styleId="a5">
    <w:name w:val="Текст выноски Знак"/>
    <w:basedOn w:val="a0"/>
    <w:uiPriority w:val="99"/>
    <w:semiHidden/>
    <w:qFormat/>
    <w:rsid w:val="00D2135F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D2135F"/>
  </w:style>
  <w:style w:type="character" w:customStyle="1" w:styleId="a7">
    <w:name w:val="Нижний колонтитул Знак"/>
    <w:basedOn w:val="a0"/>
    <w:uiPriority w:val="99"/>
    <w:qFormat/>
    <w:rsid w:val="00D2135F"/>
  </w:style>
  <w:style w:type="character" w:styleId="a8">
    <w:name w:val="annotation reference"/>
    <w:basedOn w:val="a0"/>
    <w:uiPriority w:val="99"/>
    <w:semiHidden/>
    <w:unhideWhenUsed/>
    <w:qFormat/>
    <w:rsid w:val="00185A6B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185A6B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185A6B"/>
    <w:rPr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qFormat/>
    <w:rsid w:val="00222EDA"/>
    <w:rPr>
      <w:rFonts w:ascii="Times New Roman" w:hAnsi="Times New Roman" w:cs="Times New Roman"/>
      <w:b/>
      <w:bCs/>
      <w:sz w:val="26"/>
      <w:szCs w:val="26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">
    <w:name w:val="ListLabel 4"/>
    <w:qFormat/>
    <w:rPr>
      <w:rFonts w:ascii="Times New Roman CYR" w:eastAsiaTheme="minorEastAsia" w:hAnsi="Times New Roman CYR" w:cs="Times New Roman CYR"/>
      <w:sz w:val="28"/>
      <w:szCs w:val="28"/>
      <w:lang w:eastAsia="ru-RU"/>
    </w:rPr>
  </w:style>
  <w:style w:type="character" w:customStyle="1" w:styleId="ListLabel5">
    <w:name w:val="ListLabel 5"/>
    <w:qFormat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ListLabel7">
    <w:name w:val="ListLabel 7"/>
    <w:qFormat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uiPriority w:val="99"/>
    <w:unhideWhenUsed/>
    <w:rsid w:val="00D2135F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2135F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D213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header"/>
    <w:basedOn w:val="a"/>
    <w:uiPriority w:val="99"/>
    <w:unhideWhenUsed/>
    <w:rsid w:val="00D2135F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D2135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uiPriority w:val="1"/>
    <w:qFormat/>
    <w:rsid w:val="00D2135F"/>
    <w:pPr>
      <w:ind w:left="720"/>
      <w:contextualSpacing/>
    </w:pPr>
  </w:style>
  <w:style w:type="paragraph" w:styleId="af3">
    <w:name w:val="annotation text"/>
    <w:basedOn w:val="a"/>
    <w:uiPriority w:val="99"/>
    <w:semiHidden/>
    <w:unhideWhenUsed/>
    <w:qFormat/>
    <w:rsid w:val="00185A6B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185A6B"/>
    <w:rPr>
      <w:b/>
      <w:bCs/>
    </w:rPr>
  </w:style>
  <w:style w:type="paragraph" w:customStyle="1" w:styleId="ConsPlusNonformat">
    <w:name w:val="ConsPlusNonformat"/>
    <w:qFormat/>
    <w:rsid w:val="00545B71"/>
    <w:pPr>
      <w:suppressAutoHyphens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5">
    <w:name w:val="Содержимое врезки"/>
    <w:basedOn w:val="a"/>
    <w:qFormat/>
  </w:style>
  <w:style w:type="numbering" w:customStyle="1" w:styleId="12">
    <w:name w:val="Нет списка1"/>
    <w:uiPriority w:val="99"/>
    <w:semiHidden/>
    <w:unhideWhenUsed/>
    <w:qFormat/>
    <w:rsid w:val="00A76684"/>
  </w:style>
  <w:style w:type="table" w:styleId="af6">
    <w:name w:val="Table Grid"/>
    <w:basedOn w:val="a1"/>
    <w:uiPriority w:val="59"/>
    <w:rsid w:val="0080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A7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6"/>
    <w:rsid w:val="007470AF"/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4B6B4D"/>
    <w:rPr>
      <w:color w:val="0000FF"/>
      <w:u w:val="single"/>
    </w:rPr>
  </w:style>
  <w:style w:type="paragraph" w:customStyle="1" w:styleId="pt-consplusnormal-000051">
    <w:name w:val="pt-consplusnormal-000051"/>
    <w:basedOn w:val="a"/>
    <w:rsid w:val="0039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397A85"/>
  </w:style>
  <w:style w:type="character" w:customStyle="1" w:styleId="pt-a1-000022">
    <w:name w:val="pt-a1-000022"/>
    <w:basedOn w:val="a0"/>
    <w:rsid w:val="00397A85"/>
  </w:style>
  <w:style w:type="paragraph" w:customStyle="1" w:styleId="pt-consplusnormal-000042">
    <w:name w:val="pt-consplusnormal-000042"/>
    <w:basedOn w:val="a"/>
    <w:rsid w:val="0039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53">
    <w:name w:val="pt-consplusnormal-000053"/>
    <w:basedOn w:val="a"/>
    <w:rsid w:val="00B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4">
    <w:name w:val="pt-a0-000014"/>
    <w:basedOn w:val="a0"/>
    <w:rsid w:val="00B7796B"/>
  </w:style>
  <w:style w:type="paragraph" w:customStyle="1" w:styleId="pt-consplusnormal">
    <w:name w:val="pt-consplusnormal"/>
    <w:basedOn w:val="a"/>
    <w:rsid w:val="0014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4">
    <w:name w:val="pt-a0-000064"/>
    <w:basedOn w:val="a0"/>
    <w:rsid w:val="00140CD5"/>
  </w:style>
  <w:style w:type="character" w:customStyle="1" w:styleId="20">
    <w:name w:val="Основной текст (2)_"/>
    <w:basedOn w:val="a0"/>
    <w:link w:val="21"/>
    <w:rsid w:val="00A670C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670CB"/>
    <w:pPr>
      <w:widowControl w:val="0"/>
      <w:shd w:val="clear" w:color="auto" w:fill="FFFFFF"/>
      <w:spacing w:after="0" w:line="0" w:lineRule="atLeast"/>
      <w:jc w:val="center"/>
    </w:pPr>
    <w:rPr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670C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F5"/>
    <w:pPr>
      <w:spacing w:after="160" w:line="259" w:lineRule="auto"/>
    </w:pPr>
    <w:rPr>
      <w:sz w:val="22"/>
    </w:rPr>
  </w:style>
  <w:style w:type="paragraph" w:styleId="1">
    <w:name w:val="heading 1"/>
    <w:aliases w:val="!Части документа"/>
    <w:basedOn w:val="a"/>
    <w:next w:val="a"/>
    <w:link w:val="10"/>
    <w:qFormat/>
    <w:rsid w:val="00A670C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D2135F"/>
    <w:rPr>
      <w:color w:val="106BBE"/>
    </w:rPr>
  </w:style>
  <w:style w:type="character" w:customStyle="1" w:styleId="-">
    <w:name w:val="Интернет-ссылка"/>
    <w:basedOn w:val="a0"/>
    <w:uiPriority w:val="99"/>
    <w:unhideWhenUsed/>
    <w:rsid w:val="00D2135F"/>
    <w:rPr>
      <w:color w:val="0563C1" w:themeColor="hyperlink"/>
      <w:u w:val="single"/>
    </w:rPr>
  </w:style>
  <w:style w:type="character" w:customStyle="1" w:styleId="fontstyle01">
    <w:name w:val="fontstyle01"/>
    <w:basedOn w:val="a0"/>
    <w:qFormat/>
    <w:rsid w:val="00D2135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qFormat/>
    <w:rsid w:val="00D2135F"/>
  </w:style>
  <w:style w:type="character" w:customStyle="1" w:styleId="a5">
    <w:name w:val="Текст выноски Знак"/>
    <w:basedOn w:val="a0"/>
    <w:uiPriority w:val="99"/>
    <w:semiHidden/>
    <w:qFormat/>
    <w:rsid w:val="00D2135F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D2135F"/>
  </w:style>
  <w:style w:type="character" w:customStyle="1" w:styleId="a7">
    <w:name w:val="Нижний колонтитул Знак"/>
    <w:basedOn w:val="a0"/>
    <w:uiPriority w:val="99"/>
    <w:qFormat/>
    <w:rsid w:val="00D2135F"/>
  </w:style>
  <w:style w:type="character" w:styleId="a8">
    <w:name w:val="annotation reference"/>
    <w:basedOn w:val="a0"/>
    <w:uiPriority w:val="99"/>
    <w:semiHidden/>
    <w:unhideWhenUsed/>
    <w:qFormat/>
    <w:rsid w:val="00185A6B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185A6B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185A6B"/>
    <w:rPr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qFormat/>
    <w:rsid w:val="00222EDA"/>
    <w:rPr>
      <w:rFonts w:ascii="Times New Roman" w:hAnsi="Times New Roman" w:cs="Times New Roman"/>
      <w:b/>
      <w:bCs/>
      <w:sz w:val="26"/>
      <w:szCs w:val="26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">
    <w:name w:val="ListLabel 4"/>
    <w:qFormat/>
    <w:rPr>
      <w:rFonts w:ascii="Times New Roman CYR" w:eastAsiaTheme="minorEastAsia" w:hAnsi="Times New Roman CYR" w:cs="Times New Roman CYR"/>
      <w:sz w:val="28"/>
      <w:szCs w:val="28"/>
      <w:lang w:eastAsia="ru-RU"/>
    </w:rPr>
  </w:style>
  <w:style w:type="character" w:customStyle="1" w:styleId="ListLabel5">
    <w:name w:val="ListLabel 5"/>
    <w:qFormat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ListLabel7">
    <w:name w:val="ListLabel 7"/>
    <w:qFormat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uiPriority w:val="99"/>
    <w:unhideWhenUsed/>
    <w:rsid w:val="00D2135F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2135F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D213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header"/>
    <w:basedOn w:val="a"/>
    <w:uiPriority w:val="99"/>
    <w:unhideWhenUsed/>
    <w:rsid w:val="00D2135F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D2135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uiPriority w:val="1"/>
    <w:qFormat/>
    <w:rsid w:val="00D2135F"/>
    <w:pPr>
      <w:ind w:left="720"/>
      <w:contextualSpacing/>
    </w:pPr>
  </w:style>
  <w:style w:type="paragraph" w:styleId="af3">
    <w:name w:val="annotation text"/>
    <w:basedOn w:val="a"/>
    <w:uiPriority w:val="99"/>
    <w:semiHidden/>
    <w:unhideWhenUsed/>
    <w:qFormat/>
    <w:rsid w:val="00185A6B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185A6B"/>
    <w:rPr>
      <w:b/>
      <w:bCs/>
    </w:rPr>
  </w:style>
  <w:style w:type="paragraph" w:customStyle="1" w:styleId="ConsPlusNonformat">
    <w:name w:val="ConsPlusNonformat"/>
    <w:qFormat/>
    <w:rsid w:val="00545B71"/>
    <w:pPr>
      <w:suppressAutoHyphens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5">
    <w:name w:val="Содержимое врезки"/>
    <w:basedOn w:val="a"/>
    <w:qFormat/>
  </w:style>
  <w:style w:type="numbering" w:customStyle="1" w:styleId="12">
    <w:name w:val="Нет списка1"/>
    <w:uiPriority w:val="99"/>
    <w:semiHidden/>
    <w:unhideWhenUsed/>
    <w:qFormat/>
    <w:rsid w:val="00A76684"/>
  </w:style>
  <w:style w:type="table" w:styleId="af6">
    <w:name w:val="Table Grid"/>
    <w:basedOn w:val="a1"/>
    <w:uiPriority w:val="59"/>
    <w:rsid w:val="0080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A7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6"/>
    <w:rsid w:val="007470AF"/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4B6B4D"/>
    <w:rPr>
      <w:color w:val="0000FF"/>
      <w:u w:val="single"/>
    </w:rPr>
  </w:style>
  <w:style w:type="paragraph" w:customStyle="1" w:styleId="pt-consplusnormal-000051">
    <w:name w:val="pt-consplusnormal-000051"/>
    <w:basedOn w:val="a"/>
    <w:rsid w:val="0039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397A85"/>
  </w:style>
  <w:style w:type="character" w:customStyle="1" w:styleId="pt-a1-000022">
    <w:name w:val="pt-a1-000022"/>
    <w:basedOn w:val="a0"/>
    <w:rsid w:val="00397A85"/>
  </w:style>
  <w:style w:type="paragraph" w:customStyle="1" w:styleId="pt-consplusnormal-000042">
    <w:name w:val="pt-consplusnormal-000042"/>
    <w:basedOn w:val="a"/>
    <w:rsid w:val="0039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53">
    <w:name w:val="pt-consplusnormal-000053"/>
    <w:basedOn w:val="a"/>
    <w:rsid w:val="00B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4">
    <w:name w:val="pt-a0-000014"/>
    <w:basedOn w:val="a0"/>
    <w:rsid w:val="00B7796B"/>
  </w:style>
  <w:style w:type="paragraph" w:customStyle="1" w:styleId="pt-consplusnormal">
    <w:name w:val="pt-consplusnormal"/>
    <w:basedOn w:val="a"/>
    <w:rsid w:val="0014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4">
    <w:name w:val="pt-a0-000064"/>
    <w:basedOn w:val="a0"/>
    <w:rsid w:val="00140CD5"/>
  </w:style>
  <w:style w:type="character" w:customStyle="1" w:styleId="20">
    <w:name w:val="Основной текст (2)_"/>
    <w:basedOn w:val="a0"/>
    <w:link w:val="21"/>
    <w:rsid w:val="00A670C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670CB"/>
    <w:pPr>
      <w:widowControl w:val="0"/>
      <w:shd w:val="clear" w:color="auto" w:fill="FFFFFF"/>
      <w:spacing w:after="0" w:line="0" w:lineRule="atLeast"/>
      <w:jc w:val="center"/>
    </w:pPr>
    <w:rPr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670C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ozulka.ru" TargetMode="External"/><Relationship Id="rId18" Type="http://schemas.openxmlformats.org/officeDocument/2006/relationships/hyperlink" Target="http://mobileonline.garant.ru/document/redirect/71145140/100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856DD59E98065F4C3F2377E92F0D3AA97C206537EBD498D5D49954DEF55C891E0C4071D4DA2F06C37618A8FA694EA348BC842BF3DA3428J54EI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rchitectura1@mail.ru" TargetMode="External"/><Relationship Id="rId17" Type="http://schemas.openxmlformats.org/officeDocument/2006/relationships/hyperlink" Target="http://mobileonline.garant.ru/document/redirect/10164504/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27552898/3650" TargetMode="External"/><Relationship Id="rId20" Type="http://schemas.openxmlformats.org/officeDocument/2006/relationships/hyperlink" Target="http://mobileonline.garant.ru/document/redirect/27552898/13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mh-21134@mail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27552898/3650" TargetMode="External"/><Relationship Id="rId23" Type="http://schemas.openxmlformats.org/officeDocument/2006/relationships/hyperlink" Target="consultantplus://offline/ref=6F856DD59E98065F4C3F2377E92F0D3AA97C206537EBD498D5D49954DEF55C891E0C4071D4DA2F07C47618A8FA694EA348BC842BF3DA3428J54EI" TargetMode="External"/><Relationship Id="rId10" Type="http://schemas.openxmlformats.org/officeDocument/2006/relationships/hyperlink" Target="http://www.admkozulka.ru" TargetMode="External"/><Relationship Id="rId19" Type="http://schemas.openxmlformats.org/officeDocument/2006/relationships/hyperlink" Target="http://mobileonline.garant.ru/document/redirect/71145140/2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mobileonline.garant.ru/document/redirect/27552898/3650" TargetMode="External"/><Relationship Id="rId22" Type="http://schemas.openxmlformats.org/officeDocument/2006/relationships/hyperlink" Target="consultantplus://offline/ref=6F856DD59E98065F4C3F2377E92F0D3AA97C206537EBD498D5D49954DEF55C891E0C4071D4DA2F06CD7618A8FA694EA348BC842BF3DA3428J54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DED47-2B38-4E07-A8C4-0D56E331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11691</Words>
  <Characters>66645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М. Столповская</dc:creator>
  <cp:lastModifiedBy>Анна Г. Клецко</cp:lastModifiedBy>
  <cp:revision>2</cp:revision>
  <cp:lastPrinted>2023-05-29T02:36:00Z</cp:lastPrinted>
  <dcterms:created xsi:type="dcterms:W3CDTF">2024-07-09T10:00:00Z</dcterms:created>
  <dcterms:modified xsi:type="dcterms:W3CDTF">2024-07-09T10:00:00Z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