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05B" w:rsidRDefault="004A105B" w:rsidP="004A105B">
      <w:pPr>
        <w:spacing w:after="0" w:line="240" w:lineRule="auto"/>
        <w:jc w:val="both"/>
        <w:rPr>
          <w:rFonts w:ascii="Times New Roman" w:eastAsia="Times New Roman" w:hAnsi="Times New Roman" w:cs="Times New Roman"/>
          <w:sz w:val="28"/>
          <w:szCs w:val="28"/>
        </w:rPr>
      </w:pPr>
    </w:p>
    <w:tbl>
      <w:tblPr>
        <w:tblW w:w="0" w:type="auto"/>
        <w:tblInd w:w="3494" w:type="dxa"/>
        <w:tblLayout w:type="fixed"/>
        <w:tblLook w:val="00A0" w:firstRow="1" w:lastRow="0" w:firstColumn="1" w:lastColumn="0" w:noHBand="0" w:noVBand="0"/>
      </w:tblPr>
      <w:tblGrid>
        <w:gridCol w:w="2412"/>
      </w:tblGrid>
      <w:tr w:rsidR="004A105B" w:rsidTr="007E1886">
        <w:trPr>
          <w:trHeight w:val="1440"/>
        </w:trPr>
        <w:tc>
          <w:tcPr>
            <w:tcW w:w="2412" w:type="dxa"/>
            <w:vAlign w:val="center"/>
          </w:tcPr>
          <w:p w:rsidR="004A105B" w:rsidRDefault="004A105B" w:rsidP="007E1886">
            <w:pPr>
              <w:jc w:val="center"/>
              <w:rPr>
                <w:b/>
                <w:bCs/>
                <w:sz w:val="28"/>
                <w:szCs w:val="28"/>
              </w:rPr>
            </w:pPr>
            <w:r>
              <w:rPr>
                <w:noProof/>
                <w:sz w:val="24"/>
                <w:szCs w:val="24"/>
              </w:rPr>
              <w:drawing>
                <wp:inline distT="0" distB="0" distL="0" distR="0">
                  <wp:extent cx="981075" cy="866775"/>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cstate="print"/>
                          <a:srcRect/>
                          <a:stretch>
                            <a:fillRect/>
                          </a:stretch>
                        </pic:blipFill>
                        <pic:spPr bwMode="auto">
                          <a:xfrm>
                            <a:off x="0" y="0"/>
                            <a:ext cx="981075" cy="866775"/>
                          </a:xfrm>
                          <a:prstGeom prst="rect">
                            <a:avLst/>
                          </a:prstGeom>
                          <a:noFill/>
                          <a:ln w="9525">
                            <a:noFill/>
                            <a:miter lim="800000"/>
                            <a:headEnd/>
                            <a:tailEnd/>
                          </a:ln>
                        </pic:spPr>
                      </pic:pic>
                    </a:graphicData>
                  </a:graphic>
                </wp:inline>
              </w:drawing>
            </w:r>
          </w:p>
        </w:tc>
      </w:tr>
    </w:tbl>
    <w:p w:rsidR="004A105B" w:rsidRPr="00193A4D" w:rsidRDefault="004A105B" w:rsidP="004A105B">
      <w:pPr>
        <w:spacing w:after="0" w:line="240" w:lineRule="auto"/>
        <w:jc w:val="center"/>
        <w:rPr>
          <w:rFonts w:ascii="Times New Roman" w:hAnsi="Times New Roman" w:cs="Times New Roman"/>
          <w:b/>
          <w:bCs/>
          <w:sz w:val="32"/>
          <w:szCs w:val="32"/>
        </w:rPr>
      </w:pPr>
      <w:r w:rsidRPr="00193A4D">
        <w:rPr>
          <w:rFonts w:ascii="Times New Roman" w:hAnsi="Times New Roman" w:cs="Times New Roman"/>
          <w:b/>
          <w:bCs/>
          <w:sz w:val="32"/>
          <w:szCs w:val="32"/>
        </w:rPr>
        <w:t>КОЗУЛЬСКИЙ РАЙОННЫЙ СОВЕТ ДЕПУТАТОВ</w:t>
      </w:r>
    </w:p>
    <w:p w:rsidR="004A105B" w:rsidRPr="00193A4D" w:rsidRDefault="004A105B" w:rsidP="004A105B">
      <w:pPr>
        <w:spacing w:after="0" w:line="240" w:lineRule="auto"/>
        <w:jc w:val="center"/>
        <w:rPr>
          <w:rFonts w:ascii="Times New Roman" w:hAnsi="Times New Roman" w:cs="Times New Roman"/>
          <w:b/>
          <w:bCs/>
          <w:sz w:val="32"/>
          <w:szCs w:val="32"/>
        </w:rPr>
      </w:pPr>
      <w:r w:rsidRPr="00193A4D">
        <w:rPr>
          <w:rFonts w:ascii="Times New Roman" w:hAnsi="Times New Roman" w:cs="Times New Roman"/>
          <w:b/>
          <w:bCs/>
          <w:sz w:val="32"/>
          <w:szCs w:val="32"/>
        </w:rPr>
        <w:t>КРАСНОЯРСКОГО КРАЯ</w:t>
      </w:r>
    </w:p>
    <w:p w:rsidR="004A105B" w:rsidRPr="00193A4D" w:rsidRDefault="004A105B" w:rsidP="004A105B">
      <w:pPr>
        <w:spacing w:after="0" w:line="240" w:lineRule="auto"/>
        <w:rPr>
          <w:rFonts w:ascii="Times New Roman" w:hAnsi="Times New Roman" w:cs="Times New Roman"/>
          <w:b/>
          <w:bCs/>
          <w:sz w:val="32"/>
          <w:szCs w:val="32"/>
        </w:rPr>
      </w:pPr>
    </w:p>
    <w:p w:rsidR="004A105B" w:rsidRPr="00193A4D" w:rsidRDefault="004A105B" w:rsidP="004A105B">
      <w:pPr>
        <w:spacing w:after="0" w:line="240" w:lineRule="auto"/>
        <w:jc w:val="center"/>
        <w:rPr>
          <w:rFonts w:ascii="Times New Roman" w:hAnsi="Times New Roman" w:cs="Times New Roman"/>
          <w:b/>
          <w:bCs/>
          <w:sz w:val="40"/>
          <w:szCs w:val="40"/>
        </w:rPr>
      </w:pPr>
      <w:proofErr w:type="gramStart"/>
      <w:r w:rsidRPr="00193A4D">
        <w:rPr>
          <w:rFonts w:ascii="Times New Roman" w:hAnsi="Times New Roman" w:cs="Times New Roman"/>
          <w:b/>
          <w:bCs/>
          <w:sz w:val="40"/>
          <w:szCs w:val="40"/>
        </w:rPr>
        <w:t>Р</w:t>
      </w:r>
      <w:proofErr w:type="gramEnd"/>
      <w:r w:rsidRPr="00193A4D">
        <w:rPr>
          <w:rFonts w:ascii="Times New Roman" w:hAnsi="Times New Roman" w:cs="Times New Roman"/>
          <w:b/>
          <w:bCs/>
          <w:sz w:val="40"/>
          <w:szCs w:val="40"/>
        </w:rPr>
        <w:t xml:space="preserve"> Е Ш Е Н И Е</w:t>
      </w:r>
    </w:p>
    <w:p w:rsidR="004A105B" w:rsidRPr="00D737A6" w:rsidRDefault="004A105B" w:rsidP="004A105B">
      <w:pPr>
        <w:spacing w:after="0" w:line="240" w:lineRule="auto"/>
        <w:jc w:val="center"/>
        <w:rPr>
          <w:rFonts w:ascii="Times New Roman" w:hAnsi="Times New Roman" w:cs="Times New Roman"/>
          <w:b/>
          <w:bCs/>
          <w:sz w:val="28"/>
          <w:szCs w:val="28"/>
        </w:rPr>
      </w:pPr>
    </w:p>
    <w:tbl>
      <w:tblPr>
        <w:tblW w:w="10471" w:type="dxa"/>
        <w:tblInd w:w="108" w:type="dxa"/>
        <w:tblLayout w:type="fixed"/>
        <w:tblLook w:val="01E0" w:firstRow="1" w:lastRow="1" w:firstColumn="1" w:lastColumn="1" w:noHBand="0" w:noVBand="0"/>
      </w:tblPr>
      <w:tblGrid>
        <w:gridCol w:w="2628"/>
        <w:gridCol w:w="4352"/>
        <w:gridCol w:w="3491"/>
      </w:tblGrid>
      <w:tr w:rsidR="004A105B" w:rsidRPr="00D737A6" w:rsidTr="00873BDF">
        <w:tc>
          <w:tcPr>
            <w:tcW w:w="2628" w:type="dxa"/>
          </w:tcPr>
          <w:p w:rsidR="004A105B" w:rsidRPr="00260EE0" w:rsidRDefault="00EE34AA" w:rsidP="00EE34A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12</w:t>
            </w:r>
            <w:r w:rsidR="00260EE0" w:rsidRPr="00260EE0">
              <w:rPr>
                <w:rFonts w:ascii="Times New Roman" w:hAnsi="Times New Roman" w:cs="Times New Roman"/>
                <w:bCs/>
                <w:sz w:val="28"/>
                <w:szCs w:val="28"/>
              </w:rPr>
              <w:t>.0</w:t>
            </w:r>
            <w:r>
              <w:rPr>
                <w:rFonts w:ascii="Times New Roman" w:hAnsi="Times New Roman" w:cs="Times New Roman"/>
                <w:bCs/>
                <w:sz w:val="28"/>
                <w:szCs w:val="28"/>
              </w:rPr>
              <w:t>4</w:t>
            </w:r>
            <w:r w:rsidR="001B422D">
              <w:rPr>
                <w:rFonts w:ascii="Times New Roman" w:hAnsi="Times New Roman" w:cs="Times New Roman"/>
                <w:bCs/>
                <w:sz w:val="28"/>
                <w:szCs w:val="28"/>
              </w:rPr>
              <w:t>.2024</w:t>
            </w:r>
          </w:p>
        </w:tc>
        <w:tc>
          <w:tcPr>
            <w:tcW w:w="4352" w:type="dxa"/>
          </w:tcPr>
          <w:p w:rsidR="004A105B" w:rsidRPr="00D737A6" w:rsidRDefault="00260EE0" w:rsidP="007E1886">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Козулька</w:t>
            </w:r>
            <w:proofErr w:type="spellEnd"/>
          </w:p>
        </w:tc>
        <w:tc>
          <w:tcPr>
            <w:tcW w:w="3491" w:type="dxa"/>
          </w:tcPr>
          <w:p w:rsidR="004A105B" w:rsidRPr="00D737A6" w:rsidRDefault="00E10D5E" w:rsidP="00EE34AA">
            <w:pPr>
              <w:tabs>
                <w:tab w:val="left" w:pos="2343"/>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E34AA">
              <w:rPr>
                <w:rFonts w:ascii="Times New Roman" w:hAnsi="Times New Roman" w:cs="Times New Roman"/>
                <w:sz w:val="28"/>
                <w:szCs w:val="28"/>
              </w:rPr>
              <w:t>38</w:t>
            </w:r>
            <w:r w:rsidR="001B422D">
              <w:rPr>
                <w:rFonts w:ascii="Times New Roman" w:hAnsi="Times New Roman" w:cs="Times New Roman"/>
                <w:sz w:val="28"/>
                <w:szCs w:val="28"/>
              </w:rPr>
              <w:t>-</w:t>
            </w:r>
            <w:r w:rsidR="00EE34AA">
              <w:rPr>
                <w:rFonts w:ascii="Times New Roman" w:hAnsi="Times New Roman" w:cs="Times New Roman"/>
                <w:sz w:val="28"/>
                <w:szCs w:val="28"/>
              </w:rPr>
              <w:t>277</w:t>
            </w:r>
            <w:r>
              <w:rPr>
                <w:rFonts w:ascii="Times New Roman" w:hAnsi="Times New Roman" w:cs="Times New Roman"/>
                <w:sz w:val="28"/>
                <w:szCs w:val="28"/>
              </w:rPr>
              <w:t>Р</w:t>
            </w:r>
          </w:p>
        </w:tc>
      </w:tr>
    </w:tbl>
    <w:p w:rsidR="004A105B" w:rsidRPr="00D737A6" w:rsidRDefault="004A105B" w:rsidP="004A105B">
      <w:pPr>
        <w:spacing w:after="0" w:line="240" w:lineRule="auto"/>
        <w:jc w:val="center"/>
        <w:rPr>
          <w:rFonts w:ascii="Times New Roman" w:hAnsi="Times New Roman" w:cs="Times New Roman"/>
          <w:b/>
          <w:bCs/>
          <w:sz w:val="28"/>
          <w:szCs w:val="28"/>
        </w:rPr>
      </w:pPr>
    </w:p>
    <w:p w:rsidR="004A105B" w:rsidRDefault="004A105B" w:rsidP="004A1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 утверждении Положени</w:t>
      </w:r>
      <w:r w:rsidR="001D6244">
        <w:rPr>
          <w:rFonts w:ascii="Times New Roman" w:hAnsi="Times New Roman" w:cs="Times New Roman"/>
          <w:sz w:val="28"/>
          <w:szCs w:val="28"/>
        </w:rPr>
        <w:t>я</w:t>
      </w:r>
      <w:r>
        <w:rPr>
          <w:rFonts w:ascii="Times New Roman" w:hAnsi="Times New Roman" w:cs="Times New Roman"/>
          <w:sz w:val="28"/>
          <w:szCs w:val="28"/>
        </w:rPr>
        <w:t xml:space="preserve"> об аренде муниципального имущества </w:t>
      </w:r>
    </w:p>
    <w:p w:rsidR="004A105B" w:rsidRPr="00D737A6" w:rsidRDefault="004A105B" w:rsidP="004A105B">
      <w:pPr>
        <w:spacing w:after="0" w:line="240" w:lineRule="auto"/>
        <w:rPr>
          <w:rFonts w:ascii="Times New Roman" w:hAnsi="Times New Roman" w:cs="Times New Roman"/>
          <w:sz w:val="28"/>
          <w:szCs w:val="28"/>
        </w:rPr>
      </w:pPr>
    </w:p>
    <w:p w:rsidR="004A105B" w:rsidRPr="004A105B" w:rsidRDefault="004A105B" w:rsidP="001B422D">
      <w:pPr>
        <w:spacing w:after="0" w:line="240" w:lineRule="auto"/>
        <w:ind w:firstLine="720"/>
        <w:jc w:val="both"/>
        <w:rPr>
          <w:rFonts w:ascii="Times New Roman" w:eastAsia="Times New Roman" w:hAnsi="Times New Roman" w:cs="Times New Roman"/>
          <w:sz w:val="28"/>
          <w:szCs w:val="28"/>
        </w:rPr>
      </w:pPr>
      <w:proofErr w:type="gramStart"/>
      <w:r w:rsidRPr="00D737A6">
        <w:rPr>
          <w:rFonts w:ascii="Times New Roman" w:hAnsi="Times New Roman" w:cs="Times New Roman"/>
          <w:sz w:val="28"/>
          <w:szCs w:val="28"/>
        </w:rPr>
        <w:t>В соответствии с</w:t>
      </w:r>
      <w:r w:rsidRPr="004A105B">
        <w:rPr>
          <w:rFonts w:ascii="Times New Roman" w:eastAsia="Times New Roman" w:hAnsi="Times New Roman" w:cs="Times New Roman"/>
          <w:sz w:val="28"/>
          <w:szCs w:val="28"/>
        </w:rPr>
        <w:t xml:space="preserve"> </w:t>
      </w:r>
      <w:r w:rsidRPr="0056271D">
        <w:rPr>
          <w:rFonts w:ascii="Times New Roman" w:eastAsia="Times New Roman" w:hAnsi="Times New Roman" w:cs="Times New Roman"/>
          <w:sz w:val="28"/>
          <w:szCs w:val="28"/>
        </w:rPr>
        <w:t xml:space="preserve">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002E7483" w:rsidRPr="0056271D">
        <w:rPr>
          <w:rFonts w:ascii="Times New Roman" w:eastAsia="Times New Roman" w:hAnsi="Times New Roman" w:cs="Times New Roman"/>
          <w:sz w:val="28"/>
          <w:szCs w:val="28"/>
        </w:rPr>
        <w:t>Федеральным законом от 29.07.1998 № 135-ФЗ «Об оценочной деятельности в Российской Федерации»</w:t>
      </w:r>
      <w:r w:rsidR="002E7483">
        <w:rPr>
          <w:rFonts w:ascii="Times New Roman" w:eastAsia="Times New Roman" w:hAnsi="Times New Roman" w:cs="Times New Roman"/>
          <w:sz w:val="28"/>
          <w:szCs w:val="28"/>
        </w:rPr>
        <w:t xml:space="preserve">, </w:t>
      </w:r>
      <w:r w:rsidRPr="0056271D">
        <w:rPr>
          <w:rFonts w:ascii="Times New Roman" w:eastAsia="Times New Roman" w:hAnsi="Times New Roman" w:cs="Times New Roman"/>
          <w:sz w:val="28"/>
          <w:szCs w:val="28"/>
        </w:rPr>
        <w:t>Федеральным законом от 26.07.2006 № 135-ФЗ «О защите конкуренции»</w:t>
      </w:r>
      <w:r>
        <w:rPr>
          <w:rFonts w:ascii="Times New Roman" w:eastAsia="Times New Roman" w:hAnsi="Times New Roman" w:cs="Times New Roman"/>
          <w:sz w:val="28"/>
          <w:szCs w:val="28"/>
        </w:rPr>
        <w:t xml:space="preserve">, </w:t>
      </w:r>
      <w:r w:rsidR="00873BDF">
        <w:rPr>
          <w:rFonts w:ascii="Times New Roman" w:eastAsia="Times New Roman" w:hAnsi="Times New Roman" w:cs="Times New Roman"/>
          <w:sz w:val="28"/>
          <w:szCs w:val="28"/>
        </w:rPr>
        <w:t>п</w:t>
      </w:r>
      <w:r w:rsidR="00873BDF" w:rsidRPr="00873BDF">
        <w:rPr>
          <w:rFonts w:ascii="Times New Roman" w:eastAsia="Times New Roman" w:hAnsi="Times New Roman" w:cs="Times New Roman"/>
          <w:sz w:val="28"/>
          <w:szCs w:val="28"/>
        </w:rPr>
        <w:t>риказ</w:t>
      </w:r>
      <w:r w:rsidR="00873BDF">
        <w:rPr>
          <w:rFonts w:ascii="Times New Roman" w:eastAsia="Times New Roman" w:hAnsi="Times New Roman" w:cs="Times New Roman"/>
          <w:sz w:val="28"/>
          <w:szCs w:val="28"/>
        </w:rPr>
        <w:t>ом ФАС России от 21.03.2023 №</w:t>
      </w:r>
      <w:r w:rsidR="001B422D">
        <w:rPr>
          <w:rFonts w:ascii="Times New Roman" w:eastAsia="Times New Roman" w:hAnsi="Times New Roman" w:cs="Times New Roman"/>
          <w:sz w:val="28"/>
          <w:szCs w:val="28"/>
        </w:rPr>
        <w:t>147/23 «</w:t>
      </w:r>
      <w:r w:rsidR="00873BDF" w:rsidRPr="00873BDF">
        <w:rPr>
          <w:rFonts w:ascii="Times New Roman" w:eastAsia="Times New Roman" w:hAnsi="Times New Roman" w:cs="Times New Roman"/>
          <w:sz w:val="28"/>
          <w:szCs w:val="28"/>
        </w:rPr>
        <w:t>О порядке проведения конкурсов или аукционов на право заключения договоров аренды, договоров безвозмездного</w:t>
      </w:r>
      <w:proofErr w:type="gramEnd"/>
      <w:r w:rsidR="00873BDF" w:rsidRPr="00873BDF">
        <w:rPr>
          <w:rFonts w:ascii="Times New Roman" w:eastAsia="Times New Roman" w:hAnsi="Times New Roman" w:cs="Times New Roman"/>
          <w:sz w:val="28"/>
          <w:szCs w:val="28"/>
        </w:rPr>
        <w:t xml:space="preserve">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1B422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737A6">
        <w:rPr>
          <w:rFonts w:ascii="Times New Roman" w:hAnsi="Times New Roman" w:cs="Times New Roman"/>
          <w:sz w:val="28"/>
          <w:szCs w:val="28"/>
        </w:rPr>
        <w:t xml:space="preserve">руководствуясь ст. 26, 31 Устава района, </w:t>
      </w:r>
      <w:proofErr w:type="spellStart"/>
      <w:r w:rsidRPr="00D737A6">
        <w:rPr>
          <w:rFonts w:ascii="Times New Roman" w:hAnsi="Times New Roman" w:cs="Times New Roman"/>
          <w:sz w:val="28"/>
          <w:szCs w:val="28"/>
        </w:rPr>
        <w:t>Козульский</w:t>
      </w:r>
      <w:proofErr w:type="spellEnd"/>
      <w:r w:rsidRPr="00D737A6">
        <w:rPr>
          <w:rFonts w:ascii="Times New Roman" w:hAnsi="Times New Roman" w:cs="Times New Roman"/>
          <w:sz w:val="28"/>
          <w:szCs w:val="28"/>
        </w:rPr>
        <w:t xml:space="preserve"> районный Совет депутатов РЕШИЛ:</w:t>
      </w:r>
    </w:p>
    <w:p w:rsidR="004A105B" w:rsidRPr="004A105B" w:rsidRDefault="004A105B" w:rsidP="004A105B">
      <w:pPr>
        <w:pStyle w:val="a5"/>
        <w:numPr>
          <w:ilvl w:val="0"/>
          <w:numId w:val="1"/>
        </w:numPr>
        <w:spacing w:after="0" w:line="240" w:lineRule="auto"/>
        <w:ind w:left="0" w:firstLine="709"/>
        <w:jc w:val="both"/>
        <w:rPr>
          <w:rFonts w:ascii="Times New Roman" w:hAnsi="Times New Roman" w:cs="Times New Roman"/>
          <w:sz w:val="28"/>
          <w:szCs w:val="28"/>
        </w:rPr>
      </w:pPr>
      <w:r w:rsidRPr="004A105B">
        <w:rPr>
          <w:rFonts w:ascii="Times New Roman" w:hAnsi="Times New Roman" w:cs="Times New Roman"/>
          <w:sz w:val="28"/>
          <w:szCs w:val="28"/>
        </w:rPr>
        <w:t xml:space="preserve">Утвердить Положение об аренде муниципального имущества </w:t>
      </w:r>
      <w:proofErr w:type="spellStart"/>
      <w:r w:rsidR="001B422D">
        <w:rPr>
          <w:rFonts w:ascii="Times New Roman" w:eastAsia="Times New Roman" w:hAnsi="Times New Roman" w:cs="Times New Roman"/>
          <w:sz w:val="28"/>
          <w:szCs w:val="28"/>
        </w:rPr>
        <w:t>Козульского</w:t>
      </w:r>
      <w:proofErr w:type="spellEnd"/>
      <w:r w:rsidRPr="004A105B">
        <w:rPr>
          <w:rFonts w:ascii="Times New Roman" w:eastAsia="Times New Roman" w:hAnsi="Times New Roman" w:cs="Times New Roman"/>
          <w:sz w:val="28"/>
          <w:szCs w:val="28"/>
        </w:rPr>
        <w:t xml:space="preserve"> район</w:t>
      </w:r>
      <w:r w:rsidR="001B422D">
        <w:rPr>
          <w:rFonts w:ascii="Times New Roman" w:eastAsia="Times New Roman" w:hAnsi="Times New Roman" w:cs="Times New Roman"/>
          <w:sz w:val="28"/>
          <w:szCs w:val="28"/>
        </w:rPr>
        <w:t>а Красноярского края</w:t>
      </w:r>
      <w:r w:rsidRPr="004A105B">
        <w:rPr>
          <w:rFonts w:ascii="Times New Roman" w:hAnsi="Times New Roman" w:cs="Times New Roman"/>
          <w:sz w:val="28"/>
          <w:szCs w:val="28"/>
        </w:rPr>
        <w:t xml:space="preserve"> согласно прило</w:t>
      </w:r>
      <w:r w:rsidR="002E7483">
        <w:rPr>
          <w:rFonts w:ascii="Times New Roman" w:hAnsi="Times New Roman" w:cs="Times New Roman"/>
          <w:sz w:val="28"/>
          <w:szCs w:val="28"/>
        </w:rPr>
        <w:t>жению</w:t>
      </w:r>
      <w:r w:rsidRPr="004A105B">
        <w:rPr>
          <w:rFonts w:ascii="Times New Roman" w:hAnsi="Times New Roman" w:cs="Times New Roman"/>
          <w:sz w:val="28"/>
          <w:szCs w:val="28"/>
        </w:rPr>
        <w:t>.</w:t>
      </w:r>
    </w:p>
    <w:p w:rsidR="00873BDF" w:rsidRPr="002E7483" w:rsidRDefault="00873BDF" w:rsidP="002E7483">
      <w:pPr>
        <w:pStyle w:val="a5"/>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w:t>
      </w:r>
      <w:proofErr w:type="spellStart"/>
      <w:r>
        <w:rPr>
          <w:rFonts w:ascii="Times New Roman" w:hAnsi="Times New Roman" w:cs="Times New Roman"/>
          <w:sz w:val="28"/>
          <w:szCs w:val="28"/>
        </w:rPr>
        <w:t>Козульского</w:t>
      </w:r>
      <w:proofErr w:type="spellEnd"/>
      <w:r>
        <w:rPr>
          <w:rFonts w:ascii="Times New Roman" w:hAnsi="Times New Roman" w:cs="Times New Roman"/>
          <w:sz w:val="28"/>
          <w:szCs w:val="28"/>
        </w:rPr>
        <w:t xml:space="preserve"> районного Совета депутатов от 26.04.2019 №31-214Р «Об утверждении Положения об аренде муниципального имущества муниципального образования </w:t>
      </w:r>
      <w:proofErr w:type="spellStart"/>
      <w:r>
        <w:rPr>
          <w:rFonts w:ascii="Times New Roman" w:hAnsi="Times New Roman" w:cs="Times New Roman"/>
          <w:sz w:val="28"/>
          <w:szCs w:val="28"/>
        </w:rPr>
        <w:t>Козульский</w:t>
      </w:r>
      <w:proofErr w:type="spellEnd"/>
      <w:r>
        <w:rPr>
          <w:rFonts w:ascii="Times New Roman" w:hAnsi="Times New Roman" w:cs="Times New Roman"/>
          <w:sz w:val="28"/>
          <w:szCs w:val="28"/>
        </w:rPr>
        <w:t xml:space="preserve"> район» признать утратившим силу.</w:t>
      </w:r>
    </w:p>
    <w:p w:rsidR="004A105B" w:rsidRPr="00D737A6" w:rsidRDefault="004A105B" w:rsidP="004A105B">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w:t>
      </w:r>
      <w:r w:rsidRPr="00D737A6">
        <w:rPr>
          <w:rFonts w:ascii="Times New Roman" w:hAnsi="Times New Roman" w:cs="Times New Roman"/>
          <w:sz w:val="28"/>
          <w:szCs w:val="28"/>
        </w:rPr>
        <w:t xml:space="preserve">Решение вступает в силу </w:t>
      </w:r>
      <w:r>
        <w:rPr>
          <w:rFonts w:ascii="Times New Roman" w:hAnsi="Times New Roman" w:cs="Times New Roman"/>
          <w:sz w:val="28"/>
          <w:szCs w:val="28"/>
        </w:rPr>
        <w:t>после его официального опубликования и подлежит размещению на официальном сайте администрации района</w:t>
      </w:r>
      <w:r w:rsidRPr="00D737A6">
        <w:rPr>
          <w:rFonts w:ascii="Times New Roman" w:hAnsi="Times New Roman" w:cs="Times New Roman"/>
          <w:sz w:val="28"/>
          <w:szCs w:val="28"/>
        </w:rPr>
        <w:t>.</w:t>
      </w:r>
    </w:p>
    <w:p w:rsidR="001B422D" w:rsidRDefault="001B422D" w:rsidP="004A105B">
      <w:pPr>
        <w:spacing w:after="0" w:line="240" w:lineRule="auto"/>
        <w:jc w:val="both"/>
        <w:rPr>
          <w:rFonts w:ascii="Times New Roman" w:hAnsi="Times New Roman" w:cs="Times New Roman"/>
          <w:sz w:val="28"/>
          <w:szCs w:val="28"/>
        </w:rPr>
      </w:pPr>
    </w:p>
    <w:p w:rsidR="004A105B" w:rsidRPr="00D737A6" w:rsidRDefault="004A105B" w:rsidP="004A105B">
      <w:pPr>
        <w:spacing w:after="0" w:line="240" w:lineRule="auto"/>
        <w:jc w:val="both"/>
        <w:rPr>
          <w:rFonts w:ascii="Times New Roman" w:hAnsi="Times New Roman" w:cs="Times New Roman"/>
          <w:sz w:val="28"/>
          <w:szCs w:val="28"/>
        </w:rPr>
      </w:pPr>
      <w:r w:rsidRPr="00D737A6">
        <w:rPr>
          <w:rFonts w:ascii="Times New Roman" w:hAnsi="Times New Roman" w:cs="Times New Roman"/>
          <w:sz w:val="28"/>
          <w:szCs w:val="28"/>
        </w:rPr>
        <w:t xml:space="preserve">Председатель районного                                   </w:t>
      </w:r>
      <w:r w:rsidR="00873BDF">
        <w:rPr>
          <w:rFonts w:ascii="Times New Roman" w:hAnsi="Times New Roman" w:cs="Times New Roman"/>
          <w:sz w:val="28"/>
          <w:szCs w:val="28"/>
        </w:rPr>
        <w:t xml:space="preserve"> </w:t>
      </w:r>
      <w:r w:rsidRPr="00D737A6">
        <w:rPr>
          <w:rFonts w:ascii="Times New Roman" w:hAnsi="Times New Roman" w:cs="Times New Roman"/>
          <w:sz w:val="28"/>
          <w:szCs w:val="28"/>
        </w:rPr>
        <w:t>Глава района</w:t>
      </w:r>
    </w:p>
    <w:p w:rsidR="004A105B" w:rsidRPr="00D737A6" w:rsidRDefault="004A105B" w:rsidP="004A105B">
      <w:pPr>
        <w:spacing w:after="0" w:line="240" w:lineRule="auto"/>
        <w:rPr>
          <w:rFonts w:ascii="Times New Roman" w:hAnsi="Times New Roman" w:cs="Times New Roman"/>
          <w:sz w:val="28"/>
          <w:szCs w:val="28"/>
        </w:rPr>
      </w:pPr>
      <w:r w:rsidRPr="00D737A6">
        <w:rPr>
          <w:rFonts w:ascii="Times New Roman" w:hAnsi="Times New Roman" w:cs="Times New Roman"/>
          <w:sz w:val="28"/>
          <w:szCs w:val="28"/>
        </w:rPr>
        <w:t xml:space="preserve">Совета депутатов                                                                               </w:t>
      </w:r>
    </w:p>
    <w:p w:rsidR="004A105B" w:rsidRPr="00D737A6" w:rsidRDefault="004A105B" w:rsidP="004A105B">
      <w:pPr>
        <w:pStyle w:val="0"/>
        <w:rPr>
          <w:rFonts w:ascii="Times New Roman" w:hAnsi="Times New Roman" w:cs="Times New Roman"/>
          <w:sz w:val="28"/>
          <w:szCs w:val="28"/>
        </w:rPr>
      </w:pPr>
    </w:p>
    <w:p w:rsidR="004A105B" w:rsidRPr="00D737A6" w:rsidRDefault="004A105B" w:rsidP="004A105B">
      <w:pPr>
        <w:pStyle w:val="0"/>
        <w:rPr>
          <w:rFonts w:ascii="Times New Roman" w:hAnsi="Times New Roman" w:cs="Times New Roman"/>
          <w:sz w:val="28"/>
          <w:szCs w:val="28"/>
        </w:rPr>
      </w:pPr>
    </w:p>
    <w:p w:rsidR="004A105B" w:rsidRDefault="004A105B" w:rsidP="004A105B">
      <w:pPr>
        <w:spacing w:after="0" w:line="240" w:lineRule="auto"/>
        <w:jc w:val="both"/>
        <w:rPr>
          <w:rFonts w:ascii="Times New Roman" w:hAnsi="Times New Roman" w:cs="Times New Roman"/>
          <w:sz w:val="28"/>
          <w:szCs w:val="28"/>
        </w:rPr>
      </w:pPr>
      <w:r w:rsidRPr="00D737A6">
        <w:rPr>
          <w:rFonts w:ascii="Times New Roman" w:hAnsi="Times New Roman" w:cs="Times New Roman"/>
          <w:sz w:val="28"/>
          <w:szCs w:val="28"/>
        </w:rPr>
        <w:t xml:space="preserve">__________И.Н. Алексеев                 </w:t>
      </w:r>
      <w:r w:rsidR="00873BDF">
        <w:rPr>
          <w:rFonts w:ascii="Times New Roman" w:hAnsi="Times New Roman" w:cs="Times New Roman"/>
          <w:sz w:val="28"/>
          <w:szCs w:val="28"/>
        </w:rPr>
        <w:t xml:space="preserve">                 </w:t>
      </w:r>
      <w:r w:rsidRPr="00D737A6">
        <w:rPr>
          <w:rFonts w:ascii="Times New Roman" w:hAnsi="Times New Roman" w:cs="Times New Roman"/>
          <w:sz w:val="28"/>
          <w:szCs w:val="28"/>
        </w:rPr>
        <w:t xml:space="preserve"> __________</w:t>
      </w:r>
      <w:r w:rsidR="00873BDF">
        <w:rPr>
          <w:rFonts w:ascii="Times New Roman" w:hAnsi="Times New Roman" w:cs="Times New Roman"/>
          <w:sz w:val="28"/>
          <w:szCs w:val="28"/>
        </w:rPr>
        <w:t xml:space="preserve">И.В. </w:t>
      </w:r>
      <w:proofErr w:type="spellStart"/>
      <w:r w:rsidR="00873BDF">
        <w:rPr>
          <w:rFonts w:ascii="Times New Roman" w:hAnsi="Times New Roman" w:cs="Times New Roman"/>
          <w:sz w:val="28"/>
          <w:szCs w:val="28"/>
        </w:rPr>
        <w:t>Кривенков</w:t>
      </w:r>
      <w:proofErr w:type="spellEnd"/>
      <w:r w:rsidRPr="00D737A6">
        <w:rPr>
          <w:rFonts w:ascii="Times New Roman" w:hAnsi="Times New Roman" w:cs="Times New Roman"/>
          <w:sz w:val="28"/>
          <w:szCs w:val="28"/>
        </w:rPr>
        <w:tab/>
      </w:r>
      <w:r w:rsidRPr="00D737A6">
        <w:rPr>
          <w:rFonts w:ascii="Times New Roman" w:hAnsi="Times New Roman" w:cs="Times New Roman"/>
          <w:sz w:val="28"/>
          <w:szCs w:val="28"/>
        </w:rPr>
        <w:tab/>
      </w:r>
    </w:p>
    <w:p w:rsidR="004A105B" w:rsidRDefault="004A105B" w:rsidP="004A105B">
      <w:pPr>
        <w:spacing w:after="0" w:line="240" w:lineRule="auto"/>
        <w:jc w:val="both"/>
        <w:rPr>
          <w:rFonts w:ascii="Times New Roman" w:hAnsi="Times New Roman" w:cs="Times New Roman"/>
          <w:sz w:val="28"/>
          <w:szCs w:val="28"/>
        </w:rPr>
      </w:pPr>
    </w:p>
    <w:p w:rsidR="005419C3" w:rsidRDefault="005419C3" w:rsidP="004A105B">
      <w:pPr>
        <w:spacing w:after="0" w:line="240" w:lineRule="auto"/>
        <w:jc w:val="both"/>
        <w:rPr>
          <w:rFonts w:ascii="Times New Roman" w:hAnsi="Times New Roman" w:cs="Times New Roman"/>
          <w:sz w:val="28"/>
          <w:szCs w:val="28"/>
        </w:rPr>
      </w:pPr>
    </w:p>
    <w:p w:rsidR="007427FC" w:rsidRPr="00E85D87" w:rsidRDefault="004A105B" w:rsidP="004A105B">
      <w:pPr>
        <w:autoSpaceDE w:val="0"/>
        <w:autoSpaceDN w:val="0"/>
        <w:adjustRightInd w:val="0"/>
        <w:spacing w:after="0" w:line="240" w:lineRule="auto"/>
        <w:ind w:left="5670"/>
        <w:rPr>
          <w:rFonts w:ascii="Times New Roman" w:eastAsia="Times New Roman" w:hAnsi="Times New Roman" w:cs="Times New Roman"/>
          <w:sz w:val="28"/>
          <w:szCs w:val="28"/>
        </w:rPr>
      </w:pPr>
      <w:r w:rsidRPr="00E85D87">
        <w:rPr>
          <w:rFonts w:ascii="Times New Roman" w:eastAsia="Times New Roman" w:hAnsi="Times New Roman" w:cs="Times New Roman"/>
          <w:sz w:val="28"/>
          <w:szCs w:val="28"/>
        </w:rPr>
        <w:lastRenderedPageBreak/>
        <w:t xml:space="preserve">Приложение </w:t>
      </w:r>
    </w:p>
    <w:p w:rsidR="004A105B" w:rsidRPr="00E85D87" w:rsidRDefault="007427FC" w:rsidP="004A105B">
      <w:pPr>
        <w:autoSpaceDE w:val="0"/>
        <w:autoSpaceDN w:val="0"/>
        <w:adjustRightInd w:val="0"/>
        <w:spacing w:after="0" w:line="240" w:lineRule="auto"/>
        <w:ind w:left="5670"/>
        <w:rPr>
          <w:rFonts w:ascii="Times New Roman" w:eastAsia="Times New Roman" w:hAnsi="Times New Roman" w:cs="Times New Roman"/>
          <w:sz w:val="28"/>
          <w:szCs w:val="28"/>
        </w:rPr>
      </w:pPr>
      <w:r w:rsidRPr="00E85D87">
        <w:rPr>
          <w:rFonts w:ascii="Times New Roman" w:eastAsia="Times New Roman" w:hAnsi="Times New Roman" w:cs="Times New Roman"/>
          <w:sz w:val="28"/>
          <w:szCs w:val="28"/>
        </w:rPr>
        <w:t xml:space="preserve">к </w:t>
      </w:r>
      <w:r w:rsidR="004A105B" w:rsidRPr="00E85D87">
        <w:rPr>
          <w:rFonts w:ascii="Times New Roman" w:eastAsia="Times New Roman" w:hAnsi="Times New Roman" w:cs="Times New Roman"/>
          <w:sz w:val="28"/>
          <w:szCs w:val="28"/>
        </w:rPr>
        <w:t xml:space="preserve">решению </w:t>
      </w:r>
      <w:proofErr w:type="spellStart"/>
      <w:r w:rsidR="00DD725F" w:rsidRPr="00E85D87">
        <w:rPr>
          <w:rFonts w:ascii="Times New Roman" w:eastAsia="Times New Roman" w:hAnsi="Times New Roman" w:cs="Times New Roman"/>
          <w:sz w:val="28"/>
          <w:szCs w:val="28"/>
        </w:rPr>
        <w:t>Козульского</w:t>
      </w:r>
      <w:proofErr w:type="spellEnd"/>
      <w:r w:rsidR="00DD725F" w:rsidRPr="00E85D87">
        <w:rPr>
          <w:rFonts w:ascii="Times New Roman" w:eastAsia="Times New Roman" w:hAnsi="Times New Roman" w:cs="Times New Roman"/>
          <w:sz w:val="28"/>
          <w:szCs w:val="28"/>
        </w:rPr>
        <w:t xml:space="preserve"> </w:t>
      </w:r>
      <w:proofErr w:type="gramStart"/>
      <w:r w:rsidR="004A105B" w:rsidRPr="00E85D87">
        <w:rPr>
          <w:rFonts w:ascii="Times New Roman" w:eastAsia="Times New Roman" w:hAnsi="Times New Roman" w:cs="Times New Roman"/>
          <w:sz w:val="28"/>
          <w:szCs w:val="28"/>
        </w:rPr>
        <w:t>районного</w:t>
      </w:r>
      <w:proofErr w:type="gramEnd"/>
      <w:r w:rsidR="004A105B" w:rsidRPr="00E85D87">
        <w:rPr>
          <w:rFonts w:ascii="Times New Roman" w:eastAsia="Times New Roman" w:hAnsi="Times New Roman" w:cs="Times New Roman"/>
          <w:sz w:val="28"/>
          <w:szCs w:val="28"/>
        </w:rPr>
        <w:t xml:space="preserve"> </w:t>
      </w:r>
    </w:p>
    <w:p w:rsidR="004A105B" w:rsidRPr="00E85D87" w:rsidRDefault="004A105B" w:rsidP="004A105B">
      <w:pPr>
        <w:autoSpaceDE w:val="0"/>
        <w:autoSpaceDN w:val="0"/>
        <w:adjustRightInd w:val="0"/>
        <w:spacing w:after="0" w:line="240" w:lineRule="auto"/>
        <w:ind w:left="5670"/>
        <w:rPr>
          <w:rFonts w:ascii="Times New Roman" w:eastAsia="Times New Roman" w:hAnsi="Times New Roman" w:cs="Times New Roman"/>
          <w:i/>
          <w:sz w:val="28"/>
          <w:szCs w:val="28"/>
        </w:rPr>
      </w:pPr>
      <w:r w:rsidRPr="00E85D87">
        <w:rPr>
          <w:rFonts w:ascii="Times New Roman" w:eastAsia="Times New Roman" w:hAnsi="Times New Roman" w:cs="Times New Roman"/>
          <w:sz w:val="28"/>
          <w:szCs w:val="28"/>
        </w:rPr>
        <w:t>Совета депутатов</w:t>
      </w:r>
    </w:p>
    <w:p w:rsidR="004A105B" w:rsidRPr="00E85D87" w:rsidRDefault="00E10D5E" w:rsidP="004A105B">
      <w:pPr>
        <w:autoSpaceDE w:val="0"/>
        <w:autoSpaceDN w:val="0"/>
        <w:adjustRightInd w:val="0"/>
        <w:spacing w:after="0" w:line="240" w:lineRule="auto"/>
        <w:ind w:left="5670"/>
        <w:rPr>
          <w:rFonts w:ascii="Times New Roman" w:eastAsia="Times New Roman" w:hAnsi="Times New Roman" w:cs="Times New Roman"/>
          <w:sz w:val="28"/>
          <w:szCs w:val="28"/>
        </w:rPr>
      </w:pPr>
      <w:r w:rsidRPr="00E85D87">
        <w:rPr>
          <w:rFonts w:ascii="Times New Roman" w:eastAsia="Times New Roman" w:hAnsi="Times New Roman" w:cs="Times New Roman"/>
          <w:sz w:val="28"/>
          <w:szCs w:val="28"/>
        </w:rPr>
        <w:t xml:space="preserve">от </w:t>
      </w:r>
      <w:r w:rsidR="00EE34AA">
        <w:rPr>
          <w:rFonts w:ascii="Times New Roman" w:eastAsia="Times New Roman" w:hAnsi="Times New Roman" w:cs="Times New Roman"/>
          <w:sz w:val="28"/>
          <w:szCs w:val="28"/>
        </w:rPr>
        <w:t>12</w:t>
      </w:r>
      <w:r w:rsidRPr="00E85D87">
        <w:rPr>
          <w:rFonts w:ascii="Times New Roman" w:eastAsia="Times New Roman" w:hAnsi="Times New Roman" w:cs="Times New Roman"/>
          <w:sz w:val="28"/>
          <w:szCs w:val="28"/>
        </w:rPr>
        <w:t>.</w:t>
      </w:r>
      <w:r w:rsidR="001B422D" w:rsidRPr="00E85D87">
        <w:rPr>
          <w:rFonts w:ascii="Times New Roman" w:eastAsia="Times New Roman" w:hAnsi="Times New Roman" w:cs="Times New Roman"/>
          <w:sz w:val="28"/>
          <w:szCs w:val="28"/>
        </w:rPr>
        <w:t>0</w:t>
      </w:r>
      <w:r w:rsidR="00EE34AA">
        <w:rPr>
          <w:rFonts w:ascii="Times New Roman" w:eastAsia="Times New Roman" w:hAnsi="Times New Roman" w:cs="Times New Roman"/>
          <w:sz w:val="28"/>
          <w:szCs w:val="28"/>
        </w:rPr>
        <w:t>4</w:t>
      </w:r>
      <w:bookmarkStart w:id="0" w:name="_GoBack"/>
      <w:bookmarkEnd w:id="0"/>
      <w:r w:rsidRPr="00E85D87">
        <w:rPr>
          <w:rFonts w:ascii="Times New Roman" w:eastAsia="Times New Roman" w:hAnsi="Times New Roman" w:cs="Times New Roman"/>
          <w:sz w:val="28"/>
          <w:szCs w:val="28"/>
        </w:rPr>
        <w:t>.20</w:t>
      </w:r>
      <w:r w:rsidR="007427FC" w:rsidRPr="00E85D87">
        <w:rPr>
          <w:rFonts w:ascii="Times New Roman" w:eastAsia="Times New Roman" w:hAnsi="Times New Roman" w:cs="Times New Roman"/>
          <w:sz w:val="28"/>
          <w:szCs w:val="28"/>
        </w:rPr>
        <w:t>2</w:t>
      </w:r>
      <w:r w:rsidR="001B422D" w:rsidRPr="00E85D87">
        <w:rPr>
          <w:rFonts w:ascii="Times New Roman" w:eastAsia="Times New Roman" w:hAnsi="Times New Roman" w:cs="Times New Roman"/>
          <w:sz w:val="28"/>
          <w:szCs w:val="28"/>
        </w:rPr>
        <w:t>4</w:t>
      </w:r>
      <w:r w:rsidRPr="00E85D87">
        <w:rPr>
          <w:rFonts w:ascii="Times New Roman" w:eastAsia="Times New Roman" w:hAnsi="Times New Roman" w:cs="Times New Roman"/>
          <w:sz w:val="28"/>
          <w:szCs w:val="28"/>
        </w:rPr>
        <w:t xml:space="preserve"> </w:t>
      </w:r>
      <w:r w:rsidR="007427FC" w:rsidRPr="00E85D87">
        <w:rPr>
          <w:rFonts w:ascii="Times New Roman" w:eastAsia="Times New Roman" w:hAnsi="Times New Roman" w:cs="Times New Roman"/>
          <w:sz w:val="28"/>
          <w:szCs w:val="28"/>
        </w:rPr>
        <w:t xml:space="preserve"> №</w:t>
      </w:r>
      <w:r w:rsidR="00EE34AA">
        <w:rPr>
          <w:rFonts w:ascii="Times New Roman" w:eastAsia="Times New Roman" w:hAnsi="Times New Roman" w:cs="Times New Roman"/>
          <w:sz w:val="28"/>
          <w:szCs w:val="28"/>
        </w:rPr>
        <w:t>38</w:t>
      </w:r>
      <w:r w:rsidR="007427FC" w:rsidRPr="00E85D87">
        <w:rPr>
          <w:rFonts w:ascii="Times New Roman" w:eastAsia="Times New Roman" w:hAnsi="Times New Roman" w:cs="Times New Roman"/>
          <w:sz w:val="28"/>
          <w:szCs w:val="28"/>
        </w:rPr>
        <w:t>-</w:t>
      </w:r>
      <w:r w:rsidR="00EE34AA">
        <w:rPr>
          <w:rFonts w:ascii="Times New Roman" w:eastAsia="Times New Roman" w:hAnsi="Times New Roman" w:cs="Times New Roman"/>
          <w:sz w:val="28"/>
          <w:szCs w:val="28"/>
        </w:rPr>
        <w:t>277</w:t>
      </w:r>
      <w:r w:rsidRPr="00E85D87">
        <w:rPr>
          <w:rFonts w:ascii="Times New Roman" w:eastAsia="Times New Roman" w:hAnsi="Times New Roman" w:cs="Times New Roman"/>
          <w:sz w:val="28"/>
          <w:szCs w:val="28"/>
        </w:rPr>
        <w:t>Р</w:t>
      </w:r>
    </w:p>
    <w:p w:rsidR="004A105B" w:rsidRPr="00E85D87" w:rsidRDefault="004A105B" w:rsidP="004A105B">
      <w:pPr>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4A105B" w:rsidRPr="00E85D87" w:rsidRDefault="004A105B" w:rsidP="00A946E8">
      <w:pPr>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sidRPr="00E85D87">
        <w:rPr>
          <w:rFonts w:ascii="Times New Roman" w:eastAsia="Times New Roman" w:hAnsi="Times New Roman" w:cs="Times New Roman"/>
          <w:b/>
          <w:bCs/>
          <w:sz w:val="28"/>
          <w:szCs w:val="28"/>
        </w:rPr>
        <w:t>П</w:t>
      </w:r>
      <w:r w:rsidR="00A946E8" w:rsidRPr="00E85D87">
        <w:rPr>
          <w:rFonts w:ascii="Times New Roman" w:eastAsia="Times New Roman" w:hAnsi="Times New Roman" w:cs="Times New Roman"/>
          <w:b/>
          <w:bCs/>
          <w:sz w:val="28"/>
          <w:szCs w:val="28"/>
        </w:rPr>
        <w:t xml:space="preserve">оложение об аренде муниципального имущества </w:t>
      </w:r>
    </w:p>
    <w:p w:rsidR="004A105B" w:rsidRPr="00E85D87" w:rsidRDefault="004A105B" w:rsidP="006D0943">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A105B" w:rsidRPr="00E85D87" w:rsidRDefault="004A105B" w:rsidP="006D0943">
      <w:pPr>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E85D87">
        <w:rPr>
          <w:rFonts w:ascii="Times New Roman" w:eastAsia="Times New Roman" w:hAnsi="Times New Roman" w:cs="Times New Roman"/>
          <w:b/>
          <w:sz w:val="28"/>
          <w:szCs w:val="28"/>
        </w:rPr>
        <w:t xml:space="preserve">Глава 1. </w:t>
      </w:r>
      <w:r w:rsidR="004C4B02" w:rsidRPr="00E85D87">
        <w:rPr>
          <w:rFonts w:ascii="Times New Roman" w:eastAsia="Times New Roman" w:hAnsi="Times New Roman" w:cs="Times New Roman"/>
          <w:b/>
          <w:sz w:val="28"/>
          <w:szCs w:val="28"/>
        </w:rPr>
        <w:t>Общие положения</w:t>
      </w:r>
    </w:p>
    <w:p w:rsidR="004A105B" w:rsidRPr="00E85D87" w:rsidRDefault="004A105B" w:rsidP="006D0943">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A105B" w:rsidRPr="00E85D87" w:rsidRDefault="006D0943" w:rsidP="006D09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85D87">
        <w:rPr>
          <w:rFonts w:ascii="Times New Roman" w:eastAsia="Times New Roman" w:hAnsi="Times New Roman" w:cs="Times New Roman"/>
          <w:sz w:val="28"/>
          <w:szCs w:val="28"/>
        </w:rPr>
        <w:t xml:space="preserve">1.1. </w:t>
      </w:r>
      <w:proofErr w:type="gramStart"/>
      <w:r w:rsidR="004A105B" w:rsidRPr="00E85D87">
        <w:rPr>
          <w:rFonts w:ascii="Times New Roman" w:eastAsia="Times New Roman" w:hAnsi="Times New Roman" w:cs="Times New Roman"/>
          <w:sz w:val="28"/>
          <w:szCs w:val="28"/>
        </w:rPr>
        <w:t xml:space="preserve">Настоящее Положение разработано в соответствии с </w:t>
      </w:r>
      <w:r w:rsidR="00A02A4E" w:rsidRPr="00E85D87">
        <w:rPr>
          <w:rFonts w:ascii="Times New Roman" w:eastAsia="Times New Roman" w:hAnsi="Times New Roman" w:cs="Times New Roman"/>
          <w:sz w:val="28"/>
          <w:szCs w:val="28"/>
        </w:rPr>
        <w:t xml:space="preserve">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29.07.1998 № 135-ФЗ «Об оценочной деятельности в Российской Федерации», Федеральным законом от 26.07.2006 № 135-ФЗ «О защите конкуренции», </w:t>
      </w:r>
      <w:r w:rsidRPr="00E85D87">
        <w:rPr>
          <w:rFonts w:ascii="Times New Roman" w:eastAsia="Times New Roman" w:hAnsi="Times New Roman" w:cs="Times New Roman"/>
          <w:sz w:val="28"/>
          <w:szCs w:val="28"/>
        </w:rPr>
        <w:t>Федеральным законом от 24.07.2007 №209-ФЗ «О развитии малого и среднего предпринимательства в Российской Федерации», Федеральным законом от</w:t>
      </w:r>
      <w:proofErr w:type="gramEnd"/>
      <w:r w:rsidRPr="00E85D87">
        <w:rPr>
          <w:rFonts w:ascii="Times New Roman" w:eastAsia="Times New Roman" w:hAnsi="Times New Roman" w:cs="Times New Roman"/>
          <w:sz w:val="28"/>
          <w:szCs w:val="28"/>
        </w:rPr>
        <w:t xml:space="preserve"> </w:t>
      </w:r>
      <w:proofErr w:type="gramStart"/>
      <w:r w:rsidRPr="00E85D87">
        <w:rPr>
          <w:rFonts w:ascii="Times New Roman" w:eastAsia="Times New Roman" w:hAnsi="Times New Roman" w:cs="Times New Roman"/>
          <w:sz w:val="28"/>
          <w:szCs w:val="28"/>
        </w:rPr>
        <w:t xml:space="preserve">12.01.1996 №7-ФЗ «О некоммерческих организациях», </w:t>
      </w:r>
      <w:r w:rsidR="00A02A4E" w:rsidRPr="00E85D87">
        <w:rPr>
          <w:rFonts w:ascii="Times New Roman" w:eastAsia="Times New Roman" w:hAnsi="Times New Roman" w:cs="Times New Roman"/>
          <w:sz w:val="28"/>
          <w:szCs w:val="28"/>
        </w:rPr>
        <w:t xml:space="preserve">приказом ФАС России от 21.03.2023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4A105B" w:rsidRPr="00E85D87">
        <w:rPr>
          <w:rFonts w:ascii="Times New Roman" w:eastAsia="Times New Roman" w:hAnsi="Times New Roman" w:cs="Times New Roman"/>
          <w:sz w:val="28"/>
          <w:szCs w:val="28"/>
        </w:rPr>
        <w:t>Уставом</w:t>
      </w:r>
      <w:proofErr w:type="gramEnd"/>
      <w:r w:rsidR="004A105B" w:rsidRPr="00E85D87">
        <w:rPr>
          <w:rFonts w:ascii="Times New Roman" w:eastAsia="Times New Roman" w:hAnsi="Times New Roman" w:cs="Times New Roman"/>
          <w:sz w:val="28"/>
          <w:szCs w:val="28"/>
        </w:rPr>
        <w:t xml:space="preserve"> района и определяет порядок и условия предоставления в аренду муниципального имущества</w:t>
      </w:r>
      <w:r w:rsidR="00A02A4E" w:rsidRPr="00E85D87">
        <w:rPr>
          <w:rFonts w:ascii="Times New Roman" w:eastAsia="Times New Roman" w:hAnsi="Times New Roman" w:cs="Times New Roman"/>
          <w:sz w:val="28"/>
          <w:szCs w:val="28"/>
        </w:rPr>
        <w:t xml:space="preserve">, находящегося в собственности муниципального образования </w:t>
      </w:r>
      <w:proofErr w:type="spellStart"/>
      <w:r w:rsidR="00A02A4E" w:rsidRPr="00E85D87">
        <w:rPr>
          <w:rFonts w:ascii="Times New Roman" w:eastAsia="Times New Roman" w:hAnsi="Times New Roman" w:cs="Times New Roman"/>
          <w:sz w:val="28"/>
          <w:szCs w:val="28"/>
        </w:rPr>
        <w:t>Козульский</w:t>
      </w:r>
      <w:proofErr w:type="spellEnd"/>
      <w:r w:rsidR="00A02A4E" w:rsidRPr="00E85D87">
        <w:rPr>
          <w:rFonts w:ascii="Times New Roman" w:eastAsia="Times New Roman" w:hAnsi="Times New Roman" w:cs="Times New Roman"/>
          <w:sz w:val="28"/>
          <w:szCs w:val="28"/>
        </w:rPr>
        <w:t xml:space="preserve"> район</w:t>
      </w:r>
      <w:r w:rsidR="004A105B" w:rsidRPr="00E85D87">
        <w:rPr>
          <w:rFonts w:ascii="Times New Roman" w:eastAsia="Times New Roman" w:hAnsi="Times New Roman" w:cs="Times New Roman"/>
          <w:sz w:val="28"/>
          <w:szCs w:val="28"/>
        </w:rPr>
        <w:t xml:space="preserve"> (далее - муниципальное имущество).</w:t>
      </w:r>
    </w:p>
    <w:p w:rsidR="004A105B" w:rsidRPr="00E85D87" w:rsidRDefault="006D0943" w:rsidP="006D0943">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5D87">
        <w:rPr>
          <w:rFonts w:ascii="Times New Roman" w:eastAsia="Times New Roman" w:hAnsi="Times New Roman" w:cs="Times New Roman"/>
          <w:sz w:val="28"/>
          <w:szCs w:val="28"/>
        </w:rPr>
        <w:t xml:space="preserve">1.2. </w:t>
      </w:r>
      <w:r w:rsidR="004A105B" w:rsidRPr="00E85D87">
        <w:rPr>
          <w:rFonts w:ascii="Times New Roman" w:eastAsia="Times New Roman" w:hAnsi="Times New Roman" w:cs="Times New Roman"/>
          <w:sz w:val="28"/>
          <w:szCs w:val="28"/>
        </w:rPr>
        <w:t>В соответствии с настоящим Положением в аренду может быть передано следующее муниципальное имущество:</w:t>
      </w:r>
    </w:p>
    <w:p w:rsidR="004A105B" w:rsidRPr="00E85D87" w:rsidRDefault="004A105B" w:rsidP="006D09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85D87">
        <w:rPr>
          <w:rFonts w:ascii="Times New Roman" w:eastAsia="Times New Roman" w:hAnsi="Times New Roman" w:cs="Times New Roman"/>
          <w:sz w:val="28"/>
          <w:szCs w:val="28"/>
        </w:rPr>
        <w:t>- нежилые здания и помещения (в том числе части зданий и помещений).</w:t>
      </w:r>
    </w:p>
    <w:p w:rsidR="00D8533F" w:rsidRPr="00E85D87" w:rsidRDefault="00DD725F" w:rsidP="006D09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85D87">
        <w:rPr>
          <w:rFonts w:ascii="Times New Roman" w:eastAsia="Times New Roman" w:hAnsi="Times New Roman" w:cs="Times New Roman"/>
          <w:sz w:val="28"/>
          <w:szCs w:val="28"/>
        </w:rPr>
        <w:t xml:space="preserve">- </w:t>
      </w:r>
      <w:r w:rsidR="00D8533F" w:rsidRPr="00E85D87">
        <w:rPr>
          <w:rFonts w:ascii="Times New Roman" w:eastAsia="Times New Roman" w:hAnsi="Times New Roman" w:cs="Times New Roman"/>
          <w:sz w:val="28"/>
          <w:szCs w:val="28"/>
        </w:rPr>
        <w:t>сооружение;</w:t>
      </w:r>
    </w:p>
    <w:p w:rsidR="00DD725F" w:rsidRPr="00E85D87" w:rsidRDefault="00D8533F" w:rsidP="006D09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85D87">
        <w:rPr>
          <w:rFonts w:ascii="Times New Roman" w:eastAsia="Times New Roman" w:hAnsi="Times New Roman" w:cs="Times New Roman"/>
          <w:sz w:val="28"/>
          <w:szCs w:val="28"/>
        </w:rPr>
        <w:t xml:space="preserve">- </w:t>
      </w:r>
      <w:r w:rsidR="00DD725F" w:rsidRPr="00E85D87">
        <w:rPr>
          <w:rFonts w:ascii="Times New Roman" w:eastAsia="Times New Roman" w:hAnsi="Times New Roman" w:cs="Times New Roman"/>
          <w:sz w:val="28"/>
          <w:szCs w:val="28"/>
        </w:rPr>
        <w:t>движимое</w:t>
      </w:r>
      <w:r w:rsidRPr="00E85D87">
        <w:rPr>
          <w:rFonts w:ascii="Times New Roman" w:eastAsia="Times New Roman" w:hAnsi="Times New Roman" w:cs="Times New Roman"/>
          <w:sz w:val="28"/>
          <w:szCs w:val="28"/>
        </w:rPr>
        <w:t xml:space="preserve"> имущество.</w:t>
      </w:r>
    </w:p>
    <w:p w:rsidR="00F80333" w:rsidRPr="006D0943" w:rsidRDefault="00F80333" w:rsidP="006D0943">
      <w:pPr>
        <w:autoSpaceDE w:val="0"/>
        <w:autoSpaceDN w:val="0"/>
        <w:adjustRightInd w:val="0"/>
        <w:spacing w:after="0" w:line="240" w:lineRule="auto"/>
        <w:ind w:firstLine="708"/>
        <w:jc w:val="both"/>
        <w:rPr>
          <w:rFonts w:ascii="Times New Roman" w:hAnsi="Times New Roman" w:cs="Times New Roman"/>
          <w:bCs/>
          <w:sz w:val="28"/>
          <w:szCs w:val="28"/>
        </w:rPr>
      </w:pPr>
      <w:r w:rsidRPr="00E85D87">
        <w:rPr>
          <w:rFonts w:ascii="Times New Roman" w:hAnsi="Times New Roman" w:cs="Times New Roman"/>
          <w:bCs/>
          <w:sz w:val="28"/>
          <w:szCs w:val="28"/>
        </w:rPr>
        <w:t>По договору аренды здания или сооружения арендатору одновременно с передачей прав владения и пользования такой недвижимостью передаются права на земельный участок, который занят такой недвижимостью</w:t>
      </w:r>
      <w:r w:rsidRPr="006D0943">
        <w:rPr>
          <w:rFonts w:ascii="Times New Roman" w:hAnsi="Times New Roman" w:cs="Times New Roman"/>
          <w:bCs/>
          <w:sz w:val="28"/>
          <w:szCs w:val="28"/>
        </w:rPr>
        <w:t xml:space="preserve"> и необходим для ее использования.</w:t>
      </w:r>
    </w:p>
    <w:p w:rsidR="004A105B" w:rsidRPr="006D0943" w:rsidRDefault="006D0943" w:rsidP="006D0943">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w:t>
      </w:r>
      <w:r w:rsidR="004A105B" w:rsidRPr="006D0943">
        <w:rPr>
          <w:rFonts w:ascii="Times New Roman" w:eastAsia="Times New Roman" w:hAnsi="Times New Roman" w:cs="Times New Roman"/>
          <w:sz w:val="28"/>
          <w:szCs w:val="28"/>
        </w:rPr>
        <w:t>Целью передачи муниципального имущества в аренду является:</w:t>
      </w:r>
    </w:p>
    <w:p w:rsidR="004A105B" w:rsidRPr="006D0943" w:rsidRDefault="004A105B" w:rsidP="006D09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D0943">
        <w:rPr>
          <w:rFonts w:ascii="Times New Roman" w:eastAsia="Times New Roman" w:hAnsi="Times New Roman" w:cs="Times New Roman"/>
          <w:sz w:val="28"/>
          <w:szCs w:val="28"/>
        </w:rPr>
        <w:t>- целевое использование имущества,</w:t>
      </w:r>
    </w:p>
    <w:p w:rsidR="004A105B" w:rsidRPr="006D0943" w:rsidRDefault="004A105B" w:rsidP="006D09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D0943">
        <w:rPr>
          <w:rFonts w:ascii="Times New Roman" w:eastAsia="Times New Roman" w:hAnsi="Times New Roman" w:cs="Times New Roman"/>
          <w:sz w:val="28"/>
          <w:szCs w:val="28"/>
        </w:rPr>
        <w:t xml:space="preserve">- </w:t>
      </w:r>
      <w:r w:rsidR="00F55C22" w:rsidRPr="006D0943">
        <w:rPr>
          <w:rFonts w:ascii="Times New Roman" w:eastAsia="Times New Roman" w:hAnsi="Times New Roman" w:cs="Times New Roman"/>
          <w:sz w:val="28"/>
          <w:szCs w:val="28"/>
        </w:rPr>
        <w:t>обеспечение сохранности</w:t>
      </w:r>
      <w:r w:rsidRPr="006D0943">
        <w:rPr>
          <w:rFonts w:ascii="Times New Roman" w:eastAsia="Times New Roman" w:hAnsi="Times New Roman" w:cs="Times New Roman"/>
          <w:sz w:val="28"/>
          <w:szCs w:val="28"/>
        </w:rPr>
        <w:t xml:space="preserve"> имущества,</w:t>
      </w:r>
    </w:p>
    <w:p w:rsidR="004A105B" w:rsidRPr="006D0943" w:rsidRDefault="004A105B" w:rsidP="006D09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D0943">
        <w:rPr>
          <w:rFonts w:ascii="Times New Roman" w:eastAsia="Times New Roman" w:hAnsi="Times New Roman" w:cs="Times New Roman"/>
          <w:sz w:val="28"/>
          <w:szCs w:val="28"/>
        </w:rPr>
        <w:t xml:space="preserve">- пополнение доходной части бюджета </w:t>
      </w:r>
      <w:proofErr w:type="spellStart"/>
      <w:r w:rsidRPr="006D0943">
        <w:rPr>
          <w:rFonts w:ascii="Times New Roman" w:eastAsia="Times New Roman" w:hAnsi="Times New Roman" w:cs="Times New Roman"/>
          <w:sz w:val="28"/>
          <w:szCs w:val="28"/>
        </w:rPr>
        <w:t>Козульского</w:t>
      </w:r>
      <w:proofErr w:type="spellEnd"/>
      <w:r w:rsidRPr="006D0943">
        <w:rPr>
          <w:rFonts w:ascii="Times New Roman" w:eastAsia="Times New Roman" w:hAnsi="Times New Roman" w:cs="Times New Roman"/>
          <w:sz w:val="28"/>
          <w:szCs w:val="28"/>
        </w:rPr>
        <w:t xml:space="preserve"> района.</w:t>
      </w:r>
    </w:p>
    <w:p w:rsidR="004A105B" w:rsidRPr="006D0943" w:rsidRDefault="006D0943" w:rsidP="006D0943">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w:t>
      </w:r>
      <w:r w:rsidR="004A105B" w:rsidRPr="006D0943">
        <w:rPr>
          <w:rFonts w:ascii="Times New Roman" w:eastAsia="Times New Roman" w:hAnsi="Times New Roman" w:cs="Times New Roman"/>
          <w:sz w:val="28"/>
          <w:szCs w:val="28"/>
        </w:rPr>
        <w:t>Действие настоящего Положения не распространяется на отношения, связанные с арендой земельных участков</w:t>
      </w:r>
      <w:r w:rsidR="00F80333" w:rsidRPr="006D0943">
        <w:rPr>
          <w:rFonts w:ascii="Times New Roman" w:eastAsia="Times New Roman" w:hAnsi="Times New Roman" w:cs="Times New Roman"/>
          <w:sz w:val="28"/>
          <w:szCs w:val="28"/>
        </w:rPr>
        <w:t xml:space="preserve"> (при отсутствии на нем муниципального имущества, сдаваемого в аренду)</w:t>
      </w:r>
      <w:r w:rsidR="004A105B" w:rsidRPr="006D0943">
        <w:rPr>
          <w:rFonts w:ascii="Times New Roman" w:eastAsia="Times New Roman" w:hAnsi="Times New Roman" w:cs="Times New Roman"/>
          <w:sz w:val="28"/>
          <w:szCs w:val="28"/>
        </w:rPr>
        <w:t xml:space="preserve"> и объектами жилищного фонда.</w:t>
      </w:r>
    </w:p>
    <w:p w:rsidR="00F55C22" w:rsidRPr="006D0943" w:rsidRDefault="00F55C22" w:rsidP="006D0943">
      <w:pPr>
        <w:autoSpaceDE w:val="0"/>
        <w:autoSpaceDN w:val="0"/>
        <w:adjustRightInd w:val="0"/>
        <w:spacing w:after="0" w:line="240" w:lineRule="auto"/>
        <w:ind w:firstLine="708"/>
        <w:jc w:val="both"/>
        <w:rPr>
          <w:rFonts w:ascii="Times New Roman" w:hAnsi="Times New Roman" w:cs="Times New Roman"/>
          <w:sz w:val="28"/>
          <w:szCs w:val="28"/>
        </w:rPr>
      </w:pPr>
    </w:p>
    <w:p w:rsidR="00F55C22" w:rsidRPr="006D0943" w:rsidRDefault="00F55C22" w:rsidP="006D0943">
      <w:pPr>
        <w:autoSpaceDE w:val="0"/>
        <w:autoSpaceDN w:val="0"/>
        <w:adjustRightInd w:val="0"/>
        <w:spacing w:after="0" w:line="240" w:lineRule="auto"/>
        <w:ind w:firstLine="708"/>
        <w:jc w:val="center"/>
        <w:rPr>
          <w:rFonts w:ascii="Times New Roman" w:hAnsi="Times New Roman" w:cs="Times New Roman"/>
          <w:b/>
          <w:sz w:val="28"/>
          <w:szCs w:val="28"/>
        </w:rPr>
      </w:pPr>
      <w:r w:rsidRPr="006D0943">
        <w:rPr>
          <w:rFonts w:ascii="Times New Roman" w:hAnsi="Times New Roman" w:cs="Times New Roman"/>
          <w:b/>
          <w:sz w:val="28"/>
          <w:szCs w:val="28"/>
        </w:rPr>
        <w:lastRenderedPageBreak/>
        <w:t>Глава 2. Организатор торгов</w:t>
      </w:r>
    </w:p>
    <w:p w:rsidR="00250F06" w:rsidRDefault="006D0943" w:rsidP="006D094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 </w:t>
      </w:r>
      <w:r w:rsidR="00250F06" w:rsidRPr="006D0943">
        <w:rPr>
          <w:rFonts w:ascii="Times New Roman" w:hAnsi="Times New Roman" w:cs="Times New Roman"/>
          <w:sz w:val="28"/>
          <w:szCs w:val="28"/>
        </w:rPr>
        <w:t xml:space="preserve">Организатором конкурсов или аукционов в отношении имущества, находящегося в </w:t>
      </w:r>
      <w:r w:rsidR="00953D72">
        <w:rPr>
          <w:rFonts w:ascii="Times New Roman" w:hAnsi="Times New Roman" w:cs="Times New Roman"/>
          <w:sz w:val="28"/>
          <w:szCs w:val="28"/>
        </w:rPr>
        <w:t xml:space="preserve">казне </w:t>
      </w:r>
      <w:r w:rsidR="00250F06" w:rsidRPr="006D0943">
        <w:rPr>
          <w:rFonts w:ascii="Times New Roman" w:hAnsi="Times New Roman" w:cs="Times New Roman"/>
          <w:sz w:val="28"/>
          <w:szCs w:val="28"/>
        </w:rPr>
        <w:t xml:space="preserve">муниципального образования </w:t>
      </w:r>
      <w:proofErr w:type="spellStart"/>
      <w:r w:rsidR="00250F06" w:rsidRPr="006D0943">
        <w:rPr>
          <w:rFonts w:ascii="Times New Roman" w:hAnsi="Times New Roman" w:cs="Times New Roman"/>
          <w:sz w:val="28"/>
          <w:szCs w:val="28"/>
        </w:rPr>
        <w:t>Козульский</w:t>
      </w:r>
      <w:proofErr w:type="spellEnd"/>
      <w:r w:rsidR="00250F06" w:rsidRPr="006D0943">
        <w:rPr>
          <w:rFonts w:ascii="Times New Roman" w:hAnsi="Times New Roman" w:cs="Times New Roman"/>
          <w:sz w:val="28"/>
          <w:szCs w:val="28"/>
        </w:rPr>
        <w:t xml:space="preserve"> район, является администрация </w:t>
      </w:r>
      <w:proofErr w:type="spellStart"/>
      <w:r w:rsidR="00250F06" w:rsidRPr="006D0943">
        <w:rPr>
          <w:rFonts w:ascii="Times New Roman" w:hAnsi="Times New Roman" w:cs="Times New Roman"/>
          <w:sz w:val="28"/>
          <w:szCs w:val="28"/>
        </w:rPr>
        <w:t>Козульского</w:t>
      </w:r>
      <w:proofErr w:type="spellEnd"/>
      <w:r w:rsidR="00250F06" w:rsidRPr="006D0943">
        <w:rPr>
          <w:rFonts w:ascii="Times New Roman" w:hAnsi="Times New Roman" w:cs="Times New Roman"/>
          <w:sz w:val="28"/>
          <w:szCs w:val="28"/>
        </w:rPr>
        <w:t xml:space="preserve"> района.</w:t>
      </w:r>
    </w:p>
    <w:p w:rsidR="00953D72" w:rsidRPr="006D0943" w:rsidRDefault="00953D72" w:rsidP="00953D7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D0943">
        <w:rPr>
          <w:rFonts w:ascii="Times New Roman" w:eastAsia="Times New Roman" w:hAnsi="Times New Roman" w:cs="Times New Roman"/>
          <w:sz w:val="28"/>
          <w:szCs w:val="28"/>
        </w:rPr>
        <w:t xml:space="preserve">При передаче в аренду имущества муниципальной казны муниципального образования </w:t>
      </w:r>
      <w:proofErr w:type="spellStart"/>
      <w:r w:rsidRPr="006D0943">
        <w:rPr>
          <w:rFonts w:ascii="Times New Roman" w:eastAsia="Times New Roman" w:hAnsi="Times New Roman" w:cs="Times New Roman"/>
          <w:sz w:val="28"/>
          <w:szCs w:val="28"/>
        </w:rPr>
        <w:t>Козульский</w:t>
      </w:r>
      <w:proofErr w:type="spellEnd"/>
      <w:r w:rsidRPr="006D0943">
        <w:rPr>
          <w:rFonts w:ascii="Times New Roman" w:eastAsia="Times New Roman" w:hAnsi="Times New Roman" w:cs="Times New Roman"/>
          <w:sz w:val="28"/>
          <w:szCs w:val="28"/>
        </w:rPr>
        <w:t xml:space="preserve"> район полномочия арендодателя муниципального имущества осуществляет администрация </w:t>
      </w:r>
      <w:proofErr w:type="spellStart"/>
      <w:r w:rsidRPr="006D0943">
        <w:rPr>
          <w:rFonts w:ascii="Times New Roman" w:eastAsia="Times New Roman" w:hAnsi="Times New Roman" w:cs="Times New Roman"/>
          <w:sz w:val="28"/>
          <w:szCs w:val="28"/>
        </w:rPr>
        <w:t>Козульского</w:t>
      </w:r>
      <w:proofErr w:type="spellEnd"/>
      <w:r w:rsidRPr="006D0943">
        <w:rPr>
          <w:rFonts w:ascii="Times New Roman" w:eastAsia="Times New Roman" w:hAnsi="Times New Roman" w:cs="Times New Roman"/>
          <w:sz w:val="28"/>
          <w:szCs w:val="28"/>
        </w:rPr>
        <w:t xml:space="preserve"> района.</w:t>
      </w:r>
    </w:p>
    <w:p w:rsidR="00953D72" w:rsidRDefault="00953D72" w:rsidP="00953D72">
      <w:pPr>
        <w:autoSpaceDE w:val="0"/>
        <w:autoSpaceDN w:val="0"/>
        <w:adjustRightInd w:val="0"/>
        <w:spacing w:after="0" w:line="240" w:lineRule="auto"/>
        <w:ind w:firstLine="708"/>
        <w:jc w:val="both"/>
        <w:rPr>
          <w:rFonts w:ascii="Times New Roman" w:hAnsi="Times New Roman" w:cs="Times New Roman"/>
          <w:sz w:val="28"/>
          <w:szCs w:val="28"/>
        </w:rPr>
      </w:pPr>
      <w:r w:rsidRPr="006D0943">
        <w:rPr>
          <w:rFonts w:ascii="Times New Roman" w:hAnsi="Times New Roman" w:cs="Times New Roman"/>
          <w:sz w:val="28"/>
          <w:szCs w:val="28"/>
        </w:rPr>
        <w:t xml:space="preserve">Организатором конкурсов или аукционов в отношении </w:t>
      </w:r>
      <w:proofErr w:type="gramStart"/>
      <w:r w:rsidRPr="006D0943">
        <w:rPr>
          <w:rFonts w:ascii="Times New Roman" w:hAnsi="Times New Roman" w:cs="Times New Roman"/>
          <w:sz w:val="28"/>
          <w:szCs w:val="28"/>
        </w:rPr>
        <w:t xml:space="preserve">имущества, </w:t>
      </w:r>
      <w:r>
        <w:rPr>
          <w:rFonts w:ascii="Times New Roman" w:hAnsi="Times New Roman" w:cs="Times New Roman"/>
          <w:sz w:val="28"/>
          <w:szCs w:val="28"/>
        </w:rPr>
        <w:t>переданного государственным и муниципальным учреждениям организатором конкурсов или аукционов является</w:t>
      </w:r>
      <w:proofErr w:type="gramEnd"/>
      <w:r>
        <w:rPr>
          <w:rFonts w:ascii="Times New Roman" w:hAnsi="Times New Roman" w:cs="Times New Roman"/>
          <w:sz w:val="28"/>
          <w:szCs w:val="28"/>
        </w:rPr>
        <w:t xml:space="preserve"> уполномоченный собственником обладатель права хозяйственного ведения или оперативного управления (государственное или муниципальное унитарное предприятие, учреждение) или иное лицо, обладающее правами владения и (или) пользования в отношении государственного или муниципального имущества.</w:t>
      </w:r>
    </w:p>
    <w:p w:rsidR="00953D72" w:rsidRPr="006D0943" w:rsidRDefault="00953D72" w:rsidP="00953D72">
      <w:pPr>
        <w:autoSpaceDE w:val="0"/>
        <w:autoSpaceDN w:val="0"/>
        <w:adjustRightInd w:val="0"/>
        <w:spacing w:after="0" w:line="240" w:lineRule="auto"/>
        <w:ind w:firstLine="708"/>
        <w:jc w:val="both"/>
        <w:rPr>
          <w:rFonts w:ascii="Times New Roman" w:hAnsi="Times New Roman" w:cs="Times New Roman"/>
          <w:sz w:val="28"/>
          <w:szCs w:val="28"/>
        </w:rPr>
      </w:pPr>
      <w:r w:rsidRPr="006D0943">
        <w:rPr>
          <w:rFonts w:ascii="Times New Roman" w:eastAsia="Times New Roman" w:hAnsi="Times New Roman" w:cs="Times New Roman"/>
          <w:sz w:val="28"/>
          <w:szCs w:val="28"/>
        </w:rPr>
        <w:t>При передаче в аренду муниципального имущества, принадлежащего на праве хозяйственного ведения муниципальным унитарным предприятиям, на праве оперативного управления - муниципальным автономным, бюджетным и казенным учреждениям, полномочия арендодателя осуществляет руководитель предприятия (учреждения).</w:t>
      </w:r>
    </w:p>
    <w:p w:rsidR="00953D72" w:rsidRPr="00953D72" w:rsidRDefault="00953D72" w:rsidP="00953D72">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 </w:t>
      </w:r>
      <w:proofErr w:type="gramStart"/>
      <w:r w:rsidRPr="006D0943">
        <w:rPr>
          <w:rFonts w:ascii="Times New Roman" w:eastAsia="Times New Roman" w:hAnsi="Times New Roman" w:cs="Times New Roman"/>
          <w:sz w:val="28"/>
          <w:szCs w:val="28"/>
        </w:rPr>
        <w:t xml:space="preserve">Муниципальные унитарные предприятия (МУП) и муниципальные автономные учреждения (МАУ) вправе сдавать в аренду имущество, принадлежащее им на праве хозяйственного ведения и оперативного управления соответственно, в рамках действующего законодательства, при этом недвижимое имущество МУП и МАУ, а также </w:t>
      </w:r>
      <w:r w:rsidRPr="00512AB2">
        <w:rPr>
          <w:rFonts w:ascii="Times New Roman" w:eastAsia="Times New Roman" w:hAnsi="Times New Roman" w:cs="Times New Roman"/>
          <w:sz w:val="28"/>
          <w:szCs w:val="28"/>
        </w:rPr>
        <w:t>особо ценное движимое</w:t>
      </w:r>
      <w:r w:rsidRPr="006D0943">
        <w:rPr>
          <w:rFonts w:ascii="Times New Roman" w:eastAsia="Times New Roman" w:hAnsi="Times New Roman" w:cs="Times New Roman"/>
          <w:sz w:val="28"/>
          <w:szCs w:val="28"/>
        </w:rPr>
        <w:t xml:space="preserve"> имущество МАУ передается в аренду с согласия собственника, при условии, что аренда не препятствует осуществлению деятельности, предмет и цели которой</w:t>
      </w:r>
      <w:proofErr w:type="gramEnd"/>
      <w:r w:rsidRPr="006D0943">
        <w:rPr>
          <w:rFonts w:ascii="Times New Roman" w:eastAsia="Times New Roman" w:hAnsi="Times New Roman" w:cs="Times New Roman"/>
          <w:sz w:val="28"/>
          <w:szCs w:val="28"/>
        </w:rPr>
        <w:t xml:space="preserve"> </w:t>
      </w:r>
      <w:proofErr w:type="gramStart"/>
      <w:r w:rsidRPr="006D0943">
        <w:rPr>
          <w:rFonts w:ascii="Times New Roman" w:eastAsia="Times New Roman" w:hAnsi="Times New Roman" w:cs="Times New Roman"/>
          <w:sz w:val="28"/>
          <w:szCs w:val="28"/>
        </w:rPr>
        <w:t>определены уставом, а также обеспечит сохранность муниципального имущества.</w:t>
      </w:r>
      <w:proofErr w:type="gramEnd"/>
    </w:p>
    <w:p w:rsidR="00250F06" w:rsidRDefault="006D0943" w:rsidP="006D094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2.2. </w:t>
      </w:r>
      <w:r w:rsidR="00250F06" w:rsidRPr="006D0943">
        <w:rPr>
          <w:rFonts w:ascii="Times New Roman" w:hAnsi="Times New Roman" w:cs="Times New Roman"/>
          <w:sz w:val="28"/>
          <w:szCs w:val="28"/>
        </w:rPr>
        <w:t>Допускается привлечение организатором конкурса или аукциона на основе договора юридического лица (далее - специализированная организация) для осуществления функций по организации и проведению конкурсов или аукционов: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w:t>
      </w:r>
    </w:p>
    <w:p w:rsidR="00F55C22" w:rsidRPr="006D0943" w:rsidRDefault="00F55C22" w:rsidP="006D0943">
      <w:pPr>
        <w:autoSpaceDE w:val="0"/>
        <w:autoSpaceDN w:val="0"/>
        <w:adjustRightInd w:val="0"/>
        <w:spacing w:after="0" w:line="240" w:lineRule="auto"/>
        <w:ind w:firstLine="708"/>
        <w:jc w:val="both"/>
        <w:rPr>
          <w:rFonts w:ascii="Times New Roman" w:hAnsi="Times New Roman" w:cs="Times New Roman"/>
          <w:sz w:val="28"/>
          <w:szCs w:val="28"/>
        </w:rPr>
      </w:pPr>
    </w:p>
    <w:p w:rsidR="004C4B02" w:rsidRPr="006D0943" w:rsidRDefault="004C4B02" w:rsidP="006D0943">
      <w:pPr>
        <w:autoSpaceDE w:val="0"/>
        <w:autoSpaceDN w:val="0"/>
        <w:adjustRightInd w:val="0"/>
        <w:spacing w:after="0" w:line="240" w:lineRule="auto"/>
        <w:ind w:firstLine="708"/>
        <w:jc w:val="center"/>
        <w:rPr>
          <w:rFonts w:ascii="Times New Roman" w:hAnsi="Times New Roman" w:cs="Times New Roman"/>
          <w:b/>
          <w:sz w:val="28"/>
          <w:szCs w:val="28"/>
        </w:rPr>
      </w:pPr>
      <w:r w:rsidRPr="006D0943">
        <w:rPr>
          <w:rFonts w:ascii="Times New Roman" w:hAnsi="Times New Roman" w:cs="Times New Roman"/>
          <w:b/>
          <w:sz w:val="28"/>
          <w:szCs w:val="28"/>
        </w:rPr>
        <w:t xml:space="preserve">Глава </w:t>
      </w:r>
      <w:r w:rsidR="006D0943" w:rsidRPr="006D0943">
        <w:rPr>
          <w:rFonts w:ascii="Times New Roman" w:hAnsi="Times New Roman" w:cs="Times New Roman"/>
          <w:b/>
          <w:sz w:val="28"/>
          <w:szCs w:val="28"/>
        </w:rPr>
        <w:t>3</w:t>
      </w:r>
      <w:r w:rsidRPr="006D0943">
        <w:rPr>
          <w:rFonts w:ascii="Times New Roman" w:hAnsi="Times New Roman" w:cs="Times New Roman"/>
          <w:b/>
          <w:sz w:val="28"/>
          <w:szCs w:val="28"/>
        </w:rPr>
        <w:t>. Комиссия по проведению конкурсов или аукционов</w:t>
      </w:r>
    </w:p>
    <w:p w:rsidR="00A02A4E" w:rsidRPr="006D0943" w:rsidRDefault="00A02A4E" w:rsidP="006D0943">
      <w:pPr>
        <w:autoSpaceDE w:val="0"/>
        <w:autoSpaceDN w:val="0"/>
        <w:adjustRightInd w:val="0"/>
        <w:spacing w:after="0" w:line="240" w:lineRule="auto"/>
        <w:ind w:firstLine="709"/>
        <w:jc w:val="both"/>
        <w:rPr>
          <w:rFonts w:ascii="Times New Roman" w:hAnsi="Times New Roman" w:cs="Times New Roman"/>
          <w:sz w:val="28"/>
          <w:szCs w:val="28"/>
        </w:rPr>
      </w:pPr>
    </w:p>
    <w:p w:rsidR="00763976" w:rsidRPr="006D0943" w:rsidRDefault="006D0943" w:rsidP="006D094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3.1. </w:t>
      </w:r>
      <w:r w:rsidR="00763976" w:rsidRPr="006D0943">
        <w:rPr>
          <w:rFonts w:ascii="Times New Roman" w:hAnsi="Times New Roman" w:cs="Times New Roman"/>
          <w:sz w:val="28"/>
          <w:szCs w:val="28"/>
        </w:rPr>
        <w:t xml:space="preserve">Для проведения конкурса или аукциона создается </w:t>
      </w:r>
      <w:r w:rsidR="0075714F" w:rsidRPr="006D0943">
        <w:rPr>
          <w:rFonts w:ascii="Times New Roman" w:hAnsi="Times New Roman" w:cs="Times New Roman"/>
          <w:sz w:val="28"/>
          <w:szCs w:val="28"/>
        </w:rPr>
        <w:t xml:space="preserve">комиссия по проведению </w:t>
      </w:r>
      <w:r w:rsidR="00763976" w:rsidRPr="006D0943">
        <w:rPr>
          <w:rFonts w:ascii="Times New Roman" w:hAnsi="Times New Roman" w:cs="Times New Roman"/>
          <w:sz w:val="28"/>
          <w:szCs w:val="28"/>
        </w:rPr>
        <w:t>конкурс</w:t>
      </w:r>
      <w:r w:rsidR="0075714F" w:rsidRPr="006D0943">
        <w:rPr>
          <w:rFonts w:ascii="Times New Roman" w:hAnsi="Times New Roman" w:cs="Times New Roman"/>
          <w:sz w:val="28"/>
          <w:szCs w:val="28"/>
        </w:rPr>
        <w:t>ов</w:t>
      </w:r>
      <w:r w:rsidR="00763976" w:rsidRPr="006D0943">
        <w:rPr>
          <w:rFonts w:ascii="Times New Roman" w:hAnsi="Times New Roman" w:cs="Times New Roman"/>
          <w:sz w:val="28"/>
          <w:szCs w:val="28"/>
        </w:rPr>
        <w:t xml:space="preserve"> и</w:t>
      </w:r>
      <w:r w:rsidR="0075714F" w:rsidRPr="006D0943">
        <w:rPr>
          <w:rFonts w:ascii="Times New Roman" w:hAnsi="Times New Roman" w:cs="Times New Roman"/>
          <w:sz w:val="28"/>
          <w:szCs w:val="28"/>
        </w:rPr>
        <w:t>ли</w:t>
      </w:r>
      <w:r w:rsidR="00763976" w:rsidRPr="006D0943">
        <w:rPr>
          <w:rFonts w:ascii="Times New Roman" w:hAnsi="Times New Roman" w:cs="Times New Roman"/>
          <w:sz w:val="28"/>
          <w:szCs w:val="28"/>
        </w:rPr>
        <w:t xml:space="preserve"> аукцион</w:t>
      </w:r>
      <w:r w:rsidR="0075714F" w:rsidRPr="006D0943">
        <w:rPr>
          <w:rFonts w:ascii="Times New Roman" w:hAnsi="Times New Roman" w:cs="Times New Roman"/>
          <w:sz w:val="28"/>
          <w:szCs w:val="28"/>
        </w:rPr>
        <w:t>ов по аренде муниципального имущества (далее – комиссия)</w:t>
      </w:r>
      <w:r w:rsidR="00763976" w:rsidRPr="006D0943">
        <w:rPr>
          <w:rFonts w:ascii="Times New Roman" w:hAnsi="Times New Roman" w:cs="Times New Roman"/>
          <w:sz w:val="28"/>
          <w:szCs w:val="28"/>
        </w:rPr>
        <w:t>. Организатор конкурса или аукциона до размещения извещения о проведении конкурса или аукциона принимает решение о создании комиссии, определяет ее состав и порядок работы, назначает председателя комиссии.</w:t>
      </w:r>
    </w:p>
    <w:p w:rsidR="00763976" w:rsidRPr="006D0943" w:rsidRDefault="006D0943" w:rsidP="006D0943">
      <w:pPr>
        <w:autoSpaceDE w:val="0"/>
        <w:autoSpaceDN w:val="0"/>
        <w:adjustRightInd w:val="0"/>
        <w:spacing w:after="0" w:line="240" w:lineRule="auto"/>
        <w:ind w:firstLine="708"/>
        <w:jc w:val="both"/>
        <w:rPr>
          <w:rFonts w:ascii="Times New Roman" w:hAnsi="Times New Roman" w:cs="Times New Roman"/>
          <w:sz w:val="28"/>
          <w:szCs w:val="28"/>
        </w:rPr>
      </w:pPr>
      <w:r w:rsidRPr="00512AB2">
        <w:rPr>
          <w:rFonts w:ascii="Times New Roman" w:hAnsi="Times New Roman" w:cs="Times New Roman"/>
          <w:sz w:val="28"/>
          <w:szCs w:val="28"/>
        </w:rPr>
        <w:t xml:space="preserve">3.2. </w:t>
      </w:r>
      <w:r w:rsidR="00763976" w:rsidRPr="00512AB2">
        <w:rPr>
          <w:rFonts w:ascii="Times New Roman" w:hAnsi="Times New Roman" w:cs="Times New Roman"/>
          <w:sz w:val="28"/>
          <w:szCs w:val="28"/>
        </w:rPr>
        <w:t>Количество членов комиссии</w:t>
      </w:r>
      <w:r w:rsidR="00512AB2" w:rsidRPr="00512AB2">
        <w:rPr>
          <w:rFonts w:ascii="Times New Roman" w:hAnsi="Times New Roman" w:cs="Times New Roman"/>
          <w:sz w:val="28"/>
          <w:szCs w:val="28"/>
        </w:rPr>
        <w:t xml:space="preserve"> -</w:t>
      </w:r>
      <w:r w:rsidR="00763976" w:rsidRPr="00512AB2">
        <w:rPr>
          <w:rFonts w:ascii="Times New Roman" w:hAnsi="Times New Roman" w:cs="Times New Roman"/>
          <w:sz w:val="28"/>
          <w:szCs w:val="28"/>
        </w:rPr>
        <w:t xml:space="preserve"> </w:t>
      </w:r>
      <w:r w:rsidR="00512AB2" w:rsidRPr="00512AB2">
        <w:rPr>
          <w:rFonts w:ascii="Times New Roman" w:hAnsi="Times New Roman" w:cs="Times New Roman"/>
          <w:sz w:val="28"/>
          <w:szCs w:val="28"/>
        </w:rPr>
        <w:t>пять</w:t>
      </w:r>
      <w:r w:rsidR="00763976" w:rsidRPr="00512AB2">
        <w:rPr>
          <w:rFonts w:ascii="Times New Roman" w:hAnsi="Times New Roman" w:cs="Times New Roman"/>
          <w:sz w:val="28"/>
          <w:szCs w:val="28"/>
        </w:rPr>
        <w:t xml:space="preserve"> человек.</w:t>
      </w:r>
    </w:p>
    <w:p w:rsidR="00763976" w:rsidRPr="006D0943" w:rsidRDefault="006D0943" w:rsidP="006D094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3.3. </w:t>
      </w:r>
      <w:proofErr w:type="gramStart"/>
      <w:r w:rsidR="00763976" w:rsidRPr="006D0943">
        <w:rPr>
          <w:rFonts w:ascii="Times New Roman" w:hAnsi="Times New Roman" w:cs="Times New Roman"/>
          <w:sz w:val="28"/>
          <w:szCs w:val="28"/>
        </w:rPr>
        <w:t>Членами комиссии не могут быть лица, лично заинтересованные в результатах конкурсов или аукционов, либо лица, аффилированные с заявителями, в том числе лица, состоящие в штате заявителей, либо лица, на которых заявители способны оказать влияние (в том числе лица, являющиеся членами органов управления, кредиторами заявителей), либо лица, состоящие в браке с руководителем заявителя, или являющиеся близкими родственниками (родственниками по прямой восходящей</w:t>
      </w:r>
      <w:proofErr w:type="gramEnd"/>
      <w:r w:rsidR="00763976" w:rsidRPr="006D0943">
        <w:rPr>
          <w:rFonts w:ascii="Times New Roman" w:hAnsi="Times New Roman" w:cs="Times New Roman"/>
          <w:sz w:val="28"/>
          <w:szCs w:val="28"/>
        </w:rPr>
        <w:t xml:space="preserve"> и нисходящей линии (родителями и детьми, дедушкой, бабушкой и внуками), полнородными и </w:t>
      </w:r>
      <w:proofErr w:type="spellStart"/>
      <w:r w:rsidR="00763976" w:rsidRPr="006D0943">
        <w:rPr>
          <w:rFonts w:ascii="Times New Roman" w:hAnsi="Times New Roman" w:cs="Times New Roman"/>
          <w:sz w:val="28"/>
          <w:szCs w:val="28"/>
        </w:rPr>
        <w:t>неполнородными</w:t>
      </w:r>
      <w:proofErr w:type="spellEnd"/>
      <w:r w:rsidR="00763976" w:rsidRPr="006D0943">
        <w:rPr>
          <w:rFonts w:ascii="Times New Roman" w:hAnsi="Times New Roman" w:cs="Times New Roman"/>
          <w:sz w:val="28"/>
          <w:szCs w:val="28"/>
        </w:rPr>
        <w:t xml:space="preserve"> (имеющими </w:t>
      </w:r>
      <w:proofErr w:type="gramStart"/>
      <w:r w:rsidR="00763976" w:rsidRPr="006D0943">
        <w:rPr>
          <w:rFonts w:ascii="Times New Roman" w:hAnsi="Times New Roman" w:cs="Times New Roman"/>
          <w:sz w:val="28"/>
          <w:szCs w:val="28"/>
        </w:rPr>
        <w:t>общих</w:t>
      </w:r>
      <w:proofErr w:type="gramEnd"/>
      <w:r w:rsidR="00763976" w:rsidRPr="006D0943">
        <w:rPr>
          <w:rFonts w:ascii="Times New Roman" w:hAnsi="Times New Roman" w:cs="Times New Roman"/>
          <w:sz w:val="28"/>
          <w:szCs w:val="28"/>
        </w:rPr>
        <w:t xml:space="preserve"> отца или мать) братьями и сестрами), усыновителями руководителя или усыновленными руководителем заявителя (если заявителем является юридическое лицо). Члены комиссии обязаны незамедлительно сообщить организатору торгов о возникновении указанных в настоящем пункте обстоятельств. В случае выявления в составе комиссии таких лиц решение об изменении состава комиссии принимается организатором конкурса или аукциона в срок не позднее 1 рабочего дня со дня выявления указанного обстоятельства.</w:t>
      </w:r>
    </w:p>
    <w:p w:rsidR="00763976" w:rsidRPr="006D0943" w:rsidRDefault="006D0943" w:rsidP="006D094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3.4. </w:t>
      </w:r>
      <w:proofErr w:type="gramStart"/>
      <w:r w:rsidR="0075714F" w:rsidRPr="006D0943">
        <w:rPr>
          <w:rFonts w:ascii="Times New Roman" w:hAnsi="Times New Roman" w:cs="Times New Roman"/>
          <w:sz w:val="28"/>
          <w:szCs w:val="28"/>
        </w:rPr>
        <w:t xml:space="preserve">При проведении конкурса </w:t>
      </w:r>
      <w:bookmarkStart w:id="1" w:name="Par6"/>
      <w:bookmarkEnd w:id="1"/>
      <w:r w:rsidR="00763976" w:rsidRPr="006D0943">
        <w:rPr>
          <w:rFonts w:ascii="Times New Roman" w:hAnsi="Times New Roman" w:cs="Times New Roman"/>
          <w:sz w:val="28"/>
          <w:szCs w:val="28"/>
        </w:rPr>
        <w:t>комиссией осуществляются определение участников конкурса, рассмотрение, оценка и сопоставление заявок на участие в конкурсе, определение победителя конкурса, оформление протокола рассмотрения заявок на участие в конкурсе, протокола о признании конкурса несостоявшимся, протокола оценки и сопоставления заявок на участие в конкурсе, протокола об уклонении от заключения договора по итогам конкурса, протокола об отстранении заявителя или участника конкурса от участия</w:t>
      </w:r>
      <w:proofErr w:type="gramEnd"/>
      <w:r w:rsidR="00763976" w:rsidRPr="006D0943">
        <w:rPr>
          <w:rFonts w:ascii="Times New Roman" w:hAnsi="Times New Roman" w:cs="Times New Roman"/>
          <w:sz w:val="28"/>
          <w:szCs w:val="28"/>
        </w:rPr>
        <w:t xml:space="preserve"> в конкурсе.</w:t>
      </w:r>
    </w:p>
    <w:p w:rsidR="00763976" w:rsidRPr="006D0943" w:rsidRDefault="006D0943" w:rsidP="006D0943">
      <w:pPr>
        <w:autoSpaceDE w:val="0"/>
        <w:autoSpaceDN w:val="0"/>
        <w:adjustRightInd w:val="0"/>
        <w:spacing w:after="0" w:line="240" w:lineRule="auto"/>
        <w:ind w:firstLine="708"/>
        <w:jc w:val="both"/>
        <w:rPr>
          <w:rFonts w:ascii="Times New Roman" w:hAnsi="Times New Roman" w:cs="Times New Roman"/>
          <w:sz w:val="28"/>
          <w:szCs w:val="28"/>
        </w:rPr>
      </w:pPr>
      <w:bookmarkStart w:id="2" w:name="Par7"/>
      <w:bookmarkEnd w:id="2"/>
      <w:r>
        <w:rPr>
          <w:rFonts w:ascii="Times New Roman" w:hAnsi="Times New Roman" w:cs="Times New Roman"/>
          <w:sz w:val="28"/>
          <w:szCs w:val="28"/>
        </w:rPr>
        <w:t xml:space="preserve">3.5. </w:t>
      </w:r>
      <w:proofErr w:type="gramStart"/>
      <w:r w:rsidR="0075714F" w:rsidRPr="006D0943">
        <w:rPr>
          <w:rFonts w:ascii="Times New Roman" w:hAnsi="Times New Roman" w:cs="Times New Roman"/>
          <w:sz w:val="28"/>
          <w:szCs w:val="28"/>
        </w:rPr>
        <w:t>При проведении а</w:t>
      </w:r>
      <w:r w:rsidR="00763976" w:rsidRPr="006D0943">
        <w:rPr>
          <w:rFonts w:ascii="Times New Roman" w:hAnsi="Times New Roman" w:cs="Times New Roman"/>
          <w:sz w:val="28"/>
          <w:szCs w:val="28"/>
        </w:rPr>
        <w:t>укцион</w:t>
      </w:r>
      <w:r w:rsidR="0075714F" w:rsidRPr="006D0943">
        <w:rPr>
          <w:rFonts w:ascii="Times New Roman" w:hAnsi="Times New Roman" w:cs="Times New Roman"/>
          <w:sz w:val="28"/>
          <w:szCs w:val="28"/>
        </w:rPr>
        <w:t>а</w:t>
      </w:r>
      <w:r w:rsidR="00763976" w:rsidRPr="006D0943">
        <w:rPr>
          <w:rFonts w:ascii="Times New Roman" w:hAnsi="Times New Roman" w:cs="Times New Roman"/>
          <w:sz w:val="28"/>
          <w:szCs w:val="28"/>
        </w:rPr>
        <w:t xml:space="preserve"> 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proofErr w:type="gramEnd"/>
    </w:p>
    <w:p w:rsidR="00763976" w:rsidRPr="006D0943" w:rsidRDefault="006D0943" w:rsidP="006D094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3.6. </w:t>
      </w:r>
      <w:r w:rsidR="0075714F" w:rsidRPr="006D0943">
        <w:rPr>
          <w:rFonts w:ascii="Times New Roman" w:hAnsi="Times New Roman" w:cs="Times New Roman"/>
          <w:sz w:val="28"/>
          <w:szCs w:val="28"/>
        </w:rPr>
        <w:t>К</w:t>
      </w:r>
      <w:r w:rsidR="00763976" w:rsidRPr="006D0943">
        <w:rPr>
          <w:rFonts w:ascii="Times New Roman" w:hAnsi="Times New Roman" w:cs="Times New Roman"/>
          <w:sz w:val="28"/>
          <w:szCs w:val="28"/>
        </w:rPr>
        <w:t>омиссия правомочн</w:t>
      </w:r>
      <w:r w:rsidR="0075714F" w:rsidRPr="006D0943">
        <w:rPr>
          <w:rFonts w:ascii="Times New Roman" w:hAnsi="Times New Roman" w:cs="Times New Roman"/>
          <w:sz w:val="28"/>
          <w:szCs w:val="28"/>
        </w:rPr>
        <w:t>а</w:t>
      </w:r>
      <w:r w:rsidR="00763976" w:rsidRPr="006D0943">
        <w:rPr>
          <w:rFonts w:ascii="Times New Roman" w:hAnsi="Times New Roman" w:cs="Times New Roman"/>
          <w:sz w:val="28"/>
          <w:szCs w:val="28"/>
        </w:rPr>
        <w:t xml:space="preserve"> осуществлять свои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w:t>
      </w:r>
    </w:p>
    <w:p w:rsidR="00763976" w:rsidRPr="006D0943" w:rsidRDefault="006D0943" w:rsidP="006D094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3.7. </w:t>
      </w:r>
      <w:r w:rsidR="00763976" w:rsidRPr="006D0943">
        <w:rPr>
          <w:rFonts w:ascii="Times New Roman" w:hAnsi="Times New Roman" w:cs="Times New Roman"/>
          <w:sz w:val="28"/>
          <w:szCs w:val="28"/>
        </w:rPr>
        <w:t>Члены комиссии лично участвуют в заседаниях и подписываю</w:t>
      </w:r>
      <w:r w:rsidR="0075714F" w:rsidRPr="006D0943">
        <w:rPr>
          <w:rFonts w:ascii="Times New Roman" w:hAnsi="Times New Roman" w:cs="Times New Roman"/>
          <w:sz w:val="28"/>
          <w:szCs w:val="28"/>
        </w:rPr>
        <w:t xml:space="preserve">т протоколы заседаний комиссии. </w:t>
      </w:r>
      <w:r w:rsidR="00763976" w:rsidRPr="006D0943">
        <w:rPr>
          <w:rFonts w:ascii="Times New Roman" w:hAnsi="Times New Roman" w:cs="Times New Roman"/>
          <w:sz w:val="28"/>
          <w:szCs w:val="28"/>
        </w:rPr>
        <w:t>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75714F" w:rsidRPr="00E85D87" w:rsidRDefault="006D0943" w:rsidP="006D0943">
      <w:pPr>
        <w:autoSpaceDE w:val="0"/>
        <w:autoSpaceDN w:val="0"/>
        <w:adjustRightInd w:val="0"/>
        <w:spacing w:after="0" w:line="240" w:lineRule="auto"/>
        <w:ind w:firstLine="708"/>
        <w:jc w:val="both"/>
        <w:rPr>
          <w:rFonts w:ascii="Times New Roman" w:hAnsi="Times New Roman" w:cs="Times New Roman"/>
          <w:sz w:val="28"/>
          <w:szCs w:val="28"/>
        </w:rPr>
      </w:pPr>
      <w:r w:rsidRPr="00E85D87">
        <w:rPr>
          <w:rFonts w:ascii="Times New Roman" w:hAnsi="Times New Roman" w:cs="Times New Roman"/>
          <w:sz w:val="28"/>
          <w:szCs w:val="28"/>
        </w:rPr>
        <w:t xml:space="preserve">3.8. </w:t>
      </w:r>
      <w:r w:rsidR="0075714F" w:rsidRPr="00E85D87">
        <w:rPr>
          <w:rFonts w:ascii="Times New Roman" w:hAnsi="Times New Roman" w:cs="Times New Roman"/>
          <w:sz w:val="28"/>
          <w:szCs w:val="28"/>
        </w:rPr>
        <w:t>Состав комиссии утверждается правовыми актами администрации района.</w:t>
      </w:r>
    </w:p>
    <w:p w:rsidR="00DD725F" w:rsidRPr="006D0943" w:rsidRDefault="00DD725F" w:rsidP="006D0943">
      <w:pPr>
        <w:autoSpaceDE w:val="0"/>
        <w:autoSpaceDN w:val="0"/>
        <w:adjustRightInd w:val="0"/>
        <w:spacing w:after="0" w:line="240" w:lineRule="auto"/>
        <w:ind w:firstLine="708"/>
        <w:jc w:val="both"/>
        <w:rPr>
          <w:rFonts w:ascii="Times New Roman" w:hAnsi="Times New Roman" w:cs="Times New Roman"/>
          <w:sz w:val="28"/>
          <w:szCs w:val="28"/>
        </w:rPr>
      </w:pPr>
      <w:r w:rsidRPr="00E85D87">
        <w:rPr>
          <w:rFonts w:ascii="Times New Roman" w:hAnsi="Times New Roman" w:cs="Times New Roman"/>
          <w:sz w:val="28"/>
          <w:szCs w:val="28"/>
        </w:rPr>
        <w:t xml:space="preserve">3.9 </w:t>
      </w:r>
      <w:r w:rsidR="00512AB2" w:rsidRPr="00E85D87">
        <w:rPr>
          <w:rFonts w:ascii="Times New Roman" w:hAnsi="Times New Roman" w:cs="Times New Roman"/>
          <w:sz w:val="28"/>
          <w:szCs w:val="28"/>
        </w:rPr>
        <w:t>Состав комиссии МУП, МАУ устанавливается приказом предприятия/учреждения.</w:t>
      </w:r>
    </w:p>
    <w:p w:rsidR="00763976" w:rsidRPr="006D0943" w:rsidRDefault="00763976" w:rsidP="006D0943">
      <w:pPr>
        <w:autoSpaceDE w:val="0"/>
        <w:autoSpaceDN w:val="0"/>
        <w:adjustRightInd w:val="0"/>
        <w:spacing w:after="0" w:line="240" w:lineRule="auto"/>
        <w:ind w:firstLine="709"/>
        <w:jc w:val="both"/>
        <w:rPr>
          <w:rFonts w:ascii="Times New Roman" w:hAnsi="Times New Roman" w:cs="Times New Roman"/>
          <w:sz w:val="28"/>
          <w:szCs w:val="28"/>
        </w:rPr>
      </w:pPr>
    </w:p>
    <w:p w:rsidR="00250F06" w:rsidRPr="005419C3" w:rsidRDefault="00250F06" w:rsidP="006D0943">
      <w:pPr>
        <w:autoSpaceDE w:val="0"/>
        <w:autoSpaceDN w:val="0"/>
        <w:adjustRightInd w:val="0"/>
        <w:spacing w:after="0" w:line="240" w:lineRule="auto"/>
        <w:ind w:firstLine="709"/>
        <w:jc w:val="both"/>
        <w:rPr>
          <w:rFonts w:ascii="Times New Roman" w:hAnsi="Times New Roman" w:cs="Times New Roman"/>
          <w:b/>
          <w:sz w:val="28"/>
          <w:szCs w:val="28"/>
        </w:rPr>
      </w:pPr>
      <w:r w:rsidRPr="005419C3">
        <w:rPr>
          <w:rFonts w:ascii="Times New Roman" w:hAnsi="Times New Roman" w:cs="Times New Roman"/>
          <w:b/>
          <w:sz w:val="28"/>
          <w:szCs w:val="28"/>
        </w:rPr>
        <w:t xml:space="preserve">Глава </w:t>
      </w:r>
      <w:r w:rsidR="006D0943" w:rsidRPr="005419C3">
        <w:rPr>
          <w:rFonts w:ascii="Times New Roman" w:hAnsi="Times New Roman" w:cs="Times New Roman"/>
          <w:b/>
          <w:sz w:val="28"/>
          <w:szCs w:val="28"/>
        </w:rPr>
        <w:t>4</w:t>
      </w:r>
      <w:r w:rsidRPr="005419C3">
        <w:rPr>
          <w:rFonts w:ascii="Times New Roman" w:hAnsi="Times New Roman" w:cs="Times New Roman"/>
          <w:b/>
          <w:sz w:val="28"/>
          <w:szCs w:val="28"/>
        </w:rPr>
        <w:t>.</w:t>
      </w:r>
      <w:r w:rsidR="002B1F55" w:rsidRPr="005419C3">
        <w:rPr>
          <w:rFonts w:ascii="Times New Roman" w:hAnsi="Times New Roman" w:cs="Times New Roman"/>
          <w:b/>
          <w:sz w:val="28"/>
          <w:szCs w:val="28"/>
        </w:rPr>
        <w:t xml:space="preserve"> </w:t>
      </w:r>
      <w:r w:rsidRPr="005419C3">
        <w:rPr>
          <w:rFonts w:ascii="Times New Roman" w:hAnsi="Times New Roman" w:cs="Times New Roman"/>
          <w:b/>
          <w:sz w:val="28"/>
          <w:szCs w:val="28"/>
        </w:rPr>
        <w:t>Порядок передачи муниципального имущества в аренду</w:t>
      </w:r>
    </w:p>
    <w:p w:rsidR="006D0943" w:rsidRPr="006D0943" w:rsidRDefault="006D0943" w:rsidP="006D0943">
      <w:pPr>
        <w:autoSpaceDE w:val="0"/>
        <w:autoSpaceDN w:val="0"/>
        <w:adjustRightInd w:val="0"/>
        <w:spacing w:after="0" w:line="240" w:lineRule="auto"/>
        <w:ind w:firstLine="709"/>
        <w:jc w:val="both"/>
        <w:rPr>
          <w:rFonts w:ascii="Times New Roman" w:hAnsi="Times New Roman" w:cs="Times New Roman"/>
          <w:sz w:val="28"/>
          <w:szCs w:val="28"/>
        </w:rPr>
      </w:pPr>
    </w:p>
    <w:p w:rsidR="00250F06" w:rsidRPr="006D0943" w:rsidRDefault="006D0943" w:rsidP="006D09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00250F06" w:rsidRPr="006D0943">
        <w:rPr>
          <w:rFonts w:ascii="Times New Roman" w:hAnsi="Times New Roman" w:cs="Times New Roman"/>
          <w:sz w:val="28"/>
          <w:szCs w:val="28"/>
        </w:rPr>
        <w:t xml:space="preserve">Формы приобретения права на заключение договора аренды муниципального имущества: </w:t>
      </w:r>
    </w:p>
    <w:p w:rsidR="00250F06" w:rsidRPr="006D0943" w:rsidRDefault="00250F06" w:rsidP="006D0943">
      <w:pPr>
        <w:autoSpaceDE w:val="0"/>
        <w:autoSpaceDN w:val="0"/>
        <w:adjustRightInd w:val="0"/>
        <w:spacing w:after="0" w:line="240" w:lineRule="auto"/>
        <w:ind w:firstLine="709"/>
        <w:jc w:val="both"/>
        <w:rPr>
          <w:rFonts w:ascii="Times New Roman" w:hAnsi="Times New Roman" w:cs="Times New Roman"/>
          <w:sz w:val="28"/>
          <w:szCs w:val="28"/>
        </w:rPr>
      </w:pPr>
      <w:r w:rsidRPr="006D0943">
        <w:rPr>
          <w:rFonts w:ascii="Times New Roman" w:hAnsi="Times New Roman" w:cs="Times New Roman"/>
          <w:sz w:val="28"/>
          <w:szCs w:val="28"/>
        </w:rPr>
        <w:lastRenderedPageBreak/>
        <w:t xml:space="preserve">Аукцион - способ определения арендатора, при котором приобретателем права на заключение договора аренды муниципального имущества становится претендент, предложивший на торгах наибольшую цену приобретения права на заключение договора аренды или наибольший размер арендной платы. </w:t>
      </w:r>
    </w:p>
    <w:p w:rsidR="00250F06" w:rsidRPr="006D0943" w:rsidRDefault="00250F06" w:rsidP="006D0943">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rPr>
      </w:pPr>
      <w:r w:rsidRPr="006D0943">
        <w:rPr>
          <w:rFonts w:ascii="Times New Roman" w:hAnsi="Times New Roman" w:cs="Times New Roman"/>
          <w:sz w:val="28"/>
          <w:szCs w:val="28"/>
        </w:rPr>
        <w:t>Конкурс - способ определения арендатора, при котором приобретателем права на заключение договора аренды муниципального имущества становится претендент, который по заключению конкурсной комиссии предложил лучшие условия в соответствии с установленными критериями определения победителя.</w:t>
      </w:r>
    </w:p>
    <w:p w:rsidR="006D0943" w:rsidRDefault="006D0943" w:rsidP="006D094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4.2. </w:t>
      </w:r>
      <w:r w:rsidR="00250F06" w:rsidRPr="006D0943">
        <w:rPr>
          <w:rFonts w:ascii="Times New Roman" w:hAnsi="Times New Roman" w:cs="Times New Roman"/>
          <w:sz w:val="28"/>
          <w:szCs w:val="28"/>
        </w:rPr>
        <w:t xml:space="preserve">Конкурсы или аукционы на право заключения договоров аренды, проводятся в электронной форме и являются открытыми по составу участников и форме подачи предложений. </w:t>
      </w:r>
    </w:p>
    <w:p w:rsidR="00250F06" w:rsidRPr="006D0943" w:rsidRDefault="006D0943" w:rsidP="006D094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4.3. </w:t>
      </w:r>
      <w:r w:rsidR="00250F06" w:rsidRPr="006D0943">
        <w:rPr>
          <w:rFonts w:ascii="Times New Roman" w:hAnsi="Times New Roman" w:cs="Times New Roman"/>
          <w:sz w:val="28"/>
          <w:szCs w:val="28"/>
        </w:rPr>
        <w:t>Конкурсы или аукционы проводятся на электронных площадках, перечень операторов которых утвержден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соответственно - оператор электронной площадки, электронная площадка).</w:t>
      </w:r>
    </w:p>
    <w:p w:rsidR="00250F06" w:rsidRPr="006D0943" w:rsidRDefault="006D0943" w:rsidP="006D094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4.4. </w:t>
      </w:r>
      <w:r w:rsidR="00250F06" w:rsidRPr="006D0943">
        <w:rPr>
          <w:rFonts w:ascii="Times New Roman" w:hAnsi="Times New Roman" w:cs="Times New Roman"/>
          <w:sz w:val="28"/>
          <w:szCs w:val="28"/>
        </w:rPr>
        <w:t xml:space="preserve">Заключение договоров путем проведения торгов в форме конкурса возможно исключительно в отношении видов имущества, перечень которого утвержден федеральным антимонопольным органом в соответствии с </w:t>
      </w:r>
      <w:hyperlink r:id="rId8" w:history="1">
        <w:r w:rsidR="00250F06" w:rsidRPr="006D0943">
          <w:rPr>
            <w:rFonts w:ascii="Times New Roman" w:hAnsi="Times New Roman" w:cs="Times New Roman"/>
            <w:color w:val="0000FF"/>
            <w:sz w:val="28"/>
            <w:szCs w:val="28"/>
          </w:rPr>
          <w:t>частью 5 статьи 17.1</w:t>
        </w:r>
      </w:hyperlink>
      <w:r w:rsidR="00250F06" w:rsidRPr="006D0943">
        <w:rPr>
          <w:rFonts w:ascii="Times New Roman" w:hAnsi="Times New Roman" w:cs="Times New Roman"/>
          <w:sz w:val="28"/>
          <w:szCs w:val="28"/>
        </w:rPr>
        <w:t xml:space="preserve"> Федерального закона от 26 июля 2006 г. №135-ФЗ «О защите конкуренции» (далее - Закон о защите конкуренции).</w:t>
      </w:r>
    </w:p>
    <w:p w:rsidR="00250F06" w:rsidRPr="006D0943" w:rsidRDefault="006D0943" w:rsidP="006D094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4.5. </w:t>
      </w:r>
      <w:r w:rsidR="00250F06" w:rsidRPr="006D0943">
        <w:rPr>
          <w:rFonts w:ascii="Times New Roman" w:hAnsi="Times New Roman" w:cs="Times New Roman"/>
          <w:sz w:val="28"/>
          <w:szCs w:val="28"/>
        </w:rPr>
        <w:t>Заключение договоров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муниципальной собственности, осуществляется только путем проведения торгов в форме конкурса.</w:t>
      </w:r>
    </w:p>
    <w:p w:rsidR="00250F06" w:rsidRPr="006D0943" w:rsidRDefault="006D0943" w:rsidP="006D094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4.6. </w:t>
      </w:r>
      <w:r w:rsidR="00250F06" w:rsidRPr="006D0943">
        <w:rPr>
          <w:rFonts w:ascii="Times New Roman" w:hAnsi="Times New Roman" w:cs="Times New Roman"/>
          <w:sz w:val="28"/>
          <w:szCs w:val="28"/>
        </w:rPr>
        <w:t xml:space="preserve">Заключение договора аренды муниципального имущества может быть осуществлено только по результатам проведения торгов в форме аукционов или конкурсов на право заключения договора аренды, за исключением следующих случаев: </w:t>
      </w:r>
    </w:p>
    <w:p w:rsidR="00250F06" w:rsidRPr="006D0943" w:rsidRDefault="00250F06" w:rsidP="006D0943">
      <w:pPr>
        <w:autoSpaceDE w:val="0"/>
        <w:autoSpaceDN w:val="0"/>
        <w:adjustRightInd w:val="0"/>
        <w:spacing w:after="0" w:line="240" w:lineRule="auto"/>
        <w:ind w:firstLine="708"/>
        <w:jc w:val="both"/>
        <w:rPr>
          <w:rFonts w:ascii="Times New Roman" w:hAnsi="Times New Roman" w:cs="Times New Roman"/>
          <w:sz w:val="28"/>
          <w:szCs w:val="28"/>
        </w:rPr>
      </w:pPr>
      <w:r w:rsidRPr="006D0943">
        <w:rPr>
          <w:rFonts w:ascii="Times New Roman" w:hAnsi="Times New Roman" w:cs="Times New Roman"/>
          <w:sz w:val="28"/>
          <w:szCs w:val="28"/>
        </w:rPr>
        <w:t xml:space="preserve">- предоставление прав на муниципальное имущество в случаях, определенных статьей 17.1 Федерального закона от 26.07.2006 №135-ФЗ «О защите конкуренции»; </w:t>
      </w:r>
    </w:p>
    <w:p w:rsidR="00250F06" w:rsidRPr="006D0943" w:rsidRDefault="00250F06" w:rsidP="006D0943">
      <w:pPr>
        <w:autoSpaceDE w:val="0"/>
        <w:autoSpaceDN w:val="0"/>
        <w:adjustRightInd w:val="0"/>
        <w:spacing w:after="0" w:line="240" w:lineRule="auto"/>
        <w:ind w:firstLine="708"/>
        <w:jc w:val="both"/>
        <w:rPr>
          <w:rFonts w:ascii="Times New Roman" w:hAnsi="Times New Roman" w:cs="Times New Roman"/>
          <w:sz w:val="28"/>
          <w:szCs w:val="28"/>
        </w:rPr>
      </w:pPr>
      <w:r w:rsidRPr="006D0943">
        <w:rPr>
          <w:rFonts w:ascii="Times New Roman" w:hAnsi="Times New Roman" w:cs="Times New Roman"/>
          <w:sz w:val="28"/>
          <w:szCs w:val="28"/>
        </w:rPr>
        <w:t xml:space="preserve">- в целях установленных статьей 19 Федерального закона от 26.07.2006 №135-ФЗ «О защите конкуренции»; </w:t>
      </w:r>
    </w:p>
    <w:p w:rsidR="00250F06" w:rsidRPr="006D0943" w:rsidRDefault="00250F06" w:rsidP="006D0943">
      <w:pPr>
        <w:autoSpaceDE w:val="0"/>
        <w:autoSpaceDN w:val="0"/>
        <w:adjustRightInd w:val="0"/>
        <w:spacing w:after="0" w:line="240" w:lineRule="auto"/>
        <w:ind w:firstLine="708"/>
        <w:jc w:val="both"/>
        <w:rPr>
          <w:rFonts w:ascii="Times New Roman" w:hAnsi="Times New Roman" w:cs="Times New Roman"/>
          <w:sz w:val="28"/>
          <w:szCs w:val="28"/>
        </w:rPr>
      </w:pPr>
      <w:r w:rsidRPr="006D0943">
        <w:rPr>
          <w:rFonts w:ascii="Times New Roman" w:hAnsi="Times New Roman" w:cs="Times New Roman"/>
          <w:sz w:val="28"/>
          <w:szCs w:val="28"/>
        </w:rPr>
        <w:t xml:space="preserve">- предоставление муниципальной преференции </w:t>
      </w:r>
      <w:proofErr w:type="gramStart"/>
      <w:r w:rsidRPr="006D0943">
        <w:rPr>
          <w:rFonts w:ascii="Times New Roman" w:hAnsi="Times New Roman" w:cs="Times New Roman"/>
          <w:sz w:val="28"/>
          <w:szCs w:val="28"/>
        </w:rPr>
        <w:t>в виде передачи в аренду муниципального имущества без проведения торгов по согласованию с Красноярским Управлением</w:t>
      </w:r>
      <w:proofErr w:type="gramEnd"/>
      <w:r w:rsidRPr="006D0943">
        <w:rPr>
          <w:rFonts w:ascii="Times New Roman" w:hAnsi="Times New Roman" w:cs="Times New Roman"/>
          <w:sz w:val="28"/>
          <w:szCs w:val="28"/>
        </w:rPr>
        <w:t xml:space="preserve"> Федеральной антимонопольной службы России.</w:t>
      </w:r>
    </w:p>
    <w:p w:rsidR="00250F06" w:rsidRDefault="006D0943" w:rsidP="006D09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4.7. </w:t>
      </w:r>
      <w:proofErr w:type="gramStart"/>
      <w:r w:rsidR="00250F06" w:rsidRPr="006D0943">
        <w:rPr>
          <w:rFonts w:ascii="Times New Roman" w:hAnsi="Times New Roman" w:cs="Times New Roman"/>
          <w:sz w:val="28"/>
          <w:szCs w:val="28"/>
        </w:rPr>
        <w:t xml:space="preserve">Порядок проведения конкурсов или аукционов определяется </w:t>
      </w:r>
      <w:r w:rsidR="00250F06" w:rsidRPr="006D0943">
        <w:rPr>
          <w:rFonts w:ascii="Times New Roman" w:eastAsia="Times New Roman" w:hAnsi="Times New Roman" w:cs="Times New Roman"/>
          <w:sz w:val="28"/>
          <w:szCs w:val="28"/>
        </w:rPr>
        <w:t>приказом ФАС России от 21.03.2023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48476F" w:rsidRDefault="006D0943" w:rsidP="006D09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4.8. </w:t>
      </w:r>
      <w:proofErr w:type="gramStart"/>
      <w:r w:rsidR="0048476F">
        <w:rPr>
          <w:rFonts w:ascii="Times New Roman" w:eastAsia="Times New Roman" w:hAnsi="Times New Roman" w:cs="Times New Roman"/>
          <w:sz w:val="28"/>
          <w:szCs w:val="28"/>
        </w:rPr>
        <w:t xml:space="preserve">Передача муниципального имущества в аренду субъектам малого и среднего предпринимательства, организациям образующим инфраструктуру поддержки субъектов малого и среднего предпринимательства, </w:t>
      </w:r>
      <w:proofErr w:type="spellStart"/>
      <w:r w:rsidR="0048476F">
        <w:rPr>
          <w:rFonts w:ascii="Times New Roman" w:eastAsia="Times New Roman" w:hAnsi="Times New Roman" w:cs="Times New Roman"/>
          <w:sz w:val="28"/>
          <w:szCs w:val="28"/>
        </w:rPr>
        <w:t>самозанятым</w:t>
      </w:r>
      <w:proofErr w:type="spellEnd"/>
      <w:r w:rsidR="0048476F">
        <w:rPr>
          <w:rFonts w:ascii="Times New Roman" w:eastAsia="Times New Roman" w:hAnsi="Times New Roman" w:cs="Times New Roman"/>
          <w:sz w:val="28"/>
          <w:szCs w:val="28"/>
        </w:rPr>
        <w:t xml:space="preserve"> гражданам осуществляется с учетом норм Федерального</w:t>
      </w:r>
      <w:r w:rsidR="0048476F" w:rsidRPr="0048476F">
        <w:rPr>
          <w:rFonts w:ascii="Times New Roman" w:eastAsia="Times New Roman" w:hAnsi="Times New Roman" w:cs="Times New Roman"/>
          <w:sz w:val="28"/>
          <w:szCs w:val="28"/>
        </w:rPr>
        <w:t xml:space="preserve"> закон</w:t>
      </w:r>
      <w:r w:rsidR="0048476F">
        <w:rPr>
          <w:rFonts w:ascii="Times New Roman" w:eastAsia="Times New Roman" w:hAnsi="Times New Roman" w:cs="Times New Roman"/>
          <w:sz w:val="28"/>
          <w:szCs w:val="28"/>
        </w:rPr>
        <w:t>а от 24.07.2007 №</w:t>
      </w:r>
      <w:r w:rsidR="0048476F" w:rsidRPr="0048476F">
        <w:rPr>
          <w:rFonts w:ascii="Times New Roman" w:eastAsia="Times New Roman" w:hAnsi="Times New Roman" w:cs="Times New Roman"/>
          <w:sz w:val="28"/>
          <w:szCs w:val="28"/>
        </w:rPr>
        <w:t xml:space="preserve">209-ФЗ </w:t>
      </w:r>
      <w:r w:rsidR="0048476F">
        <w:rPr>
          <w:rFonts w:ascii="Times New Roman" w:eastAsia="Times New Roman" w:hAnsi="Times New Roman" w:cs="Times New Roman"/>
          <w:sz w:val="28"/>
          <w:szCs w:val="28"/>
        </w:rPr>
        <w:t>«</w:t>
      </w:r>
      <w:r w:rsidR="0048476F" w:rsidRPr="0048476F">
        <w:rPr>
          <w:rFonts w:ascii="Times New Roman" w:eastAsia="Times New Roman" w:hAnsi="Times New Roman" w:cs="Times New Roman"/>
          <w:sz w:val="28"/>
          <w:szCs w:val="28"/>
        </w:rPr>
        <w:t>О развитии малого и среднего предпринимательства в Российской Федерации</w:t>
      </w:r>
      <w:r w:rsidR="0048476F">
        <w:rPr>
          <w:rFonts w:ascii="Times New Roman" w:eastAsia="Times New Roman" w:hAnsi="Times New Roman" w:cs="Times New Roman"/>
          <w:sz w:val="28"/>
          <w:szCs w:val="28"/>
        </w:rPr>
        <w:t>», а так же нормативно правовых актов администрации района, определяющих условия предоставления муниципального имущества в аренду субъектам малого и среднего предпринимательства, организациям</w:t>
      </w:r>
      <w:proofErr w:type="gramEnd"/>
      <w:r w:rsidR="0048476F">
        <w:rPr>
          <w:rFonts w:ascii="Times New Roman" w:eastAsia="Times New Roman" w:hAnsi="Times New Roman" w:cs="Times New Roman"/>
          <w:sz w:val="28"/>
          <w:szCs w:val="28"/>
        </w:rPr>
        <w:t xml:space="preserve"> образующим инфраструктуру поддержки субъектов малого и среднего предпринимательства, </w:t>
      </w:r>
      <w:proofErr w:type="spellStart"/>
      <w:r w:rsidR="0048476F">
        <w:rPr>
          <w:rFonts w:ascii="Times New Roman" w:eastAsia="Times New Roman" w:hAnsi="Times New Roman" w:cs="Times New Roman"/>
          <w:sz w:val="28"/>
          <w:szCs w:val="28"/>
        </w:rPr>
        <w:t>самозанятым</w:t>
      </w:r>
      <w:proofErr w:type="spellEnd"/>
      <w:r w:rsidR="0048476F">
        <w:rPr>
          <w:rFonts w:ascii="Times New Roman" w:eastAsia="Times New Roman" w:hAnsi="Times New Roman" w:cs="Times New Roman"/>
          <w:sz w:val="28"/>
          <w:szCs w:val="28"/>
        </w:rPr>
        <w:t xml:space="preserve"> гражданам.</w:t>
      </w:r>
    </w:p>
    <w:p w:rsidR="0048476F" w:rsidRDefault="0048476F" w:rsidP="006D09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 Передача муниципального имущества в аренду социально ориентированным некоммерческим организациям осуществляется с учетом норм Федерального</w:t>
      </w:r>
      <w:r w:rsidRPr="006D0943">
        <w:rPr>
          <w:rFonts w:ascii="Times New Roman" w:eastAsia="Times New Roman" w:hAnsi="Times New Roman" w:cs="Times New Roman"/>
          <w:sz w:val="28"/>
          <w:szCs w:val="28"/>
        </w:rPr>
        <w:t xml:space="preserve"> закон</w:t>
      </w:r>
      <w:r>
        <w:rPr>
          <w:rFonts w:ascii="Times New Roman" w:eastAsia="Times New Roman" w:hAnsi="Times New Roman" w:cs="Times New Roman"/>
          <w:sz w:val="28"/>
          <w:szCs w:val="28"/>
        </w:rPr>
        <w:t>а</w:t>
      </w:r>
      <w:r w:rsidRPr="006D0943">
        <w:rPr>
          <w:rFonts w:ascii="Times New Roman" w:eastAsia="Times New Roman" w:hAnsi="Times New Roman" w:cs="Times New Roman"/>
          <w:sz w:val="28"/>
          <w:szCs w:val="28"/>
        </w:rPr>
        <w:t xml:space="preserve"> от 12.01.1996 №7-ФЗ «О некоммерческих организациях»</w:t>
      </w:r>
      <w:r>
        <w:rPr>
          <w:rFonts w:ascii="Times New Roman" w:eastAsia="Times New Roman" w:hAnsi="Times New Roman" w:cs="Times New Roman"/>
          <w:sz w:val="28"/>
          <w:szCs w:val="28"/>
        </w:rPr>
        <w:t>, а так же нормативно правовых актов администрации района, определяющих условия предоставления муниципального имущества в аренду социально ориентированным некоммерческим организациям.</w:t>
      </w:r>
    </w:p>
    <w:p w:rsidR="006D0943" w:rsidRDefault="006D0943" w:rsidP="006D0943">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D0943" w:rsidRPr="005419C3" w:rsidRDefault="00B8083B" w:rsidP="006D0943">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5419C3">
        <w:rPr>
          <w:rFonts w:ascii="Times New Roman" w:eastAsia="Times New Roman" w:hAnsi="Times New Roman" w:cs="Times New Roman"/>
          <w:b/>
          <w:sz w:val="28"/>
          <w:szCs w:val="28"/>
        </w:rPr>
        <w:t>Глава 5. Порядок определения арендной платы</w:t>
      </w:r>
    </w:p>
    <w:p w:rsidR="00B8083B" w:rsidRDefault="00B8083B" w:rsidP="006D0943">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E1E40" w:rsidRDefault="006E1E40" w:rsidP="006E1E40">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1A1A1A"/>
          <w:sz w:val="28"/>
          <w:szCs w:val="28"/>
        </w:rPr>
        <w:t>5.1.</w:t>
      </w:r>
      <w:r w:rsidR="00B8083B" w:rsidRPr="00B8083B">
        <w:rPr>
          <w:rFonts w:ascii="Times New Roman" w:eastAsia="Times New Roman" w:hAnsi="Times New Roman" w:cs="Times New Roman"/>
          <w:color w:val="1A1A1A"/>
          <w:sz w:val="28"/>
          <w:szCs w:val="28"/>
        </w:rPr>
        <w:t xml:space="preserve"> </w:t>
      </w:r>
      <w:proofErr w:type="gramStart"/>
      <w:r w:rsidR="00B8083B" w:rsidRPr="00B8083B">
        <w:rPr>
          <w:rFonts w:ascii="Times New Roman" w:eastAsia="Times New Roman" w:hAnsi="Times New Roman" w:cs="Times New Roman"/>
          <w:color w:val="1A1A1A"/>
          <w:sz w:val="28"/>
          <w:szCs w:val="28"/>
        </w:rPr>
        <w:t>Размер арендной платы при предоставлении муниципального</w:t>
      </w:r>
      <w:r>
        <w:rPr>
          <w:rFonts w:ascii="Times New Roman" w:eastAsia="Times New Roman" w:hAnsi="Times New Roman" w:cs="Times New Roman"/>
          <w:color w:val="1A1A1A"/>
          <w:sz w:val="28"/>
          <w:szCs w:val="28"/>
        </w:rPr>
        <w:t xml:space="preserve"> </w:t>
      </w:r>
      <w:r w:rsidR="00B8083B" w:rsidRPr="00B8083B">
        <w:rPr>
          <w:rFonts w:ascii="Times New Roman" w:eastAsia="Times New Roman" w:hAnsi="Times New Roman" w:cs="Times New Roman"/>
          <w:color w:val="1A1A1A"/>
          <w:sz w:val="28"/>
          <w:szCs w:val="28"/>
        </w:rPr>
        <w:t>имущества в аренду без проведения торгов, начальная (минимальная) цена</w:t>
      </w:r>
      <w:r>
        <w:rPr>
          <w:rFonts w:ascii="Times New Roman" w:eastAsia="Times New Roman" w:hAnsi="Times New Roman" w:cs="Times New Roman"/>
          <w:color w:val="1A1A1A"/>
          <w:sz w:val="28"/>
          <w:szCs w:val="28"/>
        </w:rPr>
        <w:t xml:space="preserve"> </w:t>
      </w:r>
      <w:r w:rsidR="00B8083B" w:rsidRPr="00B8083B">
        <w:rPr>
          <w:rFonts w:ascii="Times New Roman" w:eastAsia="Times New Roman" w:hAnsi="Times New Roman" w:cs="Times New Roman"/>
          <w:color w:val="1A1A1A"/>
          <w:sz w:val="28"/>
          <w:szCs w:val="28"/>
        </w:rPr>
        <w:t>договора аренды муниципального имущества (цена лота) при проведении</w:t>
      </w:r>
      <w:r>
        <w:rPr>
          <w:rFonts w:ascii="Times New Roman" w:eastAsia="Times New Roman" w:hAnsi="Times New Roman" w:cs="Times New Roman"/>
          <w:color w:val="1A1A1A"/>
          <w:sz w:val="28"/>
          <w:szCs w:val="28"/>
        </w:rPr>
        <w:t xml:space="preserve"> </w:t>
      </w:r>
      <w:r w:rsidR="00B8083B" w:rsidRPr="00B8083B">
        <w:rPr>
          <w:rFonts w:ascii="Times New Roman" w:eastAsia="Times New Roman" w:hAnsi="Times New Roman" w:cs="Times New Roman"/>
          <w:color w:val="1A1A1A"/>
          <w:sz w:val="28"/>
          <w:szCs w:val="28"/>
        </w:rPr>
        <w:t>торгов устанавливаются не ниже рыночной стоимости арендной платы (без НДС,</w:t>
      </w:r>
      <w:r>
        <w:rPr>
          <w:rFonts w:ascii="Times New Roman" w:eastAsia="Times New Roman" w:hAnsi="Times New Roman" w:cs="Times New Roman"/>
          <w:color w:val="1A1A1A"/>
          <w:sz w:val="28"/>
          <w:szCs w:val="28"/>
        </w:rPr>
        <w:t xml:space="preserve"> </w:t>
      </w:r>
      <w:r w:rsidR="00B8083B" w:rsidRPr="00B8083B">
        <w:rPr>
          <w:rFonts w:ascii="Times New Roman" w:eastAsia="Times New Roman" w:hAnsi="Times New Roman" w:cs="Times New Roman"/>
          <w:color w:val="1A1A1A"/>
          <w:sz w:val="28"/>
          <w:szCs w:val="28"/>
        </w:rPr>
        <w:t>если иное не предусмотрено законодательством), определенной в отчете об</w:t>
      </w:r>
      <w:r>
        <w:rPr>
          <w:rFonts w:ascii="Times New Roman" w:eastAsia="Times New Roman" w:hAnsi="Times New Roman" w:cs="Times New Roman"/>
          <w:color w:val="1A1A1A"/>
          <w:sz w:val="28"/>
          <w:szCs w:val="28"/>
        </w:rPr>
        <w:t xml:space="preserve"> </w:t>
      </w:r>
      <w:r w:rsidR="00B8083B" w:rsidRPr="00B8083B">
        <w:rPr>
          <w:rFonts w:ascii="Times New Roman" w:eastAsia="Times New Roman" w:hAnsi="Times New Roman" w:cs="Times New Roman"/>
          <w:color w:val="1A1A1A"/>
          <w:sz w:val="28"/>
          <w:szCs w:val="28"/>
        </w:rPr>
        <w:t xml:space="preserve">оценке объекта оценки, </w:t>
      </w:r>
      <w:r w:rsidRPr="006D0943">
        <w:rPr>
          <w:rFonts w:ascii="Times New Roman" w:eastAsia="Times New Roman" w:hAnsi="Times New Roman" w:cs="Times New Roman"/>
          <w:sz w:val="28"/>
          <w:szCs w:val="28"/>
        </w:rPr>
        <w:t>в соответствии с Федеральным законом от 29.07.1998 № 135-ФЗ «Об оценочной деятельности в Российской Федерации» и</w:t>
      </w:r>
      <w:proofErr w:type="gramEnd"/>
      <w:r w:rsidRPr="006D0943">
        <w:rPr>
          <w:rFonts w:ascii="Times New Roman" w:eastAsia="Times New Roman" w:hAnsi="Times New Roman" w:cs="Times New Roman"/>
          <w:sz w:val="28"/>
          <w:szCs w:val="28"/>
        </w:rPr>
        <w:t xml:space="preserve"> другими нормативными актами в области оценочной деятельности</w:t>
      </w:r>
      <w:r>
        <w:rPr>
          <w:rFonts w:ascii="Times New Roman" w:eastAsia="Times New Roman" w:hAnsi="Times New Roman" w:cs="Times New Roman"/>
          <w:sz w:val="28"/>
          <w:szCs w:val="28"/>
        </w:rPr>
        <w:t>.</w:t>
      </w:r>
    </w:p>
    <w:p w:rsidR="006E1E40" w:rsidRDefault="006E1E40" w:rsidP="006E1E40">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 </w:t>
      </w:r>
      <w:r>
        <w:rPr>
          <w:rFonts w:ascii="Times New Roman" w:eastAsia="Times New Roman" w:hAnsi="Times New Roman" w:cs="Times New Roman"/>
          <w:color w:val="1A1A1A"/>
          <w:sz w:val="28"/>
          <w:szCs w:val="28"/>
        </w:rPr>
        <w:t>П</w:t>
      </w:r>
      <w:r w:rsidRPr="00B8083B">
        <w:rPr>
          <w:rFonts w:ascii="Times New Roman" w:eastAsia="Times New Roman" w:hAnsi="Times New Roman" w:cs="Times New Roman"/>
          <w:color w:val="1A1A1A"/>
          <w:sz w:val="28"/>
          <w:szCs w:val="28"/>
        </w:rPr>
        <w:t>ри предоставлении муниципального</w:t>
      </w:r>
      <w:r>
        <w:rPr>
          <w:rFonts w:ascii="Times New Roman" w:eastAsia="Times New Roman" w:hAnsi="Times New Roman" w:cs="Times New Roman"/>
          <w:color w:val="1A1A1A"/>
          <w:sz w:val="28"/>
          <w:szCs w:val="28"/>
        </w:rPr>
        <w:t xml:space="preserve"> </w:t>
      </w:r>
      <w:r w:rsidRPr="00B8083B">
        <w:rPr>
          <w:rFonts w:ascii="Times New Roman" w:eastAsia="Times New Roman" w:hAnsi="Times New Roman" w:cs="Times New Roman"/>
          <w:color w:val="1A1A1A"/>
          <w:sz w:val="28"/>
          <w:szCs w:val="28"/>
        </w:rPr>
        <w:t>имущества в аренду</w:t>
      </w:r>
      <w:r>
        <w:rPr>
          <w:rFonts w:ascii="Times New Roman" w:eastAsia="Times New Roman" w:hAnsi="Times New Roman" w:cs="Times New Roman"/>
          <w:color w:val="1A1A1A"/>
          <w:sz w:val="28"/>
          <w:szCs w:val="28"/>
        </w:rPr>
        <w:t xml:space="preserve"> </w:t>
      </w:r>
      <w:r>
        <w:rPr>
          <w:rFonts w:ascii="Times New Roman" w:eastAsia="Times New Roman" w:hAnsi="Times New Roman" w:cs="Times New Roman"/>
          <w:sz w:val="28"/>
          <w:szCs w:val="28"/>
        </w:rPr>
        <w:t xml:space="preserve">субъектам малого и среднего предпринимательства, организациям образующим инфраструктуру поддержки субъектов малого и среднего предпринимательства, </w:t>
      </w:r>
      <w:proofErr w:type="spellStart"/>
      <w:r>
        <w:rPr>
          <w:rFonts w:ascii="Times New Roman" w:eastAsia="Times New Roman" w:hAnsi="Times New Roman" w:cs="Times New Roman"/>
          <w:sz w:val="28"/>
          <w:szCs w:val="28"/>
        </w:rPr>
        <w:t>самозанятым</w:t>
      </w:r>
      <w:proofErr w:type="spellEnd"/>
      <w:r>
        <w:rPr>
          <w:rFonts w:ascii="Times New Roman" w:eastAsia="Times New Roman" w:hAnsi="Times New Roman" w:cs="Times New Roman"/>
          <w:sz w:val="28"/>
          <w:szCs w:val="28"/>
        </w:rPr>
        <w:t xml:space="preserve"> гражданам, социально ориентированным некоммерческим организациям нормативно-правовыми актами администрации района могут быть предусмотрены льготные размеры арендной платы или особые условия внесения арендной платы.</w:t>
      </w:r>
    </w:p>
    <w:p w:rsidR="006E1E40" w:rsidRDefault="006E1E40" w:rsidP="006E1E40">
      <w:pPr>
        <w:shd w:val="clear" w:color="auto" w:fill="FFFFFF"/>
        <w:spacing w:after="0" w:line="240" w:lineRule="auto"/>
        <w:ind w:firstLine="708"/>
        <w:jc w:val="both"/>
        <w:rPr>
          <w:rFonts w:ascii="Times New Roman" w:eastAsia="Times New Roman" w:hAnsi="Times New Roman" w:cs="Times New Roman"/>
          <w:sz w:val="28"/>
          <w:szCs w:val="28"/>
        </w:rPr>
      </w:pPr>
    </w:p>
    <w:p w:rsidR="006E1E40" w:rsidRPr="005419C3" w:rsidRDefault="00B02984" w:rsidP="006E1E40">
      <w:pPr>
        <w:shd w:val="clear" w:color="auto" w:fill="FFFFFF"/>
        <w:spacing w:after="0" w:line="240" w:lineRule="auto"/>
        <w:ind w:firstLine="708"/>
        <w:jc w:val="both"/>
        <w:rPr>
          <w:rFonts w:ascii="Times New Roman" w:eastAsia="Times New Roman" w:hAnsi="Times New Roman" w:cs="Times New Roman"/>
          <w:b/>
          <w:sz w:val="28"/>
          <w:szCs w:val="28"/>
        </w:rPr>
      </w:pPr>
      <w:r w:rsidRPr="005419C3">
        <w:rPr>
          <w:rFonts w:ascii="Times New Roman" w:eastAsia="Times New Roman" w:hAnsi="Times New Roman" w:cs="Times New Roman"/>
          <w:b/>
          <w:sz w:val="28"/>
          <w:szCs w:val="28"/>
        </w:rPr>
        <w:t>Глава 6. Договор аренды муниципального имущества</w:t>
      </w:r>
    </w:p>
    <w:p w:rsidR="00B02984" w:rsidRDefault="00B02984" w:rsidP="006E1E40">
      <w:pPr>
        <w:shd w:val="clear" w:color="auto" w:fill="FFFFFF"/>
        <w:spacing w:after="0" w:line="240" w:lineRule="auto"/>
        <w:ind w:firstLine="708"/>
        <w:jc w:val="both"/>
        <w:rPr>
          <w:rFonts w:ascii="Times New Roman" w:eastAsia="Times New Roman" w:hAnsi="Times New Roman" w:cs="Times New Roman"/>
          <w:sz w:val="28"/>
          <w:szCs w:val="28"/>
        </w:rPr>
      </w:pPr>
    </w:p>
    <w:p w:rsidR="004A105B" w:rsidRPr="006D0943" w:rsidRDefault="00B02984" w:rsidP="006D09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 </w:t>
      </w:r>
      <w:r w:rsidR="004A105B" w:rsidRPr="006D0943">
        <w:rPr>
          <w:rFonts w:ascii="Times New Roman" w:eastAsia="Times New Roman" w:hAnsi="Times New Roman" w:cs="Times New Roman"/>
          <w:sz w:val="28"/>
          <w:szCs w:val="28"/>
        </w:rPr>
        <w:t xml:space="preserve"> В договоре аренды указываются данные, позволяющие определенно установить имущество, подлежащее передаче арендатору; определяются состав и стоимость передаваемого в аренду имущества, размер и порядок внесения арендной платы, распределение обязанностей и ответственность сторон.</w:t>
      </w:r>
    </w:p>
    <w:p w:rsidR="004A105B" w:rsidRPr="006D0943" w:rsidRDefault="00B02984" w:rsidP="006D09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6.2. </w:t>
      </w:r>
      <w:r w:rsidR="004A105B" w:rsidRPr="006D0943">
        <w:rPr>
          <w:rFonts w:ascii="Times New Roman" w:eastAsia="Times New Roman" w:hAnsi="Times New Roman" w:cs="Times New Roman"/>
          <w:sz w:val="28"/>
          <w:szCs w:val="28"/>
        </w:rPr>
        <w:t>На основании подписанного сторонами договора аренды составляется акт приема-передачи муниципального имущества, являющийся неотъемлемой частью договора аренды. В акте приема-передачи указываются:</w:t>
      </w:r>
    </w:p>
    <w:p w:rsidR="004A105B" w:rsidRPr="006D0943" w:rsidRDefault="004A105B" w:rsidP="006D09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D0943">
        <w:rPr>
          <w:rFonts w:ascii="Times New Roman" w:eastAsia="Times New Roman" w:hAnsi="Times New Roman" w:cs="Times New Roman"/>
          <w:sz w:val="28"/>
          <w:szCs w:val="28"/>
        </w:rPr>
        <w:t>- дата составления акта;</w:t>
      </w:r>
    </w:p>
    <w:p w:rsidR="004A105B" w:rsidRPr="006D0943" w:rsidRDefault="004A105B" w:rsidP="006D09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D0943">
        <w:rPr>
          <w:rFonts w:ascii="Times New Roman" w:eastAsia="Times New Roman" w:hAnsi="Times New Roman" w:cs="Times New Roman"/>
          <w:sz w:val="28"/>
          <w:szCs w:val="28"/>
        </w:rPr>
        <w:t>- наименование и реквизиты сторон договора;</w:t>
      </w:r>
    </w:p>
    <w:p w:rsidR="004A105B" w:rsidRPr="006D0943" w:rsidRDefault="004A105B" w:rsidP="006D09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D0943">
        <w:rPr>
          <w:rFonts w:ascii="Times New Roman" w:eastAsia="Times New Roman" w:hAnsi="Times New Roman" w:cs="Times New Roman"/>
          <w:sz w:val="28"/>
          <w:szCs w:val="28"/>
        </w:rPr>
        <w:lastRenderedPageBreak/>
        <w:t>- дата составления и номер договора аренды;</w:t>
      </w:r>
    </w:p>
    <w:p w:rsidR="004A105B" w:rsidRPr="006D0943" w:rsidRDefault="004A105B" w:rsidP="006D09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D0943">
        <w:rPr>
          <w:rFonts w:ascii="Times New Roman" w:eastAsia="Times New Roman" w:hAnsi="Times New Roman" w:cs="Times New Roman"/>
          <w:sz w:val="28"/>
          <w:szCs w:val="28"/>
        </w:rPr>
        <w:t>- технические и иные характеристики объекта;</w:t>
      </w:r>
    </w:p>
    <w:p w:rsidR="004A105B" w:rsidRPr="006D0943" w:rsidRDefault="004A105B" w:rsidP="006D09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D0943">
        <w:rPr>
          <w:rFonts w:ascii="Times New Roman" w:eastAsia="Times New Roman" w:hAnsi="Times New Roman" w:cs="Times New Roman"/>
          <w:sz w:val="28"/>
          <w:szCs w:val="28"/>
        </w:rPr>
        <w:t>- недостатки имущества и сроки их устранения;</w:t>
      </w:r>
    </w:p>
    <w:p w:rsidR="004A105B" w:rsidRPr="006D0943" w:rsidRDefault="004A105B" w:rsidP="006D09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D0943">
        <w:rPr>
          <w:rFonts w:ascii="Times New Roman" w:eastAsia="Times New Roman" w:hAnsi="Times New Roman" w:cs="Times New Roman"/>
          <w:sz w:val="28"/>
          <w:szCs w:val="28"/>
        </w:rPr>
        <w:t>- подписи сторон.</w:t>
      </w:r>
    </w:p>
    <w:p w:rsidR="00A55264" w:rsidRPr="006D0943" w:rsidRDefault="00B02984" w:rsidP="006D09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r w:rsidR="004A105B" w:rsidRPr="006D0943">
        <w:rPr>
          <w:rFonts w:ascii="Times New Roman" w:eastAsia="Times New Roman" w:hAnsi="Times New Roman" w:cs="Times New Roman"/>
          <w:sz w:val="28"/>
          <w:szCs w:val="28"/>
        </w:rPr>
        <w:t xml:space="preserve"> Договор аренды муниципального имущества вступает в силу с момента подписания его сторонами или в иной согласованный сторонами срок. Договор аренды муниципального недвижимого имущества, заключенный на срок более года, подлежит государственной регистрации в соответствии с Федеральным законом «О государственной регистрации прав на недвижимое имущество и сделок с ним»</w:t>
      </w:r>
      <w:r w:rsidR="00A55264" w:rsidRPr="006D0943">
        <w:rPr>
          <w:rFonts w:ascii="Times New Roman" w:eastAsia="Times New Roman" w:hAnsi="Times New Roman" w:cs="Times New Roman"/>
          <w:sz w:val="28"/>
          <w:szCs w:val="28"/>
        </w:rPr>
        <w:t>.</w:t>
      </w:r>
    </w:p>
    <w:p w:rsidR="004A105B" w:rsidRPr="006D0943" w:rsidRDefault="00B02984" w:rsidP="006D09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r w:rsidR="004A105B" w:rsidRPr="006D0943">
        <w:rPr>
          <w:rFonts w:ascii="Times New Roman" w:eastAsia="Times New Roman" w:hAnsi="Times New Roman" w:cs="Times New Roman"/>
          <w:sz w:val="28"/>
          <w:szCs w:val="28"/>
        </w:rPr>
        <w:t>. Арендатор вправе с согласия арендодателя сдавать арендованное муниципальное имущество в субаренду (поднаем) и передавать свои права и обязанности по договору аренды другому лицу (перенаем), а также предоставлять арендованное имущество в безвозмездное пользование на срок действия договора аренды. К договорам субаренды применяются правила о договорах аренды, если иное не установлено законом или иными правовыми актами.</w:t>
      </w:r>
    </w:p>
    <w:p w:rsidR="004A105B" w:rsidRPr="006D0943" w:rsidRDefault="00B02984" w:rsidP="006D09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r w:rsidR="004A105B" w:rsidRPr="006D0943">
        <w:rPr>
          <w:rFonts w:ascii="Times New Roman" w:eastAsia="Times New Roman" w:hAnsi="Times New Roman" w:cs="Times New Roman"/>
          <w:sz w:val="28"/>
          <w:szCs w:val="28"/>
        </w:rPr>
        <w:t xml:space="preserve">. Арендаторы муниципального имущества несут обязательства по оплате коммунальных и эксплуатационных услуг, рассчитываемых на общую площадь, включающую в себя арендуемую площадь и вспомогательную площадь, определяемую в зависимости </w:t>
      </w:r>
      <w:proofErr w:type="gramStart"/>
      <w:r w:rsidR="004A105B" w:rsidRPr="006D0943">
        <w:rPr>
          <w:rFonts w:ascii="Times New Roman" w:eastAsia="Times New Roman" w:hAnsi="Times New Roman" w:cs="Times New Roman"/>
          <w:sz w:val="28"/>
          <w:szCs w:val="28"/>
        </w:rPr>
        <w:t>от</w:t>
      </w:r>
      <w:proofErr w:type="gramEnd"/>
      <w:r w:rsidR="004A105B" w:rsidRPr="006D0943">
        <w:rPr>
          <w:rFonts w:ascii="Times New Roman" w:eastAsia="Times New Roman" w:hAnsi="Times New Roman" w:cs="Times New Roman"/>
          <w:sz w:val="28"/>
          <w:szCs w:val="28"/>
        </w:rPr>
        <w:t xml:space="preserve"> арендуемой.</w:t>
      </w:r>
    </w:p>
    <w:p w:rsidR="004A105B" w:rsidRPr="006D0943" w:rsidRDefault="004A105B" w:rsidP="006D0943">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rPr>
      </w:pPr>
    </w:p>
    <w:p w:rsidR="00A55264" w:rsidRPr="005419C3" w:rsidRDefault="00B02984" w:rsidP="00B02984">
      <w:pPr>
        <w:shd w:val="clear" w:color="auto" w:fill="FFFFFF"/>
        <w:spacing w:after="0" w:line="240" w:lineRule="auto"/>
        <w:jc w:val="center"/>
        <w:rPr>
          <w:rFonts w:ascii="Times New Roman" w:eastAsia="Times New Roman" w:hAnsi="Times New Roman" w:cs="Times New Roman"/>
          <w:b/>
          <w:sz w:val="28"/>
          <w:szCs w:val="28"/>
        </w:rPr>
      </w:pPr>
      <w:r w:rsidRPr="005419C3">
        <w:rPr>
          <w:rFonts w:ascii="Times New Roman" w:eastAsia="Times New Roman" w:hAnsi="Times New Roman" w:cs="Times New Roman"/>
          <w:b/>
          <w:sz w:val="28"/>
          <w:szCs w:val="28"/>
        </w:rPr>
        <w:t>Глава 7.</w:t>
      </w:r>
      <w:r w:rsidR="00A55264" w:rsidRPr="005419C3">
        <w:rPr>
          <w:rFonts w:ascii="Times New Roman" w:eastAsia="Times New Roman" w:hAnsi="Times New Roman" w:cs="Times New Roman"/>
          <w:b/>
          <w:sz w:val="28"/>
          <w:szCs w:val="28"/>
        </w:rPr>
        <w:t xml:space="preserve"> </w:t>
      </w:r>
      <w:proofErr w:type="gramStart"/>
      <w:r w:rsidR="00A55264" w:rsidRPr="005419C3">
        <w:rPr>
          <w:rFonts w:ascii="Times New Roman" w:eastAsia="Times New Roman" w:hAnsi="Times New Roman" w:cs="Times New Roman"/>
          <w:b/>
          <w:sz w:val="28"/>
          <w:szCs w:val="28"/>
        </w:rPr>
        <w:t>Контроль за</w:t>
      </w:r>
      <w:proofErr w:type="gramEnd"/>
      <w:r w:rsidR="00A55264" w:rsidRPr="005419C3">
        <w:rPr>
          <w:rFonts w:ascii="Times New Roman" w:eastAsia="Times New Roman" w:hAnsi="Times New Roman" w:cs="Times New Roman"/>
          <w:b/>
          <w:sz w:val="28"/>
          <w:szCs w:val="28"/>
        </w:rPr>
        <w:t xml:space="preserve"> использованием муниципального имущества,</w:t>
      </w:r>
      <w:r w:rsidR="00A55264" w:rsidRPr="00B02984">
        <w:rPr>
          <w:rFonts w:ascii="Times New Roman" w:eastAsia="Times New Roman" w:hAnsi="Times New Roman" w:cs="Times New Roman"/>
          <w:sz w:val="28"/>
          <w:szCs w:val="28"/>
        </w:rPr>
        <w:t xml:space="preserve"> </w:t>
      </w:r>
      <w:r w:rsidR="00A55264" w:rsidRPr="005419C3">
        <w:rPr>
          <w:rFonts w:ascii="Times New Roman" w:eastAsia="Times New Roman" w:hAnsi="Times New Roman" w:cs="Times New Roman"/>
          <w:b/>
          <w:sz w:val="28"/>
          <w:szCs w:val="28"/>
        </w:rPr>
        <w:t>переданного в аренду</w:t>
      </w:r>
      <w:r w:rsidRPr="005419C3">
        <w:rPr>
          <w:rFonts w:ascii="Times New Roman" w:eastAsia="Times New Roman" w:hAnsi="Times New Roman" w:cs="Times New Roman"/>
          <w:b/>
          <w:sz w:val="28"/>
          <w:szCs w:val="28"/>
        </w:rPr>
        <w:t>.</w:t>
      </w:r>
    </w:p>
    <w:p w:rsidR="00B02984" w:rsidRDefault="00B02984" w:rsidP="006D0943">
      <w:pPr>
        <w:shd w:val="clear" w:color="auto" w:fill="FFFFFF"/>
        <w:spacing w:after="0" w:line="240" w:lineRule="auto"/>
        <w:jc w:val="both"/>
        <w:rPr>
          <w:rFonts w:ascii="Times New Roman" w:eastAsia="Times New Roman" w:hAnsi="Times New Roman" w:cs="Times New Roman"/>
          <w:color w:val="FF0000"/>
          <w:sz w:val="28"/>
          <w:szCs w:val="28"/>
        </w:rPr>
      </w:pPr>
    </w:p>
    <w:p w:rsidR="00A55264" w:rsidRPr="006D0943" w:rsidRDefault="00B02984" w:rsidP="005419C3">
      <w:pPr>
        <w:shd w:val="clear" w:color="auto" w:fill="FFFFFF"/>
        <w:spacing w:after="0" w:line="240" w:lineRule="auto"/>
        <w:ind w:firstLine="708"/>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7.1</w:t>
      </w:r>
      <w:r w:rsidR="00A55264" w:rsidRPr="006D0943">
        <w:rPr>
          <w:rFonts w:ascii="Times New Roman" w:eastAsia="Times New Roman" w:hAnsi="Times New Roman" w:cs="Times New Roman"/>
          <w:color w:val="1A1A1A"/>
          <w:sz w:val="28"/>
          <w:szCs w:val="28"/>
        </w:rPr>
        <w:t xml:space="preserve">. </w:t>
      </w:r>
      <w:proofErr w:type="gramStart"/>
      <w:r w:rsidR="00A55264" w:rsidRPr="006D0943">
        <w:rPr>
          <w:rFonts w:ascii="Times New Roman" w:eastAsia="Times New Roman" w:hAnsi="Times New Roman" w:cs="Times New Roman"/>
          <w:color w:val="1A1A1A"/>
          <w:sz w:val="28"/>
          <w:szCs w:val="28"/>
        </w:rPr>
        <w:t>Контроль за</w:t>
      </w:r>
      <w:proofErr w:type="gramEnd"/>
      <w:r w:rsidR="00A55264" w:rsidRPr="006D0943">
        <w:rPr>
          <w:rFonts w:ascii="Times New Roman" w:eastAsia="Times New Roman" w:hAnsi="Times New Roman" w:cs="Times New Roman"/>
          <w:color w:val="1A1A1A"/>
          <w:sz w:val="28"/>
          <w:szCs w:val="28"/>
        </w:rPr>
        <w:t xml:space="preserve"> использованием муниципального имущества, переданного</w:t>
      </w:r>
      <w:r>
        <w:rPr>
          <w:rFonts w:ascii="Times New Roman" w:eastAsia="Times New Roman" w:hAnsi="Times New Roman" w:cs="Times New Roman"/>
          <w:color w:val="1A1A1A"/>
          <w:sz w:val="28"/>
          <w:szCs w:val="28"/>
        </w:rPr>
        <w:t xml:space="preserve"> </w:t>
      </w:r>
      <w:r w:rsidR="00A55264" w:rsidRPr="006D0943">
        <w:rPr>
          <w:rFonts w:ascii="Times New Roman" w:eastAsia="Times New Roman" w:hAnsi="Times New Roman" w:cs="Times New Roman"/>
          <w:color w:val="1A1A1A"/>
          <w:sz w:val="28"/>
          <w:szCs w:val="28"/>
        </w:rPr>
        <w:t xml:space="preserve">в аренду, осуществляет Арендодатель. Арендодатель </w:t>
      </w:r>
      <w:r>
        <w:rPr>
          <w:rFonts w:ascii="Times New Roman" w:eastAsia="Times New Roman" w:hAnsi="Times New Roman" w:cs="Times New Roman"/>
          <w:color w:val="1A1A1A"/>
          <w:sz w:val="28"/>
          <w:szCs w:val="28"/>
        </w:rPr>
        <w:t>имеет право</w:t>
      </w:r>
      <w:r w:rsidR="00A55264" w:rsidRPr="006D0943">
        <w:rPr>
          <w:rFonts w:ascii="Times New Roman" w:eastAsia="Times New Roman" w:hAnsi="Times New Roman" w:cs="Times New Roman"/>
          <w:color w:val="1A1A1A"/>
          <w:sz w:val="28"/>
          <w:szCs w:val="28"/>
        </w:rPr>
        <w:t xml:space="preserve"> раз в год проверять целевое использование арендованного муниципального имущества в соответствии с условиями заключенного договора. Результаты проверок оформляются актом. Также арендодатель может предусмотреть внеплановые проверки, о чем арендатор уведомляется за 5 дней до их проведения.</w:t>
      </w:r>
    </w:p>
    <w:p w:rsidR="00A55264" w:rsidRPr="006D0943" w:rsidRDefault="00B02984" w:rsidP="005419C3">
      <w:pPr>
        <w:shd w:val="clear" w:color="auto" w:fill="FFFFFF"/>
        <w:spacing w:after="0" w:line="240" w:lineRule="auto"/>
        <w:ind w:firstLine="708"/>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7</w:t>
      </w:r>
      <w:r w:rsidR="00A55264" w:rsidRPr="006D0943">
        <w:rPr>
          <w:rFonts w:ascii="Times New Roman" w:eastAsia="Times New Roman" w:hAnsi="Times New Roman" w:cs="Times New Roman"/>
          <w:color w:val="1A1A1A"/>
          <w:sz w:val="28"/>
          <w:szCs w:val="28"/>
        </w:rPr>
        <w:t xml:space="preserve">.2. В случае несоблюдения арендаторами порядка использования муниципального имущества, условий договоров аренды, требований настоящего Положения и действующего законодательства арендодатель предпринимает </w:t>
      </w:r>
      <w:proofErr w:type="spellStart"/>
      <w:r w:rsidR="00A55264" w:rsidRPr="006D0943">
        <w:rPr>
          <w:rFonts w:ascii="Times New Roman" w:eastAsia="Times New Roman" w:hAnsi="Times New Roman" w:cs="Times New Roman"/>
          <w:color w:val="1A1A1A"/>
          <w:sz w:val="28"/>
          <w:szCs w:val="28"/>
        </w:rPr>
        <w:t>вседозволенные</w:t>
      </w:r>
      <w:proofErr w:type="spellEnd"/>
      <w:r w:rsidR="00A55264" w:rsidRPr="006D0943">
        <w:rPr>
          <w:rFonts w:ascii="Times New Roman" w:eastAsia="Times New Roman" w:hAnsi="Times New Roman" w:cs="Times New Roman"/>
          <w:color w:val="1A1A1A"/>
          <w:sz w:val="28"/>
          <w:szCs w:val="28"/>
        </w:rPr>
        <w:t xml:space="preserve"> действующим законодательством, настоящим Положением и договором аренды меры воздействия на недобросовестных арендаторов, включая обращение в суд и принудительное изъятие муниципального имущества.</w:t>
      </w:r>
    </w:p>
    <w:p w:rsidR="00A55264" w:rsidRPr="006D0943" w:rsidRDefault="00A55264" w:rsidP="006D0943">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rPr>
      </w:pPr>
    </w:p>
    <w:p w:rsidR="006E7C38" w:rsidRPr="005419C3" w:rsidRDefault="006E7C38" w:rsidP="006D0943">
      <w:pPr>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5419C3">
        <w:rPr>
          <w:rFonts w:ascii="Times New Roman" w:eastAsia="Times New Roman" w:hAnsi="Times New Roman" w:cs="Times New Roman"/>
          <w:b/>
          <w:sz w:val="28"/>
          <w:szCs w:val="28"/>
        </w:rPr>
        <w:t>Глава 8. Порядок и условия зачета в счет арендной платы затрат арендаторов за произведенные работы по капитальному ремонту муниципального недвижимого имущества – объектов капитального строительства.</w:t>
      </w:r>
    </w:p>
    <w:p w:rsidR="004A105B" w:rsidRPr="006D0943" w:rsidRDefault="004A105B" w:rsidP="006D0943">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rPr>
      </w:pPr>
    </w:p>
    <w:p w:rsidR="006E7C38" w:rsidRPr="006E7C38" w:rsidRDefault="006E7C38" w:rsidP="006D09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E7C38">
        <w:rPr>
          <w:rFonts w:ascii="Times New Roman" w:eastAsia="Times New Roman" w:hAnsi="Times New Roman" w:cs="Times New Roman"/>
          <w:sz w:val="28"/>
          <w:szCs w:val="28"/>
        </w:rPr>
        <w:lastRenderedPageBreak/>
        <w:t>8</w:t>
      </w:r>
      <w:r w:rsidR="004A105B" w:rsidRPr="006E7C38">
        <w:rPr>
          <w:rFonts w:ascii="Times New Roman" w:eastAsia="Times New Roman" w:hAnsi="Times New Roman" w:cs="Times New Roman"/>
          <w:sz w:val="28"/>
          <w:szCs w:val="28"/>
        </w:rPr>
        <w:t xml:space="preserve">.1. </w:t>
      </w:r>
      <w:r w:rsidRPr="006E7C38">
        <w:rPr>
          <w:rFonts w:ascii="Times New Roman" w:eastAsia="Times New Roman" w:hAnsi="Times New Roman" w:cs="Times New Roman"/>
          <w:sz w:val="28"/>
          <w:szCs w:val="28"/>
        </w:rPr>
        <w:t>Объект капитального строительства - нежилое здание, встроенно-пристроенное помещение, объект или сооружение инженерной инфраструктуры (далее - Объект).</w:t>
      </w:r>
    </w:p>
    <w:p w:rsidR="004A105B" w:rsidRPr="006E7C38" w:rsidRDefault="006E7C38" w:rsidP="006D09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E7C38">
        <w:rPr>
          <w:rFonts w:ascii="Times New Roman" w:eastAsia="Times New Roman" w:hAnsi="Times New Roman" w:cs="Times New Roman"/>
          <w:sz w:val="28"/>
          <w:szCs w:val="28"/>
        </w:rPr>
        <w:t xml:space="preserve">8.2. </w:t>
      </w:r>
      <w:proofErr w:type="gramStart"/>
      <w:r w:rsidR="004A105B" w:rsidRPr="006E7C38">
        <w:rPr>
          <w:rFonts w:ascii="Times New Roman" w:eastAsia="Times New Roman" w:hAnsi="Times New Roman" w:cs="Times New Roman"/>
          <w:sz w:val="28"/>
          <w:szCs w:val="28"/>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004A105B" w:rsidRPr="006E7C38">
        <w:rPr>
          <w:rFonts w:ascii="Times New Roman" w:eastAsia="Times New Roman" w:hAnsi="Times New Roman" w:cs="Times New Roman"/>
          <w:sz w:val="28"/>
          <w:szCs w:val="28"/>
        </w:rPr>
        <w:t xml:space="preserve"> элементы и (или) восстановление указанных элементов.</w:t>
      </w:r>
    </w:p>
    <w:p w:rsidR="004A105B" w:rsidRPr="006E7C38" w:rsidRDefault="006E7C38" w:rsidP="006D09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E7C38">
        <w:rPr>
          <w:rFonts w:ascii="Times New Roman" w:eastAsia="Times New Roman" w:hAnsi="Times New Roman" w:cs="Times New Roman"/>
          <w:sz w:val="28"/>
          <w:szCs w:val="28"/>
        </w:rPr>
        <w:t>8</w:t>
      </w:r>
      <w:r w:rsidR="004A105B" w:rsidRPr="006E7C38">
        <w:rPr>
          <w:rFonts w:ascii="Times New Roman" w:eastAsia="Times New Roman" w:hAnsi="Times New Roman" w:cs="Times New Roman"/>
          <w:sz w:val="28"/>
          <w:szCs w:val="28"/>
        </w:rPr>
        <w:t xml:space="preserve">.3. Подлежат </w:t>
      </w:r>
      <w:r w:rsidR="005419C3" w:rsidRPr="006E7C38">
        <w:rPr>
          <w:rFonts w:ascii="Times New Roman" w:eastAsia="Times New Roman" w:hAnsi="Times New Roman" w:cs="Times New Roman"/>
          <w:sz w:val="28"/>
          <w:szCs w:val="28"/>
        </w:rPr>
        <w:t>зачет</w:t>
      </w:r>
      <w:r w:rsidR="005419C3">
        <w:rPr>
          <w:rFonts w:ascii="Times New Roman" w:eastAsia="Times New Roman" w:hAnsi="Times New Roman" w:cs="Times New Roman"/>
          <w:sz w:val="28"/>
          <w:szCs w:val="28"/>
        </w:rPr>
        <w:t>у</w:t>
      </w:r>
      <w:r w:rsidR="005419C3" w:rsidRPr="006E7C38">
        <w:rPr>
          <w:rFonts w:ascii="Times New Roman" w:eastAsia="Times New Roman" w:hAnsi="Times New Roman" w:cs="Times New Roman"/>
          <w:sz w:val="28"/>
          <w:szCs w:val="28"/>
        </w:rPr>
        <w:t xml:space="preserve"> в счет арендной платы</w:t>
      </w:r>
      <w:r w:rsidR="004A105B" w:rsidRPr="006E7C38">
        <w:rPr>
          <w:rFonts w:ascii="Times New Roman" w:eastAsia="Times New Roman" w:hAnsi="Times New Roman" w:cs="Times New Roman"/>
          <w:sz w:val="28"/>
          <w:szCs w:val="28"/>
        </w:rPr>
        <w:t xml:space="preserve"> произведенные арендатором затраты, в которые входит стоимость работ по капитально</w:t>
      </w:r>
      <w:r w:rsidRPr="006E7C38">
        <w:rPr>
          <w:rFonts w:ascii="Times New Roman" w:eastAsia="Times New Roman" w:hAnsi="Times New Roman" w:cs="Times New Roman"/>
          <w:sz w:val="28"/>
          <w:szCs w:val="28"/>
        </w:rPr>
        <w:t xml:space="preserve">му ремонту Объекта </w:t>
      </w:r>
      <w:r w:rsidR="004A105B" w:rsidRPr="006E7C38">
        <w:rPr>
          <w:rFonts w:ascii="Times New Roman" w:eastAsia="Times New Roman" w:hAnsi="Times New Roman" w:cs="Times New Roman"/>
          <w:sz w:val="28"/>
          <w:szCs w:val="28"/>
        </w:rPr>
        <w:t>и разработка проектно-сметной документации по капитальному ремонту Объекта.</w:t>
      </w:r>
    </w:p>
    <w:p w:rsidR="004A105B" w:rsidRPr="006E7C38" w:rsidRDefault="006E7C38" w:rsidP="006D09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E7C38">
        <w:rPr>
          <w:rFonts w:ascii="Times New Roman" w:eastAsia="Times New Roman" w:hAnsi="Times New Roman" w:cs="Times New Roman"/>
          <w:sz w:val="28"/>
          <w:szCs w:val="28"/>
        </w:rPr>
        <w:t>8</w:t>
      </w:r>
      <w:r w:rsidR="004A105B" w:rsidRPr="006E7C38">
        <w:rPr>
          <w:rFonts w:ascii="Times New Roman" w:eastAsia="Times New Roman" w:hAnsi="Times New Roman" w:cs="Times New Roman"/>
          <w:sz w:val="28"/>
          <w:szCs w:val="28"/>
        </w:rPr>
        <w:t xml:space="preserve">.4. </w:t>
      </w:r>
      <w:r w:rsidR="005419C3">
        <w:rPr>
          <w:rFonts w:ascii="Times New Roman" w:eastAsia="Times New Roman" w:hAnsi="Times New Roman" w:cs="Times New Roman"/>
          <w:sz w:val="28"/>
          <w:szCs w:val="28"/>
        </w:rPr>
        <w:t>З</w:t>
      </w:r>
      <w:r w:rsidR="005419C3" w:rsidRPr="006E7C38">
        <w:rPr>
          <w:rFonts w:ascii="Times New Roman" w:eastAsia="Times New Roman" w:hAnsi="Times New Roman" w:cs="Times New Roman"/>
          <w:sz w:val="28"/>
          <w:szCs w:val="28"/>
        </w:rPr>
        <w:t>ачет</w:t>
      </w:r>
      <w:r w:rsidR="005419C3">
        <w:rPr>
          <w:rFonts w:ascii="Times New Roman" w:eastAsia="Times New Roman" w:hAnsi="Times New Roman" w:cs="Times New Roman"/>
          <w:sz w:val="28"/>
          <w:szCs w:val="28"/>
        </w:rPr>
        <w:t>у</w:t>
      </w:r>
      <w:r w:rsidR="005419C3" w:rsidRPr="006E7C38">
        <w:rPr>
          <w:rFonts w:ascii="Times New Roman" w:eastAsia="Times New Roman" w:hAnsi="Times New Roman" w:cs="Times New Roman"/>
          <w:sz w:val="28"/>
          <w:szCs w:val="28"/>
        </w:rPr>
        <w:t xml:space="preserve"> в счет арендной платы</w:t>
      </w:r>
      <w:r w:rsidR="004A105B" w:rsidRPr="006E7C38">
        <w:rPr>
          <w:rFonts w:ascii="Times New Roman" w:eastAsia="Times New Roman" w:hAnsi="Times New Roman" w:cs="Times New Roman"/>
          <w:sz w:val="28"/>
          <w:szCs w:val="28"/>
        </w:rPr>
        <w:t xml:space="preserve"> не подлежат затраты арендатора на проведение работ:</w:t>
      </w:r>
    </w:p>
    <w:p w:rsidR="004A105B" w:rsidRPr="006E7C38" w:rsidRDefault="004A105B" w:rsidP="006D09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E7C38">
        <w:rPr>
          <w:rFonts w:ascii="Times New Roman" w:eastAsia="Times New Roman" w:hAnsi="Times New Roman" w:cs="Times New Roman"/>
          <w:sz w:val="28"/>
          <w:szCs w:val="28"/>
        </w:rPr>
        <w:t xml:space="preserve">- по капитальному ремонту Объекта, не </w:t>
      </w:r>
      <w:proofErr w:type="gramStart"/>
      <w:r w:rsidRPr="006E7C38">
        <w:rPr>
          <w:rFonts w:ascii="Times New Roman" w:eastAsia="Times New Roman" w:hAnsi="Times New Roman" w:cs="Times New Roman"/>
          <w:sz w:val="28"/>
          <w:szCs w:val="28"/>
        </w:rPr>
        <w:t>согласованные</w:t>
      </w:r>
      <w:proofErr w:type="gramEnd"/>
      <w:r w:rsidRPr="006E7C38">
        <w:rPr>
          <w:rFonts w:ascii="Times New Roman" w:eastAsia="Times New Roman" w:hAnsi="Times New Roman" w:cs="Times New Roman"/>
          <w:sz w:val="28"/>
          <w:szCs w:val="28"/>
        </w:rPr>
        <w:t xml:space="preserve"> в установленном порядке;</w:t>
      </w:r>
    </w:p>
    <w:p w:rsidR="004A105B" w:rsidRPr="006E7C38" w:rsidRDefault="004A105B" w:rsidP="006D09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E7C38">
        <w:rPr>
          <w:rFonts w:ascii="Times New Roman" w:eastAsia="Times New Roman" w:hAnsi="Times New Roman" w:cs="Times New Roman"/>
          <w:sz w:val="28"/>
          <w:szCs w:val="28"/>
        </w:rPr>
        <w:t>- по текущему ремонту Объекта;</w:t>
      </w:r>
    </w:p>
    <w:p w:rsidR="004A105B" w:rsidRPr="006E7C38" w:rsidRDefault="004A105B" w:rsidP="006D09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E7C38">
        <w:rPr>
          <w:rFonts w:ascii="Times New Roman" w:eastAsia="Times New Roman" w:hAnsi="Times New Roman" w:cs="Times New Roman"/>
          <w:sz w:val="28"/>
          <w:szCs w:val="28"/>
        </w:rPr>
        <w:t>- по обеспечению Объекта дополнительным тепл</w:t>
      </w:r>
      <w:proofErr w:type="gramStart"/>
      <w:r w:rsidRPr="006E7C38">
        <w:rPr>
          <w:rFonts w:ascii="Times New Roman" w:eastAsia="Times New Roman" w:hAnsi="Times New Roman" w:cs="Times New Roman"/>
          <w:sz w:val="28"/>
          <w:szCs w:val="28"/>
        </w:rPr>
        <w:t>о-</w:t>
      </w:r>
      <w:proofErr w:type="gramEnd"/>
      <w:r w:rsidRPr="006E7C38">
        <w:rPr>
          <w:rFonts w:ascii="Times New Roman" w:eastAsia="Times New Roman" w:hAnsi="Times New Roman" w:cs="Times New Roman"/>
          <w:sz w:val="28"/>
          <w:szCs w:val="28"/>
        </w:rPr>
        <w:t xml:space="preserve">, </w:t>
      </w:r>
      <w:proofErr w:type="spellStart"/>
      <w:r w:rsidRPr="006E7C38">
        <w:rPr>
          <w:rFonts w:ascii="Times New Roman" w:eastAsia="Times New Roman" w:hAnsi="Times New Roman" w:cs="Times New Roman"/>
          <w:sz w:val="28"/>
          <w:szCs w:val="28"/>
        </w:rPr>
        <w:t>энерго</w:t>
      </w:r>
      <w:proofErr w:type="spellEnd"/>
      <w:r w:rsidRPr="006E7C38">
        <w:rPr>
          <w:rFonts w:ascii="Times New Roman" w:eastAsia="Times New Roman" w:hAnsi="Times New Roman" w:cs="Times New Roman"/>
          <w:sz w:val="28"/>
          <w:szCs w:val="28"/>
        </w:rPr>
        <w:t xml:space="preserve">-, водоснабжением, монтажу счетчиков тепло-, </w:t>
      </w:r>
      <w:proofErr w:type="spellStart"/>
      <w:r w:rsidRPr="006E7C38">
        <w:rPr>
          <w:rFonts w:ascii="Times New Roman" w:eastAsia="Times New Roman" w:hAnsi="Times New Roman" w:cs="Times New Roman"/>
          <w:sz w:val="28"/>
          <w:szCs w:val="28"/>
        </w:rPr>
        <w:t>энерго</w:t>
      </w:r>
      <w:proofErr w:type="spellEnd"/>
      <w:r w:rsidRPr="006E7C38">
        <w:rPr>
          <w:rFonts w:ascii="Times New Roman" w:eastAsia="Times New Roman" w:hAnsi="Times New Roman" w:cs="Times New Roman"/>
          <w:sz w:val="28"/>
          <w:szCs w:val="28"/>
        </w:rPr>
        <w:t>-, водоснабжения;</w:t>
      </w:r>
    </w:p>
    <w:p w:rsidR="004A105B" w:rsidRPr="006E7C38" w:rsidRDefault="004A105B" w:rsidP="006D09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E7C38">
        <w:rPr>
          <w:rFonts w:ascii="Times New Roman" w:eastAsia="Times New Roman" w:hAnsi="Times New Roman" w:cs="Times New Roman"/>
          <w:sz w:val="28"/>
          <w:szCs w:val="28"/>
        </w:rPr>
        <w:t>- по монтажу охранной сигнализации (включая работы по установке дополнительных дверей, решеток);</w:t>
      </w:r>
    </w:p>
    <w:p w:rsidR="004A105B" w:rsidRPr="006E7C38" w:rsidRDefault="004A105B" w:rsidP="006D09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E7C38">
        <w:rPr>
          <w:rFonts w:ascii="Times New Roman" w:eastAsia="Times New Roman" w:hAnsi="Times New Roman" w:cs="Times New Roman"/>
          <w:sz w:val="28"/>
          <w:szCs w:val="28"/>
        </w:rPr>
        <w:t xml:space="preserve">- необходимость </w:t>
      </w:r>
      <w:proofErr w:type="gramStart"/>
      <w:r w:rsidRPr="006E7C38">
        <w:rPr>
          <w:rFonts w:ascii="Times New Roman" w:eastAsia="Times New Roman" w:hAnsi="Times New Roman" w:cs="Times New Roman"/>
          <w:sz w:val="28"/>
          <w:szCs w:val="28"/>
        </w:rPr>
        <w:t>проведения</w:t>
      </w:r>
      <w:proofErr w:type="gramEnd"/>
      <w:r w:rsidRPr="006E7C38">
        <w:rPr>
          <w:rFonts w:ascii="Times New Roman" w:eastAsia="Times New Roman" w:hAnsi="Times New Roman" w:cs="Times New Roman"/>
          <w:sz w:val="28"/>
          <w:szCs w:val="28"/>
        </w:rPr>
        <w:t xml:space="preserve"> которых возникла в связи со спецификой деятельности арендатора или связанных с улучшением экстерьера и интерьера Объекта.</w:t>
      </w:r>
    </w:p>
    <w:p w:rsidR="004A105B" w:rsidRPr="006E7C38" w:rsidRDefault="006E7C38" w:rsidP="006D09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E7C38">
        <w:rPr>
          <w:rFonts w:ascii="Times New Roman" w:eastAsia="Times New Roman" w:hAnsi="Times New Roman" w:cs="Times New Roman"/>
          <w:sz w:val="28"/>
          <w:szCs w:val="28"/>
        </w:rPr>
        <w:t>8</w:t>
      </w:r>
      <w:r w:rsidR="004A105B" w:rsidRPr="006E7C38">
        <w:rPr>
          <w:rFonts w:ascii="Times New Roman" w:eastAsia="Times New Roman" w:hAnsi="Times New Roman" w:cs="Times New Roman"/>
          <w:sz w:val="28"/>
          <w:szCs w:val="28"/>
        </w:rPr>
        <w:t xml:space="preserve">.5. Арендатор, заинтересованный в проведении капитального ремонта Объекта с последующим </w:t>
      </w:r>
      <w:r w:rsidR="005419C3">
        <w:rPr>
          <w:rFonts w:ascii="Times New Roman" w:eastAsia="Times New Roman" w:hAnsi="Times New Roman" w:cs="Times New Roman"/>
          <w:sz w:val="28"/>
          <w:szCs w:val="28"/>
        </w:rPr>
        <w:t>зачетом</w:t>
      </w:r>
      <w:r w:rsidR="005419C3" w:rsidRPr="006E7C38">
        <w:rPr>
          <w:rFonts w:ascii="Times New Roman" w:eastAsia="Times New Roman" w:hAnsi="Times New Roman" w:cs="Times New Roman"/>
          <w:sz w:val="28"/>
          <w:szCs w:val="28"/>
        </w:rPr>
        <w:t xml:space="preserve"> в счет арендной платы</w:t>
      </w:r>
      <w:r w:rsidR="004A105B" w:rsidRPr="006E7C38">
        <w:rPr>
          <w:rFonts w:ascii="Times New Roman" w:eastAsia="Times New Roman" w:hAnsi="Times New Roman" w:cs="Times New Roman"/>
          <w:sz w:val="28"/>
          <w:szCs w:val="28"/>
        </w:rPr>
        <w:t xml:space="preserve"> затрат на его проведение, направляет арендодателю заявление, в котором должны быть указаны:</w:t>
      </w:r>
    </w:p>
    <w:p w:rsidR="004A105B" w:rsidRPr="006E7C38" w:rsidRDefault="004A105B" w:rsidP="006D09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E7C38">
        <w:rPr>
          <w:rFonts w:ascii="Times New Roman" w:eastAsia="Times New Roman" w:hAnsi="Times New Roman" w:cs="Times New Roman"/>
          <w:sz w:val="28"/>
          <w:szCs w:val="28"/>
        </w:rPr>
        <w:t>- предложения по проведению капитального ремонта с указанием видов работ и строительных материалов, изделий и конструкций, планируемых к применению при проведении ремонта;</w:t>
      </w:r>
    </w:p>
    <w:p w:rsidR="004A105B" w:rsidRPr="006E7C38" w:rsidRDefault="004A105B" w:rsidP="006D09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E7C38">
        <w:rPr>
          <w:rFonts w:ascii="Times New Roman" w:eastAsia="Times New Roman" w:hAnsi="Times New Roman" w:cs="Times New Roman"/>
          <w:sz w:val="28"/>
          <w:szCs w:val="28"/>
        </w:rPr>
        <w:t>- предполагаемые сроки проведения капитального ремонта (план-график проведения работ);</w:t>
      </w:r>
    </w:p>
    <w:p w:rsidR="004A105B" w:rsidRPr="006E7C38" w:rsidRDefault="004A105B" w:rsidP="006D09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E7C38">
        <w:rPr>
          <w:rFonts w:ascii="Times New Roman" w:eastAsia="Times New Roman" w:hAnsi="Times New Roman" w:cs="Times New Roman"/>
          <w:sz w:val="28"/>
          <w:szCs w:val="28"/>
        </w:rPr>
        <w:t>- условия проведения капитального ремонта (собственными силами, силами подрядной организации);</w:t>
      </w:r>
    </w:p>
    <w:p w:rsidR="004A105B" w:rsidRPr="006E7C38" w:rsidRDefault="004A105B" w:rsidP="006D09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E7C38">
        <w:rPr>
          <w:rFonts w:ascii="Times New Roman" w:eastAsia="Times New Roman" w:hAnsi="Times New Roman" w:cs="Times New Roman"/>
          <w:sz w:val="28"/>
          <w:szCs w:val="28"/>
        </w:rPr>
        <w:t>- смета на выполнение капитального ремонта.</w:t>
      </w:r>
    </w:p>
    <w:p w:rsidR="004A105B" w:rsidRPr="005419C3" w:rsidRDefault="004A105B" w:rsidP="006D09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E7C38">
        <w:rPr>
          <w:rFonts w:ascii="Times New Roman" w:eastAsia="Times New Roman" w:hAnsi="Times New Roman" w:cs="Times New Roman"/>
          <w:sz w:val="28"/>
          <w:szCs w:val="28"/>
        </w:rPr>
        <w:t xml:space="preserve">3.6. В случае установления необходимости в проведении капитального </w:t>
      </w:r>
      <w:r w:rsidRPr="005419C3">
        <w:rPr>
          <w:rFonts w:ascii="Times New Roman" w:eastAsia="Times New Roman" w:hAnsi="Times New Roman" w:cs="Times New Roman"/>
          <w:sz w:val="28"/>
          <w:szCs w:val="28"/>
        </w:rPr>
        <w:t>ремонта Объекта арендодатель направляет арендатору письменное согласие на проведение капитального ремонта.</w:t>
      </w:r>
    </w:p>
    <w:p w:rsidR="004A105B" w:rsidRPr="005419C3" w:rsidRDefault="004A105B" w:rsidP="006D09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19C3">
        <w:rPr>
          <w:rFonts w:ascii="Times New Roman" w:eastAsia="Times New Roman" w:hAnsi="Times New Roman" w:cs="Times New Roman"/>
          <w:sz w:val="28"/>
          <w:szCs w:val="28"/>
        </w:rPr>
        <w:t>3.7. Условия проведения капитального ремонта оформляются дополнительным соглашением к договору аренды.</w:t>
      </w:r>
    </w:p>
    <w:p w:rsidR="004A105B" w:rsidRPr="005419C3" w:rsidRDefault="004A105B" w:rsidP="006D09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19C3">
        <w:rPr>
          <w:rFonts w:ascii="Times New Roman" w:eastAsia="Times New Roman" w:hAnsi="Times New Roman" w:cs="Times New Roman"/>
          <w:sz w:val="28"/>
          <w:szCs w:val="28"/>
        </w:rPr>
        <w:lastRenderedPageBreak/>
        <w:t xml:space="preserve">3.8. Для </w:t>
      </w:r>
      <w:r w:rsidR="005419C3" w:rsidRPr="005419C3">
        <w:rPr>
          <w:rFonts w:ascii="Times New Roman" w:eastAsia="Times New Roman" w:hAnsi="Times New Roman" w:cs="Times New Roman"/>
          <w:sz w:val="28"/>
          <w:szCs w:val="28"/>
        </w:rPr>
        <w:t>зачета в счет арендной платы</w:t>
      </w:r>
      <w:r w:rsidRPr="005419C3">
        <w:rPr>
          <w:rFonts w:ascii="Times New Roman" w:eastAsia="Times New Roman" w:hAnsi="Times New Roman" w:cs="Times New Roman"/>
          <w:sz w:val="28"/>
          <w:szCs w:val="28"/>
        </w:rPr>
        <w:t xml:space="preserve"> затрат за проведенный капитальный ремонт арендатор обязан не позднее одного месяца с момента окончания срока, установленного дополнительным соглашением для проведения капитального ремонта, предоставить арендодателю:</w:t>
      </w:r>
    </w:p>
    <w:p w:rsidR="004A105B" w:rsidRPr="005419C3" w:rsidRDefault="004A105B" w:rsidP="006D09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19C3">
        <w:rPr>
          <w:rFonts w:ascii="Times New Roman" w:eastAsia="Times New Roman" w:hAnsi="Times New Roman" w:cs="Times New Roman"/>
          <w:sz w:val="28"/>
          <w:szCs w:val="28"/>
        </w:rPr>
        <w:t>- акт о приемке выполненных работ;</w:t>
      </w:r>
    </w:p>
    <w:p w:rsidR="004A105B" w:rsidRPr="005419C3" w:rsidRDefault="004A105B" w:rsidP="006D09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19C3">
        <w:rPr>
          <w:rFonts w:ascii="Times New Roman" w:eastAsia="Times New Roman" w:hAnsi="Times New Roman" w:cs="Times New Roman"/>
          <w:sz w:val="28"/>
          <w:szCs w:val="28"/>
        </w:rPr>
        <w:t>- платежные документы, подтверждающие затраты арендатора на проведение капитального ремонта;</w:t>
      </w:r>
    </w:p>
    <w:p w:rsidR="004A105B" w:rsidRPr="005419C3" w:rsidRDefault="004A105B" w:rsidP="006D09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19C3">
        <w:rPr>
          <w:rFonts w:ascii="Times New Roman" w:eastAsia="Times New Roman" w:hAnsi="Times New Roman" w:cs="Times New Roman"/>
          <w:sz w:val="28"/>
          <w:szCs w:val="28"/>
        </w:rPr>
        <w:t>- договор подряда с копией лицензии подрядчика на осуществление данного вида деятельности.</w:t>
      </w:r>
    </w:p>
    <w:p w:rsidR="004A105B" w:rsidRPr="005419C3" w:rsidRDefault="004A105B" w:rsidP="006D09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19C3">
        <w:rPr>
          <w:rFonts w:ascii="Times New Roman" w:eastAsia="Times New Roman" w:hAnsi="Times New Roman" w:cs="Times New Roman"/>
          <w:sz w:val="28"/>
          <w:szCs w:val="28"/>
        </w:rPr>
        <w:t xml:space="preserve">3.9. </w:t>
      </w:r>
      <w:r w:rsidR="005419C3" w:rsidRPr="005419C3">
        <w:rPr>
          <w:rFonts w:ascii="Times New Roman" w:eastAsia="Times New Roman" w:hAnsi="Times New Roman" w:cs="Times New Roman"/>
          <w:sz w:val="28"/>
          <w:szCs w:val="28"/>
        </w:rPr>
        <w:t xml:space="preserve">Зачет в счет арендной платы </w:t>
      </w:r>
      <w:r w:rsidRPr="005419C3">
        <w:rPr>
          <w:rFonts w:ascii="Times New Roman" w:eastAsia="Times New Roman" w:hAnsi="Times New Roman" w:cs="Times New Roman"/>
          <w:sz w:val="28"/>
          <w:szCs w:val="28"/>
        </w:rPr>
        <w:t xml:space="preserve">затрат арендатора за проведенный капитальный ремонт Объекта осуществляется на основании распоряжения администрации района, в котором должен быть указан размер затрат, принятых к </w:t>
      </w:r>
      <w:r w:rsidR="005419C3" w:rsidRPr="005419C3">
        <w:rPr>
          <w:rFonts w:ascii="Times New Roman" w:eastAsia="Times New Roman" w:hAnsi="Times New Roman" w:cs="Times New Roman"/>
          <w:sz w:val="28"/>
          <w:szCs w:val="28"/>
        </w:rPr>
        <w:t>зачету в счет арендной платы</w:t>
      </w:r>
      <w:r w:rsidRPr="005419C3">
        <w:rPr>
          <w:rFonts w:ascii="Times New Roman" w:eastAsia="Times New Roman" w:hAnsi="Times New Roman" w:cs="Times New Roman"/>
          <w:sz w:val="28"/>
          <w:szCs w:val="28"/>
        </w:rPr>
        <w:t>.</w:t>
      </w:r>
    </w:p>
    <w:p w:rsidR="004A105B" w:rsidRPr="005419C3" w:rsidRDefault="004A105B" w:rsidP="006D09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19C3">
        <w:rPr>
          <w:rFonts w:ascii="Times New Roman" w:eastAsia="Times New Roman" w:hAnsi="Times New Roman" w:cs="Times New Roman"/>
          <w:sz w:val="28"/>
          <w:szCs w:val="28"/>
        </w:rPr>
        <w:t xml:space="preserve">3.10. При досрочном расторжении договора аренды сумма затрат за проведенный капитальный ремонт, не </w:t>
      </w:r>
      <w:r w:rsidR="005419C3" w:rsidRPr="005419C3">
        <w:rPr>
          <w:rFonts w:ascii="Times New Roman" w:eastAsia="Times New Roman" w:hAnsi="Times New Roman" w:cs="Times New Roman"/>
          <w:sz w:val="28"/>
          <w:szCs w:val="28"/>
        </w:rPr>
        <w:t>зачтенная в счет арендной платы</w:t>
      </w:r>
      <w:r w:rsidRPr="005419C3">
        <w:rPr>
          <w:rFonts w:ascii="Times New Roman" w:eastAsia="Times New Roman" w:hAnsi="Times New Roman" w:cs="Times New Roman"/>
          <w:sz w:val="28"/>
          <w:szCs w:val="28"/>
        </w:rPr>
        <w:t xml:space="preserve"> на момент расторжения договора аренды, считается погашенной.</w:t>
      </w:r>
    </w:p>
    <w:p w:rsidR="004A105B" w:rsidRPr="006D0943" w:rsidRDefault="004A105B" w:rsidP="006D09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19C3">
        <w:rPr>
          <w:rFonts w:ascii="Times New Roman" w:eastAsia="Times New Roman" w:hAnsi="Times New Roman" w:cs="Times New Roman"/>
          <w:sz w:val="28"/>
          <w:szCs w:val="28"/>
        </w:rPr>
        <w:t xml:space="preserve">3.11. После истечения срока действия договора аренды сумма затрат за проведенный капитальный ремонт, </w:t>
      </w:r>
      <w:r w:rsidR="005419C3" w:rsidRPr="005419C3">
        <w:rPr>
          <w:rFonts w:ascii="Times New Roman" w:eastAsia="Times New Roman" w:hAnsi="Times New Roman" w:cs="Times New Roman"/>
          <w:sz w:val="28"/>
          <w:szCs w:val="28"/>
        </w:rPr>
        <w:t xml:space="preserve">не зачтенная в счет арендной платы </w:t>
      </w:r>
      <w:r w:rsidRPr="005419C3">
        <w:rPr>
          <w:rFonts w:ascii="Times New Roman" w:eastAsia="Times New Roman" w:hAnsi="Times New Roman" w:cs="Times New Roman"/>
          <w:sz w:val="28"/>
          <w:szCs w:val="28"/>
        </w:rPr>
        <w:t>на момент окончания срока договора аренды, считается погашенной.</w:t>
      </w:r>
    </w:p>
    <w:p w:rsidR="004A105B" w:rsidRPr="006D0943" w:rsidRDefault="004A105B" w:rsidP="006D0943">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7A7DA9" w:rsidRPr="006D0943" w:rsidRDefault="007A7DA9" w:rsidP="006D0943">
      <w:pPr>
        <w:spacing w:after="0" w:line="240" w:lineRule="auto"/>
        <w:rPr>
          <w:rFonts w:ascii="Times New Roman" w:hAnsi="Times New Roman" w:cs="Times New Roman"/>
          <w:sz w:val="28"/>
          <w:szCs w:val="28"/>
        </w:rPr>
      </w:pPr>
    </w:p>
    <w:p w:rsidR="00062599" w:rsidRPr="006D0943" w:rsidRDefault="00062599" w:rsidP="006D0943">
      <w:pPr>
        <w:spacing w:after="0" w:line="240" w:lineRule="auto"/>
        <w:rPr>
          <w:rFonts w:ascii="Times New Roman" w:hAnsi="Times New Roman" w:cs="Times New Roman"/>
          <w:sz w:val="28"/>
          <w:szCs w:val="28"/>
        </w:rPr>
      </w:pPr>
    </w:p>
    <w:p w:rsidR="00062599" w:rsidRPr="006D0943" w:rsidRDefault="00062599" w:rsidP="006D0943">
      <w:pPr>
        <w:spacing w:after="0" w:line="240" w:lineRule="auto"/>
        <w:rPr>
          <w:rFonts w:ascii="Times New Roman" w:hAnsi="Times New Roman" w:cs="Times New Roman"/>
          <w:sz w:val="28"/>
          <w:szCs w:val="28"/>
        </w:rPr>
      </w:pPr>
    </w:p>
    <w:p w:rsidR="00062599" w:rsidRPr="006D0943" w:rsidRDefault="00062599" w:rsidP="006D0943">
      <w:pPr>
        <w:spacing w:after="0" w:line="240" w:lineRule="auto"/>
        <w:rPr>
          <w:rFonts w:ascii="Times New Roman" w:hAnsi="Times New Roman" w:cs="Times New Roman"/>
          <w:sz w:val="28"/>
          <w:szCs w:val="28"/>
        </w:rPr>
      </w:pPr>
    </w:p>
    <w:p w:rsidR="00062599" w:rsidRDefault="00062599" w:rsidP="00CA55BB">
      <w:pPr>
        <w:spacing w:after="0" w:line="240" w:lineRule="auto"/>
        <w:jc w:val="both"/>
      </w:pPr>
    </w:p>
    <w:sectPr w:rsidR="00062599" w:rsidSect="006D0943">
      <w:pgSz w:w="11906" w:h="16838"/>
      <w:pgMar w:top="851"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4008B"/>
    <w:multiLevelType w:val="multilevel"/>
    <w:tmpl w:val="92509652"/>
    <w:lvl w:ilvl="0">
      <w:start w:val="1"/>
      <w:numFmt w:val="decimal"/>
      <w:lvlText w:val="%1."/>
      <w:lvlJc w:val="left"/>
      <w:pPr>
        <w:ind w:left="1110" w:hanging="480"/>
      </w:pPr>
      <w:rPr>
        <w:rFonts w:hint="default"/>
      </w:rPr>
    </w:lvl>
    <w:lvl w:ilvl="1">
      <w:start w:val="4"/>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1">
    <w:nsid w:val="4A026279"/>
    <w:multiLevelType w:val="multilevel"/>
    <w:tmpl w:val="2C5C2DA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05B"/>
    <w:rsid w:val="00031CB7"/>
    <w:rsid w:val="00053104"/>
    <w:rsid w:val="00062599"/>
    <w:rsid w:val="000D25ED"/>
    <w:rsid w:val="001B422D"/>
    <w:rsid w:val="001D6244"/>
    <w:rsid w:val="00250F06"/>
    <w:rsid w:val="00260EE0"/>
    <w:rsid w:val="002B1F55"/>
    <w:rsid w:val="002B2A9D"/>
    <w:rsid w:val="002E7483"/>
    <w:rsid w:val="00432001"/>
    <w:rsid w:val="00450BD1"/>
    <w:rsid w:val="00483019"/>
    <w:rsid w:val="0048476F"/>
    <w:rsid w:val="004A105B"/>
    <w:rsid w:val="004C4B02"/>
    <w:rsid w:val="004E5A99"/>
    <w:rsid w:val="00512AB2"/>
    <w:rsid w:val="005419C3"/>
    <w:rsid w:val="00612BDB"/>
    <w:rsid w:val="006D0943"/>
    <w:rsid w:val="006E1E40"/>
    <w:rsid w:val="006E7C38"/>
    <w:rsid w:val="007427FC"/>
    <w:rsid w:val="0075714F"/>
    <w:rsid w:val="00763976"/>
    <w:rsid w:val="007A7DA9"/>
    <w:rsid w:val="007E1886"/>
    <w:rsid w:val="00873BDF"/>
    <w:rsid w:val="008C69EE"/>
    <w:rsid w:val="009133D2"/>
    <w:rsid w:val="00953D72"/>
    <w:rsid w:val="00A02A4E"/>
    <w:rsid w:val="00A55045"/>
    <w:rsid w:val="00A55264"/>
    <w:rsid w:val="00A946E8"/>
    <w:rsid w:val="00AA1B60"/>
    <w:rsid w:val="00B02984"/>
    <w:rsid w:val="00B77A83"/>
    <w:rsid w:val="00B8083B"/>
    <w:rsid w:val="00CA55BB"/>
    <w:rsid w:val="00D51E52"/>
    <w:rsid w:val="00D8533F"/>
    <w:rsid w:val="00DD725F"/>
    <w:rsid w:val="00E10D5E"/>
    <w:rsid w:val="00E45D56"/>
    <w:rsid w:val="00E46BB9"/>
    <w:rsid w:val="00E85D87"/>
    <w:rsid w:val="00EE34AA"/>
    <w:rsid w:val="00F55C22"/>
    <w:rsid w:val="00F80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A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uiPriority w:val="99"/>
    <w:rsid w:val="004A105B"/>
    <w:pPr>
      <w:spacing w:after="0" w:line="240" w:lineRule="auto"/>
      <w:ind w:firstLine="720"/>
      <w:jc w:val="both"/>
    </w:pPr>
    <w:rPr>
      <w:rFonts w:ascii="Arial" w:eastAsia="Times New Roman" w:hAnsi="Arial" w:cs="Arial"/>
    </w:rPr>
  </w:style>
  <w:style w:type="paragraph" w:customStyle="1" w:styleId="0">
    <w:name w:val="Стиль0"/>
    <w:uiPriority w:val="99"/>
    <w:rsid w:val="004A105B"/>
    <w:pPr>
      <w:spacing w:after="0" w:line="240" w:lineRule="auto"/>
      <w:jc w:val="both"/>
    </w:pPr>
    <w:rPr>
      <w:rFonts w:ascii="Arial" w:eastAsia="Times New Roman" w:hAnsi="Arial" w:cs="Arial"/>
    </w:rPr>
  </w:style>
  <w:style w:type="paragraph" w:styleId="a3">
    <w:name w:val="Balloon Text"/>
    <w:basedOn w:val="a"/>
    <w:link w:val="a4"/>
    <w:uiPriority w:val="99"/>
    <w:semiHidden/>
    <w:unhideWhenUsed/>
    <w:rsid w:val="004A10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105B"/>
    <w:rPr>
      <w:rFonts w:ascii="Tahoma" w:hAnsi="Tahoma" w:cs="Tahoma"/>
      <w:sz w:val="16"/>
      <w:szCs w:val="16"/>
    </w:rPr>
  </w:style>
  <w:style w:type="paragraph" w:styleId="a5">
    <w:name w:val="List Paragraph"/>
    <w:basedOn w:val="a"/>
    <w:uiPriority w:val="34"/>
    <w:qFormat/>
    <w:rsid w:val="004A10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A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uiPriority w:val="99"/>
    <w:rsid w:val="004A105B"/>
    <w:pPr>
      <w:spacing w:after="0" w:line="240" w:lineRule="auto"/>
      <w:ind w:firstLine="720"/>
      <w:jc w:val="both"/>
    </w:pPr>
    <w:rPr>
      <w:rFonts w:ascii="Arial" w:eastAsia="Times New Roman" w:hAnsi="Arial" w:cs="Arial"/>
    </w:rPr>
  </w:style>
  <w:style w:type="paragraph" w:customStyle="1" w:styleId="0">
    <w:name w:val="Стиль0"/>
    <w:uiPriority w:val="99"/>
    <w:rsid w:val="004A105B"/>
    <w:pPr>
      <w:spacing w:after="0" w:line="240" w:lineRule="auto"/>
      <w:jc w:val="both"/>
    </w:pPr>
    <w:rPr>
      <w:rFonts w:ascii="Arial" w:eastAsia="Times New Roman" w:hAnsi="Arial" w:cs="Arial"/>
    </w:rPr>
  </w:style>
  <w:style w:type="paragraph" w:styleId="a3">
    <w:name w:val="Balloon Text"/>
    <w:basedOn w:val="a"/>
    <w:link w:val="a4"/>
    <w:uiPriority w:val="99"/>
    <w:semiHidden/>
    <w:unhideWhenUsed/>
    <w:rsid w:val="004A10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105B"/>
    <w:rPr>
      <w:rFonts w:ascii="Tahoma" w:hAnsi="Tahoma" w:cs="Tahoma"/>
      <w:sz w:val="16"/>
      <w:szCs w:val="16"/>
    </w:rPr>
  </w:style>
  <w:style w:type="paragraph" w:styleId="a5">
    <w:name w:val="List Paragraph"/>
    <w:basedOn w:val="a"/>
    <w:uiPriority w:val="34"/>
    <w:qFormat/>
    <w:rsid w:val="004A1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979619">
      <w:bodyDiv w:val="1"/>
      <w:marLeft w:val="0"/>
      <w:marRight w:val="0"/>
      <w:marTop w:val="0"/>
      <w:marBottom w:val="0"/>
      <w:divBdr>
        <w:top w:val="none" w:sz="0" w:space="0" w:color="auto"/>
        <w:left w:val="none" w:sz="0" w:space="0" w:color="auto"/>
        <w:bottom w:val="none" w:sz="0" w:space="0" w:color="auto"/>
        <w:right w:val="none" w:sz="0" w:space="0" w:color="auto"/>
      </w:divBdr>
    </w:div>
    <w:div w:id="176194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1928&amp;dst=100620"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6BFCA-223D-44FB-8B98-228941A3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Pages>
  <Words>3130</Words>
  <Characters>17847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Шарманова</dc:creator>
  <cp:lastModifiedBy>Александра В. Шарманова</cp:lastModifiedBy>
  <cp:revision>4</cp:revision>
  <cp:lastPrinted>2024-04-10T10:08:00Z</cp:lastPrinted>
  <dcterms:created xsi:type="dcterms:W3CDTF">2019-04-09T03:56:00Z</dcterms:created>
  <dcterms:modified xsi:type="dcterms:W3CDTF">2024-09-10T08:18:00Z</dcterms:modified>
</cp:coreProperties>
</file>