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C67" w:rsidRDefault="00EB79A7">
      <w:pPr>
        <w:pStyle w:val="30"/>
        <w:shd w:val="clear" w:color="auto" w:fill="auto"/>
        <w:spacing w:after="893"/>
        <w:ind w:right="40"/>
      </w:pPr>
      <w:r>
        <w:t>Общество с ограниченной ответственностью</w:t>
      </w:r>
      <w:r>
        <w:br/>
        <w:t>«</w:t>
      </w:r>
      <w:proofErr w:type="spellStart"/>
      <w:r>
        <w:t>СибЭнергоСбережение</w:t>
      </w:r>
      <w:proofErr w:type="spellEnd"/>
      <w:r>
        <w:t>»</w:t>
      </w:r>
    </w:p>
    <w:p w:rsidR="00DE2C67" w:rsidRDefault="00EA395A">
      <w:pPr>
        <w:framePr w:h="3146" w:wrap="notBeside" w:vAnchor="text" w:hAnchor="text" w:xAlign="center" w:y="1"/>
        <w:jc w:val="center"/>
        <w:rPr>
          <w:sz w:val="2"/>
          <w:szCs w:val="2"/>
        </w:rPr>
      </w:pPr>
      <w:r>
        <w:rPr>
          <w:noProof/>
          <w:lang w:bidi="ar-SA"/>
        </w:rPr>
        <w:drawing>
          <wp:inline distT="0" distB="0" distL="0" distR="0">
            <wp:extent cx="1493520" cy="1996440"/>
            <wp:effectExtent l="0" t="0" r="0" b="0"/>
            <wp:docPr id="27" name="Рисунок 1" descr="C:\Users\6216~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216~1\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3520" cy="1996440"/>
                    </a:xfrm>
                    <a:prstGeom prst="rect">
                      <a:avLst/>
                    </a:prstGeom>
                    <a:noFill/>
                    <a:ln>
                      <a:noFill/>
                    </a:ln>
                  </pic:spPr>
                </pic:pic>
              </a:graphicData>
            </a:graphic>
          </wp:inline>
        </w:drawing>
      </w:r>
    </w:p>
    <w:p w:rsidR="00DE2C67" w:rsidRDefault="00DE2C67">
      <w:pPr>
        <w:rPr>
          <w:sz w:val="2"/>
          <w:szCs w:val="2"/>
        </w:rPr>
      </w:pPr>
    </w:p>
    <w:p w:rsidR="00DE2C67" w:rsidRDefault="00EB79A7">
      <w:pPr>
        <w:pStyle w:val="40"/>
        <w:shd w:val="clear" w:color="auto" w:fill="auto"/>
        <w:spacing w:before="1969"/>
        <w:ind w:right="20"/>
      </w:pPr>
      <w:r>
        <w:t>Схема</w:t>
      </w:r>
      <w:r w:rsidR="002464CE">
        <w:t xml:space="preserve"> водоснабжения и водоотведения</w:t>
      </w:r>
      <w:r w:rsidR="002464CE">
        <w:br/>
        <w:t>п. Можарский</w:t>
      </w:r>
      <w:r>
        <w:t xml:space="preserve"> муниципального образования</w:t>
      </w:r>
      <w:r>
        <w:br/>
        <w:t>Лазурненского сельсовета Козульского района</w:t>
      </w:r>
      <w:r>
        <w:br/>
        <w:t xml:space="preserve">Красноярского края на период с 2019 </w:t>
      </w:r>
      <w:r w:rsidR="002464CE">
        <w:t>по</w:t>
      </w:r>
      <w:r>
        <w:t xml:space="preserve"> 2029</w:t>
      </w:r>
      <w:r w:rsidR="002464CE">
        <w:t xml:space="preserve"> г.</w:t>
      </w:r>
    </w:p>
    <w:p w:rsidR="002464CE" w:rsidRDefault="002464CE">
      <w:pPr>
        <w:pStyle w:val="50"/>
        <w:shd w:val="clear" w:color="auto" w:fill="auto"/>
        <w:spacing w:after="232" w:line="240" w:lineRule="exact"/>
      </w:pPr>
    </w:p>
    <w:p w:rsidR="002464CE" w:rsidRDefault="002464CE">
      <w:pPr>
        <w:pStyle w:val="50"/>
        <w:shd w:val="clear" w:color="auto" w:fill="auto"/>
        <w:spacing w:after="232" w:line="240" w:lineRule="exact"/>
      </w:pPr>
    </w:p>
    <w:p w:rsidR="002464CE" w:rsidRDefault="002464CE">
      <w:pPr>
        <w:pStyle w:val="50"/>
        <w:shd w:val="clear" w:color="auto" w:fill="auto"/>
        <w:spacing w:after="232" w:line="240" w:lineRule="exact"/>
      </w:pPr>
    </w:p>
    <w:p w:rsidR="002464CE" w:rsidRDefault="002464CE">
      <w:pPr>
        <w:pStyle w:val="50"/>
        <w:shd w:val="clear" w:color="auto" w:fill="auto"/>
        <w:spacing w:after="232" w:line="240" w:lineRule="exact"/>
      </w:pPr>
    </w:p>
    <w:p w:rsidR="002464CE" w:rsidRDefault="002464CE">
      <w:pPr>
        <w:pStyle w:val="50"/>
        <w:shd w:val="clear" w:color="auto" w:fill="auto"/>
        <w:spacing w:after="232" w:line="240" w:lineRule="exact"/>
      </w:pPr>
    </w:p>
    <w:p w:rsidR="002464CE" w:rsidRDefault="002464CE">
      <w:pPr>
        <w:pStyle w:val="50"/>
        <w:shd w:val="clear" w:color="auto" w:fill="auto"/>
        <w:spacing w:after="232" w:line="240" w:lineRule="exact"/>
      </w:pPr>
    </w:p>
    <w:p w:rsidR="002464CE" w:rsidRDefault="002464CE">
      <w:pPr>
        <w:pStyle w:val="50"/>
        <w:shd w:val="clear" w:color="auto" w:fill="auto"/>
        <w:spacing w:after="232" w:line="240" w:lineRule="exact"/>
      </w:pPr>
    </w:p>
    <w:p w:rsidR="002464CE" w:rsidRDefault="002464CE">
      <w:pPr>
        <w:pStyle w:val="50"/>
        <w:shd w:val="clear" w:color="auto" w:fill="auto"/>
        <w:spacing w:after="232" w:line="240" w:lineRule="exact"/>
      </w:pPr>
    </w:p>
    <w:p w:rsidR="002464CE" w:rsidRDefault="002464CE">
      <w:pPr>
        <w:pStyle w:val="50"/>
        <w:shd w:val="clear" w:color="auto" w:fill="auto"/>
        <w:spacing w:after="232" w:line="240" w:lineRule="exact"/>
      </w:pPr>
    </w:p>
    <w:p w:rsidR="002464CE" w:rsidRDefault="002464CE">
      <w:pPr>
        <w:pStyle w:val="50"/>
        <w:shd w:val="clear" w:color="auto" w:fill="auto"/>
        <w:spacing w:after="232" w:line="240" w:lineRule="exact"/>
      </w:pPr>
    </w:p>
    <w:p w:rsidR="002464CE" w:rsidRDefault="002464CE">
      <w:pPr>
        <w:pStyle w:val="50"/>
        <w:shd w:val="clear" w:color="auto" w:fill="auto"/>
        <w:spacing w:after="232" w:line="240" w:lineRule="exact"/>
      </w:pPr>
    </w:p>
    <w:p w:rsidR="00DE2C67" w:rsidRDefault="00EB79A7">
      <w:pPr>
        <w:pStyle w:val="50"/>
        <w:shd w:val="clear" w:color="auto" w:fill="auto"/>
        <w:spacing w:after="232" w:line="240" w:lineRule="exact"/>
      </w:pPr>
      <w:r>
        <w:lastRenderedPageBreak/>
        <w:t>УТВЕРЖДЕНА</w:t>
      </w:r>
    </w:p>
    <w:p w:rsidR="00DE2C67" w:rsidRDefault="00EB79A7" w:rsidP="00EE6875">
      <w:pPr>
        <w:pStyle w:val="50"/>
        <w:shd w:val="clear" w:color="auto" w:fill="auto"/>
        <w:spacing w:after="0" w:line="240" w:lineRule="auto"/>
      </w:pPr>
      <w:r>
        <w:t>Постановлением</w:t>
      </w:r>
    </w:p>
    <w:p w:rsidR="00EE6875" w:rsidRDefault="00EE6875" w:rsidP="00EE6875">
      <w:pPr>
        <w:pStyle w:val="50"/>
        <w:shd w:val="clear" w:color="auto" w:fill="auto"/>
        <w:spacing w:after="0" w:line="240" w:lineRule="auto"/>
      </w:pPr>
    </w:p>
    <w:p w:rsidR="00DE2C67" w:rsidRDefault="00E5162D">
      <w:pPr>
        <w:pStyle w:val="50"/>
        <w:shd w:val="clear" w:color="auto" w:fill="auto"/>
        <w:tabs>
          <w:tab w:val="left" w:pos="7608"/>
        </w:tabs>
        <w:spacing w:after="2517" w:line="240" w:lineRule="exact"/>
        <w:ind w:left="5500"/>
        <w:jc w:val="both"/>
      </w:pPr>
      <w:r>
        <w:t xml:space="preserve">                   о</w:t>
      </w:r>
      <w:r w:rsidR="00EB79A7">
        <w:t>т</w:t>
      </w:r>
      <w:r w:rsidR="00EE6875">
        <w:t xml:space="preserve"> 22.11.2019</w:t>
      </w:r>
      <w:r w:rsidR="002464CE">
        <w:t xml:space="preserve"> </w:t>
      </w:r>
      <w:r w:rsidR="00EE6875">
        <w:t>г</w:t>
      </w:r>
      <w:r w:rsidR="00EB79A7">
        <w:t>. №</w:t>
      </w:r>
      <w:r w:rsidR="00EE6875">
        <w:t xml:space="preserve"> 355</w:t>
      </w:r>
    </w:p>
    <w:p w:rsidR="00DE2C67" w:rsidRDefault="00EB79A7">
      <w:pPr>
        <w:pStyle w:val="40"/>
        <w:shd w:val="clear" w:color="auto" w:fill="auto"/>
        <w:spacing w:before="0"/>
      </w:pPr>
      <w:r>
        <w:t>Схема</w:t>
      </w:r>
      <w:r w:rsidR="002464CE">
        <w:t xml:space="preserve"> водоснабжения и водоотведения</w:t>
      </w:r>
      <w:r w:rsidR="002464CE">
        <w:br/>
      </w:r>
      <w:r>
        <w:t xml:space="preserve">п. </w:t>
      </w:r>
      <w:r w:rsidR="002464CE">
        <w:t>Можарский</w:t>
      </w:r>
      <w:r>
        <w:t xml:space="preserve"> муниципального образования</w:t>
      </w:r>
      <w:r>
        <w:br/>
        <w:t>Лазурненского сельсовета Козульского района</w:t>
      </w:r>
      <w:r>
        <w:br/>
        <w:t xml:space="preserve">Красноярского края на период с 2019 </w:t>
      </w:r>
      <w:r w:rsidR="002464CE">
        <w:t>по</w:t>
      </w:r>
      <w:r>
        <w:t xml:space="preserve"> 2029</w:t>
      </w:r>
      <w:r w:rsidR="002464CE">
        <w:t xml:space="preserve"> г.</w:t>
      </w:r>
    </w:p>
    <w:p w:rsidR="002464CE" w:rsidRDefault="002464CE">
      <w:pPr>
        <w:pStyle w:val="40"/>
        <w:shd w:val="clear" w:color="auto" w:fill="auto"/>
        <w:spacing w:before="0"/>
      </w:pPr>
    </w:p>
    <w:p w:rsidR="002464CE" w:rsidRDefault="002464CE">
      <w:pPr>
        <w:pStyle w:val="40"/>
        <w:shd w:val="clear" w:color="auto" w:fill="auto"/>
        <w:spacing w:before="0"/>
      </w:pPr>
    </w:p>
    <w:p w:rsidR="002464CE" w:rsidRDefault="002464CE">
      <w:pPr>
        <w:pStyle w:val="40"/>
        <w:shd w:val="clear" w:color="auto" w:fill="auto"/>
        <w:spacing w:before="0"/>
      </w:pPr>
    </w:p>
    <w:p w:rsidR="002464CE" w:rsidRDefault="002464CE">
      <w:pPr>
        <w:pStyle w:val="40"/>
        <w:shd w:val="clear" w:color="auto" w:fill="auto"/>
        <w:spacing w:before="0"/>
      </w:pPr>
    </w:p>
    <w:p w:rsidR="002464CE" w:rsidRDefault="002464CE">
      <w:pPr>
        <w:pStyle w:val="40"/>
        <w:shd w:val="clear" w:color="auto" w:fill="auto"/>
        <w:spacing w:before="0"/>
      </w:pPr>
    </w:p>
    <w:p w:rsidR="002464CE" w:rsidRDefault="002464CE">
      <w:pPr>
        <w:pStyle w:val="40"/>
        <w:shd w:val="clear" w:color="auto" w:fill="auto"/>
        <w:spacing w:before="0"/>
      </w:pPr>
    </w:p>
    <w:p w:rsidR="002464CE" w:rsidRDefault="002464CE">
      <w:pPr>
        <w:pStyle w:val="40"/>
        <w:shd w:val="clear" w:color="auto" w:fill="auto"/>
        <w:spacing w:before="0"/>
      </w:pPr>
    </w:p>
    <w:p w:rsidR="002464CE" w:rsidRDefault="002464CE">
      <w:pPr>
        <w:pStyle w:val="40"/>
        <w:shd w:val="clear" w:color="auto" w:fill="auto"/>
        <w:spacing w:before="0"/>
      </w:pPr>
      <w:bookmarkStart w:id="0" w:name="_GoBack"/>
      <w:bookmarkEnd w:id="0"/>
    </w:p>
    <w:p w:rsidR="00DE2C67" w:rsidRDefault="00EA395A">
      <w:pPr>
        <w:framePr w:h="2799" w:wrap="notBeside" w:vAnchor="text" w:hAnchor="text" w:y="1"/>
        <w:rPr>
          <w:sz w:val="2"/>
          <w:szCs w:val="2"/>
        </w:rPr>
      </w:pPr>
      <w:r>
        <w:rPr>
          <w:noProof/>
          <w:lang w:bidi="ar-SA"/>
        </w:rPr>
        <w:drawing>
          <wp:inline distT="0" distB="0" distL="0" distR="0" wp14:anchorId="2BB69DF8" wp14:editId="17D6F94E">
            <wp:extent cx="4526280" cy="1783080"/>
            <wp:effectExtent l="0" t="0" r="0" b="0"/>
            <wp:docPr id="26" name="Рисунок 2" descr="C:\Users\6216~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6216~1\AppData\Local\Temp\FineReader12.00\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6280" cy="1783080"/>
                    </a:xfrm>
                    <a:prstGeom prst="rect">
                      <a:avLst/>
                    </a:prstGeom>
                    <a:noFill/>
                    <a:ln>
                      <a:noFill/>
                    </a:ln>
                  </pic:spPr>
                </pic:pic>
              </a:graphicData>
            </a:graphic>
          </wp:inline>
        </w:drawing>
      </w:r>
    </w:p>
    <w:p w:rsidR="00DE2C67" w:rsidRDefault="00EB79A7">
      <w:pPr>
        <w:pStyle w:val="20"/>
        <w:framePr w:h="2799" w:wrap="notBeside" w:vAnchor="text" w:hAnchor="text" w:y="1"/>
        <w:shd w:val="clear" w:color="auto" w:fill="auto"/>
        <w:spacing w:line="210" w:lineRule="exact"/>
      </w:pPr>
      <w:r>
        <w:t>Красноярск - 2019</w:t>
      </w:r>
    </w:p>
    <w:p w:rsidR="00DE2C67" w:rsidRDefault="00DE2C67">
      <w:pPr>
        <w:rPr>
          <w:sz w:val="2"/>
          <w:szCs w:val="2"/>
        </w:rPr>
      </w:pPr>
    </w:p>
    <w:p w:rsidR="00DE2C67" w:rsidRDefault="00DE2C67">
      <w:pPr>
        <w:rPr>
          <w:sz w:val="2"/>
          <w:szCs w:val="2"/>
        </w:rPr>
        <w:sectPr w:rsidR="00DE2C67">
          <w:footerReference w:type="even" r:id="rId10"/>
          <w:footerReference w:type="default" r:id="rId11"/>
          <w:pgSz w:w="12240" w:h="15840"/>
          <w:pgMar w:top="1009" w:right="1507" w:bottom="1009" w:left="1755" w:header="0" w:footer="3" w:gutter="0"/>
          <w:cols w:space="720"/>
          <w:noEndnote/>
          <w:docGrid w:linePitch="360"/>
        </w:sectPr>
      </w:pPr>
    </w:p>
    <w:p w:rsidR="00DE2C67" w:rsidRDefault="00EB79A7">
      <w:pPr>
        <w:pStyle w:val="10"/>
        <w:keepNext/>
        <w:keepLines/>
        <w:shd w:val="clear" w:color="auto" w:fill="auto"/>
        <w:spacing w:after="0" w:line="240" w:lineRule="exact"/>
      </w:pPr>
      <w:bookmarkStart w:id="1" w:name="bookmark0"/>
      <w:r>
        <w:lastRenderedPageBreak/>
        <w:t>Оглавление</w:t>
      </w:r>
      <w:bookmarkEnd w:id="1"/>
    </w:p>
    <w:p w:rsidR="00DE2C67" w:rsidRDefault="00EB79A7">
      <w:pPr>
        <w:pStyle w:val="42"/>
        <w:shd w:val="clear" w:color="auto" w:fill="auto"/>
        <w:tabs>
          <w:tab w:val="right" w:leader="dot" w:pos="8931"/>
        </w:tabs>
        <w:spacing w:before="0"/>
      </w:pPr>
      <w:r>
        <w:fldChar w:fldCharType="begin"/>
      </w:r>
      <w:r>
        <w:instrText xml:space="preserve"> TOC \o "1-5" \h \z </w:instrText>
      </w:r>
      <w:r>
        <w:fldChar w:fldCharType="separate"/>
      </w:r>
      <w:r>
        <w:t>ОБЩИЕ ПОЛОЖЕНИЯ</w:t>
      </w:r>
      <w:r>
        <w:tab/>
        <w:t>7</w:t>
      </w:r>
    </w:p>
    <w:p w:rsidR="00DE2C67" w:rsidRDefault="00066036">
      <w:pPr>
        <w:pStyle w:val="42"/>
        <w:shd w:val="clear" w:color="auto" w:fill="auto"/>
        <w:tabs>
          <w:tab w:val="right" w:leader="dot" w:pos="8931"/>
        </w:tabs>
        <w:spacing w:before="0"/>
      </w:pPr>
      <w:hyperlink w:anchor="bookmark1" w:tooltip="Current Document">
        <w:r w:rsidR="00EB79A7">
          <w:t>ГЛАВА 1. СХЕМА ВОДОСНАБЖЕНИЯ</w:t>
        </w:r>
        <w:r w:rsidR="00EB79A7">
          <w:tab/>
          <w:t xml:space="preserve"> 10</w:t>
        </w:r>
      </w:hyperlink>
    </w:p>
    <w:p w:rsidR="00DE2C67" w:rsidRDefault="00EB79A7">
      <w:pPr>
        <w:pStyle w:val="42"/>
        <w:shd w:val="clear" w:color="auto" w:fill="auto"/>
        <w:spacing w:before="0"/>
      </w:pPr>
      <w:r>
        <w:t>1Л. Технико-экономическое состояние централизованных систем</w:t>
      </w:r>
    </w:p>
    <w:p w:rsidR="00DE2C67" w:rsidRDefault="00EB79A7">
      <w:pPr>
        <w:pStyle w:val="42"/>
        <w:shd w:val="clear" w:color="auto" w:fill="auto"/>
        <w:tabs>
          <w:tab w:val="right" w:leader="dot" w:pos="8931"/>
        </w:tabs>
        <w:spacing w:before="0" w:after="60" w:line="210" w:lineRule="exact"/>
      </w:pPr>
      <w:r>
        <w:t>«и. Можарский» муниципального образования Лазурненского сельсовета</w:t>
      </w:r>
      <w:r>
        <w:tab/>
        <w:t>10</w:t>
      </w:r>
    </w:p>
    <w:p w:rsidR="00DE2C67" w:rsidRDefault="00066036">
      <w:pPr>
        <w:pStyle w:val="42"/>
        <w:shd w:val="clear" w:color="auto" w:fill="auto"/>
        <w:tabs>
          <w:tab w:val="right" w:leader="dot" w:pos="8689"/>
        </w:tabs>
        <w:spacing w:before="0" w:after="53" w:line="289" w:lineRule="exact"/>
        <w:ind w:left="240"/>
        <w:jc w:val="left"/>
      </w:pPr>
      <w:hyperlink w:anchor="bookmark3" w:tooltip="Current Document">
        <w:r w:rsidR="00EB79A7">
          <w:t>1.1Л. Описание системы и структуры водоснабжения, деление территории на эксплуатационные зоны</w:t>
        </w:r>
        <w:r w:rsidR="00EB79A7">
          <w:tab/>
          <w:t>10</w:t>
        </w:r>
      </w:hyperlink>
    </w:p>
    <w:p w:rsidR="00DE2C67" w:rsidRDefault="00066036">
      <w:pPr>
        <w:pStyle w:val="42"/>
        <w:shd w:val="clear" w:color="auto" w:fill="auto"/>
        <w:tabs>
          <w:tab w:val="right" w:leader="dot" w:pos="8689"/>
        </w:tabs>
        <w:spacing w:before="0" w:after="71" w:line="298" w:lineRule="exact"/>
        <w:ind w:left="240"/>
        <w:jc w:val="left"/>
      </w:pPr>
      <w:hyperlink w:anchor="bookmark5" w:tooltip="Current Document">
        <w:r w:rsidR="00EB79A7">
          <w:t>1Л.2. Описание территорий городского округа не охваченных централизованными системами водоснабжения</w:t>
        </w:r>
        <w:r w:rsidR="00EB79A7">
          <w:tab/>
          <w:t>13</w:t>
        </w:r>
      </w:hyperlink>
      <w:r w:rsidR="00EB79A7">
        <w:fldChar w:fldCharType="end"/>
      </w:r>
    </w:p>
    <w:p w:rsidR="00DE2C67" w:rsidRDefault="00EB79A7">
      <w:pPr>
        <w:pStyle w:val="60"/>
        <w:shd w:val="clear" w:color="auto" w:fill="auto"/>
        <w:tabs>
          <w:tab w:val="right" w:leader="dot" w:pos="8931"/>
        </w:tabs>
        <w:spacing w:before="0"/>
        <w:ind w:left="240"/>
      </w:pPr>
      <w:r>
        <w:t>1Л.З.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tab/>
        <w:t>13</w:t>
      </w:r>
    </w:p>
    <w:p w:rsidR="00DE2C67" w:rsidRDefault="00EB79A7">
      <w:pPr>
        <w:pStyle w:val="42"/>
        <w:shd w:val="clear" w:color="auto" w:fill="auto"/>
        <w:tabs>
          <w:tab w:val="right" w:leader="dot" w:pos="8689"/>
        </w:tabs>
        <w:spacing w:before="0" w:after="56" w:line="284" w:lineRule="exact"/>
        <w:ind w:left="240"/>
        <w:jc w:val="left"/>
      </w:pPr>
      <w:r>
        <w:fldChar w:fldCharType="begin"/>
      </w:r>
      <w:r>
        <w:instrText xml:space="preserve"> TOC \o "1-5" \h \z </w:instrText>
      </w:r>
      <w:r>
        <w:fldChar w:fldCharType="separate"/>
      </w:r>
      <w:hyperlink w:anchor="bookmark6" w:tooltip="Current Document">
        <w:r>
          <w:t>1Л.4. Описание существующих технических и технологических проблем в водоснабжении муниципального образования:</w:t>
        </w:r>
        <w:r>
          <w:tab/>
          <w:t>13</w:t>
        </w:r>
      </w:hyperlink>
    </w:p>
    <w:p w:rsidR="00DE2C67" w:rsidRDefault="00EB79A7">
      <w:pPr>
        <w:pStyle w:val="42"/>
        <w:shd w:val="clear" w:color="auto" w:fill="auto"/>
        <w:tabs>
          <w:tab w:val="right" w:leader="dot" w:pos="8931"/>
        </w:tabs>
        <w:spacing w:before="0" w:after="64" w:line="289" w:lineRule="exact"/>
        <w:ind w:left="240" w:right="1040"/>
      </w:pPr>
      <w:r>
        <w:t>1Л.5.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w:t>
      </w:r>
      <w:r>
        <w:tab/>
        <w:t>14</w:t>
      </w:r>
    </w:p>
    <w:p w:rsidR="00DE2C67" w:rsidRDefault="00EB79A7">
      <w:pPr>
        <w:pStyle w:val="42"/>
        <w:shd w:val="clear" w:color="auto" w:fill="auto"/>
        <w:tabs>
          <w:tab w:val="right" w:leader="dot" w:pos="8689"/>
        </w:tabs>
        <w:spacing w:before="0" w:after="120" w:line="284" w:lineRule="exact"/>
        <w:ind w:left="240"/>
        <w:jc w:val="left"/>
      </w:pPr>
      <w:r>
        <w:t>1Л.6.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нормативов качества воды</w:t>
      </w:r>
      <w:r>
        <w:tab/>
        <w:t>14</w:t>
      </w:r>
      <w:r>
        <w:fldChar w:fldCharType="end"/>
      </w:r>
    </w:p>
    <w:p w:rsidR="00DE2C67" w:rsidRDefault="00EB79A7">
      <w:pPr>
        <w:pStyle w:val="60"/>
        <w:shd w:val="clear" w:color="auto" w:fill="auto"/>
        <w:spacing w:before="0" w:after="0" w:line="210" w:lineRule="exact"/>
        <w:ind w:left="240"/>
      </w:pPr>
      <w:r>
        <w:t xml:space="preserve">1Л.7. Описание состояния и функционирования </w:t>
      </w:r>
      <w:proofErr w:type="gramStart"/>
      <w:r>
        <w:t>существующих</w:t>
      </w:r>
      <w:proofErr w:type="gramEnd"/>
      <w:r>
        <w:t xml:space="preserve"> насосных</w:t>
      </w:r>
    </w:p>
    <w:p w:rsidR="00DE2C67" w:rsidRDefault="00EB79A7">
      <w:pPr>
        <w:pStyle w:val="22"/>
        <w:shd w:val="clear" w:color="auto" w:fill="auto"/>
        <w:spacing w:line="210" w:lineRule="exact"/>
        <w:ind w:left="6660" w:firstLine="0"/>
      </w:pPr>
      <w:r>
        <w:t>!</w:t>
      </w:r>
    </w:p>
    <w:p w:rsidR="00DE2C67" w:rsidRDefault="00EB79A7">
      <w:pPr>
        <w:pStyle w:val="60"/>
        <w:shd w:val="clear" w:color="auto" w:fill="auto"/>
        <w:tabs>
          <w:tab w:val="right" w:leader="dot" w:pos="8931"/>
        </w:tabs>
        <w:spacing w:before="0" w:line="289" w:lineRule="exact"/>
        <w:ind w:left="240"/>
      </w:pPr>
      <w:r>
        <w:t xml:space="preserve">централизованных станций, в том числе оценку </w:t>
      </w:r>
      <w:proofErr w:type="spellStart"/>
      <w:r>
        <w:t>энергоэффективности</w:t>
      </w:r>
      <w:proofErr w:type="spellEnd"/>
      <w:r>
        <w:t xml:space="preserve">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tab/>
        <w:t>14</w:t>
      </w:r>
    </w:p>
    <w:p w:rsidR="00DE2C67" w:rsidRDefault="00EB79A7">
      <w:pPr>
        <w:pStyle w:val="60"/>
        <w:numPr>
          <w:ilvl w:val="0"/>
          <w:numId w:val="1"/>
        </w:numPr>
        <w:shd w:val="clear" w:color="auto" w:fill="auto"/>
        <w:tabs>
          <w:tab w:val="left" w:pos="863"/>
        </w:tabs>
        <w:spacing w:before="0" w:after="0" w:line="289" w:lineRule="exact"/>
        <w:ind w:left="240"/>
        <w:jc w:val="both"/>
      </w:pPr>
      <w:r>
        <w:t>Описание централизованной системы горячего водоснабжения с использованием</w:t>
      </w:r>
    </w:p>
    <w:p w:rsidR="00DE2C67" w:rsidRDefault="00EB79A7">
      <w:pPr>
        <w:pStyle w:val="42"/>
        <w:shd w:val="clear" w:color="auto" w:fill="auto"/>
        <w:tabs>
          <w:tab w:val="right" w:leader="dot" w:pos="8931"/>
        </w:tabs>
        <w:spacing w:before="0" w:after="64" w:line="289" w:lineRule="exact"/>
        <w:ind w:left="240"/>
      </w:pPr>
      <w:r>
        <w:fldChar w:fldCharType="begin"/>
      </w:r>
      <w:r>
        <w:instrText xml:space="preserve"> TOC \o "1-5" \h \z </w:instrText>
      </w:r>
      <w:r>
        <w:fldChar w:fldCharType="separate"/>
      </w:r>
      <w:r>
        <w:t>закрытых систем горячего водоснабжения</w:t>
      </w:r>
      <w:r>
        <w:tab/>
        <w:t>15</w:t>
      </w:r>
    </w:p>
    <w:p w:rsidR="00DE2C67" w:rsidRDefault="00EB79A7">
      <w:pPr>
        <w:pStyle w:val="42"/>
        <w:numPr>
          <w:ilvl w:val="0"/>
          <w:numId w:val="1"/>
        </w:numPr>
        <w:shd w:val="clear" w:color="auto" w:fill="auto"/>
        <w:tabs>
          <w:tab w:val="left" w:pos="976"/>
        </w:tabs>
        <w:spacing w:before="0" w:line="284" w:lineRule="exact"/>
        <w:ind w:left="240"/>
      </w:pPr>
      <w:r>
        <w:t>Описание существующих технических и технологических решений по</w:t>
      </w:r>
    </w:p>
    <w:p w:rsidR="00DE2C67" w:rsidRDefault="00EB79A7">
      <w:pPr>
        <w:pStyle w:val="42"/>
        <w:shd w:val="clear" w:color="auto" w:fill="auto"/>
        <w:tabs>
          <w:tab w:val="right" w:leader="dot" w:pos="8689"/>
        </w:tabs>
        <w:spacing w:before="0" w:after="56" w:line="284" w:lineRule="exact"/>
        <w:ind w:left="240"/>
        <w:jc w:val="left"/>
      </w:pPr>
      <w:r>
        <w:t>предотвращению замерзания воды применительно к территории распространения вечномерзлых грунтов</w:t>
      </w:r>
      <w:r>
        <w:tab/>
        <w:t>15</w:t>
      </w:r>
    </w:p>
    <w:p w:rsidR="00DE2C67" w:rsidRDefault="00EB79A7">
      <w:pPr>
        <w:pStyle w:val="42"/>
        <w:numPr>
          <w:ilvl w:val="0"/>
          <w:numId w:val="2"/>
        </w:numPr>
        <w:shd w:val="clear" w:color="auto" w:fill="auto"/>
        <w:tabs>
          <w:tab w:val="left" w:pos="872"/>
        </w:tabs>
        <w:spacing w:before="0" w:line="289" w:lineRule="exact"/>
        <w:ind w:left="240"/>
      </w:pPr>
      <w:r>
        <w:t>Основные направления, принципы, задачи и плановые значения показателей</w:t>
      </w:r>
    </w:p>
    <w:p w:rsidR="00DE2C67" w:rsidRDefault="00EB79A7">
      <w:pPr>
        <w:pStyle w:val="42"/>
        <w:shd w:val="clear" w:color="auto" w:fill="auto"/>
        <w:tabs>
          <w:tab w:val="right" w:leader="dot" w:pos="8931"/>
        </w:tabs>
        <w:spacing w:before="0" w:after="57" w:line="289" w:lineRule="exact"/>
        <w:ind w:left="240"/>
      </w:pPr>
      <w:r>
        <w:t>развития централизованных систем водоснабжения</w:t>
      </w:r>
      <w:r>
        <w:tab/>
        <w:t xml:space="preserve"> 15</w:t>
      </w:r>
    </w:p>
    <w:p w:rsidR="00DE2C67" w:rsidRDefault="00EB79A7">
      <w:pPr>
        <w:pStyle w:val="42"/>
        <w:numPr>
          <w:ilvl w:val="0"/>
          <w:numId w:val="2"/>
        </w:numPr>
        <w:shd w:val="clear" w:color="auto" w:fill="auto"/>
        <w:tabs>
          <w:tab w:val="left" w:pos="872"/>
        </w:tabs>
        <w:spacing w:before="0" w:line="293" w:lineRule="exact"/>
        <w:ind w:left="240"/>
      </w:pPr>
      <w:r>
        <w:t>Различные сценарии развития централизованных систем водоснабжения в</w:t>
      </w:r>
    </w:p>
    <w:p w:rsidR="00DE2C67" w:rsidRDefault="00EB79A7">
      <w:pPr>
        <w:pStyle w:val="42"/>
        <w:shd w:val="clear" w:color="auto" w:fill="auto"/>
        <w:tabs>
          <w:tab w:val="right" w:leader="dot" w:pos="8931"/>
        </w:tabs>
        <w:spacing w:before="0" w:after="127" w:line="293" w:lineRule="exact"/>
        <w:ind w:left="240"/>
      </w:pPr>
      <w:r>
        <w:t>зависимости от различных сценариев развития городского округа</w:t>
      </w:r>
      <w:r>
        <w:tab/>
        <w:t>15</w:t>
      </w:r>
    </w:p>
    <w:p w:rsidR="00DE2C67" w:rsidRDefault="00EB79A7">
      <w:pPr>
        <w:pStyle w:val="42"/>
        <w:numPr>
          <w:ilvl w:val="0"/>
          <w:numId w:val="3"/>
        </w:numPr>
        <w:shd w:val="clear" w:color="auto" w:fill="auto"/>
        <w:tabs>
          <w:tab w:val="left" w:pos="701"/>
          <w:tab w:val="right" w:leader="dot" w:pos="8931"/>
        </w:tabs>
        <w:spacing w:before="0" w:after="51" w:line="210" w:lineRule="exact"/>
        <w:ind w:left="240"/>
      </w:pPr>
      <w:r>
        <w:t>Баланс водоснабжения и потребления питьевой и технической воды</w:t>
      </w:r>
      <w:r>
        <w:tab/>
        <w:t>15</w:t>
      </w:r>
    </w:p>
    <w:p w:rsidR="00DE2C67" w:rsidRDefault="00EB79A7">
      <w:pPr>
        <w:pStyle w:val="42"/>
        <w:numPr>
          <w:ilvl w:val="0"/>
          <w:numId w:val="4"/>
        </w:numPr>
        <w:shd w:val="clear" w:color="auto" w:fill="auto"/>
        <w:tabs>
          <w:tab w:val="left" w:pos="881"/>
          <w:tab w:val="right" w:leader="dot" w:pos="8931"/>
        </w:tabs>
        <w:spacing w:before="0" w:line="289" w:lineRule="exact"/>
        <w:ind w:left="240"/>
        <w:jc w:val="left"/>
      </w:pPr>
      <w:r>
        <w:t>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r>
        <w:tab/>
        <w:t xml:space="preserve"> 15</w:t>
      </w:r>
      <w:r>
        <w:fldChar w:fldCharType="end"/>
      </w:r>
    </w:p>
    <w:p w:rsidR="00DE2C67" w:rsidRDefault="00EB79A7">
      <w:pPr>
        <w:pStyle w:val="60"/>
        <w:numPr>
          <w:ilvl w:val="0"/>
          <w:numId w:val="4"/>
        </w:numPr>
        <w:shd w:val="clear" w:color="auto" w:fill="auto"/>
        <w:tabs>
          <w:tab w:val="left" w:pos="656"/>
        </w:tabs>
        <w:spacing w:before="0" w:after="0" w:line="289" w:lineRule="exact"/>
        <w:jc w:val="both"/>
      </w:pPr>
      <w:r>
        <w:lastRenderedPageBreak/>
        <w:t xml:space="preserve">Структурный баланс реализации горячей, питьевой, технической воды </w:t>
      </w:r>
      <w:proofErr w:type="gramStart"/>
      <w:r>
        <w:t>по</w:t>
      </w:r>
      <w:proofErr w:type="gramEnd"/>
    </w:p>
    <w:p w:rsidR="00DE2C67" w:rsidRDefault="00EB79A7">
      <w:pPr>
        <w:pStyle w:val="42"/>
        <w:shd w:val="clear" w:color="auto" w:fill="auto"/>
        <w:tabs>
          <w:tab w:val="right" w:leader="dot" w:pos="8688"/>
        </w:tabs>
        <w:spacing w:before="0" w:line="289" w:lineRule="exact"/>
        <w:jc w:val="left"/>
      </w:pPr>
      <w:r>
        <w:fldChar w:fldCharType="begin"/>
      </w:r>
      <w:r>
        <w:instrText xml:space="preserve"> TOC \o "1-5" \h \z </w:instrText>
      </w:r>
      <w:r>
        <w:fldChar w:fldCharType="separate"/>
      </w:r>
      <w:r>
        <w:t>группам абонентов с разбивкой на хозяйственно-питьевые нужды населения, производственные нужды юридических лиц и другие нужды поселений и городских округов (пожаротушение, полив и др.)</w:t>
      </w:r>
      <w:r>
        <w:tab/>
        <w:t>16</w:t>
      </w:r>
    </w:p>
    <w:p w:rsidR="00DE2C67" w:rsidRDefault="00EB79A7">
      <w:pPr>
        <w:pStyle w:val="42"/>
        <w:numPr>
          <w:ilvl w:val="0"/>
          <w:numId w:val="4"/>
        </w:numPr>
        <w:shd w:val="clear" w:color="auto" w:fill="auto"/>
        <w:tabs>
          <w:tab w:val="left" w:pos="656"/>
        </w:tabs>
        <w:spacing w:before="0" w:line="293" w:lineRule="exact"/>
      </w:pPr>
      <w:r>
        <w:t>Сведения о фактическом потреблении населением горячей, питьевой, технической</w:t>
      </w:r>
    </w:p>
    <w:p w:rsidR="00DE2C67" w:rsidRDefault="00EB79A7">
      <w:pPr>
        <w:pStyle w:val="42"/>
        <w:shd w:val="clear" w:color="auto" w:fill="auto"/>
        <w:tabs>
          <w:tab w:val="right" w:leader="dot" w:pos="8688"/>
        </w:tabs>
        <w:spacing w:before="0" w:line="293" w:lineRule="exact"/>
        <w:jc w:val="left"/>
      </w:pPr>
      <w:r>
        <w:t>воды исходя из статистических и расчетных данных и сведений о действующих нормативах потребления коммунальных услуг</w:t>
      </w:r>
      <w:r>
        <w:tab/>
        <w:t>19</w:t>
      </w:r>
    </w:p>
    <w:p w:rsidR="00DE2C67" w:rsidRDefault="00EB79A7">
      <w:pPr>
        <w:pStyle w:val="42"/>
        <w:numPr>
          <w:ilvl w:val="0"/>
          <w:numId w:val="4"/>
        </w:numPr>
        <w:shd w:val="clear" w:color="auto" w:fill="auto"/>
        <w:tabs>
          <w:tab w:val="left" w:pos="656"/>
        </w:tabs>
        <w:spacing w:before="0" w:line="293" w:lineRule="exact"/>
      </w:pPr>
      <w:r>
        <w:t>Описание существующей системы коммерческого учета питьевой воды и планов</w:t>
      </w:r>
    </w:p>
    <w:p w:rsidR="00DE2C67" w:rsidRDefault="00EB79A7">
      <w:pPr>
        <w:pStyle w:val="42"/>
        <w:shd w:val="clear" w:color="auto" w:fill="auto"/>
        <w:tabs>
          <w:tab w:val="right" w:leader="dot" w:pos="8688"/>
        </w:tabs>
        <w:spacing w:before="0" w:line="293" w:lineRule="exact"/>
      </w:pPr>
      <w:r>
        <w:t>по установке приборов учета</w:t>
      </w:r>
      <w:r>
        <w:tab/>
        <w:t>20</w:t>
      </w:r>
    </w:p>
    <w:p w:rsidR="00DE2C67" w:rsidRDefault="00EB79A7">
      <w:pPr>
        <w:pStyle w:val="42"/>
        <w:numPr>
          <w:ilvl w:val="0"/>
          <w:numId w:val="4"/>
        </w:numPr>
        <w:shd w:val="clear" w:color="auto" w:fill="auto"/>
        <w:tabs>
          <w:tab w:val="left" w:pos="656"/>
        </w:tabs>
        <w:spacing w:before="0" w:line="289" w:lineRule="exact"/>
      </w:pPr>
      <w:r>
        <w:t>Анализ резервов и дефицитов производственных мощностей системы</w:t>
      </w:r>
    </w:p>
    <w:p w:rsidR="00DE2C67" w:rsidRDefault="00EB79A7">
      <w:pPr>
        <w:pStyle w:val="42"/>
        <w:shd w:val="clear" w:color="auto" w:fill="auto"/>
        <w:tabs>
          <w:tab w:val="right" w:leader="dot" w:pos="8688"/>
        </w:tabs>
        <w:spacing w:before="0" w:line="289" w:lineRule="exact"/>
      </w:pPr>
      <w:r>
        <w:t>водоснабжения поселения</w:t>
      </w:r>
      <w:r>
        <w:tab/>
        <w:t>21</w:t>
      </w:r>
    </w:p>
    <w:p w:rsidR="00DE2C67" w:rsidRDefault="00066036">
      <w:pPr>
        <w:pStyle w:val="42"/>
        <w:numPr>
          <w:ilvl w:val="0"/>
          <w:numId w:val="4"/>
        </w:numPr>
        <w:shd w:val="clear" w:color="auto" w:fill="auto"/>
        <w:tabs>
          <w:tab w:val="left" w:pos="656"/>
          <w:tab w:val="left" w:leader="dot" w:pos="8462"/>
        </w:tabs>
        <w:spacing w:before="0" w:after="56" w:line="210" w:lineRule="exact"/>
      </w:pPr>
      <w:hyperlink w:anchor="bookmark12" w:tooltip="Current Document">
        <w:r w:rsidR="00EB79A7">
          <w:t>Прогнозные балансы потребления горячей, питьевой, технической воды</w:t>
        </w:r>
        <w:r w:rsidR="00EB79A7">
          <w:tab/>
          <w:t>21</w:t>
        </w:r>
      </w:hyperlink>
    </w:p>
    <w:p w:rsidR="00DE2C67" w:rsidRDefault="00EB79A7">
      <w:pPr>
        <w:pStyle w:val="42"/>
        <w:numPr>
          <w:ilvl w:val="0"/>
          <w:numId w:val="4"/>
        </w:numPr>
        <w:shd w:val="clear" w:color="auto" w:fill="auto"/>
        <w:tabs>
          <w:tab w:val="left" w:pos="660"/>
        </w:tabs>
        <w:spacing w:before="0" w:line="289" w:lineRule="exact"/>
      </w:pPr>
      <w:r>
        <w:t>Сведения о фактическом и ожидаемом потреблении питьевой воды (годовое,</w:t>
      </w:r>
    </w:p>
    <w:p w:rsidR="00DE2C67" w:rsidRDefault="00EB79A7">
      <w:pPr>
        <w:pStyle w:val="42"/>
        <w:shd w:val="clear" w:color="auto" w:fill="auto"/>
        <w:tabs>
          <w:tab w:val="right" w:leader="dot" w:pos="8688"/>
        </w:tabs>
        <w:spacing w:before="0" w:line="289" w:lineRule="exact"/>
      </w:pPr>
      <w:r>
        <w:t>среднесуточное, максимальное суточное)</w:t>
      </w:r>
      <w:r>
        <w:tab/>
        <w:t xml:space="preserve"> 21</w:t>
      </w:r>
    </w:p>
    <w:p w:rsidR="00DE2C67" w:rsidRDefault="00EB79A7">
      <w:pPr>
        <w:pStyle w:val="42"/>
        <w:numPr>
          <w:ilvl w:val="0"/>
          <w:numId w:val="5"/>
        </w:numPr>
        <w:shd w:val="clear" w:color="auto" w:fill="auto"/>
        <w:tabs>
          <w:tab w:val="left" w:pos="606"/>
        </w:tabs>
        <w:spacing w:before="0" w:line="284" w:lineRule="exact"/>
      </w:pPr>
      <w:r>
        <w:t>Описание территориальной структуры потребления питьевой воды, которую</w:t>
      </w:r>
    </w:p>
    <w:p w:rsidR="00DE2C67" w:rsidRDefault="00EB79A7">
      <w:pPr>
        <w:pStyle w:val="42"/>
        <w:shd w:val="clear" w:color="auto" w:fill="auto"/>
        <w:tabs>
          <w:tab w:val="right" w:leader="dot" w:pos="8688"/>
        </w:tabs>
        <w:spacing w:before="0" w:line="284" w:lineRule="exact"/>
      </w:pPr>
      <w:r>
        <w:t>следует определять по отчетам организаций, осуществляющих водоснабжение</w:t>
      </w:r>
      <w:r>
        <w:tab/>
        <w:t>21</w:t>
      </w:r>
    </w:p>
    <w:p w:rsidR="00DE2C67" w:rsidRDefault="00EB79A7">
      <w:pPr>
        <w:pStyle w:val="42"/>
        <w:numPr>
          <w:ilvl w:val="0"/>
          <w:numId w:val="5"/>
        </w:numPr>
        <w:shd w:val="clear" w:color="auto" w:fill="auto"/>
        <w:tabs>
          <w:tab w:val="left" w:pos="606"/>
        </w:tabs>
        <w:spacing w:before="0" w:line="284" w:lineRule="exact"/>
      </w:pPr>
      <w:r>
        <w:t>Прогноз распределения расходов воды на водоснабжение по типам абонентов, в</w:t>
      </w:r>
    </w:p>
    <w:p w:rsidR="00DE2C67" w:rsidRDefault="00066036">
      <w:pPr>
        <w:pStyle w:val="42"/>
        <w:shd w:val="clear" w:color="auto" w:fill="auto"/>
        <w:tabs>
          <w:tab w:val="right" w:leader="dot" w:pos="8688"/>
        </w:tabs>
        <w:spacing w:before="0" w:line="284" w:lineRule="exact"/>
        <w:jc w:val="left"/>
      </w:pPr>
      <w:hyperlink w:anchor="bookmark16" w:tooltip="Current Document">
        <w:r w:rsidR="00EB79A7">
          <w:t>том числе на водоснабжение жилых зданий, объектов общественно-делового назначения, исходя из фактических расходов питьевой воды с учетом данных о перспективном потреблении питьевой воды абонентами</w:t>
        </w:r>
        <w:r w:rsidR="00EB79A7">
          <w:tab/>
          <w:t xml:space="preserve"> 21</w:t>
        </w:r>
      </w:hyperlink>
    </w:p>
    <w:p w:rsidR="00DE2C67" w:rsidRDefault="00EB79A7">
      <w:pPr>
        <w:pStyle w:val="42"/>
        <w:numPr>
          <w:ilvl w:val="0"/>
          <w:numId w:val="6"/>
        </w:numPr>
        <w:shd w:val="clear" w:color="auto" w:fill="auto"/>
        <w:tabs>
          <w:tab w:val="left" w:pos="764"/>
        </w:tabs>
        <w:spacing w:before="0" w:line="289" w:lineRule="exact"/>
      </w:pPr>
      <w:r>
        <w:t>Сведения о фактических и планируемых потерях питьевой воды при ее</w:t>
      </w:r>
    </w:p>
    <w:p w:rsidR="00DE2C67" w:rsidRDefault="00EB79A7">
      <w:pPr>
        <w:pStyle w:val="42"/>
        <w:shd w:val="clear" w:color="auto" w:fill="auto"/>
        <w:tabs>
          <w:tab w:val="right" w:leader="dot" w:pos="8688"/>
        </w:tabs>
        <w:spacing w:before="0" w:line="289" w:lineRule="exact"/>
      </w:pPr>
      <w:r>
        <w:t>транспортировке (годовые, среднесуточные значения)</w:t>
      </w:r>
      <w:r>
        <w:tab/>
        <w:t>22</w:t>
      </w:r>
    </w:p>
    <w:p w:rsidR="00DE2C67" w:rsidRDefault="00EB79A7">
      <w:pPr>
        <w:pStyle w:val="42"/>
        <w:numPr>
          <w:ilvl w:val="0"/>
          <w:numId w:val="6"/>
        </w:numPr>
        <w:shd w:val="clear" w:color="auto" w:fill="auto"/>
        <w:tabs>
          <w:tab w:val="left" w:pos="764"/>
        </w:tabs>
        <w:spacing w:before="0" w:line="289" w:lineRule="exact"/>
      </w:pPr>
      <w:r>
        <w:t>Перспективные балансы водоснабжения и водоотведения (общий - баланс подачи</w:t>
      </w:r>
    </w:p>
    <w:p w:rsidR="00DE2C67" w:rsidRDefault="00EB79A7">
      <w:pPr>
        <w:pStyle w:val="42"/>
        <w:shd w:val="clear" w:color="auto" w:fill="auto"/>
        <w:tabs>
          <w:tab w:val="right" w:leader="dot" w:pos="8688"/>
        </w:tabs>
        <w:spacing w:before="0" w:line="289" w:lineRule="exact"/>
        <w:jc w:val="left"/>
      </w:pPr>
      <w:r>
        <w:t>и реализации питьевой воды, территориальный - баланс подачи питьевой воды, структурный - баланс реализации питьевой воды по группам абонентов)</w:t>
      </w:r>
      <w:r>
        <w:tab/>
        <w:t>22</w:t>
      </w:r>
      <w:r>
        <w:fldChar w:fldCharType="end"/>
      </w:r>
    </w:p>
    <w:p w:rsidR="00DE2C67" w:rsidRDefault="00EB79A7">
      <w:pPr>
        <w:pStyle w:val="60"/>
        <w:numPr>
          <w:ilvl w:val="0"/>
          <w:numId w:val="6"/>
        </w:numPr>
        <w:shd w:val="clear" w:color="auto" w:fill="auto"/>
        <w:tabs>
          <w:tab w:val="left" w:pos="769"/>
        </w:tabs>
        <w:spacing w:before="0" w:after="0" w:line="280" w:lineRule="exact"/>
        <w:jc w:val="both"/>
      </w:pPr>
      <w:r>
        <w:t>Расчет требуемой мощности водозаборных сооружений исходя из данных о</w:t>
      </w:r>
    </w:p>
    <w:p w:rsidR="00DE2C67" w:rsidRDefault="00EB79A7">
      <w:pPr>
        <w:pStyle w:val="60"/>
        <w:shd w:val="clear" w:color="auto" w:fill="auto"/>
        <w:tabs>
          <w:tab w:val="right" w:leader="dot" w:pos="8688"/>
        </w:tabs>
        <w:spacing w:before="0" w:after="0" w:line="280" w:lineRule="exact"/>
      </w:pPr>
      <w:proofErr w:type="gramStart"/>
      <w:r>
        <w:t>перспективном потреблении питьевой и технической воды и величины потерь питьевой воды при ее транспортировке с указанием требуемых объемов подачи и потребления питьевой и технической воды, дефицита (резерва) мощностей</w:t>
      </w:r>
      <w:r>
        <w:tab/>
        <w:t>23</w:t>
      </w:r>
      <w:proofErr w:type="gramEnd"/>
    </w:p>
    <w:p w:rsidR="00DE2C67" w:rsidRDefault="00EB79A7">
      <w:pPr>
        <w:pStyle w:val="60"/>
        <w:numPr>
          <w:ilvl w:val="0"/>
          <w:numId w:val="3"/>
        </w:numPr>
        <w:shd w:val="clear" w:color="auto" w:fill="auto"/>
        <w:tabs>
          <w:tab w:val="left" w:pos="539"/>
          <w:tab w:val="right" w:leader="dot" w:pos="8688"/>
        </w:tabs>
        <w:spacing w:before="0" w:after="0" w:line="289" w:lineRule="exact"/>
      </w:pPr>
      <w:r>
        <w:t>Предложения по строительству, реконструкции и модернизации объектов централизованных систем водоснабжения</w:t>
      </w:r>
      <w:r>
        <w:tab/>
        <w:t>24</w:t>
      </w:r>
    </w:p>
    <w:p w:rsidR="00DE2C67" w:rsidRDefault="00EB79A7">
      <w:pPr>
        <w:pStyle w:val="60"/>
        <w:numPr>
          <w:ilvl w:val="0"/>
          <w:numId w:val="7"/>
        </w:numPr>
        <w:shd w:val="clear" w:color="auto" w:fill="auto"/>
        <w:tabs>
          <w:tab w:val="left" w:pos="656"/>
        </w:tabs>
        <w:spacing w:before="0" w:after="0"/>
        <w:jc w:val="both"/>
      </w:pPr>
      <w:r>
        <w:t>Перечень основных мероприятий по реализации схем водоснабжения с разбивкой</w:t>
      </w:r>
    </w:p>
    <w:p w:rsidR="00DE2C67" w:rsidRDefault="00EB79A7">
      <w:pPr>
        <w:pStyle w:val="60"/>
        <w:shd w:val="clear" w:color="auto" w:fill="auto"/>
        <w:tabs>
          <w:tab w:val="right" w:leader="dot" w:pos="7516"/>
          <w:tab w:val="left" w:leader="dot" w:pos="8462"/>
        </w:tabs>
        <w:spacing w:before="0" w:after="0"/>
        <w:jc w:val="both"/>
      </w:pPr>
      <w:r>
        <w:t>по годам</w:t>
      </w:r>
      <w:r>
        <w:tab/>
      </w:r>
      <w:r>
        <w:tab/>
        <w:t>24</w:t>
      </w:r>
    </w:p>
    <w:p w:rsidR="00DE2C67" w:rsidRDefault="00EB79A7">
      <w:pPr>
        <w:pStyle w:val="22"/>
        <w:shd w:val="clear" w:color="auto" w:fill="auto"/>
        <w:spacing w:line="210" w:lineRule="exact"/>
        <w:ind w:left="6460" w:firstLine="0"/>
      </w:pPr>
      <w:r>
        <w:t>I</w:t>
      </w:r>
    </w:p>
    <w:p w:rsidR="00DE2C67" w:rsidRDefault="00EB79A7">
      <w:pPr>
        <w:pStyle w:val="22"/>
        <w:shd w:val="clear" w:color="auto" w:fill="auto"/>
        <w:spacing w:line="210" w:lineRule="exact"/>
        <w:ind w:left="6460" w:firstLine="0"/>
      </w:pPr>
      <w:r>
        <w:t>|</w:t>
      </w:r>
    </w:p>
    <w:p w:rsidR="00DE2C67" w:rsidRDefault="00EB79A7">
      <w:pPr>
        <w:pStyle w:val="60"/>
        <w:numPr>
          <w:ilvl w:val="0"/>
          <w:numId w:val="7"/>
        </w:numPr>
        <w:shd w:val="clear" w:color="auto" w:fill="auto"/>
        <w:tabs>
          <w:tab w:val="left" w:pos="656"/>
        </w:tabs>
        <w:spacing w:before="0" w:after="0" w:line="289" w:lineRule="exact"/>
        <w:jc w:val="both"/>
      </w:pPr>
      <w:r>
        <w:t>Технические обоснования основных мероприятий по реализации схем</w:t>
      </w:r>
    </w:p>
    <w:p w:rsidR="00DE2C67" w:rsidRDefault="00EB79A7">
      <w:pPr>
        <w:pStyle w:val="60"/>
        <w:shd w:val="clear" w:color="auto" w:fill="auto"/>
        <w:tabs>
          <w:tab w:val="right" w:pos="7516"/>
          <w:tab w:val="right" w:leader="dot" w:pos="8688"/>
        </w:tabs>
        <w:spacing w:before="0" w:after="0" w:line="289" w:lineRule="exact"/>
      </w:pPr>
      <w:r>
        <w:t>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w:t>
      </w:r>
      <w:r>
        <w:tab/>
        <w:t>водоотведения;</w:t>
      </w:r>
      <w:r>
        <w:tab/>
        <w:t>24</w:t>
      </w:r>
    </w:p>
    <w:p w:rsidR="00DE2C67" w:rsidRDefault="00EB79A7">
      <w:pPr>
        <w:pStyle w:val="60"/>
        <w:numPr>
          <w:ilvl w:val="0"/>
          <w:numId w:val="7"/>
        </w:numPr>
        <w:shd w:val="clear" w:color="auto" w:fill="auto"/>
        <w:tabs>
          <w:tab w:val="left" w:pos="660"/>
        </w:tabs>
        <w:spacing w:before="0" w:after="0" w:line="289" w:lineRule="exact"/>
        <w:jc w:val="both"/>
      </w:pPr>
      <w:r>
        <w:t>Рекомендации о месте размещения насосных станций, резервуаров, водонапорных</w:t>
      </w:r>
    </w:p>
    <w:p w:rsidR="00DE2C67" w:rsidRDefault="00EB79A7">
      <w:pPr>
        <w:pStyle w:val="60"/>
        <w:shd w:val="clear" w:color="auto" w:fill="auto"/>
        <w:tabs>
          <w:tab w:val="right" w:leader="dot" w:pos="8688"/>
        </w:tabs>
        <w:spacing w:before="0" w:after="0" w:line="289" w:lineRule="exact"/>
        <w:jc w:val="both"/>
        <w:sectPr w:rsidR="00DE2C67">
          <w:pgSz w:w="12240" w:h="15840"/>
          <w:pgMar w:top="1026" w:right="1462" w:bottom="1942" w:left="1800" w:header="0" w:footer="3" w:gutter="0"/>
          <w:cols w:space="720"/>
          <w:noEndnote/>
          <w:docGrid w:linePitch="360"/>
        </w:sectPr>
      </w:pPr>
      <w:r>
        <w:t>башен</w:t>
      </w:r>
      <w:r>
        <w:tab/>
        <w:t>24</w:t>
      </w:r>
    </w:p>
    <w:p w:rsidR="00DE2C67" w:rsidRDefault="00EB79A7">
      <w:pPr>
        <w:pStyle w:val="42"/>
        <w:numPr>
          <w:ilvl w:val="0"/>
          <w:numId w:val="7"/>
        </w:numPr>
        <w:shd w:val="clear" w:color="auto" w:fill="auto"/>
        <w:tabs>
          <w:tab w:val="left" w:pos="905"/>
          <w:tab w:val="left" w:leader="dot" w:pos="8705"/>
        </w:tabs>
        <w:spacing w:before="0" w:line="284" w:lineRule="exact"/>
        <w:ind w:left="240"/>
        <w:jc w:val="left"/>
      </w:pPr>
      <w:r>
        <w:lastRenderedPageBreak/>
        <w:fldChar w:fldCharType="begin"/>
      </w:r>
      <w:r>
        <w:instrText xml:space="preserve"> TOC \o "1-5" \h \z </w:instrText>
      </w:r>
      <w:r>
        <w:fldChar w:fldCharType="separate"/>
      </w:r>
      <w:hyperlink w:anchor="bookmark22" w:tooltip="Current Document">
        <w:r>
          <w:t>Сведения об оснащенности зданий, строений, сооружений приборами учета воды и их применении при осуществлении расчетов за потребленную воду</w:t>
        </w:r>
        <w:r>
          <w:tab/>
          <w:t>25</w:t>
        </w:r>
      </w:hyperlink>
    </w:p>
    <w:p w:rsidR="00DE2C67" w:rsidRDefault="00EB79A7">
      <w:pPr>
        <w:pStyle w:val="42"/>
        <w:numPr>
          <w:ilvl w:val="0"/>
          <w:numId w:val="3"/>
        </w:numPr>
        <w:shd w:val="clear" w:color="auto" w:fill="auto"/>
        <w:tabs>
          <w:tab w:val="left" w:pos="735"/>
        </w:tabs>
        <w:spacing w:before="0" w:line="284" w:lineRule="exact"/>
        <w:ind w:left="240"/>
      </w:pPr>
      <w:r>
        <w:t>Экологические аспекты мероприятий по строительству, реконструкции и</w:t>
      </w:r>
    </w:p>
    <w:p w:rsidR="00DE2C67" w:rsidRDefault="00EB79A7">
      <w:pPr>
        <w:pStyle w:val="42"/>
        <w:shd w:val="clear" w:color="auto" w:fill="auto"/>
        <w:tabs>
          <w:tab w:val="left" w:leader="dot" w:pos="8705"/>
        </w:tabs>
        <w:spacing w:before="0" w:line="284" w:lineRule="exact"/>
        <w:ind w:left="240"/>
      </w:pPr>
      <w:r>
        <w:t>модернизации объектов централизованных систем водоснабжения</w:t>
      </w:r>
      <w:r>
        <w:tab/>
        <w:t>26</w:t>
      </w:r>
    </w:p>
    <w:p w:rsidR="00DE2C67" w:rsidRDefault="00EB79A7">
      <w:pPr>
        <w:pStyle w:val="42"/>
        <w:numPr>
          <w:ilvl w:val="0"/>
          <w:numId w:val="8"/>
        </w:numPr>
        <w:shd w:val="clear" w:color="auto" w:fill="auto"/>
        <w:tabs>
          <w:tab w:val="left" w:pos="900"/>
        </w:tabs>
        <w:spacing w:before="0" w:line="289" w:lineRule="exact"/>
        <w:ind w:left="240"/>
      </w:pPr>
      <w:r>
        <w:t>Сведения о мерах по предотвращению вредного воздействия на водный бассейн</w:t>
      </w:r>
    </w:p>
    <w:p w:rsidR="00DE2C67" w:rsidRDefault="00EB79A7">
      <w:pPr>
        <w:pStyle w:val="42"/>
        <w:shd w:val="clear" w:color="auto" w:fill="auto"/>
        <w:tabs>
          <w:tab w:val="right" w:leader="dot" w:pos="8693"/>
        </w:tabs>
        <w:spacing w:before="0" w:line="289" w:lineRule="exact"/>
        <w:ind w:left="240"/>
        <w:jc w:val="left"/>
      </w:pPr>
      <w:r>
        <w:t>предлагаемых к строительству и реконструкции объектов централизованных систем водоснабжения при сбросе промывных вод</w:t>
      </w:r>
      <w:r>
        <w:tab/>
        <w:t>27</w:t>
      </w:r>
    </w:p>
    <w:p w:rsidR="00DE2C67" w:rsidRDefault="00EB79A7">
      <w:pPr>
        <w:pStyle w:val="42"/>
        <w:numPr>
          <w:ilvl w:val="1"/>
          <w:numId w:val="8"/>
        </w:numPr>
        <w:shd w:val="clear" w:color="auto" w:fill="auto"/>
        <w:tabs>
          <w:tab w:val="left" w:pos="735"/>
        </w:tabs>
        <w:spacing w:before="0" w:line="289" w:lineRule="exact"/>
        <w:ind w:left="240"/>
      </w:pPr>
      <w:r>
        <w:t>Оценка объемов капитальных вложений в строительство, реконструкцию и</w:t>
      </w:r>
    </w:p>
    <w:p w:rsidR="00DE2C67" w:rsidRDefault="00EB79A7">
      <w:pPr>
        <w:pStyle w:val="42"/>
        <w:shd w:val="clear" w:color="auto" w:fill="auto"/>
        <w:tabs>
          <w:tab w:val="right" w:leader="dot" w:pos="8935"/>
        </w:tabs>
        <w:spacing w:before="0" w:line="289" w:lineRule="exact"/>
        <w:ind w:left="240"/>
      </w:pPr>
      <w:r>
        <w:t>модернизацию объемов централизованных систем водоснабжения</w:t>
      </w:r>
      <w:r>
        <w:tab/>
        <w:t>27</w:t>
      </w:r>
    </w:p>
    <w:p w:rsidR="00DE2C67" w:rsidRDefault="00066036">
      <w:pPr>
        <w:pStyle w:val="42"/>
        <w:numPr>
          <w:ilvl w:val="1"/>
          <w:numId w:val="8"/>
        </w:numPr>
        <w:shd w:val="clear" w:color="auto" w:fill="auto"/>
        <w:tabs>
          <w:tab w:val="left" w:pos="738"/>
          <w:tab w:val="left" w:leader="dot" w:pos="8705"/>
        </w:tabs>
        <w:spacing w:before="0" w:line="375" w:lineRule="exact"/>
        <w:ind w:left="240"/>
      </w:pPr>
      <w:hyperlink w:anchor="bookmark26" w:tooltip="Current Document">
        <w:r w:rsidR="00EB79A7">
          <w:t>Плановые значения целевых показателей систем водоснабжения</w:t>
        </w:r>
        <w:r w:rsidR="00EB79A7">
          <w:tab/>
          <w:t>27</w:t>
        </w:r>
      </w:hyperlink>
    </w:p>
    <w:p w:rsidR="00DE2C67" w:rsidRDefault="00066036">
      <w:pPr>
        <w:pStyle w:val="42"/>
        <w:numPr>
          <w:ilvl w:val="2"/>
          <w:numId w:val="8"/>
        </w:numPr>
        <w:shd w:val="clear" w:color="auto" w:fill="auto"/>
        <w:tabs>
          <w:tab w:val="left" w:pos="900"/>
          <w:tab w:val="left" w:leader="dot" w:pos="6652"/>
          <w:tab w:val="left" w:leader="dot" w:pos="8705"/>
        </w:tabs>
        <w:spacing w:before="0" w:line="375" w:lineRule="exact"/>
        <w:ind w:left="240"/>
      </w:pPr>
      <w:hyperlink w:anchor="bookmark27" w:tooltip="Current Document">
        <w:r w:rsidR="00EB79A7">
          <w:t>Показатели качества соответственно питьевой воды</w:t>
        </w:r>
        <w:r w:rsidR="00EB79A7">
          <w:tab/>
        </w:r>
        <w:r w:rsidR="00EB79A7">
          <w:tab/>
          <w:t>27</w:t>
        </w:r>
      </w:hyperlink>
    </w:p>
    <w:p w:rsidR="00DE2C67" w:rsidRDefault="00066036">
      <w:pPr>
        <w:pStyle w:val="42"/>
        <w:numPr>
          <w:ilvl w:val="2"/>
          <w:numId w:val="8"/>
        </w:numPr>
        <w:shd w:val="clear" w:color="auto" w:fill="auto"/>
        <w:tabs>
          <w:tab w:val="left" w:pos="900"/>
          <w:tab w:val="left" w:leader="dot" w:pos="8705"/>
        </w:tabs>
        <w:spacing w:before="0" w:line="375" w:lineRule="exact"/>
        <w:ind w:left="240"/>
      </w:pPr>
      <w:hyperlink w:anchor="bookmark28" w:tooltip="Current Document">
        <w:r w:rsidR="00EB79A7">
          <w:t>Показатели надежности и бесперебойности водоснабжения</w:t>
        </w:r>
        <w:r w:rsidR="00EB79A7">
          <w:tab/>
          <w:t>28</w:t>
        </w:r>
      </w:hyperlink>
    </w:p>
    <w:p w:rsidR="00DE2C67" w:rsidRDefault="00EB79A7">
      <w:pPr>
        <w:pStyle w:val="42"/>
        <w:numPr>
          <w:ilvl w:val="2"/>
          <w:numId w:val="8"/>
        </w:numPr>
        <w:shd w:val="clear" w:color="auto" w:fill="auto"/>
        <w:tabs>
          <w:tab w:val="left" w:pos="900"/>
        </w:tabs>
        <w:spacing w:before="0" w:line="289" w:lineRule="exact"/>
        <w:ind w:left="240"/>
      </w:pPr>
      <w:r>
        <w:t>Показатели эффективности использования ресурсов, в том числе сокращения</w:t>
      </w:r>
    </w:p>
    <w:p w:rsidR="00DE2C67" w:rsidRDefault="00EB79A7">
      <w:pPr>
        <w:pStyle w:val="42"/>
        <w:shd w:val="clear" w:color="auto" w:fill="auto"/>
        <w:tabs>
          <w:tab w:val="right" w:leader="dot" w:pos="8935"/>
        </w:tabs>
        <w:spacing w:before="0" w:line="289" w:lineRule="exact"/>
        <w:ind w:left="240"/>
      </w:pPr>
      <w:r>
        <w:t>потерь воды при транспортировке</w:t>
      </w:r>
      <w:r>
        <w:tab/>
        <w:t>29</w:t>
      </w:r>
    </w:p>
    <w:p w:rsidR="00DE2C67" w:rsidRDefault="00EB79A7">
      <w:pPr>
        <w:pStyle w:val="42"/>
        <w:numPr>
          <w:ilvl w:val="2"/>
          <w:numId w:val="8"/>
        </w:numPr>
        <w:shd w:val="clear" w:color="auto" w:fill="auto"/>
        <w:tabs>
          <w:tab w:val="left" w:pos="900"/>
        </w:tabs>
        <w:spacing w:before="0" w:line="284" w:lineRule="exact"/>
        <w:ind w:left="240"/>
      </w:pPr>
      <w:r>
        <w:t>Соотношение цены реализации мероприятий инвестиционной программы и их</w:t>
      </w:r>
    </w:p>
    <w:p w:rsidR="00DE2C67" w:rsidRDefault="00EB79A7">
      <w:pPr>
        <w:pStyle w:val="42"/>
        <w:shd w:val="clear" w:color="auto" w:fill="auto"/>
        <w:tabs>
          <w:tab w:val="left" w:leader="dot" w:pos="6652"/>
          <w:tab w:val="left" w:leader="dot" w:pos="8705"/>
        </w:tabs>
        <w:spacing w:before="0" w:line="284" w:lineRule="exact"/>
        <w:ind w:left="240"/>
      </w:pPr>
      <w:r>
        <w:t>эффективности - улучшение качества воды</w:t>
      </w:r>
      <w:r>
        <w:tab/>
      </w:r>
      <w:r>
        <w:tab/>
        <w:t>29</w:t>
      </w:r>
    </w:p>
    <w:p w:rsidR="00DE2C67" w:rsidRDefault="00EB79A7">
      <w:pPr>
        <w:pStyle w:val="42"/>
        <w:numPr>
          <w:ilvl w:val="1"/>
          <w:numId w:val="8"/>
        </w:numPr>
        <w:shd w:val="clear" w:color="auto" w:fill="auto"/>
        <w:tabs>
          <w:tab w:val="left" w:pos="738"/>
        </w:tabs>
        <w:spacing w:before="0" w:line="289" w:lineRule="exact"/>
        <w:ind w:left="240"/>
      </w:pPr>
      <w:r>
        <w:t>Перечень выявленных бесхозных объектов централизованных систем</w:t>
      </w:r>
    </w:p>
    <w:p w:rsidR="00DE2C67" w:rsidRDefault="00EB79A7">
      <w:pPr>
        <w:pStyle w:val="42"/>
        <w:shd w:val="clear" w:color="auto" w:fill="auto"/>
        <w:tabs>
          <w:tab w:val="right" w:leader="dot" w:pos="8695"/>
        </w:tabs>
        <w:spacing w:before="0" w:line="289" w:lineRule="exact"/>
      </w:pPr>
      <w:r>
        <w:t>водоснабжения</w:t>
      </w:r>
      <w:r>
        <w:tab/>
        <w:t>29</w:t>
      </w:r>
    </w:p>
    <w:p w:rsidR="00DE2C67" w:rsidRDefault="00EB79A7">
      <w:pPr>
        <w:pStyle w:val="42"/>
        <w:shd w:val="clear" w:color="auto" w:fill="auto"/>
        <w:tabs>
          <w:tab w:val="right" w:leader="dot" w:pos="8935"/>
        </w:tabs>
        <w:spacing w:before="0" w:line="375" w:lineRule="exact"/>
      </w:pPr>
      <w:r>
        <w:t>ГЛАВА 2. ВОДООТВЕДЕНИЕ</w:t>
      </w:r>
      <w:r>
        <w:tab/>
        <w:t xml:space="preserve"> 30</w:t>
      </w:r>
    </w:p>
    <w:p w:rsidR="00DE2C67" w:rsidRDefault="00EB79A7">
      <w:pPr>
        <w:pStyle w:val="42"/>
        <w:numPr>
          <w:ilvl w:val="0"/>
          <w:numId w:val="9"/>
        </w:numPr>
        <w:shd w:val="clear" w:color="auto" w:fill="auto"/>
        <w:tabs>
          <w:tab w:val="left" w:pos="742"/>
          <w:tab w:val="right" w:leader="dot" w:pos="8935"/>
        </w:tabs>
        <w:spacing w:before="0" w:line="375" w:lineRule="exact"/>
        <w:ind w:left="240"/>
      </w:pPr>
      <w:r>
        <w:t>Существующее положение в сфере водоотведения</w:t>
      </w:r>
      <w:r>
        <w:tab/>
        <w:t xml:space="preserve"> 30</w:t>
      </w:r>
    </w:p>
    <w:p w:rsidR="00DE2C67" w:rsidRDefault="00EB79A7">
      <w:pPr>
        <w:pStyle w:val="42"/>
        <w:numPr>
          <w:ilvl w:val="0"/>
          <w:numId w:val="10"/>
        </w:numPr>
        <w:shd w:val="clear" w:color="auto" w:fill="auto"/>
        <w:tabs>
          <w:tab w:val="left" w:pos="914"/>
          <w:tab w:val="right" w:leader="dot" w:pos="8935"/>
        </w:tabs>
        <w:spacing w:before="0" w:line="375" w:lineRule="exact"/>
        <w:ind w:left="240"/>
      </w:pPr>
      <w:r>
        <w:t>Существующее положение в сфере водоотведения</w:t>
      </w:r>
      <w:r>
        <w:tab/>
        <w:t xml:space="preserve">  30</w:t>
      </w:r>
      <w:r>
        <w:fldChar w:fldCharType="end"/>
      </w:r>
    </w:p>
    <w:p w:rsidR="00DE2C67" w:rsidRDefault="00EB79A7">
      <w:pPr>
        <w:pStyle w:val="60"/>
        <w:numPr>
          <w:ilvl w:val="0"/>
          <w:numId w:val="10"/>
        </w:numPr>
        <w:shd w:val="clear" w:color="auto" w:fill="auto"/>
        <w:tabs>
          <w:tab w:val="left" w:pos="914"/>
        </w:tabs>
        <w:spacing w:before="0" w:after="0"/>
        <w:ind w:left="240"/>
        <w:jc w:val="both"/>
      </w:pPr>
      <w:r>
        <w:t>Описание результатов технического обследования централизованной системы</w:t>
      </w:r>
    </w:p>
    <w:p w:rsidR="00DE2C67" w:rsidRDefault="00EB79A7">
      <w:pPr>
        <w:pStyle w:val="60"/>
        <w:shd w:val="clear" w:color="auto" w:fill="auto"/>
        <w:tabs>
          <w:tab w:val="right" w:leader="dot" w:pos="8935"/>
        </w:tabs>
        <w:spacing w:before="0" w:after="0"/>
        <w:ind w:left="240"/>
      </w:pPr>
      <w:r>
        <w:t>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tab/>
        <w:t>30</w:t>
      </w:r>
    </w:p>
    <w:p w:rsidR="00DE2C67" w:rsidRDefault="00EB79A7">
      <w:pPr>
        <w:pStyle w:val="60"/>
        <w:numPr>
          <w:ilvl w:val="0"/>
          <w:numId w:val="11"/>
        </w:numPr>
        <w:shd w:val="clear" w:color="auto" w:fill="auto"/>
        <w:tabs>
          <w:tab w:val="left" w:pos="914"/>
        </w:tabs>
        <w:spacing w:before="0" w:after="0" w:line="289" w:lineRule="exact"/>
        <w:ind w:left="240"/>
        <w:jc w:val="both"/>
      </w:pPr>
      <w:r>
        <w:t>Описание состояния и функционирования канализационных коллекторов и сетей,</w:t>
      </w:r>
    </w:p>
    <w:p w:rsidR="00DE2C67" w:rsidRDefault="00EB79A7">
      <w:pPr>
        <w:pStyle w:val="42"/>
        <w:shd w:val="clear" w:color="auto" w:fill="auto"/>
        <w:tabs>
          <w:tab w:val="right" w:leader="dot" w:pos="8693"/>
        </w:tabs>
        <w:spacing w:before="0" w:line="289" w:lineRule="exact"/>
        <w:ind w:left="240"/>
        <w:jc w:val="left"/>
      </w:pPr>
      <w:r>
        <w:fldChar w:fldCharType="begin"/>
      </w:r>
      <w:r>
        <w:instrText xml:space="preserve"> TOC \o "1-5" \h \z </w:instrText>
      </w:r>
      <w:r>
        <w:fldChar w:fldCharType="separate"/>
      </w:r>
      <w:r>
        <w:t>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tab/>
        <w:t>31</w:t>
      </w:r>
    </w:p>
    <w:p w:rsidR="00DE2C67" w:rsidRDefault="00EB79A7">
      <w:pPr>
        <w:pStyle w:val="24"/>
        <w:shd w:val="clear" w:color="auto" w:fill="auto"/>
        <w:spacing w:line="210" w:lineRule="exact"/>
        <w:ind w:left="6660"/>
      </w:pPr>
      <w:r>
        <w:t>{</w:t>
      </w:r>
    </w:p>
    <w:p w:rsidR="00DE2C67" w:rsidRDefault="00EB79A7">
      <w:pPr>
        <w:pStyle w:val="42"/>
        <w:numPr>
          <w:ilvl w:val="0"/>
          <w:numId w:val="12"/>
        </w:numPr>
        <w:shd w:val="clear" w:color="auto" w:fill="auto"/>
        <w:tabs>
          <w:tab w:val="left" w:pos="914"/>
        </w:tabs>
        <w:spacing w:before="0" w:line="284" w:lineRule="exact"/>
        <w:ind w:left="240"/>
      </w:pPr>
      <w:r>
        <w:t>Баланс поступления сточных вод в централизованную систему водоотведения и</w:t>
      </w:r>
    </w:p>
    <w:p w:rsidR="00DE2C67" w:rsidRDefault="00EB79A7">
      <w:pPr>
        <w:pStyle w:val="42"/>
        <w:shd w:val="clear" w:color="auto" w:fill="auto"/>
        <w:tabs>
          <w:tab w:val="right" w:leader="dot" w:pos="8935"/>
        </w:tabs>
        <w:spacing w:before="0" w:line="284" w:lineRule="exact"/>
        <w:ind w:left="240"/>
      </w:pPr>
      <w:r>
        <w:t>отведения стоков по технологическим зонам водоотведения</w:t>
      </w:r>
      <w:r>
        <w:tab/>
        <w:t>32</w:t>
      </w:r>
    </w:p>
    <w:p w:rsidR="00DE2C67" w:rsidRDefault="00EB79A7">
      <w:pPr>
        <w:pStyle w:val="42"/>
        <w:numPr>
          <w:ilvl w:val="0"/>
          <w:numId w:val="12"/>
        </w:numPr>
        <w:shd w:val="clear" w:color="auto" w:fill="auto"/>
        <w:tabs>
          <w:tab w:val="left" w:pos="914"/>
        </w:tabs>
        <w:spacing w:before="0" w:line="289" w:lineRule="exact"/>
        <w:ind w:left="240"/>
      </w:pPr>
      <w:r>
        <w:t>Оценка фактического притока неорганизованного стока (сточных вод,</w:t>
      </w:r>
    </w:p>
    <w:p w:rsidR="00DE2C67" w:rsidRDefault="00EB79A7">
      <w:pPr>
        <w:pStyle w:val="42"/>
        <w:shd w:val="clear" w:color="auto" w:fill="auto"/>
        <w:tabs>
          <w:tab w:val="right" w:leader="dot" w:pos="8693"/>
        </w:tabs>
        <w:spacing w:before="0" w:line="289" w:lineRule="exact"/>
        <w:ind w:left="240"/>
        <w:jc w:val="left"/>
      </w:pPr>
      <w:r>
        <w:t>поступающих по поверхности рельефа местности) по технологическим зонам водоотведения</w:t>
      </w:r>
      <w:r>
        <w:tab/>
        <w:t xml:space="preserve">  32</w:t>
      </w:r>
    </w:p>
    <w:p w:rsidR="00DE2C67" w:rsidRDefault="00EB79A7">
      <w:pPr>
        <w:pStyle w:val="42"/>
        <w:numPr>
          <w:ilvl w:val="0"/>
          <w:numId w:val="12"/>
        </w:numPr>
        <w:shd w:val="clear" w:color="auto" w:fill="auto"/>
        <w:tabs>
          <w:tab w:val="left" w:pos="914"/>
        </w:tabs>
        <w:spacing w:before="0" w:line="289" w:lineRule="exact"/>
        <w:ind w:left="240"/>
      </w:pPr>
      <w:r>
        <w:t>Сведения об оснащенности зданий, строений, сооружений приборами учета</w:t>
      </w:r>
    </w:p>
    <w:p w:rsidR="00DE2C67" w:rsidRDefault="00EB79A7">
      <w:pPr>
        <w:pStyle w:val="42"/>
        <w:shd w:val="clear" w:color="auto" w:fill="auto"/>
        <w:tabs>
          <w:tab w:val="right" w:leader="dot" w:pos="8693"/>
        </w:tabs>
        <w:spacing w:before="0" w:line="289" w:lineRule="exact"/>
        <w:ind w:left="240"/>
        <w:jc w:val="left"/>
      </w:pPr>
      <w:r>
        <w:t>принимаемых сточных вод и их применении при осуществлении коммерческих расчетов</w:t>
      </w:r>
      <w:r>
        <w:tab/>
        <w:t>33</w:t>
      </w:r>
      <w:r>
        <w:fldChar w:fldCharType="end"/>
      </w:r>
    </w:p>
    <w:p w:rsidR="00DE2C67" w:rsidRDefault="00EB79A7">
      <w:pPr>
        <w:pStyle w:val="60"/>
        <w:numPr>
          <w:ilvl w:val="0"/>
          <w:numId w:val="12"/>
        </w:numPr>
        <w:shd w:val="clear" w:color="auto" w:fill="auto"/>
        <w:tabs>
          <w:tab w:val="left" w:pos="667"/>
        </w:tabs>
        <w:spacing w:before="0" w:after="0"/>
        <w:jc w:val="both"/>
      </w:pPr>
      <w:r>
        <w:t>Результаты ретроспективного анализа за последние 10 лет балансов поступления</w:t>
      </w:r>
    </w:p>
    <w:p w:rsidR="00DE2C67" w:rsidRDefault="00EB79A7">
      <w:pPr>
        <w:pStyle w:val="42"/>
        <w:shd w:val="clear" w:color="auto" w:fill="auto"/>
        <w:tabs>
          <w:tab w:val="right" w:leader="dot" w:pos="8695"/>
        </w:tabs>
        <w:spacing w:before="0" w:after="56" w:line="284" w:lineRule="exact"/>
        <w:jc w:val="left"/>
      </w:pPr>
      <w:r>
        <w:fldChar w:fldCharType="begin"/>
      </w:r>
      <w:r>
        <w:instrText xml:space="preserve"> TOC \o "1-5" \h \z </w:instrText>
      </w:r>
      <w:r>
        <w:fldChar w:fldCharType="separate"/>
      </w:r>
      <w:r>
        <w:t xml:space="preserve">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w:t>
      </w:r>
      <w:r>
        <w:lastRenderedPageBreak/>
        <w:t>производственных мощностей</w:t>
      </w:r>
      <w:r>
        <w:tab/>
        <w:t>34</w:t>
      </w:r>
    </w:p>
    <w:p w:rsidR="00DE2C67" w:rsidRDefault="00EB79A7">
      <w:pPr>
        <w:pStyle w:val="42"/>
        <w:numPr>
          <w:ilvl w:val="0"/>
          <w:numId w:val="12"/>
        </w:numPr>
        <w:shd w:val="clear" w:color="auto" w:fill="auto"/>
        <w:tabs>
          <w:tab w:val="left" w:pos="667"/>
        </w:tabs>
        <w:spacing w:before="0" w:after="123" w:line="289" w:lineRule="exact"/>
        <w:jc w:val="left"/>
      </w:pPr>
      <w: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городских округов....34</w:t>
      </w:r>
    </w:p>
    <w:p w:rsidR="00DE2C67" w:rsidRDefault="00066036">
      <w:pPr>
        <w:pStyle w:val="42"/>
        <w:shd w:val="clear" w:color="auto" w:fill="auto"/>
        <w:tabs>
          <w:tab w:val="right" w:leader="dot" w:pos="8695"/>
        </w:tabs>
        <w:spacing w:before="0" w:after="47" w:line="210" w:lineRule="exact"/>
      </w:pPr>
      <w:hyperlink w:anchor="bookmark38" w:tooltip="Current Document">
        <w:r w:rsidR="00EB79A7">
          <w:t>2.3. Прогноз объема сточных вод</w:t>
        </w:r>
        <w:r w:rsidR="00EB79A7">
          <w:tab/>
          <w:t>34</w:t>
        </w:r>
      </w:hyperlink>
    </w:p>
    <w:p w:rsidR="00DE2C67" w:rsidRDefault="00EB79A7">
      <w:pPr>
        <w:pStyle w:val="42"/>
        <w:numPr>
          <w:ilvl w:val="0"/>
          <w:numId w:val="13"/>
        </w:numPr>
        <w:shd w:val="clear" w:color="auto" w:fill="auto"/>
        <w:tabs>
          <w:tab w:val="left" w:pos="663"/>
        </w:tabs>
        <w:spacing w:before="0" w:line="293" w:lineRule="exact"/>
      </w:pPr>
      <w:r>
        <w:t>Сведения о фактическом и ожидаемом поступлении сточных вод в</w:t>
      </w:r>
    </w:p>
    <w:p w:rsidR="00DE2C67" w:rsidRDefault="00EB79A7">
      <w:pPr>
        <w:pStyle w:val="42"/>
        <w:shd w:val="clear" w:color="auto" w:fill="auto"/>
        <w:tabs>
          <w:tab w:val="right" w:leader="dot" w:pos="8695"/>
        </w:tabs>
        <w:spacing w:before="0" w:after="64" w:line="293" w:lineRule="exact"/>
      </w:pPr>
      <w:r>
        <w:t>централизованную систему водоотведения</w:t>
      </w:r>
      <w:r>
        <w:tab/>
        <w:t xml:space="preserve"> 34</w:t>
      </w:r>
    </w:p>
    <w:p w:rsidR="00DE2C67" w:rsidRDefault="00EB79A7">
      <w:pPr>
        <w:pStyle w:val="42"/>
        <w:numPr>
          <w:ilvl w:val="0"/>
          <w:numId w:val="13"/>
        </w:numPr>
        <w:shd w:val="clear" w:color="auto" w:fill="auto"/>
        <w:tabs>
          <w:tab w:val="left" w:pos="663"/>
        </w:tabs>
        <w:spacing w:before="0" w:line="289" w:lineRule="exact"/>
      </w:pPr>
      <w:r>
        <w:t>Описание структуры централизованной системы водоотведения</w:t>
      </w:r>
    </w:p>
    <w:p w:rsidR="00DE2C67" w:rsidRDefault="00EB79A7">
      <w:pPr>
        <w:pStyle w:val="42"/>
        <w:shd w:val="clear" w:color="auto" w:fill="auto"/>
        <w:tabs>
          <w:tab w:val="right" w:leader="dot" w:pos="8695"/>
        </w:tabs>
        <w:spacing w:before="0" w:after="64" w:line="289" w:lineRule="exact"/>
      </w:pPr>
      <w:r>
        <w:t>(эксплуатационные и технологические зоны)</w:t>
      </w:r>
      <w:r>
        <w:tab/>
        <w:t>34</w:t>
      </w:r>
    </w:p>
    <w:p w:rsidR="00DE2C67" w:rsidRDefault="00EB79A7">
      <w:pPr>
        <w:pStyle w:val="42"/>
        <w:numPr>
          <w:ilvl w:val="0"/>
          <w:numId w:val="13"/>
        </w:numPr>
        <w:shd w:val="clear" w:color="auto" w:fill="auto"/>
        <w:tabs>
          <w:tab w:val="left" w:pos="663"/>
        </w:tabs>
        <w:spacing w:before="0" w:line="284" w:lineRule="exact"/>
        <w:ind w:right="180"/>
      </w:pPr>
      <w:r>
        <w:t>Расчет требуемой мощности очистных сооружений исходя из данных о расчетном расходе сточных вод, дефицита (резерва) мощностей по технологическим зонам</w:t>
      </w:r>
    </w:p>
    <w:p w:rsidR="00DE2C67" w:rsidRDefault="00EB79A7">
      <w:pPr>
        <w:pStyle w:val="42"/>
        <w:shd w:val="clear" w:color="auto" w:fill="auto"/>
        <w:tabs>
          <w:tab w:val="left" w:leader="dot" w:pos="6419"/>
          <w:tab w:val="left" w:leader="dot" w:pos="8467"/>
        </w:tabs>
        <w:spacing w:before="0" w:after="47" w:line="210" w:lineRule="exact"/>
      </w:pPr>
      <w:r>
        <w:t>сооружений водоотведения с разбивкой по годам</w:t>
      </w:r>
      <w:r>
        <w:tab/>
      </w:r>
      <w:r>
        <w:tab/>
        <w:t>35</w:t>
      </w:r>
    </w:p>
    <w:p w:rsidR="00DE2C67" w:rsidRDefault="00066036">
      <w:pPr>
        <w:pStyle w:val="42"/>
        <w:numPr>
          <w:ilvl w:val="0"/>
          <w:numId w:val="14"/>
        </w:numPr>
        <w:shd w:val="clear" w:color="auto" w:fill="auto"/>
        <w:tabs>
          <w:tab w:val="left" w:pos="663"/>
          <w:tab w:val="left" w:leader="dot" w:pos="8467"/>
        </w:tabs>
        <w:spacing w:before="0" w:after="64" w:line="289" w:lineRule="exact"/>
        <w:jc w:val="left"/>
      </w:pPr>
      <w:hyperlink w:anchor="bookmark42" w:tooltip="Current Document">
        <w:r w:rsidR="00EB79A7">
          <w:t>Анализ резервов производственных мощностей очистных сооружений системы водоотведения и возможности расширения зоны их действия</w:t>
        </w:r>
        <w:r w:rsidR="00EB79A7">
          <w:tab/>
          <w:t>36</w:t>
        </w:r>
      </w:hyperlink>
    </w:p>
    <w:p w:rsidR="00DE2C67" w:rsidRDefault="00066036">
      <w:pPr>
        <w:pStyle w:val="42"/>
        <w:numPr>
          <w:ilvl w:val="0"/>
          <w:numId w:val="15"/>
        </w:numPr>
        <w:shd w:val="clear" w:color="auto" w:fill="auto"/>
        <w:tabs>
          <w:tab w:val="left" w:pos="667"/>
          <w:tab w:val="left" w:leader="dot" w:pos="8467"/>
        </w:tabs>
        <w:spacing w:before="0" w:after="120" w:line="284" w:lineRule="exact"/>
        <w:ind w:right="180"/>
      </w:pPr>
      <w:hyperlink w:anchor="bookmark44" w:tooltip="Current Document">
        <w:r w:rsidR="00EB79A7">
          <w:t>Перечень основных мероприятий по реализации схем водоотведения с разбивкой по годам, включая техническое обоснования этих мероприятий</w:t>
        </w:r>
        <w:r w:rsidR="00EB79A7">
          <w:tab/>
          <w:t>37</w:t>
        </w:r>
      </w:hyperlink>
    </w:p>
    <w:p w:rsidR="00DE2C67" w:rsidRDefault="00EB79A7">
      <w:pPr>
        <w:pStyle w:val="42"/>
        <w:shd w:val="clear" w:color="auto" w:fill="auto"/>
        <w:spacing w:before="0" w:line="210" w:lineRule="exact"/>
      </w:pPr>
      <w:r>
        <w:t>2.5 Плановые значения показателей развития централизованных систем водоотведения</w:t>
      </w:r>
    </w:p>
    <w:p w:rsidR="00DE2C67" w:rsidRDefault="00EB79A7">
      <w:pPr>
        <w:pStyle w:val="42"/>
        <w:shd w:val="clear" w:color="auto" w:fill="auto"/>
        <w:tabs>
          <w:tab w:val="right" w:leader="dot" w:pos="8695"/>
          <w:tab w:val="right" w:leader="dot" w:pos="8883"/>
        </w:tabs>
        <w:spacing w:before="0" w:line="375" w:lineRule="exact"/>
      </w:pPr>
      <w:r>
        <w:tab/>
      </w:r>
      <w:r>
        <w:tab/>
        <w:t>38</w:t>
      </w:r>
    </w:p>
    <w:p w:rsidR="00DE2C67" w:rsidRDefault="00066036">
      <w:pPr>
        <w:pStyle w:val="42"/>
        <w:shd w:val="clear" w:color="auto" w:fill="auto"/>
        <w:tabs>
          <w:tab w:val="center" w:pos="3246"/>
          <w:tab w:val="right" w:leader="dot" w:pos="8695"/>
        </w:tabs>
        <w:spacing w:before="0" w:line="375" w:lineRule="exact"/>
      </w:pPr>
      <w:hyperlink w:anchor="bookmark47" w:tooltip="Current Document">
        <w:r w:rsidR="00EB79A7">
          <w:t>2.5.1 Показатели надежности и</w:t>
        </w:r>
        <w:r w:rsidR="00EB79A7">
          <w:tab/>
          <w:t>бесперебойности водоотведения....</w:t>
        </w:r>
        <w:r w:rsidR="00EB79A7">
          <w:tab/>
          <w:t>38</w:t>
        </w:r>
      </w:hyperlink>
    </w:p>
    <w:p w:rsidR="00DE2C67" w:rsidRDefault="00066036">
      <w:pPr>
        <w:pStyle w:val="42"/>
        <w:numPr>
          <w:ilvl w:val="0"/>
          <w:numId w:val="16"/>
        </w:numPr>
        <w:shd w:val="clear" w:color="auto" w:fill="auto"/>
        <w:tabs>
          <w:tab w:val="left" w:pos="663"/>
          <w:tab w:val="center" w:pos="2916"/>
          <w:tab w:val="center" w:pos="3634"/>
          <w:tab w:val="right" w:leader="dot" w:pos="8695"/>
        </w:tabs>
        <w:spacing w:before="0" w:line="375" w:lineRule="exact"/>
      </w:pPr>
      <w:hyperlink w:anchor="bookmark48" w:tooltip="Current Document">
        <w:r w:rsidR="00EB79A7">
          <w:t>Показатель очистки</w:t>
        </w:r>
        <w:r w:rsidR="00EB79A7">
          <w:tab/>
          <w:t>сточных</w:t>
        </w:r>
        <w:r w:rsidR="00EB79A7">
          <w:tab/>
          <w:t>вод</w:t>
        </w:r>
        <w:r w:rsidR="00EB79A7">
          <w:tab/>
          <w:t xml:space="preserve"> 38</w:t>
        </w:r>
      </w:hyperlink>
    </w:p>
    <w:p w:rsidR="00DE2C67" w:rsidRDefault="00EB79A7">
      <w:pPr>
        <w:pStyle w:val="42"/>
        <w:numPr>
          <w:ilvl w:val="0"/>
          <w:numId w:val="16"/>
        </w:numPr>
        <w:shd w:val="clear" w:color="auto" w:fill="auto"/>
        <w:tabs>
          <w:tab w:val="left" w:pos="663"/>
        </w:tabs>
        <w:spacing w:before="0" w:line="293" w:lineRule="exact"/>
      </w:pPr>
      <w:r>
        <w:t>Показатели эффективности использования ресурсов при транспортировке</w:t>
      </w:r>
    </w:p>
    <w:p w:rsidR="00DE2C67" w:rsidRDefault="00EB79A7">
      <w:pPr>
        <w:pStyle w:val="42"/>
        <w:shd w:val="clear" w:color="auto" w:fill="auto"/>
        <w:tabs>
          <w:tab w:val="right" w:leader="dot" w:pos="8695"/>
        </w:tabs>
        <w:spacing w:before="0" w:after="67" w:line="293" w:lineRule="exact"/>
      </w:pPr>
      <w:r>
        <w:t>сточных вод</w:t>
      </w:r>
      <w:r>
        <w:tab/>
        <w:t xml:space="preserve"> 38</w:t>
      </w:r>
    </w:p>
    <w:p w:rsidR="00DE2C67" w:rsidRDefault="00EB79A7">
      <w:pPr>
        <w:pStyle w:val="42"/>
        <w:shd w:val="clear" w:color="auto" w:fill="auto"/>
        <w:tabs>
          <w:tab w:val="right" w:leader="dot" w:pos="8695"/>
        </w:tabs>
        <w:spacing w:before="0" w:after="56" w:line="284" w:lineRule="exact"/>
        <w:jc w:val="left"/>
      </w:pPr>
      <w:r>
        <w:t>2.5.4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r>
        <w:tab/>
        <w:t>39</w:t>
      </w:r>
    </w:p>
    <w:p w:rsidR="00DE2C67" w:rsidRDefault="00EB79A7">
      <w:pPr>
        <w:pStyle w:val="42"/>
        <w:numPr>
          <w:ilvl w:val="0"/>
          <w:numId w:val="17"/>
        </w:numPr>
        <w:shd w:val="clear" w:color="auto" w:fill="auto"/>
        <w:tabs>
          <w:tab w:val="left" w:pos="672"/>
          <w:tab w:val="left" w:leader="dot" w:pos="8467"/>
        </w:tabs>
        <w:spacing w:before="0" w:line="289" w:lineRule="exact"/>
        <w:jc w:val="left"/>
        <w:sectPr w:rsidR="00DE2C67">
          <w:footerReference w:type="even" r:id="rId12"/>
          <w:footerReference w:type="default" r:id="rId13"/>
          <w:footerReference w:type="first" r:id="rId14"/>
          <w:pgSz w:w="12240" w:h="15840"/>
          <w:pgMar w:top="1026" w:right="1462" w:bottom="1942" w:left="1800" w:header="0" w:footer="3" w:gutter="0"/>
          <w:cols w:space="720"/>
          <w:noEndnote/>
          <w:titlePg/>
          <w:docGrid w:linePitch="360"/>
        </w:sectPr>
      </w:pPr>
      <w:r>
        <w:t>Перечень выявленных бесхозных объектов централизованной системы водоотведения (в случае выявления их выявления) и перечень организаций уполномоченных на их эксплуатацию)</w:t>
      </w:r>
      <w:r>
        <w:tab/>
        <w:t>39</w:t>
      </w:r>
      <w:r>
        <w:fldChar w:fldCharType="end"/>
      </w:r>
    </w:p>
    <w:p w:rsidR="00DE2C67" w:rsidRDefault="00EB79A7">
      <w:pPr>
        <w:pStyle w:val="70"/>
        <w:shd w:val="clear" w:color="auto" w:fill="auto"/>
        <w:spacing w:after="416" w:line="210" w:lineRule="exact"/>
      </w:pPr>
      <w:r>
        <w:lastRenderedPageBreak/>
        <w:t>ОБЩИЕ ПОЛОЖЕНИЯ</w:t>
      </w:r>
    </w:p>
    <w:p w:rsidR="00DE2C67" w:rsidRDefault="00EB79A7">
      <w:pPr>
        <w:pStyle w:val="22"/>
        <w:shd w:val="clear" w:color="auto" w:fill="auto"/>
        <w:tabs>
          <w:tab w:val="left" w:pos="808"/>
        </w:tabs>
        <w:spacing w:line="375" w:lineRule="exact"/>
        <w:ind w:firstLine="700"/>
        <w:jc w:val="both"/>
      </w:pPr>
      <w:r>
        <w:t>Основой для разработки и реализации схемы водоснабжения и водоотведения п. Можарский муниципального образования Лазурненского сельсовета Козульского района Красноярского края с перспективой до 2029 года является Федеральный закон от 7 декабря 2011 г. №</w:t>
      </w:r>
      <w:r>
        <w:tab/>
        <w:t>416-ФЗ «О водоснабжении и водоотведении», регулирующий всю систему</w:t>
      </w:r>
    </w:p>
    <w:p w:rsidR="00DE2C67" w:rsidRDefault="00EB79A7">
      <w:pPr>
        <w:pStyle w:val="22"/>
        <w:shd w:val="clear" w:color="auto" w:fill="auto"/>
        <w:spacing w:after="244" w:line="375" w:lineRule="exact"/>
        <w:ind w:firstLine="0"/>
        <w:jc w:val="both"/>
      </w:pPr>
      <w:r>
        <w:t xml:space="preserve">взаимоотношений в водоснабжении и водоотведении и </w:t>
      </w:r>
      <w:proofErr w:type="gramStart"/>
      <w:r>
        <w:t>направленный</w:t>
      </w:r>
      <w:proofErr w:type="gramEnd"/>
      <w:r>
        <w:t xml:space="preserve"> на обеспечение устойчивого и надёжного водоснабжения и водоотведения.</w:t>
      </w:r>
    </w:p>
    <w:p w:rsidR="00DE2C67" w:rsidRDefault="00EB79A7">
      <w:pPr>
        <w:pStyle w:val="22"/>
        <w:shd w:val="clear" w:color="auto" w:fill="auto"/>
        <w:spacing w:after="240" w:line="370" w:lineRule="exact"/>
        <w:ind w:firstLine="520"/>
        <w:jc w:val="both"/>
      </w:pPr>
      <w:r>
        <w:t>Разработка схемы водоснабжения и водоотведения проводится на основании Постановления Правительства РФ от 05.09.2013 N 782 (ред. от 13.12.2016)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(Далее - Постановление)</w:t>
      </w:r>
      <w:proofErr w:type="gramStart"/>
      <w:r>
        <w:t xml:space="preserve"> .</w:t>
      </w:r>
      <w:proofErr w:type="gramEnd"/>
    </w:p>
    <w:p w:rsidR="00DE2C67" w:rsidRDefault="00EB79A7">
      <w:pPr>
        <w:pStyle w:val="22"/>
        <w:shd w:val="clear" w:color="auto" w:fill="auto"/>
        <w:spacing w:line="370" w:lineRule="exact"/>
        <w:ind w:firstLine="520"/>
        <w:jc w:val="both"/>
      </w:pPr>
      <w:proofErr w:type="gramStart"/>
      <w:r>
        <w:t>Целью разработки схем водоснабжения и водоотведения является обеспечение для абонентов доступности горячего водоснабжения, холодного водоснабжения и водоотведения с использованием централизованных систем горячего водоснабжения, холодного водоснабжения и (или) водоотведения (далее - централизованные системы водоснабжения и (или) водоотведения), обеспечение горячего водоснабжения, холодного водоснабжения и водоотведения в соответствии с требованиями законодательства Российской Федерации, рационального водопользования, а также развитие централизованных систем водоснабжения и (или) водоотведения</w:t>
      </w:r>
      <w:proofErr w:type="gramEnd"/>
      <w:r>
        <w:t xml:space="preserve"> на основе наилучших доступных технологий и внедрения энергосберегающих технологий.</w:t>
      </w:r>
    </w:p>
    <w:p w:rsidR="00DE2C67" w:rsidRDefault="00EB79A7">
      <w:pPr>
        <w:pStyle w:val="80"/>
        <w:shd w:val="clear" w:color="auto" w:fill="auto"/>
        <w:spacing w:line="210" w:lineRule="exact"/>
        <w:ind w:left="4140"/>
      </w:pPr>
      <w:r>
        <w:t xml:space="preserve">• </w:t>
      </w:r>
      <w:r>
        <w:rPr>
          <w:rStyle w:val="8TimesNewRoman105pt"/>
          <w:rFonts w:eastAsia="Arial"/>
        </w:rPr>
        <w:t>[</w:t>
      </w:r>
    </w:p>
    <w:p w:rsidR="00DE2C67" w:rsidRDefault="00EB79A7">
      <w:pPr>
        <w:pStyle w:val="22"/>
        <w:shd w:val="clear" w:color="auto" w:fill="auto"/>
        <w:spacing w:after="372" w:line="375" w:lineRule="exact"/>
        <w:ind w:firstLine="520"/>
        <w:jc w:val="both"/>
      </w:pPr>
      <w:r>
        <w:t>Схемы водоснабжения и водоотведения утверждаются органами местного самоуправления. В городах федерального значения Москве, Санкт-Петербурге и Севастополе схемы водоснабжения и водоотведения утверждаются высшими исполнительными органами государственной власти субъекта Российской Федерации (в случае если законами субъектов Российской Федерации - городов федерального значения Москвы, Санкт-Петербурга и Севастополя полномочия по утверждению схем водоснабжения и водоотведения не отнесены к перечню вопросов местного значения).</w:t>
      </w:r>
    </w:p>
    <w:p w:rsidR="00DE2C67" w:rsidRDefault="00EB79A7">
      <w:pPr>
        <w:pStyle w:val="22"/>
        <w:shd w:val="clear" w:color="auto" w:fill="auto"/>
        <w:spacing w:after="368" w:line="210" w:lineRule="exact"/>
        <w:ind w:firstLine="520"/>
        <w:jc w:val="both"/>
      </w:pPr>
      <w:r>
        <w:t>Проект разработки схемы разработан на основании задания на проектирование.</w:t>
      </w:r>
    </w:p>
    <w:p w:rsidR="00DE2C67" w:rsidRDefault="00EB79A7">
      <w:pPr>
        <w:pStyle w:val="22"/>
        <w:shd w:val="clear" w:color="auto" w:fill="auto"/>
        <w:spacing w:after="48" w:line="210" w:lineRule="exact"/>
        <w:ind w:firstLine="520"/>
        <w:jc w:val="both"/>
        <w:sectPr w:rsidR="00DE2C67">
          <w:pgSz w:w="12240" w:h="15840"/>
          <w:pgMar w:top="997" w:right="1450" w:bottom="1949" w:left="1717" w:header="0" w:footer="3" w:gutter="0"/>
          <w:cols w:space="720"/>
          <w:noEndnote/>
          <w:docGrid w:linePitch="360"/>
        </w:sectPr>
      </w:pPr>
      <w:r>
        <w:t xml:space="preserve">Объем и состав проекта соответствует «Требованиям к содержанию схем водоснабжения и </w:t>
      </w:r>
    </w:p>
    <w:p w:rsidR="00DE2C67" w:rsidRDefault="00EB79A7">
      <w:pPr>
        <w:pStyle w:val="22"/>
        <w:shd w:val="clear" w:color="auto" w:fill="auto"/>
        <w:spacing w:after="48" w:line="210" w:lineRule="exact"/>
        <w:ind w:firstLine="520"/>
        <w:jc w:val="both"/>
      </w:pPr>
      <w:r>
        <w:lastRenderedPageBreak/>
        <w:t>водоотведения», утвержденным Постановлением Правительства РФ от 5 сентября 2013 г. № 782. При разработке учтены требования законодательства Российской Федерации, стандартов РФ, действующих нормативных документов Министерства природных ресурсов России, других нормативных актов, регулирующих природоохранную деятельность:</w:t>
      </w:r>
    </w:p>
    <w:p w:rsidR="00DE2C67" w:rsidRDefault="00EB79A7">
      <w:pPr>
        <w:pStyle w:val="22"/>
        <w:shd w:val="clear" w:color="auto" w:fill="auto"/>
        <w:spacing w:after="240" w:line="379" w:lineRule="exact"/>
        <w:ind w:firstLine="540"/>
        <w:jc w:val="both"/>
      </w:pPr>
      <w:r>
        <w:t xml:space="preserve">ГОСТ </w:t>
      </w:r>
      <w:proofErr w:type="gramStart"/>
      <w:r>
        <w:t>Р</w:t>
      </w:r>
      <w:proofErr w:type="gramEnd"/>
      <w:r>
        <w:t xml:space="preserve"> 21.1101-2013 Система проектной документации для строительства «Основные требования к проектной и рабочей документации»;</w:t>
      </w:r>
    </w:p>
    <w:p w:rsidR="00DE2C67" w:rsidRDefault="00EB79A7">
      <w:pPr>
        <w:pStyle w:val="22"/>
        <w:shd w:val="clear" w:color="auto" w:fill="auto"/>
        <w:spacing w:after="255" w:line="379" w:lineRule="exact"/>
        <w:ind w:firstLine="540"/>
        <w:jc w:val="both"/>
      </w:pPr>
      <w:r>
        <w:t>СНиП 11-04-2003 «Инструкция о порядке разработки, согласования, экспертизы и утверждения градостроительной документации»;</w:t>
      </w:r>
    </w:p>
    <w:p w:rsidR="00DE2C67" w:rsidRDefault="00EB79A7">
      <w:pPr>
        <w:pStyle w:val="90"/>
        <w:shd w:val="clear" w:color="auto" w:fill="auto"/>
        <w:spacing w:before="0" w:after="53"/>
      </w:pPr>
      <w:r>
        <w:rPr>
          <w:rStyle w:val="9TimesNewRoman105pt"/>
          <w:rFonts w:eastAsia="Calibri"/>
        </w:rPr>
        <w:t xml:space="preserve">СП 31.13330.2012 «Водоснабжение. Наружные сети и сооружения». </w:t>
      </w:r>
      <w:r>
        <w:t>Актуализированная редакция СНИП 2.04.02-84* Приказ Министерства регионального развития Российской Федерации от 29 декабря 2011 года № 635/14;</w:t>
      </w:r>
    </w:p>
    <w:p w:rsidR="00DE2C67" w:rsidRDefault="00EB79A7">
      <w:pPr>
        <w:pStyle w:val="22"/>
        <w:shd w:val="clear" w:color="auto" w:fill="auto"/>
        <w:spacing w:after="60" w:line="370" w:lineRule="exact"/>
        <w:ind w:firstLine="680"/>
        <w:jc w:val="both"/>
      </w:pPr>
      <w:r>
        <w:t>СП 32.13330.2012 «Канализация. Наружные сети и сооружения». Актуализированная редакция СНИП 2.04.03-85* Приказ Министерства регионального развития Российской Федерации № 635/1 1 СП (Свод правил) от 29 декабря 2011года№ 13330 2012;</w:t>
      </w:r>
    </w:p>
    <w:p w:rsidR="00DE2C67" w:rsidRDefault="00EB79A7">
      <w:pPr>
        <w:pStyle w:val="22"/>
        <w:shd w:val="clear" w:color="auto" w:fill="auto"/>
        <w:spacing w:after="60" w:line="370" w:lineRule="exact"/>
        <w:ind w:firstLine="680"/>
        <w:jc w:val="both"/>
      </w:pPr>
      <w:r>
        <w:t>СГ</w:t>
      </w:r>
      <w:proofErr w:type="gramStart"/>
      <w:r>
        <w:t>1</w:t>
      </w:r>
      <w:proofErr w:type="gramEnd"/>
      <w:r>
        <w:t xml:space="preserve"> 30.13330.2016 «Внутренний водопровод и канализация зданий». Актуализированная редакция СНиП 2.04.01-85* (Официальное издание, М.: </w:t>
      </w:r>
      <w:proofErr w:type="spellStart"/>
      <w:r>
        <w:t>Минрегион</w:t>
      </w:r>
      <w:proofErr w:type="spellEnd"/>
      <w:r>
        <w:t xml:space="preserve"> России, 2016 г. утвержден 16.12.16 г, введен в действие 17.06.2017г);</w:t>
      </w:r>
    </w:p>
    <w:p w:rsidR="00DE2C67" w:rsidRDefault="00EB79A7">
      <w:pPr>
        <w:pStyle w:val="22"/>
        <w:shd w:val="clear" w:color="auto" w:fill="auto"/>
        <w:spacing w:after="60" w:line="370" w:lineRule="exact"/>
        <w:ind w:firstLine="680"/>
      </w:pPr>
      <w:r>
        <w:t xml:space="preserve">ТСН 40-13-2001 </w:t>
      </w:r>
      <w:proofErr w:type="gramStart"/>
      <w:r>
        <w:t>СО</w:t>
      </w:r>
      <w:proofErr w:type="gramEnd"/>
      <w:r>
        <w:t xml:space="preserve"> Системы водоотведения территорий малоэтажного жилищного строительства и садоводческих объединений граждан, 2002 г.;</w:t>
      </w:r>
    </w:p>
    <w:p w:rsidR="00DE2C67" w:rsidRDefault="00EB79A7">
      <w:pPr>
        <w:pStyle w:val="22"/>
        <w:shd w:val="clear" w:color="auto" w:fill="auto"/>
        <w:spacing w:after="60" w:line="370" w:lineRule="exact"/>
        <w:ind w:firstLine="680"/>
      </w:pPr>
      <w:r>
        <w:t>РД 50-34.698-90 «Комплекс стандартов и руководящих документов на автоматизированные системы»;</w:t>
      </w:r>
    </w:p>
    <w:p w:rsidR="00DE2C67" w:rsidRDefault="00EB79A7">
      <w:pPr>
        <w:pStyle w:val="22"/>
        <w:shd w:val="clear" w:color="auto" w:fill="auto"/>
        <w:spacing w:after="53" w:line="370" w:lineRule="exact"/>
        <w:ind w:firstLine="680"/>
      </w:pPr>
      <w:r>
        <w:t>МДС 81-35.2004 «Методика определения стоимости строительной продукции на территории Российской Федерации»;</w:t>
      </w:r>
    </w:p>
    <w:p w:rsidR="00DE2C67" w:rsidRDefault="00EB79A7">
      <w:pPr>
        <w:pStyle w:val="22"/>
        <w:shd w:val="clear" w:color="auto" w:fill="auto"/>
        <w:spacing w:after="60" w:line="379" w:lineRule="exact"/>
        <w:ind w:firstLine="680"/>
        <w:jc w:val="both"/>
      </w:pPr>
      <w:r>
        <w:t>МДС 81-33.2004 «Методические указания по определению величины накладных расходов в строительстве»;</w:t>
      </w:r>
    </w:p>
    <w:p w:rsidR="00DE2C67" w:rsidRDefault="00EB79A7">
      <w:pPr>
        <w:pStyle w:val="22"/>
        <w:shd w:val="clear" w:color="auto" w:fill="auto"/>
        <w:spacing w:line="379" w:lineRule="exact"/>
        <w:ind w:firstLine="680"/>
        <w:jc w:val="both"/>
      </w:pPr>
      <w:r>
        <w:t>СП 10.13130.2009 «Системы противопожарной защиты. Внутренний противопожарный водопровод. Требования пожарной безопасности»;</w:t>
      </w:r>
    </w:p>
    <w:p w:rsidR="00DE2C67" w:rsidRDefault="00EB79A7">
      <w:pPr>
        <w:pStyle w:val="22"/>
        <w:shd w:val="clear" w:color="auto" w:fill="auto"/>
        <w:spacing w:line="210" w:lineRule="exact"/>
        <w:ind w:left="6680" w:firstLine="0"/>
      </w:pPr>
      <w:r>
        <w:t>I</w:t>
      </w:r>
    </w:p>
    <w:p w:rsidR="00DE2C67" w:rsidRDefault="00EB79A7">
      <w:pPr>
        <w:pStyle w:val="22"/>
        <w:shd w:val="clear" w:color="auto" w:fill="auto"/>
        <w:spacing w:line="379" w:lineRule="exact"/>
        <w:ind w:firstLine="680"/>
        <w:jc w:val="both"/>
      </w:pPr>
      <w:r>
        <w:t>СП 8.13130.2009 «Системы противопожарной защиты. Источники наружного противопожарного водоснабжения. Требования пожарной безопасности».</w:t>
      </w:r>
    </w:p>
    <w:p w:rsidR="00DE2C67" w:rsidRDefault="00EB79A7">
      <w:pPr>
        <w:pStyle w:val="22"/>
        <w:shd w:val="clear" w:color="auto" w:fill="auto"/>
        <w:spacing w:line="370" w:lineRule="exact"/>
        <w:ind w:firstLine="720"/>
        <w:sectPr w:rsidR="00DE2C67">
          <w:footerReference w:type="even" r:id="rId15"/>
          <w:footerReference w:type="default" r:id="rId16"/>
          <w:footerReference w:type="first" r:id="rId17"/>
          <w:pgSz w:w="12240" w:h="15840"/>
          <w:pgMar w:top="997" w:right="1450" w:bottom="1949" w:left="1717" w:header="0" w:footer="3" w:gutter="0"/>
          <w:cols w:space="720"/>
          <w:noEndnote/>
          <w:titlePg/>
          <w:docGrid w:linePitch="360"/>
        </w:sectPr>
      </w:pPr>
      <w:r>
        <w:t xml:space="preserve">СанПиН 2.1.4.1175-02 «Гигиенические требования </w:t>
      </w:r>
      <w:proofErr w:type="gramStart"/>
      <w:r>
        <w:rPr>
          <w:vertAlign w:val="superscript"/>
        </w:rPr>
        <w:t>!</w:t>
      </w:r>
      <w:r>
        <w:t>к</w:t>
      </w:r>
      <w:proofErr w:type="gramEnd"/>
      <w:r>
        <w:t xml:space="preserve"> качеству воды нецентрализованного водоснабжения» по общей жёсткости, содержанию железа и марганца.</w:t>
      </w:r>
    </w:p>
    <w:p w:rsidR="00DE2C67" w:rsidRDefault="00EB79A7">
      <w:pPr>
        <w:pStyle w:val="44"/>
        <w:keepNext/>
        <w:keepLines/>
        <w:shd w:val="clear" w:color="auto" w:fill="auto"/>
        <w:spacing w:after="582" w:line="210" w:lineRule="exact"/>
        <w:ind w:left="700" w:firstLine="640"/>
      </w:pPr>
      <w:bookmarkStart w:id="2" w:name="bookmark1"/>
      <w:r>
        <w:lastRenderedPageBreak/>
        <w:t>ГЛАВА 1. СХЕМА ВОДОСНАБЖЕНИЯ</w:t>
      </w:r>
      <w:bookmarkEnd w:id="2"/>
    </w:p>
    <w:p w:rsidR="00DE2C67" w:rsidRDefault="00EB79A7">
      <w:pPr>
        <w:pStyle w:val="44"/>
        <w:keepNext/>
        <w:keepLines/>
        <w:numPr>
          <w:ilvl w:val="0"/>
          <w:numId w:val="18"/>
        </w:numPr>
        <w:shd w:val="clear" w:color="auto" w:fill="auto"/>
        <w:tabs>
          <w:tab w:val="left" w:pos="2023"/>
        </w:tabs>
        <w:spacing w:after="192" w:line="375" w:lineRule="exact"/>
        <w:ind w:left="700" w:firstLine="640"/>
      </w:pPr>
      <w:bookmarkStart w:id="3" w:name="bookmark2"/>
      <w:r>
        <w:t>Технико-экономическое состояние централизованных систем «п. Можарский» муниципального образования Лазурненского сельсовета</w:t>
      </w:r>
      <w:bookmarkEnd w:id="3"/>
    </w:p>
    <w:p w:rsidR="00DE2C67" w:rsidRDefault="00EB79A7">
      <w:pPr>
        <w:pStyle w:val="22"/>
        <w:shd w:val="clear" w:color="auto" w:fill="auto"/>
        <w:spacing w:line="210" w:lineRule="exact"/>
        <w:ind w:left="700" w:firstLine="640"/>
      </w:pPr>
      <w:r>
        <w:t>Можарский - посёлок в Козульском районе Красноярского края России. Входит в</w:t>
      </w:r>
    </w:p>
    <w:p w:rsidR="00DE2C67" w:rsidRDefault="00EB79A7">
      <w:pPr>
        <w:pStyle w:val="60"/>
        <w:shd w:val="clear" w:color="auto" w:fill="auto"/>
        <w:spacing w:before="0" w:after="0" w:line="210" w:lineRule="exact"/>
        <w:ind w:left="6700"/>
      </w:pPr>
      <w:r>
        <w:t>|</w:t>
      </w:r>
    </w:p>
    <w:p w:rsidR="00DE2C67" w:rsidRDefault="00EB79A7">
      <w:pPr>
        <w:pStyle w:val="22"/>
        <w:shd w:val="clear" w:color="auto" w:fill="auto"/>
        <w:spacing w:after="64" w:line="384" w:lineRule="exact"/>
        <w:ind w:left="700" w:firstLine="0"/>
        <w:jc w:val="both"/>
      </w:pPr>
      <w:r>
        <w:t>состав Лазурненского сельсовета. Находится восточнее реки Кемчуг, примерно в 14 км к востоку-северо-востоку от районного центра, посёлка Козулька, на высоте 370 метров над уровнем моря.</w:t>
      </w:r>
    </w:p>
    <w:p w:rsidR="00DE2C67" w:rsidRDefault="00EB79A7">
      <w:pPr>
        <w:pStyle w:val="22"/>
        <w:shd w:val="clear" w:color="auto" w:fill="auto"/>
        <w:spacing w:after="67" w:line="379" w:lineRule="exact"/>
        <w:ind w:left="700" w:firstLine="640"/>
      </w:pPr>
      <w:r>
        <w:t xml:space="preserve">Согласно письму от администрации Козульского района население </w:t>
      </w:r>
      <w:proofErr w:type="spellStart"/>
      <w:r>
        <w:t>п</w:t>
      </w:r>
      <w:proofErr w:type="gramStart"/>
      <w:r>
        <w:t>.М</w:t>
      </w:r>
      <w:proofErr w:type="gramEnd"/>
      <w:r>
        <w:t>ожарского</w:t>
      </w:r>
      <w:proofErr w:type="spellEnd"/>
      <w:r>
        <w:t xml:space="preserve"> - 153 чел. (на 09.2019 год).</w:t>
      </w:r>
    </w:p>
    <w:p w:rsidR="00DE2C67" w:rsidRDefault="00EB79A7">
      <w:pPr>
        <w:pStyle w:val="22"/>
        <w:shd w:val="clear" w:color="auto" w:fill="auto"/>
        <w:spacing w:after="533" w:line="370" w:lineRule="exact"/>
        <w:ind w:left="700" w:firstLine="380"/>
      </w:pPr>
      <w:r>
        <w:t xml:space="preserve">Территория поселка </w:t>
      </w:r>
      <w:proofErr w:type="spellStart"/>
      <w:r>
        <w:t>Можарского</w:t>
      </w:r>
      <w:proofErr w:type="spellEnd"/>
      <w:r>
        <w:t xml:space="preserve"> расположена к северо-западу от Красноярска Красноярского края. К западу от поселка </w:t>
      </w:r>
      <w:proofErr w:type="spellStart"/>
      <w:r>
        <w:t>Можарского</w:t>
      </w:r>
      <w:proofErr w:type="spellEnd"/>
      <w:r>
        <w:t xml:space="preserve"> </w:t>
      </w:r>
      <w:proofErr w:type="gramStart"/>
      <w:r>
        <w:t>расположена</w:t>
      </w:r>
      <w:proofErr w:type="gramEnd"/>
      <w:r>
        <w:t xml:space="preserve"> д. Большой Кемчуг</w:t>
      </w:r>
    </w:p>
    <w:p w:rsidR="00DE2C67" w:rsidRDefault="00EB79A7">
      <w:pPr>
        <w:pStyle w:val="44"/>
        <w:keepNext/>
        <w:keepLines/>
        <w:numPr>
          <w:ilvl w:val="0"/>
          <w:numId w:val="19"/>
        </w:numPr>
        <w:shd w:val="clear" w:color="auto" w:fill="auto"/>
        <w:tabs>
          <w:tab w:val="left" w:pos="1842"/>
        </w:tabs>
        <w:spacing w:after="67" w:line="379" w:lineRule="exact"/>
        <w:ind w:left="700" w:firstLine="520"/>
        <w:jc w:val="both"/>
      </w:pPr>
      <w:bookmarkStart w:id="4" w:name="bookmark3"/>
      <w:r>
        <w:t>Описание системы и структуры водоснабжения, деление территории на эксплуатационные зоны.</w:t>
      </w:r>
      <w:bookmarkEnd w:id="4"/>
    </w:p>
    <w:p w:rsidR="00DE2C67" w:rsidRDefault="00EB79A7">
      <w:pPr>
        <w:pStyle w:val="22"/>
        <w:shd w:val="clear" w:color="auto" w:fill="auto"/>
        <w:spacing w:after="60" w:line="370" w:lineRule="exact"/>
        <w:ind w:left="700" w:firstLine="520"/>
        <w:jc w:val="both"/>
      </w:pPr>
      <w:r>
        <w:t>Водоснабжение как отрасль играет огромную роль в обеспечении жизнедеятельности «п. Можарский» муниципального образования Лазурненского сельсовета и требует целенаправленных мероприятий по развитию надежной системы хозяйственно-питьевого водоснабжения.</w:t>
      </w:r>
    </w:p>
    <w:p w:rsidR="00DE2C67" w:rsidRDefault="00EB79A7">
      <w:pPr>
        <w:pStyle w:val="22"/>
        <w:shd w:val="clear" w:color="auto" w:fill="auto"/>
        <w:spacing w:after="57" w:line="370" w:lineRule="exact"/>
        <w:ind w:left="700" w:firstLine="520"/>
        <w:jc w:val="both"/>
      </w:pPr>
      <w:r>
        <w:t>Структура системы водоснабжения зависит от многих факторов, из которых главными являются следующие: расположение, мощность и качество воды источника расположения, рельеф местности и кратность использования воды на промышленных предприятиях.</w:t>
      </w:r>
    </w:p>
    <w:p w:rsidR="00DE2C67" w:rsidRDefault="00EB79A7">
      <w:pPr>
        <w:pStyle w:val="22"/>
        <w:shd w:val="clear" w:color="auto" w:fill="auto"/>
        <w:spacing w:after="240" w:line="375" w:lineRule="exact"/>
        <w:ind w:left="700" w:firstLine="520"/>
        <w:jc w:val="both"/>
      </w:pPr>
      <w:r>
        <w:t>На территории посёлка отсутствуют водонапорные башни, имеется только железобетонный резервуар 100 м</w:t>
      </w:r>
      <w:r>
        <w:rPr>
          <w:vertAlign w:val="superscript"/>
        </w:rPr>
        <w:t>3</w:t>
      </w:r>
      <w:r>
        <w:t xml:space="preserve"> для заполнения питьевой воды.</w:t>
      </w:r>
    </w:p>
    <w:p w:rsidR="00DE2C67" w:rsidRDefault="00EB79A7">
      <w:pPr>
        <w:pStyle w:val="22"/>
        <w:shd w:val="clear" w:color="auto" w:fill="auto"/>
        <w:spacing w:line="375" w:lineRule="exact"/>
        <w:ind w:left="700" w:firstLine="520"/>
        <w:jc w:val="both"/>
      </w:pPr>
      <w:r>
        <w:t>На территории населенного пункта «п. Можарский» муниципального образования Лазурненского сельсовета представлена централизованная система водоснабжения, включающая в себя хозяйственно-питьевой водопровод, ввод в эксплуатацию системы осуществлён в 1993 году.</w:t>
      </w:r>
    </w:p>
    <w:p w:rsidR="00DE2C67" w:rsidRDefault="00EB79A7">
      <w:pPr>
        <w:pStyle w:val="22"/>
        <w:shd w:val="clear" w:color="auto" w:fill="auto"/>
        <w:spacing w:after="240" w:line="375" w:lineRule="exact"/>
        <w:ind w:left="740" w:firstLine="500"/>
        <w:jc w:val="both"/>
      </w:pPr>
      <w:r>
        <w:t xml:space="preserve">Для снабжения «п. Можарский» муниципального образования Лазурненского </w:t>
      </w:r>
      <w:r>
        <w:lastRenderedPageBreak/>
        <w:t>сельсовета водой на территории «Красноярское районное нефтепроводное управление» АО «</w:t>
      </w:r>
      <w:proofErr w:type="spellStart"/>
      <w:r>
        <w:t>Транснефть</w:t>
      </w:r>
      <w:proofErr w:type="spellEnd"/>
      <w:r>
        <w:t>-Западная Сибирь» расположены две артезианские скважины. Далее с помощью двух насосов ЭВЦ-6-10-140 вода подаётся по трубопроводам на «п. Можарский» муниципального образования Лазурненского сельсовета, (см. Схема №1, п.1.4.5.)</w:t>
      </w:r>
    </w:p>
    <w:p w:rsidR="00DE2C67" w:rsidRDefault="00EB79A7">
      <w:pPr>
        <w:pStyle w:val="22"/>
        <w:shd w:val="clear" w:color="auto" w:fill="auto"/>
        <w:spacing w:line="375" w:lineRule="exact"/>
        <w:ind w:left="740" w:firstLine="500"/>
        <w:jc w:val="both"/>
        <w:sectPr w:rsidR="00DE2C67">
          <w:pgSz w:w="12240" w:h="15840"/>
          <w:pgMar w:top="1382" w:right="1464" w:bottom="2335" w:left="1704" w:header="0" w:footer="3" w:gutter="0"/>
          <w:cols w:space="720"/>
          <w:noEndnote/>
          <w:docGrid w:linePitch="360"/>
        </w:sectPr>
      </w:pPr>
      <w:r>
        <w:t>Жилой фонд «п. Можарский» муниципального образования Лазурненского сельсовета состоит из жилых индивидуальных жилых домов, и жилых 2 этажных кирпичных домов (5 застроек), см. Рисунок №1:</w:t>
      </w:r>
    </w:p>
    <w:p w:rsidR="00DE2C67" w:rsidRDefault="00EA395A">
      <w:pPr>
        <w:spacing w:line="360" w:lineRule="exact"/>
      </w:pPr>
      <w:r>
        <w:rPr>
          <w:noProof/>
          <w:lang w:bidi="ar-SA"/>
        </w:rPr>
        <w:lastRenderedPageBreak/>
        <mc:AlternateContent>
          <mc:Choice Requires="wps">
            <w:drawing>
              <wp:anchor distT="0" distB="0" distL="63500" distR="63500" simplePos="0" relativeHeight="251647488" behindDoc="0" locked="0" layoutInCell="1" allowOverlap="1">
                <wp:simplePos x="0" y="0"/>
                <wp:positionH relativeFrom="margin">
                  <wp:posOffset>635</wp:posOffset>
                </wp:positionH>
                <wp:positionV relativeFrom="paragraph">
                  <wp:posOffset>1270</wp:posOffset>
                </wp:positionV>
                <wp:extent cx="45720" cy="133350"/>
                <wp:effectExtent l="635" t="0" r="1270" b="4445"/>
                <wp:wrapNone/>
                <wp:docPr id="4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C67" w:rsidRDefault="00EB79A7">
                            <w:pPr>
                              <w:pStyle w:val="22"/>
                              <w:shd w:val="clear" w:color="auto" w:fill="auto"/>
                              <w:spacing w:line="210" w:lineRule="exact"/>
                              <w:ind w:firstLine="0"/>
                            </w:pPr>
                            <w:r>
                              <w:rPr>
                                <w:rStyle w:val="2Exact"/>
                              </w:rPr>
                              <w:t>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1" o:spid="_x0000_s1026" type="#_x0000_t202" style="position:absolute;margin-left:.05pt;margin-top:.1pt;width:3.6pt;height:10.5pt;z-index:2516474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" filled="f" stroked="f">
                <v:textbox style="mso-fit-shape-to-text:t" inset="0,0,0,0">
                  <w:txbxContent>
                    <w:p w:rsidR="00DE2C67" w:rsidRDefault="00EB79A7">
                      <w:pPr>
                        <w:pStyle w:val="22"/>
                        <w:shd w:val="clear" w:color="auto" w:fill="auto"/>
                        <w:spacing w:line="210" w:lineRule="exact"/>
                        <w:ind w:firstLine="0"/>
                      </w:pPr>
                      <w:r>
                        <w:rPr>
                          <w:rStyle w:val="2Exact"/>
                        </w:rPr>
                        <w:t>г</w:t>
                      </w:r>
                    </w:p>
                  </w:txbxContent>
                </v:textbox>
                <w10:wrap anchorx="margin"/>
              </v:shape>
            </w:pict>
          </mc:Fallback>
        </mc:AlternateContent>
      </w:r>
      <w:r>
        <w:rPr>
          <w:noProof/>
          <w:lang w:bidi="ar-SA"/>
        </w:rPr>
        <mc:AlternateContent>
          <mc:Choice Requires="wps">
            <w:drawing>
              <wp:anchor distT="0" distB="0" distL="63500" distR="63500" simplePos="0" relativeHeight="251648512" behindDoc="0" locked="0" layoutInCell="1" allowOverlap="1">
                <wp:simplePos x="0" y="0"/>
                <wp:positionH relativeFrom="margin">
                  <wp:posOffset>573405</wp:posOffset>
                </wp:positionH>
                <wp:positionV relativeFrom="paragraph">
                  <wp:posOffset>269240</wp:posOffset>
                </wp:positionV>
                <wp:extent cx="3522980" cy="924560"/>
                <wp:effectExtent l="1905" t="0" r="0" b="2540"/>
                <wp:wrapNone/>
                <wp:docPr id="4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980" cy="924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C67" w:rsidRDefault="00EB79A7">
                            <w:pPr>
                              <w:pStyle w:val="35"/>
                              <w:keepNext/>
                              <w:keepLines/>
                              <w:shd w:val="clear" w:color="auto" w:fill="auto"/>
                              <w:spacing w:after="0" w:line="220" w:lineRule="exact"/>
                              <w:ind w:left="1000"/>
                            </w:pPr>
                            <w:bookmarkStart w:id="5" w:name="bookmark4"/>
                            <w:proofErr w:type="spellStart"/>
                            <w:r>
                              <w:rPr>
                                <w:rStyle w:val="3Exact"/>
                                <w:b/>
                                <w:bCs/>
                              </w:rPr>
                              <w:t>Лазурненский</w:t>
                            </w:r>
                            <w:proofErr w:type="spellEnd"/>
                            <w:r>
                              <w:rPr>
                                <w:rStyle w:val="3Exact"/>
                                <w:b/>
                                <w:bCs/>
                              </w:rPr>
                              <w:t xml:space="preserve"> сельсовет, </w:t>
                            </w:r>
                            <w:proofErr w:type="spellStart"/>
                            <w:r>
                              <w:rPr>
                                <w:rStyle w:val="3Exact"/>
                                <w:b/>
                                <w:bCs/>
                              </w:rPr>
                              <w:t>п</w:t>
                            </w:r>
                            <w:proofErr w:type="gramStart"/>
                            <w:r>
                              <w:rPr>
                                <w:rStyle w:val="3Exact"/>
                                <w:b/>
                                <w:bCs/>
                              </w:rPr>
                              <w:t>.М</w:t>
                            </w:r>
                            <w:proofErr w:type="gramEnd"/>
                            <w:r>
                              <w:rPr>
                                <w:rStyle w:val="3Exact"/>
                                <w:b/>
                                <w:bCs/>
                              </w:rPr>
                              <w:t>ожарский</w:t>
                            </w:r>
                            <w:bookmarkEnd w:id="5"/>
                            <w:proofErr w:type="spellEnd"/>
                          </w:p>
                          <w:p w:rsidR="00DE2C67" w:rsidRDefault="00EB79A7">
                            <w:pPr>
                              <w:pStyle w:val="100"/>
                              <w:shd w:val="clear" w:color="auto" w:fill="auto"/>
                              <w:spacing w:before="0"/>
                              <w:ind w:right="1300" w:firstLine="0"/>
                            </w:pPr>
                            <w:r>
                              <w:t>Правила землепользования и застройки Карта градостроительного зонирования</w:t>
                            </w:r>
                          </w:p>
                          <w:p w:rsidR="00DE2C67" w:rsidRDefault="00EB79A7">
                            <w:pPr>
                              <w:pStyle w:val="100"/>
                              <w:shd w:val="clear" w:color="auto" w:fill="auto"/>
                              <w:spacing w:before="0" w:line="334" w:lineRule="exact"/>
                              <w:ind w:left="1000"/>
                            </w:pPr>
                            <w:r>
                              <w:t>Схема границ зон с особыми: условиями использования территории М 1:5 000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2" o:spid="_x0000_s1027" type="#_x0000_t202" style="position:absolute;margin-left:45.15pt;margin-top:21.2pt;width:277.4pt;height:72.8pt;z-index:2516485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6zsQIAALI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" filled="f" stroked="f">
                <v:textbox style="mso-fit-shape-to-text:t" inset="0,0,0,0">
                  <w:txbxContent>
                    <w:p w:rsidR="00DE2C67" w:rsidRDefault="00EB79A7">
                      <w:pPr>
                        <w:pStyle w:val="35"/>
                        <w:keepNext/>
                        <w:keepLines/>
                        <w:shd w:val="clear" w:color="auto" w:fill="auto"/>
                        <w:spacing w:after="0" w:line="220" w:lineRule="exact"/>
                        <w:ind w:left="1000"/>
                      </w:pPr>
                      <w:bookmarkStart w:id="6" w:name="bookmark4"/>
                      <w:r>
                        <w:rPr>
                          <w:rStyle w:val="3Exact"/>
                          <w:b/>
                          <w:bCs/>
                        </w:rPr>
                        <w:t>Лазурненский сельсовет, п.Можарский</w:t>
                      </w:r>
                      <w:bookmarkEnd w:id="6"/>
                    </w:p>
                    <w:p w:rsidR="00DE2C67" w:rsidRDefault="00EB79A7">
                      <w:pPr>
                        <w:pStyle w:val="100"/>
                        <w:shd w:val="clear" w:color="auto" w:fill="auto"/>
                        <w:spacing w:before="0"/>
                        <w:ind w:right="1300" w:firstLine="0"/>
                      </w:pPr>
                      <w:r>
                        <w:t>Правила землепользования и застройки Карта градостроительного зонирования</w:t>
                      </w:r>
                    </w:p>
                    <w:p w:rsidR="00DE2C67" w:rsidRDefault="00EB79A7">
                      <w:pPr>
                        <w:pStyle w:val="100"/>
                        <w:shd w:val="clear" w:color="auto" w:fill="auto"/>
                        <w:spacing w:before="0" w:line="334" w:lineRule="exact"/>
                        <w:ind w:left="1000"/>
                      </w:pPr>
                      <w:r>
                        <w:t>Схема границ зон с особыми: условиями использования территории М 1:5 000</w:t>
                      </w:r>
                    </w:p>
                  </w:txbxContent>
                </v:textbox>
                <w10:wrap anchorx="margin"/>
              </v:shape>
            </w:pict>
          </mc:Fallback>
        </mc:AlternateContent>
      </w:r>
      <w:r>
        <w:rPr>
          <w:noProof/>
          <w:lang w:bidi="ar-SA"/>
        </w:rPr>
        <mc:AlternateContent>
          <mc:Choice Requires="wps">
            <w:drawing>
              <wp:anchor distT="0" distB="0" distL="63500" distR="63500" simplePos="0" relativeHeight="251649536" behindDoc="0" locked="0" layoutInCell="1" allowOverlap="1">
                <wp:simplePos x="0" y="0"/>
                <wp:positionH relativeFrom="margin">
                  <wp:posOffset>5681345</wp:posOffset>
                </wp:positionH>
                <wp:positionV relativeFrom="paragraph">
                  <wp:posOffset>120650</wp:posOffset>
                </wp:positionV>
                <wp:extent cx="1135380" cy="977900"/>
                <wp:effectExtent l="4445" t="635" r="3175" b="2540"/>
                <wp:wrapNone/>
                <wp:docPr id="4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97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C67" w:rsidRDefault="00EB79A7">
                            <w:pPr>
                              <w:pStyle w:val="31"/>
                              <w:shd w:val="clear" w:color="auto" w:fill="auto"/>
                              <w:spacing w:line="80" w:lineRule="exact"/>
                            </w:pPr>
                            <w:r>
                              <w:t>С</w:t>
                            </w:r>
                          </w:p>
                          <w:p w:rsidR="00DE2C67" w:rsidRDefault="00EA395A">
                            <w:pPr>
                              <w:jc w:val="center"/>
                              <w:rPr>
                                <w:sz w:val="2"/>
                                <w:szCs w:val="2"/>
                              </w:rPr>
                            </w:pPr>
                            <w:r>
                              <w:rPr>
                                <w:noProof/>
                                <w:lang w:bidi="ar-SA"/>
                              </w:rPr>
                              <w:drawing>
                                <wp:inline distT="0" distB="0" distL="0" distR="0">
                                  <wp:extent cx="1127760" cy="929640"/>
                                  <wp:effectExtent l="0" t="0" r="0" b="0"/>
                                  <wp:docPr id="22" name="Рисунок 4" descr="C:\Users\6216~1\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6216~1\AppData\Local\Temp\FineReader12.00\media\image3.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27760" cy="92964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3" o:spid="_x0000_s1028" type="#_x0000_t202" style="position:absolute;margin-left:447.35pt;margin-top:9.5pt;width:89.4pt;height:77pt;z-index:2516495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" filled="f" stroked="f">
                <v:textbox style="mso-fit-shape-to-text:t" inset="0,0,0,0">
                  <w:txbxContent>
                    <w:p w:rsidR="00DE2C67" w:rsidRDefault="00EB79A7">
                      <w:pPr>
                        <w:pStyle w:val="31"/>
                        <w:shd w:val="clear" w:color="auto" w:fill="auto"/>
                        <w:spacing w:line="80" w:lineRule="exact"/>
                      </w:pPr>
                      <w:r>
                        <w:t>С</w:t>
                      </w:r>
                    </w:p>
                    <w:p w:rsidR="00DE2C67" w:rsidRDefault="00EA395A">
                      <w:pPr>
                        <w:jc w:val="center"/>
                        <w:rPr>
                          <w:sz w:val="2"/>
                          <w:szCs w:val="2"/>
                        </w:rPr>
                      </w:pPr>
                      <w:r>
                        <w:rPr>
                          <w:noProof/>
                          <w:lang w:bidi="ar-SA"/>
                        </w:rPr>
                        <w:drawing>
                          <wp:inline distT="0" distB="0" distL="0" distR="0">
                            <wp:extent cx="1127760" cy="929640"/>
                            <wp:effectExtent l="0" t="0" r="0" b="0"/>
                            <wp:docPr id="22" name="Рисунок 4" descr="C:\Users\6216~1\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6216~1\AppData\Local\Temp\FineReader12.00\media\image3.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27760" cy="929640"/>
                                    </a:xfrm>
                                    <a:prstGeom prst="rect">
                                      <a:avLst/>
                                    </a:prstGeom>
                                    <a:noFill/>
                                    <a:ln>
                                      <a:noFill/>
                                    </a:ln>
                                  </pic:spPr>
                                </pic:pic>
                              </a:graphicData>
                            </a:graphic>
                          </wp:inline>
                        </w:drawing>
                      </w:r>
                    </w:p>
                  </w:txbxContent>
                </v:textbox>
                <w10:wrap anchorx="margin"/>
              </v:shape>
            </w:pict>
          </mc:Fallback>
        </mc:AlternateContent>
      </w:r>
      <w:r>
        <w:rPr>
          <w:noProof/>
          <w:lang w:bidi="ar-SA"/>
        </w:rPr>
        <mc:AlternateContent>
          <mc:Choice Requires="wps">
            <w:drawing>
              <wp:anchor distT="0" distB="0" distL="63500" distR="63500" simplePos="0" relativeHeight="251650560" behindDoc="0" locked="0" layoutInCell="1" allowOverlap="1">
                <wp:simplePos x="0" y="0"/>
                <wp:positionH relativeFrom="margin">
                  <wp:posOffset>1052195</wp:posOffset>
                </wp:positionH>
                <wp:positionV relativeFrom="paragraph">
                  <wp:posOffset>1414780</wp:posOffset>
                </wp:positionV>
                <wp:extent cx="776605" cy="69850"/>
                <wp:effectExtent l="4445" t="0" r="0" b="0"/>
                <wp:wrapNone/>
                <wp:docPr id="4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6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C67" w:rsidRDefault="00EB79A7">
                            <w:pPr>
                              <w:pStyle w:val="11"/>
                              <w:shd w:val="clear" w:color="auto" w:fill="auto"/>
                              <w:spacing w:line="110" w:lineRule="exact"/>
                            </w:pPr>
                            <w:r>
                              <w:t>Условные обозначения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5" o:spid="_x0000_s1029" type="#_x0000_t202" style="position:absolute;margin-left:82.85pt;margin-top:111.4pt;width:61.15pt;height:5.5pt;z-index:2516505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" filled="f" stroked="f">
                <v:textbox style="mso-fit-shape-to-text:t" inset="0,0,0,0">
                  <w:txbxContent>
                    <w:p w:rsidR="00DE2C67" w:rsidRDefault="00EB79A7">
                      <w:pPr>
                        <w:pStyle w:val="11"/>
                        <w:shd w:val="clear" w:color="auto" w:fill="auto"/>
                        <w:spacing w:line="110" w:lineRule="exact"/>
                      </w:pPr>
                      <w:r>
                        <w:t xml:space="preserve">Условные </w:t>
                      </w:r>
                      <w:r>
                        <w:t>обозначения</w:t>
                      </w:r>
                    </w:p>
                  </w:txbxContent>
                </v:textbox>
                <w10:wrap anchorx="margin"/>
              </v:shape>
            </w:pict>
          </mc:Fallback>
        </mc:AlternateContent>
      </w:r>
      <w:r>
        <w:rPr>
          <w:noProof/>
          <w:lang w:bidi="ar-SA"/>
        </w:rPr>
        <mc:AlternateContent>
          <mc:Choice Requires="wps">
            <w:drawing>
              <wp:anchor distT="0" distB="0" distL="63500" distR="63500" simplePos="0" relativeHeight="251651584" behindDoc="0" locked="0" layoutInCell="1" allowOverlap="1">
                <wp:simplePos x="0" y="0"/>
                <wp:positionH relativeFrom="margin">
                  <wp:posOffset>1049020</wp:posOffset>
                </wp:positionH>
                <wp:positionV relativeFrom="paragraph">
                  <wp:posOffset>1550670</wp:posOffset>
                </wp:positionV>
                <wp:extent cx="745490" cy="430530"/>
                <wp:effectExtent l="1270" t="1905" r="0" b="0"/>
                <wp:wrapNone/>
                <wp:docPr id="4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C67" w:rsidRDefault="00EB79A7">
                            <w:pPr>
                              <w:pStyle w:val="12"/>
                              <w:shd w:val="clear" w:color="auto" w:fill="auto"/>
                            </w:pPr>
                            <w:r>
                              <w:rPr>
                                <w:rStyle w:val="12Calibri45ptExact"/>
                              </w:rPr>
                              <w:t xml:space="preserve">границ» населенного пункта </w:t>
                            </w:r>
                            <w:r>
                              <w:t xml:space="preserve">Граница функциональной зоны </w:t>
                            </w:r>
                            <w:r>
                              <w:rPr>
                                <w:rStyle w:val="12ArialExact"/>
                              </w:rPr>
                              <w:t xml:space="preserve">Улицы </w:t>
                            </w:r>
                            <w:r>
                              <w:t>Дорога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6" o:spid="_x0000_s1030" type="#_x0000_t202" style="position:absolute;margin-left:82.6pt;margin-top:122.1pt;width:58.7pt;height:33.9pt;z-index:2516515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" filled="f" stroked="f">
                <v:textbox style="mso-fit-shape-to-text:t" inset="0,0,0,0">
                  <w:txbxContent>
                    <w:p w:rsidR="00DE2C67" w:rsidRDefault="00EB79A7">
                      <w:pPr>
                        <w:pStyle w:val="12"/>
                        <w:shd w:val="clear" w:color="auto" w:fill="auto"/>
                      </w:pPr>
                      <w:r>
                        <w:rPr>
                          <w:rStyle w:val="12Calibri45ptExact"/>
                        </w:rPr>
                        <w:t xml:space="preserve">границ» населенного пункта </w:t>
                      </w:r>
                      <w:r>
                        <w:t xml:space="preserve">Граница функциональной зоны </w:t>
                      </w:r>
                      <w:r>
                        <w:rPr>
                          <w:rStyle w:val="12ArialExact"/>
                        </w:rPr>
                        <w:t xml:space="preserve">Улицы </w:t>
                      </w:r>
                      <w:r>
                        <w:t>Дорога</w:t>
                      </w:r>
                    </w:p>
                  </w:txbxContent>
                </v:textbox>
                <w10:wrap anchorx="margin"/>
              </v:shape>
            </w:pict>
          </mc:Fallback>
        </mc:AlternateContent>
      </w:r>
      <w:r>
        <w:rPr>
          <w:noProof/>
          <w:lang w:bidi="ar-SA"/>
        </w:rPr>
        <mc:AlternateContent>
          <mc:Choice Requires="wps">
            <w:drawing>
              <wp:anchor distT="0" distB="0" distL="63500" distR="63500" simplePos="0" relativeHeight="251652608" behindDoc="0" locked="0" layoutInCell="1" allowOverlap="1">
                <wp:simplePos x="0" y="0"/>
                <wp:positionH relativeFrom="margin">
                  <wp:posOffset>1054735</wp:posOffset>
                </wp:positionH>
                <wp:positionV relativeFrom="paragraph">
                  <wp:posOffset>2175510</wp:posOffset>
                </wp:positionV>
                <wp:extent cx="765175" cy="252730"/>
                <wp:effectExtent l="0" t="0" r="0" b="0"/>
                <wp:wrapNone/>
                <wp:docPr id="4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C67" w:rsidRDefault="00EB79A7">
                            <w:pPr>
                              <w:pStyle w:val="13"/>
                              <w:shd w:val="clear" w:color="auto" w:fill="auto"/>
                            </w:pPr>
                            <w:r>
                              <w:rPr>
                                <w:rStyle w:val="13Arial4ptExact"/>
                              </w:rPr>
                              <w:t xml:space="preserve">Пинии </w:t>
                            </w:r>
                            <w:proofErr w:type="spellStart"/>
                            <w:r>
                              <w:rPr>
                                <w:rStyle w:val="13Arial4ptExact"/>
                              </w:rPr>
                              <w:t>злектрэаерсдачи</w:t>
                            </w:r>
                            <w:proofErr w:type="spellEnd"/>
                            <w:r>
                              <w:rPr>
                                <w:rStyle w:val="13Arial4ptExact"/>
                              </w:rPr>
                              <w:t xml:space="preserve"> </w:t>
                            </w:r>
                            <w:r>
                              <w:t xml:space="preserve">Граница </w:t>
                            </w:r>
                            <w:proofErr w:type="spellStart"/>
                            <w:r>
                              <w:t>гадас</w:t>
                            </w:r>
                            <w:proofErr w:type="spellEnd"/>
                            <w:r>
                              <w:t xml:space="preserve"> </w:t>
                            </w:r>
                            <w:proofErr w:type="spellStart"/>
                            <w:r>
                              <w:rPr>
                                <w:rStyle w:val="13Exact0"/>
                              </w:rPr>
                              <w:t>трмйю</w:t>
                            </w:r>
                            <w:proofErr w:type="spellEnd"/>
                            <w:r>
                              <w:t xml:space="preserve"> </w:t>
                            </w:r>
                            <w:proofErr w:type="spellStart"/>
                            <w:r>
                              <w:t>кмргапв</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7" o:spid="_x0000_s1031" type="#_x0000_t202" style="position:absolute;margin-left:83.05pt;margin-top:171.3pt;width:60.25pt;height:19.9pt;z-index:2516526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" filled="f" stroked="f">
                <v:textbox style="mso-fit-shape-to-text:t" inset="0,0,0,0">
                  <w:txbxContent>
                    <w:p w:rsidR="00DE2C67" w:rsidRDefault="00EB79A7">
                      <w:pPr>
                        <w:pStyle w:val="13"/>
                        <w:shd w:val="clear" w:color="auto" w:fill="auto"/>
                      </w:pPr>
                      <w:r>
                        <w:rPr>
                          <w:rStyle w:val="13Arial4ptExact"/>
                        </w:rPr>
                        <w:t xml:space="preserve">Пинии злектрэаерсдачи </w:t>
                      </w:r>
                      <w:r>
                        <w:t xml:space="preserve">Граница гадас </w:t>
                      </w:r>
                      <w:r>
                        <w:rPr>
                          <w:rStyle w:val="13Exact0"/>
                        </w:rPr>
                        <w:t>трмйю</w:t>
                      </w:r>
                      <w:r>
                        <w:t xml:space="preserve"> кмргапв</w:t>
                      </w:r>
                    </w:p>
                  </w:txbxContent>
                </v:textbox>
                <w10:wrap anchorx="margin"/>
              </v:shape>
            </w:pict>
          </mc:Fallback>
        </mc:AlternateContent>
      </w:r>
      <w:r>
        <w:rPr>
          <w:noProof/>
          <w:lang w:bidi="ar-SA"/>
        </w:rPr>
        <mc:AlternateContent>
          <mc:Choice Requires="wps">
            <w:drawing>
              <wp:anchor distT="0" distB="0" distL="63500" distR="63500" simplePos="0" relativeHeight="251653632" behindDoc="0" locked="0" layoutInCell="1" allowOverlap="1">
                <wp:simplePos x="0" y="0"/>
                <wp:positionH relativeFrom="margin">
                  <wp:posOffset>647700</wp:posOffset>
                </wp:positionH>
                <wp:positionV relativeFrom="paragraph">
                  <wp:posOffset>2540635</wp:posOffset>
                </wp:positionV>
                <wp:extent cx="911225" cy="63500"/>
                <wp:effectExtent l="0" t="1270" r="3175" b="1905"/>
                <wp:wrapNone/>
                <wp:docPr id="4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C67" w:rsidRDefault="00EB79A7">
                            <w:pPr>
                              <w:pStyle w:val="12"/>
                              <w:shd w:val="clear" w:color="auto" w:fill="auto"/>
                              <w:spacing w:line="100" w:lineRule="exact"/>
                            </w:pPr>
                            <w:r>
                              <w:t xml:space="preserve">; </w:t>
                            </w:r>
                            <w:r>
                              <w:rPr>
                                <w:rStyle w:val="12Calibri5ptExact"/>
                              </w:rPr>
                              <w:t>ЦОПФ!</w:t>
                            </w:r>
                            <w:r>
                              <w:t xml:space="preserve"> </w:t>
                            </w:r>
                            <w:proofErr w:type="spellStart"/>
                            <w:r>
                              <w:t>КаЯЗСТрООЫИ</w:t>
                            </w:r>
                            <w:proofErr w:type="spellEnd"/>
                            <w:r>
                              <w:t xml:space="preserve"> ИО</w:t>
                            </w:r>
                            <w:proofErr w:type="gramStart"/>
                            <w:r>
                              <w:t>.Х</w:t>
                            </w:r>
                            <w:proofErr w:type="gramEnd"/>
                            <w:r>
                              <w:t>КС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8" o:spid="_x0000_s1032" type="#_x0000_t202" style="position:absolute;margin-left:51pt;margin-top:200.05pt;width:71.75pt;height:5pt;z-index:2516536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lLsgIAALA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" filled="f" stroked="f">
                <v:textbox style="mso-fit-shape-to-text:t" inset="0,0,0,0">
                  <w:txbxContent>
                    <w:p w:rsidR="00DE2C67" w:rsidRDefault="00EB79A7">
                      <w:pPr>
                        <w:pStyle w:val="12"/>
                        <w:shd w:val="clear" w:color="auto" w:fill="auto"/>
                        <w:spacing w:line="100" w:lineRule="exact"/>
                      </w:pPr>
                      <w:r>
                        <w:t xml:space="preserve">; </w:t>
                      </w:r>
                      <w:r>
                        <w:rPr>
                          <w:rStyle w:val="12Calibri5ptExact"/>
                        </w:rPr>
                        <w:t>ЦОПФ!</w:t>
                      </w:r>
                      <w:r>
                        <w:t xml:space="preserve"> КаЯЗСТрООЫИ ИО.ХКС</w:t>
                      </w:r>
                    </w:p>
                  </w:txbxContent>
                </v:textbox>
                <w10:wrap anchorx="margin"/>
              </v:shape>
            </w:pict>
          </mc:Fallback>
        </mc:AlternateContent>
      </w:r>
      <w:r>
        <w:rPr>
          <w:noProof/>
          <w:lang w:bidi="ar-SA"/>
        </w:rPr>
        <mc:AlternateContent>
          <mc:Choice Requires="wps">
            <w:drawing>
              <wp:anchor distT="0" distB="0" distL="63500" distR="63500" simplePos="0" relativeHeight="251654656" behindDoc="0" locked="0" layoutInCell="1" allowOverlap="1">
                <wp:simplePos x="0" y="0"/>
                <wp:positionH relativeFrom="margin">
                  <wp:posOffset>739775</wp:posOffset>
                </wp:positionH>
                <wp:positionV relativeFrom="paragraph">
                  <wp:posOffset>3304540</wp:posOffset>
                </wp:positionV>
                <wp:extent cx="272415" cy="332740"/>
                <wp:effectExtent l="0" t="3175" r="0" b="0"/>
                <wp:wrapNone/>
                <wp:docPr id="4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C67" w:rsidRDefault="00EB79A7">
                            <w:pPr>
                              <w:pStyle w:val="22"/>
                              <w:shd w:val="clear" w:color="auto" w:fill="auto"/>
                              <w:spacing w:line="262" w:lineRule="exact"/>
                              <w:ind w:firstLine="0"/>
                              <w:jc w:val="both"/>
                            </w:pPr>
                            <w:proofErr w:type="gramStart"/>
                            <w:r>
                              <w:rPr>
                                <w:rStyle w:val="2FranklinGothicMedium10pt1ptExact"/>
                              </w:rPr>
                              <w:t xml:space="preserve">[. </w:t>
                            </w:r>
                            <w:r>
                              <w:rPr>
                                <w:rStyle w:val="275pt-1ptExact"/>
                              </w:rPr>
                              <w:t xml:space="preserve">11 </w:t>
                            </w:r>
                            <w:r>
                              <w:rPr>
                                <w:rStyle w:val="2Exact"/>
                              </w:rPr>
                              <w:t>Г~1</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9" o:spid="_x0000_s1033" type="#_x0000_t202" style="position:absolute;margin-left:58.25pt;margin-top:260.2pt;width:21.45pt;height:26.2pt;z-index:2516546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XJJrwIAALE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" filled="f" stroked="f">
                <v:textbox style="mso-fit-shape-to-text:t" inset="0,0,0,0">
                  <w:txbxContent>
                    <w:p w:rsidR="00DE2C67" w:rsidRDefault="00EB79A7">
                      <w:pPr>
                        <w:pStyle w:val="22"/>
                        <w:shd w:val="clear" w:color="auto" w:fill="auto"/>
                        <w:spacing w:line="262" w:lineRule="exact"/>
                        <w:ind w:firstLine="0"/>
                        <w:jc w:val="both"/>
                      </w:pPr>
                      <w:r>
                        <w:rPr>
                          <w:rStyle w:val="2FranklinGothicMedium10pt1ptExact"/>
                        </w:rPr>
                        <w:t xml:space="preserve">[. </w:t>
                      </w:r>
                      <w:r>
                        <w:rPr>
                          <w:rStyle w:val="275pt-1ptExact"/>
                        </w:rPr>
                        <w:t xml:space="preserve">11 </w:t>
                      </w:r>
                      <w:r>
                        <w:rPr>
                          <w:rStyle w:val="2Exact"/>
                        </w:rPr>
                        <w:t>Г~1</w:t>
                      </w:r>
                    </w:p>
                  </w:txbxContent>
                </v:textbox>
                <w10:wrap anchorx="margin"/>
              </v:shape>
            </w:pict>
          </mc:Fallback>
        </mc:AlternateContent>
      </w:r>
      <w:r>
        <w:rPr>
          <w:noProof/>
          <w:lang w:bidi="ar-SA"/>
        </w:rPr>
        <w:drawing>
          <wp:anchor distT="0" distB="0" distL="63500" distR="63500" simplePos="0" relativeHeight="251655680" behindDoc="1" locked="0" layoutInCell="1" allowOverlap="1">
            <wp:simplePos x="0" y="0"/>
            <wp:positionH relativeFrom="margin">
              <wp:posOffset>751205</wp:posOffset>
            </wp:positionH>
            <wp:positionV relativeFrom="paragraph">
              <wp:posOffset>3967480</wp:posOffset>
            </wp:positionV>
            <wp:extent cx="255905" cy="207010"/>
            <wp:effectExtent l="0" t="0" r="0" b="0"/>
            <wp:wrapNone/>
            <wp:docPr id="39" name="Рисунок 20" descr="C:\Users\6216~1\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6216~1\AppData\Local\Temp\FineReader12.00\media\image4.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5905" cy="20701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56704" behindDoc="0" locked="0" layoutInCell="1" allowOverlap="1">
                <wp:simplePos x="0" y="0"/>
                <wp:positionH relativeFrom="margin">
                  <wp:posOffset>1086485</wp:posOffset>
                </wp:positionH>
                <wp:positionV relativeFrom="paragraph">
                  <wp:posOffset>2687320</wp:posOffset>
                </wp:positionV>
                <wp:extent cx="1699895" cy="1600200"/>
                <wp:effectExtent l="635" t="0" r="4445" b="4445"/>
                <wp:wrapNone/>
                <wp:docPr id="3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895"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C67" w:rsidRDefault="00EB79A7">
                            <w:pPr>
                              <w:pStyle w:val="140"/>
                              <w:shd w:val="clear" w:color="auto" w:fill="auto"/>
                            </w:pPr>
                            <w:r>
                              <w:rPr>
                                <w:rStyle w:val="14Exact"/>
                              </w:rPr>
                              <w:t>Регламенты территориальных зон</w:t>
                            </w:r>
                          </w:p>
                          <w:p w:rsidR="00DE2C67" w:rsidRDefault="00EB79A7">
                            <w:pPr>
                              <w:pStyle w:val="140"/>
                              <w:shd w:val="clear" w:color="auto" w:fill="auto"/>
                            </w:pPr>
                            <w:r>
                              <w:rPr>
                                <w:rStyle w:val="14Exact"/>
                              </w:rPr>
                              <w:t>“</w:t>
                            </w:r>
                            <w:proofErr w:type="gramStart"/>
                            <w:r>
                              <w:rPr>
                                <w:rStyle w:val="14Exact"/>
                              </w:rPr>
                              <w:t>К-</w:t>
                            </w:r>
                            <w:proofErr w:type="gramEnd"/>
                            <w:r>
                              <w:rPr>
                                <w:rStyle w:val="14Exact"/>
                              </w:rPr>
                              <w:t xml:space="preserve"> Г' Зона “Жилая усадебная </w:t>
                            </w:r>
                            <w:proofErr w:type="spellStart"/>
                            <w:r>
                              <w:rPr>
                                <w:rStyle w:val="14Exact"/>
                              </w:rPr>
                              <w:t>исгоейго</w:t>
                            </w:r>
                            <w:proofErr w:type="spellEnd"/>
                            <w:r>
                              <w:rPr>
                                <w:rStyle w:val="14Exact"/>
                              </w:rPr>
                              <w:t>"</w:t>
                            </w:r>
                          </w:p>
                          <w:p w:rsidR="00DE2C67" w:rsidRDefault="00EB79A7">
                            <w:pPr>
                              <w:pStyle w:val="15"/>
                              <w:shd w:val="clear" w:color="auto" w:fill="auto"/>
                            </w:pPr>
                            <w:r>
                              <w:t>"</w:t>
                            </w:r>
                            <w:proofErr w:type="gramStart"/>
                            <w:r>
                              <w:t>Ж</w:t>
                            </w:r>
                            <w:r>
                              <w:rPr>
                                <w:rStyle w:val="15TimesNewRoman5pt0ptExact"/>
                                <w:rFonts w:eastAsia="Arial"/>
                              </w:rPr>
                              <w:t>-Т</w:t>
                            </w:r>
                            <w:proofErr w:type="gramEnd"/>
                            <w:r>
                              <w:t xml:space="preserve"> Зона </w:t>
                            </w:r>
                            <w:proofErr w:type="spellStart"/>
                            <w:r>
                              <w:t>Тйетз</w:t>
                            </w:r>
                            <w:proofErr w:type="spellEnd"/>
                            <w:r>
                              <w:t xml:space="preserve">*; малоэтажная </w:t>
                            </w:r>
                            <w:proofErr w:type="spellStart"/>
                            <w:r>
                              <w:t>эастройгд</w:t>
                            </w:r>
                            <w:proofErr w:type="spellEnd"/>
                            <w:r>
                              <w:t>"</w:t>
                            </w:r>
                          </w:p>
                          <w:p w:rsidR="00DE2C67" w:rsidRDefault="00EB79A7">
                            <w:pPr>
                              <w:pStyle w:val="140"/>
                              <w:shd w:val="clear" w:color="auto" w:fill="auto"/>
                            </w:pPr>
                            <w:r>
                              <w:rPr>
                                <w:rStyle w:val="14Exact"/>
                              </w:rPr>
                              <w:t>"ОД-Г Зона '</w:t>
                            </w:r>
                            <w:proofErr w:type="spellStart"/>
                            <w:r>
                              <w:rPr>
                                <w:rStyle w:val="14Exact"/>
                              </w:rPr>
                              <w:t>Ынс</w:t>
                            </w:r>
                            <w:proofErr w:type="spellEnd"/>
                            <w:r>
                              <w:rPr>
                                <w:rStyle w:val="14Exact"/>
                              </w:rPr>
                              <w:t>&lt;</w:t>
                            </w:r>
                            <w:proofErr w:type="spellStart"/>
                            <w:r>
                              <w:rPr>
                                <w:rStyle w:val="14Exact"/>
                              </w:rPr>
                              <w:t>офуи</w:t>
                            </w:r>
                            <w:proofErr w:type="spellEnd"/>
                            <w:r>
                              <w:rPr>
                                <w:rStyle w:val="14Exact"/>
                              </w:rPr>
                              <w:t>*.</w:t>
                            </w:r>
                            <w:proofErr w:type="spellStart"/>
                            <w:r>
                              <w:rPr>
                                <w:rStyle w:val="14Exact"/>
                              </w:rPr>
                              <w:t>цлсирльиао</w:t>
                            </w:r>
                            <w:proofErr w:type="spellEnd"/>
                            <w:r>
                              <w:rPr>
                                <w:rStyle w:val="14Exact"/>
                              </w:rPr>
                              <w:t xml:space="preserve"> «Х51цес1«ем*&lt;</w:t>
                            </w:r>
                            <w:proofErr w:type="gramStart"/>
                            <w:r>
                              <w:rPr>
                                <w:rStyle w:val="14Exact"/>
                              </w:rPr>
                              <w:t>&gt;-</w:t>
                            </w:r>
                            <w:proofErr w:type="spellStart"/>
                            <w:proofErr w:type="gramEnd"/>
                            <w:r>
                              <w:rPr>
                                <w:rStyle w:val="14Exact"/>
                              </w:rPr>
                              <w:t>дм!с»л</w:t>
                            </w:r>
                            <w:proofErr w:type="spellEnd"/>
                            <w:r>
                              <w:rPr>
                                <w:rStyle w:val="14Exact"/>
                              </w:rPr>
                              <w:t xml:space="preserve"># застройка" "П-7* Зона </w:t>
                            </w:r>
                            <w:proofErr w:type="spellStart"/>
                            <w:r>
                              <w:rPr>
                                <w:rStyle w:val="14Exact"/>
                              </w:rPr>
                              <w:t>тфомыи</w:t>
                            </w:r>
                            <w:proofErr w:type="spellEnd"/>
                            <w:r>
                              <w:rPr>
                                <w:rStyle w:val="14Exact"/>
                              </w:rPr>
                              <w:t xml:space="preserve"> тленна-м».-</w:t>
                            </w:r>
                            <w:proofErr w:type="spellStart"/>
                            <w:r>
                              <w:rPr>
                                <w:rStyle w:val="14Exact"/>
                              </w:rPr>
                              <w:t>му</w:t>
                            </w:r>
                            <w:proofErr w:type="spellEnd"/>
                            <w:r>
                              <w:rPr>
                                <w:rStyle w:val="14Exact"/>
                              </w:rPr>
                              <w:t xml:space="preserve"> на льны х </w:t>
                            </w:r>
                            <w:proofErr w:type="spellStart"/>
                            <w:r>
                              <w:rPr>
                                <w:rStyle w:val="14Exact"/>
                              </w:rPr>
                              <w:t>сйьеооп</w:t>
                            </w:r>
                            <w:proofErr w:type="spellEnd"/>
                            <w:r>
                              <w:rPr>
                                <w:rStyle w:val="14Exact"/>
                              </w:rPr>
                              <w:t xml:space="preserve"> </w:t>
                            </w:r>
                            <w:r>
                              <w:rPr>
                                <w:rStyle w:val="14ArialNarrowExact"/>
                              </w:rPr>
                              <w:t>1</w:t>
                            </w:r>
                            <w:r>
                              <w:rPr>
                                <w:rStyle w:val="14Exact"/>
                              </w:rPr>
                              <w:t xml:space="preserve">У-У класса вредности "ИТ-г </w:t>
                            </w:r>
                            <w:proofErr w:type="spellStart"/>
                            <w:r>
                              <w:rPr>
                                <w:rStyle w:val="14Exact"/>
                              </w:rPr>
                              <w:t>зено</w:t>
                            </w:r>
                            <w:proofErr w:type="spellEnd"/>
                            <w:r>
                              <w:rPr>
                                <w:rStyle w:val="14Exact"/>
                              </w:rPr>
                              <w:t xml:space="preserve"> "Инженерной и </w:t>
                            </w:r>
                            <w:proofErr w:type="spellStart"/>
                            <w:r>
                              <w:rPr>
                                <w:rStyle w:val="14Exact"/>
                              </w:rPr>
                              <w:t>трамспфтмой</w:t>
                            </w:r>
                            <w:proofErr w:type="spellEnd"/>
                            <w:r>
                              <w:rPr>
                                <w:rStyle w:val="14Exact"/>
                              </w:rPr>
                              <w:t xml:space="preserve"> </w:t>
                            </w:r>
                            <w:proofErr w:type="spellStart"/>
                            <w:r>
                              <w:rPr>
                                <w:rStyle w:val="14Exact"/>
                              </w:rPr>
                              <w:t>инфрлстррлурьг</w:t>
                            </w:r>
                            <w:proofErr w:type="spellEnd"/>
                            <w:r>
                              <w:rPr>
                                <w:rStyle w:val="14Exact"/>
                              </w:rPr>
                              <w:t xml:space="preserve"> *Р-1* Зона "Ландшафтная”</w:t>
                            </w:r>
                          </w:p>
                          <w:p w:rsidR="00DE2C67" w:rsidRDefault="00EB79A7">
                            <w:pPr>
                              <w:pStyle w:val="140"/>
                              <w:shd w:val="clear" w:color="auto" w:fill="auto"/>
                            </w:pPr>
                            <w:r>
                              <w:rPr>
                                <w:rStyle w:val="14Exact"/>
                              </w:rPr>
                              <w:t>"СХ“ Зека "</w:t>
                            </w:r>
                            <w:proofErr w:type="spellStart"/>
                            <w:r>
                              <w:rPr>
                                <w:rStyle w:val="14Exact"/>
                              </w:rPr>
                              <w:t>Сепьсхозозяйстоснлого</w:t>
                            </w:r>
                            <w:proofErr w:type="spellEnd"/>
                            <w:r>
                              <w:rPr>
                                <w:rStyle w:val="14Exact"/>
                              </w:rPr>
                              <w:t xml:space="preserve"> </w:t>
                            </w:r>
                            <w:proofErr w:type="spellStart"/>
                            <w:r>
                              <w:rPr>
                                <w:rStyle w:val="14Exact"/>
                              </w:rPr>
                              <w:t>мспеядеовання</w:t>
                            </w:r>
                            <w:proofErr w:type="spellEnd"/>
                            <w:r>
                              <w:rPr>
                                <w:rStyle w:val="14Exact"/>
                              </w:rPr>
                              <w:t>"</w:t>
                            </w:r>
                          </w:p>
                          <w:p w:rsidR="00DE2C67" w:rsidRDefault="00EB79A7">
                            <w:pPr>
                              <w:pStyle w:val="12"/>
                              <w:shd w:val="clear" w:color="auto" w:fill="auto"/>
                              <w:spacing w:line="280" w:lineRule="exact"/>
                            </w:pPr>
                            <w:r>
                              <w:t xml:space="preserve">Зоны о </w:t>
                            </w:r>
                            <w:proofErr w:type="gramStart"/>
                            <w:r>
                              <w:t>особыми</w:t>
                            </w:r>
                            <w:proofErr w:type="gramEnd"/>
                            <w:r>
                              <w:t xml:space="preserve"> </w:t>
                            </w:r>
                            <w:proofErr w:type="spellStart"/>
                            <w:r>
                              <w:t>усповиимн</w:t>
                            </w:r>
                            <w:proofErr w:type="spellEnd"/>
                            <w:r>
                              <w:t xml:space="preserve"> </w:t>
                            </w:r>
                            <w:proofErr w:type="spellStart"/>
                            <w:r>
                              <w:t>пспопыкшаинм</w:t>
                            </w:r>
                            <w:proofErr w:type="spellEnd"/>
                            <w:r>
                              <w:t xml:space="preserve"> территории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1" o:spid="_x0000_s1034" type="#_x0000_t202" style="position:absolute;margin-left:85.55pt;margin-top:211.6pt;width:133.85pt;height:126pt;z-index:2516567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" filled="f" stroked="f">
                <v:textbox style="mso-fit-shape-to-text:t" inset="0,0,0,0">
                  <w:txbxContent>
                    <w:p w:rsidR="00DE2C67" w:rsidRDefault="00EB79A7">
                      <w:pPr>
                        <w:pStyle w:val="140"/>
                        <w:shd w:val="clear" w:color="auto" w:fill="auto"/>
                      </w:pPr>
                      <w:r>
                        <w:rPr>
                          <w:rStyle w:val="14Exact"/>
                        </w:rPr>
                        <w:t>Регламенты территориальных зон</w:t>
                      </w:r>
                    </w:p>
                    <w:p w:rsidR="00DE2C67" w:rsidRDefault="00EB79A7">
                      <w:pPr>
                        <w:pStyle w:val="140"/>
                        <w:shd w:val="clear" w:color="auto" w:fill="auto"/>
                      </w:pPr>
                      <w:r>
                        <w:rPr>
                          <w:rStyle w:val="14Exact"/>
                        </w:rPr>
                        <w:t>“К- Г' Зона “Жилая усадебная исгоейго"</w:t>
                      </w:r>
                    </w:p>
                    <w:p w:rsidR="00DE2C67" w:rsidRDefault="00EB79A7">
                      <w:pPr>
                        <w:pStyle w:val="15"/>
                        <w:shd w:val="clear" w:color="auto" w:fill="auto"/>
                      </w:pPr>
                      <w:r>
                        <w:t>"Ж</w:t>
                      </w:r>
                      <w:r>
                        <w:rPr>
                          <w:rStyle w:val="15TimesNewRoman5pt0ptExact"/>
                          <w:rFonts w:eastAsia="Arial"/>
                        </w:rPr>
                        <w:t>-</w:t>
                      </w:r>
                      <w:r>
                        <w:rPr>
                          <w:rStyle w:val="15TimesNewRoman5pt0ptExact"/>
                          <w:rFonts w:eastAsia="Arial"/>
                        </w:rPr>
                        <w:t>Т</w:t>
                      </w:r>
                      <w:r>
                        <w:t xml:space="preserve"> Зона Тйетз*; малоэтажная эастройгд"</w:t>
                      </w:r>
                    </w:p>
                    <w:p w:rsidR="00DE2C67" w:rsidRDefault="00EB79A7">
                      <w:pPr>
                        <w:pStyle w:val="140"/>
                        <w:shd w:val="clear" w:color="auto" w:fill="auto"/>
                      </w:pPr>
                      <w:r>
                        <w:rPr>
                          <w:rStyle w:val="14Exact"/>
                        </w:rPr>
                        <w:t xml:space="preserve">"ОД-Г Зона 'Ынс&lt;офуи*.цлсирльиао «Х51цес1«ем*&lt;&gt;-дм!с»л# застройка" "П-7* Зона тфомыи тленна-м».-му на льны х сйьеооп </w:t>
                      </w:r>
                      <w:r>
                        <w:rPr>
                          <w:rStyle w:val="14ArialNarrowExact"/>
                        </w:rPr>
                        <w:t>1</w:t>
                      </w:r>
                      <w:r>
                        <w:rPr>
                          <w:rStyle w:val="14Exact"/>
                        </w:rPr>
                        <w:t>У-У класса вредности "ИТ-г зено "Инженерной и трамспфтмой инфрлстррлурьг *Р-1* Зона "Ландшафтная”</w:t>
                      </w:r>
                    </w:p>
                    <w:p w:rsidR="00DE2C67" w:rsidRDefault="00EB79A7">
                      <w:pPr>
                        <w:pStyle w:val="140"/>
                        <w:shd w:val="clear" w:color="auto" w:fill="auto"/>
                      </w:pPr>
                      <w:r>
                        <w:rPr>
                          <w:rStyle w:val="14Exact"/>
                        </w:rPr>
                        <w:t>"СХ“ Зека "Сепьсхозозяйстоснлого мспеядеовання"</w:t>
                      </w:r>
                    </w:p>
                    <w:p w:rsidR="00DE2C67" w:rsidRDefault="00EB79A7">
                      <w:pPr>
                        <w:pStyle w:val="12"/>
                        <w:shd w:val="clear" w:color="auto" w:fill="auto"/>
                        <w:spacing w:line="280" w:lineRule="exact"/>
                      </w:pPr>
                      <w:r>
                        <w:t>Зоны о особыми усповиимн пспопыкшаинм территории</w:t>
                      </w:r>
                    </w:p>
                  </w:txbxContent>
                </v:textbox>
                <w10:wrap anchorx="margin"/>
              </v:shape>
            </w:pict>
          </mc:Fallback>
        </mc:AlternateContent>
      </w:r>
      <w:r>
        <w:rPr>
          <w:noProof/>
          <w:lang w:bidi="ar-SA"/>
        </w:rPr>
        <w:drawing>
          <wp:anchor distT="0" distB="0" distL="63500" distR="63500" simplePos="0" relativeHeight="251657728" behindDoc="1" locked="0" layoutInCell="1" allowOverlap="1">
            <wp:simplePos x="0" y="0"/>
            <wp:positionH relativeFrom="margin">
              <wp:posOffset>3488690</wp:posOffset>
            </wp:positionH>
            <wp:positionV relativeFrom="paragraph">
              <wp:posOffset>1436370</wp:posOffset>
            </wp:positionV>
            <wp:extent cx="2273935" cy="2078990"/>
            <wp:effectExtent l="0" t="0" r="0" b="0"/>
            <wp:wrapNone/>
            <wp:docPr id="37" name="Рисунок 22" descr="C:\Users\6216~1\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6216~1\AppData\Local\Temp\FineReader12.00\media\image5.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73935" cy="207899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58752" behindDoc="0" locked="0" layoutInCell="1" allowOverlap="1">
                <wp:simplePos x="0" y="0"/>
                <wp:positionH relativeFrom="margin">
                  <wp:posOffset>5478145</wp:posOffset>
                </wp:positionH>
                <wp:positionV relativeFrom="paragraph">
                  <wp:posOffset>1280795</wp:posOffset>
                </wp:positionV>
                <wp:extent cx="575945" cy="266700"/>
                <wp:effectExtent l="1270" t="0" r="3810" b="1270"/>
                <wp:wrapNone/>
                <wp:docPr id="3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C67" w:rsidRDefault="00EB79A7">
                            <w:pPr>
                              <w:pStyle w:val="22"/>
                              <w:shd w:val="clear" w:color="auto" w:fill="auto"/>
                              <w:spacing w:line="210" w:lineRule="exact"/>
                              <w:ind w:firstLine="0"/>
                            </w:pPr>
                            <w:proofErr w:type="spellStart"/>
                            <w:r>
                              <w:rPr>
                                <w:rStyle w:val="2Exact"/>
                              </w:rPr>
                              <w:t>г</w:t>
                            </w:r>
                            <w:proofErr w:type="gramStart"/>
                            <w:r>
                              <w:rPr>
                                <w:rStyle w:val="2Exact"/>
                              </w:rPr>
                              <w:t>.К</w:t>
                            </w:r>
                            <w:proofErr w:type="gramEnd"/>
                            <w:r>
                              <w:rPr>
                                <w:rStyle w:val="2Exact"/>
                              </w:rPr>
                              <w:t>расноярск</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3" o:spid="_x0000_s1035" type="#_x0000_t202" style="position:absolute;margin-left:431.35pt;margin-top:100.85pt;width:45.35pt;height:21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" filled="f" stroked="f">
                <v:textbox style="mso-fit-shape-to-text:t" inset="0,0,0,0">
                  <w:txbxContent>
                    <w:p w:rsidR="00DE2C67" w:rsidRDefault="00EB79A7">
                      <w:pPr>
                        <w:pStyle w:val="22"/>
                        <w:shd w:val="clear" w:color="auto" w:fill="auto"/>
                        <w:spacing w:line="210" w:lineRule="exact"/>
                        <w:ind w:firstLine="0"/>
                      </w:pPr>
                      <w:r>
                        <w:rPr>
                          <w:rStyle w:val="2Exact"/>
                        </w:rPr>
                        <w:t>г.Красноярск</w:t>
                      </w:r>
                    </w:p>
                  </w:txbxContent>
                </v:textbox>
                <w10:wrap anchorx="margin"/>
              </v:shape>
            </w:pict>
          </mc:Fallback>
        </mc:AlternateContent>
      </w:r>
      <w:r>
        <w:rPr>
          <w:noProof/>
          <w:lang w:bidi="ar-SA"/>
        </w:rPr>
        <mc:AlternateContent>
          <mc:Choice Requires="wps">
            <w:drawing>
              <wp:anchor distT="0" distB="0" distL="63500" distR="63500" simplePos="0" relativeHeight="251660800" behindDoc="0" locked="0" layoutInCell="1" allowOverlap="1">
                <wp:simplePos x="0" y="0"/>
                <wp:positionH relativeFrom="margin">
                  <wp:posOffset>1089025</wp:posOffset>
                </wp:positionH>
                <wp:positionV relativeFrom="paragraph">
                  <wp:posOffset>4411345</wp:posOffset>
                </wp:positionV>
                <wp:extent cx="1482090" cy="541020"/>
                <wp:effectExtent l="3175" t="0" r="635" b="0"/>
                <wp:wrapNone/>
                <wp:docPr id="3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C67" w:rsidRDefault="00EB79A7">
                            <w:pPr>
                              <w:pStyle w:val="45"/>
                              <w:shd w:val="clear" w:color="auto" w:fill="auto"/>
                              <w:ind w:right="220"/>
                            </w:pPr>
                            <w:r>
                              <w:t xml:space="preserve">”СЗЗ“ </w:t>
                            </w:r>
                            <w:proofErr w:type="spellStart"/>
                            <w:r>
                              <w:t>Санлир</w:t>
                            </w:r>
                            <w:proofErr w:type="spellEnd"/>
                            <w:r>
                              <w:t>&lt;о</w:t>
                            </w:r>
                            <w:proofErr w:type="gramStart"/>
                            <w:r>
                              <w:t>.з</w:t>
                            </w:r>
                            <w:proofErr w:type="gramEnd"/>
                            <w:r>
                              <w:t>а</w:t>
                            </w:r>
                            <w:r>
                              <w:rPr>
                                <w:rStyle w:val="4ArialNarrowExact"/>
                              </w:rPr>
                              <w:t>1</w:t>
                            </w:r>
                            <w:r>
                              <w:t xml:space="preserve">цитиля зона промышленных </w:t>
                            </w:r>
                            <w:proofErr w:type="spellStart"/>
                            <w:r>
                              <w:t>оОмтктон</w:t>
                            </w:r>
                            <w:proofErr w:type="spellEnd"/>
                            <w:r>
                              <w:t xml:space="preserve"> ’СЗЗ" </w:t>
                            </w:r>
                            <w:proofErr w:type="spellStart"/>
                            <w:r>
                              <w:t>Самкгармо-жмцитнйя</w:t>
                            </w:r>
                            <w:proofErr w:type="spellEnd"/>
                            <w:r>
                              <w:t xml:space="preserve"> зона автомобильной дороги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4" o:spid="_x0000_s1036" type="#_x0000_t202" style="position:absolute;margin-left:85.75pt;margin-top:347.35pt;width:116.7pt;height:42.6pt;z-index:2516608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" filled="f" stroked="f">
                <v:textbox style="mso-fit-shape-to-text:t" inset="0,0,0,0">
                  <w:txbxContent>
                    <w:p w:rsidR="00DE2C67" w:rsidRDefault="00EB79A7">
                      <w:pPr>
                        <w:pStyle w:val="45"/>
                        <w:shd w:val="clear" w:color="auto" w:fill="auto"/>
                        <w:ind w:right="220"/>
                      </w:pPr>
                      <w:r>
                        <w:t>”СЗЗ“ Санлир&lt;о.за</w:t>
                      </w:r>
                      <w:r>
                        <w:rPr>
                          <w:rStyle w:val="4ArialNarrowExact"/>
                        </w:rPr>
                        <w:t>1</w:t>
                      </w:r>
                      <w:r>
                        <w:t>цитиля зона промышленных оОмтктон ’СЗЗ" Самкгармо-жмцитнйя зона автомобильной дороги</w:t>
                      </w:r>
                    </w:p>
                  </w:txbxContent>
                </v:textbox>
                <w10:wrap anchorx="margin"/>
              </v:shape>
            </w:pict>
          </mc:Fallback>
        </mc:AlternateContent>
      </w:r>
      <w:r>
        <w:rPr>
          <w:noProof/>
          <w:lang w:bidi="ar-SA"/>
        </w:rPr>
        <w:drawing>
          <wp:anchor distT="0" distB="0" distL="63500" distR="63500" simplePos="0" relativeHeight="251659776" behindDoc="1" locked="0" layoutInCell="1" allowOverlap="1">
            <wp:simplePos x="0" y="0"/>
            <wp:positionH relativeFrom="margin">
              <wp:posOffset>424180</wp:posOffset>
            </wp:positionH>
            <wp:positionV relativeFrom="paragraph">
              <wp:posOffset>4411345</wp:posOffset>
            </wp:positionV>
            <wp:extent cx="615950" cy="316865"/>
            <wp:effectExtent l="0" t="0" r="0" b="0"/>
            <wp:wrapNone/>
            <wp:docPr id="34" name="Рисунок 25" descr="C:\Users\6216~1\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6216~1\AppData\Local\Temp\FineReader12.00\media\image6.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5950" cy="31686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61824" behindDoc="0" locked="0" layoutInCell="1" allowOverlap="1">
                <wp:simplePos x="0" y="0"/>
                <wp:positionH relativeFrom="margin">
                  <wp:posOffset>3761105</wp:posOffset>
                </wp:positionH>
                <wp:positionV relativeFrom="paragraph">
                  <wp:posOffset>3878580</wp:posOffset>
                </wp:positionV>
                <wp:extent cx="3279140" cy="991235"/>
                <wp:effectExtent l="0" t="0" r="0" b="3175"/>
                <wp:wrapNone/>
                <wp:docPr id="3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140" cy="991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334"/>
                              <w:gridCol w:w="339"/>
                              <w:gridCol w:w="298"/>
                              <w:gridCol w:w="298"/>
                              <w:gridCol w:w="307"/>
                              <w:gridCol w:w="330"/>
                              <w:gridCol w:w="1909"/>
                              <w:gridCol w:w="447"/>
                              <w:gridCol w:w="474"/>
                              <w:gridCol w:w="429"/>
                            </w:tblGrid>
                            <w:tr w:rsidR="00DE2C67">
                              <w:trPr>
                                <w:trHeight w:hRule="exact" w:val="158"/>
                                <w:jc w:val="center"/>
                              </w:trPr>
                              <w:tc>
                                <w:tcPr>
                                  <w:tcW w:w="334" w:type="dxa"/>
                                  <w:tcBorders>
                                    <w:top w:val="single" w:sz="4" w:space="0" w:color="auto"/>
                                    <w:left w:val="single" w:sz="4" w:space="0" w:color="auto"/>
                                  </w:tcBorders>
                                  <w:shd w:val="clear" w:color="auto" w:fill="FFFFFF"/>
                                </w:tcPr>
                                <w:p w:rsidR="00DE2C67" w:rsidRDefault="00DE2C67">
                                  <w:pPr>
                                    <w:rPr>
                                      <w:sz w:val="10"/>
                                      <w:szCs w:val="10"/>
                                    </w:rPr>
                                  </w:pPr>
                                </w:p>
                              </w:tc>
                              <w:tc>
                                <w:tcPr>
                                  <w:tcW w:w="339" w:type="dxa"/>
                                  <w:tcBorders>
                                    <w:top w:val="single" w:sz="4" w:space="0" w:color="auto"/>
                                    <w:left w:val="single" w:sz="4" w:space="0" w:color="auto"/>
                                  </w:tcBorders>
                                  <w:shd w:val="clear" w:color="auto" w:fill="FFFFFF"/>
                                </w:tcPr>
                                <w:p w:rsidR="00DE2C67" w:rsidRDefault="00DE2C67">
                                  <w:pPr>
                                    <w:rPr>
                                      <w:sz w:val="10"/>
                                      <w:szCs w:val="10"/>
                                    </w:rPr>
                                  </w:pPr>
                                </w:p>
                              </w:tc>
                              <w:tc>
                                <w:tcPr>
                                  <w:tcW w:w="298" w:type="dxa"/>
                                  <w:tcBorders>
                                    <w:top w:val="single" w:sz="4" w:space="0" w:color="auto"/>
                                    <w:left w:val="single" w:sz="4" w:space="0" w:color="auto"/>
                                  </w:tcBorders>
                                  <w:shd w:val="clear" w:color="auto" w:fill="FFFFFF"/>
                                </w:tcPr>
                                <w:p w:rsidR="00DE2C67" w:rsidRDefault="00DE2C67">
                                  <w:pPr>
                                    <w:rPr>
                                      <w:sz w:val="10"/>
                                      <w:szCs w:val="10"/>
                                    </w:rPr>
                                  </w:pPr>
                                </w:p>
                              </w:tc>
                              <w:tc>
                                <w:tcPr>
                                  <w:tcW w:w="298" w:type="dxa"/>
                                  <w:tcBorders>
                                    <w:top w:val="single" w:sz="4" w:space="0" w:color="auto"/>
                                    <w:left w:val="single" w:sz="4" w:space="0" w:color="auto"/>
                                  </w:tcBorders>
                                  <w:shd w:val="clear" w:color="auto" w:fill="FFFFFF"/>
                                </w:tcPr>
                                <w:p w:rsidR="00DE2C67" w:rsidRDefault="00DE2C67">
                                  <w:pPr>
                                    <w:rPr>
                                      <w:sz w:val="10"/>
                                      <w:szCs w:val="10"/>
                                    </w:rPr>
                                  </w:pPr>
                                </w:p>
                              </w:tc>
                              <w:tc>
                                <w:tcPr>
                                  <w:tcW w:w="307" w:type="dxa"/>
                                  <w:tcBorders>
                                    <w:top w:val="single" w:sz="4" w:space="0" w:color="auto"/>
                                    <w:left w:val="single" w:sz="4" w:space="0" w:color="auto"/>
                                  </w:tcBorders>
                                  <w:shd w:val="clear" w:color="auto" w:fill="FFFFFF"/>
                                </w:tcPr>
                                <w:p w:rsidR="00DE2C67" w:rsidRDefault="00DE2C67">
                                  <w:pPr>
                                    <w:rPr>
                                      <w:sz w:val="10"/>
                                      <w:szCs w:val="10"/>
                                    </w:rPr>
                                  </w:pPr>
                                </w:p>
                              </w:tc>
                              <w:tc>
                                <w:tcPr>
                                  <w:tcW w:w="330" w:type="dxa"/>
                                  <w:tcBorders>
                                    <w:top w:val="single" w:sz="4" w:space="0" w:color="auto"/>
                                    <w:left w:val="single" w:sz="4" w:space="0" w:color="auto"/>
                                  </w:tcBorders>
                                  <w:shd w:val="clear" w:color="auto" w:fill="FFFFFF"/>
                                </w:tcPr>
                                <w:p w:rsidR="00DE2C67" w:rsidRDefault="00DE2C67">
                                  <w:pPr>
                                    <w:rPr>
                                      <w:sz w:val="10"/>
                                      <w:szCs w:val="10"/>
                                    </w:rPr>
                                  </w:pPr>
                                </w:p>
                              </w:tc>
                              <w:tc>
                                <w:tcPr>
                                  <w:tcW w:w="3259" w:type="dxa"/>
                                  <w:gridSpan w:val="4"/>
                                  <w:vMerge w:val="restart"/>
                                  <w:tcBorders>
                                    <w:top w:val="single" w:sz="4" w:space="0" w:color="auto"/>
                                    <w:left w:val="single" w:sz="4" w:space="0" w:color="auto"/>
                                    <w:right w:val="single" w:sz="4" w:space="0" w:color="auto"/>
                                  </w:tcBorders>
                                  <w:shd w:val="clear" w:color="auto" w:fill="FFFFFF"/>
                                  <w:vAlign w:val="center"/>
                                </w:tcPr>
                                <w:p w:rsidR="00DE2C67" w:rsidRDefault="00EB79A7">
                                  <w:pPr>
                                    <w:pStyle w:val="22"/>
                                    <w:shd w:val="clear" w:color="auto" w:fill="auto"/>
                                    <w:spacing w:line="80" w:lineRule="exact"/>
                                    <w:ind w:firstLine="0"/>
                                    <w:jc w:val="center"/>
                                  </w:pPr>
                                  <w:r>
                                    <w:rPr>
                                      <w:rStyle w:val="2Arial4pt"/>
                                    </w:rPr>
                                    <w:t>Красноярский край, Козульский район</w:t>
                                  </w:r>
                                </w:p>
                              </w:tc>
                            </w:tr>
                            <w:tr w:rsidR="00DE2C67">
                              <w:trPr>
                                <w:trHeight w:hRule="exact" w:val="140"/>
                                <w:jc w:val="center"/>
                              </w:trPr>
                              <w:tc>
                                <w:tcPr>
                                  <w:tcW w:w="334" w:type="dxa"/>
                                  <w:tcBorders>
                                    <w:top w:val="single" w:sz="4" w:space="0" w:color="auto"/>
                                    <w:left w:val="single" w:sz="4" w:space="0" w:color="auto"/>
                                  </w:tcBorders>
                                  <w:shd w:val="clear" w:color="auto" w:fill="FFFFFF"/>
                                </w:tcPr>
                                <w:p w:rsidR="00DE2C67" w:rsidRDefault="00DE2C67">
                                  <w:pPr>
                                    <w:rPr>
                                      <w:sz w:val="10"/>
                                      <w:szCs w:val="10"/>
                                    </w:rPr>
                                  </w:pPr>
                                </w:p>
                              </w:tc>
                              <w:tc>
                                <w:tcPr>
                                  <w:tcW w:w="339" w:type="dxa"/>
                                  <w:tcBorders>
                                    <w:top w:val="single" w:sz="4" w:space="0" w:color="auto"/>
                                    <w:left w:val="single" w:sz="4" w:space="0" w:color="auto"/>
                                  </w:tcBorders>
                                  <w:shd w:val="clear" w:color="auto" w:fill="FFFFFF"/>
                                </w:tcPr>
                                <w:p w:rsidR="00DE2C67" w:rsidRDefault="00DE2C67">
                                  <w:pPr>
                                    <w:rPr>
                                      <w:sz w:val="10"/>
                                      <w:szCs w:val="10"/>
                                    </w:rPr>
                                  </w:pPr>
                                </w:p>
                              </w:tc>
                              <w:tc>
                                <w:tcPr>
                                  <w:tcW w:w="298" w:type="dxa"/>
                                  <w:tcBorders>
                                    <w:top w:val="single" w:sz="4" w:space="0" w:color="auto"/>
                                    <w:left w:val="single" w:sz="4" w:space="0" w:color="auto"/>
                                  </w:tcBorders>
                                  <w:shd w:val="clear" w:color="auto" w:fill="FFFFFF"/>
                                </w:tcPr>
                                <w:p w:rsidR="00DE2C67" w:rsidRDefault="00DE2C67">
                                  <w:pPr>
                                    <w:rPr>
                                      <w:sz w:val="10"/>
                                      <w:szCs w:val="10"/>
                                    </w:rPr>
                                  </w:pPr>
                                </w:p>
                              </w:tc>
                              <w:tc>
                                <w:tcPr>
                                  <w:tcW w:w="298" w:type="dxa"/>
                                  <w:tcBorders>
                                    <w:top w:val="single" w:sz="4" w:space="0" w:color="auto"/>
                                    <w:left w:val="single" w:sz="4" w:space="0" w:color="auto"/>
                                  </w:tcBorders>
                                  <w:shd w:val="clear" w:color="auto" w:fill="FFFFFF"/>
                                </w:tcPr>
                                <w:p w:rsidR="00DE2C67" w:rsidRDefault="00DE2C67">
                                  <w:pPr>
                                    <w:rPr>
                                      <w:sz w:val="10"/>
                                      <w:szCs w:val="10"/>
                                    </w:rPr>
                                  </w:pPr>
                                </w:p>
                              </w:tc>
                              <w:tc>
                                <w:tcPr>
                                  <w:tcW w:w="307" w:type="dxa"/>
                                  <w:tcBorders>
                                    <w:top w:val="single" w:sz="4" w:space="0" w:color="auto"/>
                                    <w:left w:val="single" w:sz="4" w:space="0" w:color="auto"/>
                                  </w:tcBorders>
                                  <w:shd w:val="clear" w:color="auto" w:fill="FFFFFF"/>
                                </w:tcPr>
                                <w:p w:rsidR="00DE2C67" w:rsidRDefault="00DE2C67">
                                  <w:pPr>
                                    <w:rPr>
                                      <w:sz w:val="10"/>
                                      <w:szCs w:val="10"/>
                                    </w:rPr>
                                  </w:pPr>
                                </w:p>
                              </w:tc>
                              <w:tc>
                                <w:tcPr>
                                  <w:tcW w:w="330" w:type="dxa"/>
                                  <w:tcBorders>
                                    <w:top w:val="single" w:sz="4" w:space="0" w:color="auto"/>
                                    <w:left w:val="single" w:sz="4" w:space="0" w:color="auto"/>
                                  </w:tcBorders>
                                  <w:shd w:val="clear" w:color="auto" w:fill="FFFFFF"/>
                                </w:tcPr>
                                <w:p w:rsidR="00DE2C67" w:rsidRDefault="00DE2C67">
                                  <w:pPr>
                                    <w:rPr>
                                      <w:sz w:val="10"/>
                                      <w:szCs w:val="10"/>
                                    </w:rPr>
                                  </w:pPr>
                                </w:p>
                              </w:tc>
                              <w:tc>
                                <w:tcPr>
                                  <w:tcW w:w="3259" w:type="dxa"/>
                                  <w:gridSpan w:val="4"/>
                                  <w:vMerge/>
                                  <w:tcBorders>
                                    <w:left w:val="single" w:sz="4" w:space="0" w:color="auto"/>
                                    <w:right w:val="single" w:sz="4" w:space="0" w:color="auto"/>
                                  </w:tcBorders>
                                  <w:shd w:val="clear" w:color="auto" w:fill="FFFFFF"/>
                                  <w:vAlign w:val="center"/>
                                </w:tcPr>
                                <w:p w:rsidR="00DE2C67" w:rsidRDefault="00DE2C67"/>
                              </w:tc>
                            </w:tr>
                            <w:tr w:rsidR="00DE2C67">
                              <w:trPr>
                                <w:trHeight w:hRule="exact" w:val="131"/>
                                <w:jc w:val="center"/>
                              </w:trPr>
                              <w:tc>
                                <w:tcPr>
                                  <w:tcW w:w="334" w:type="dxa"/>
                                  <w:tcBorders>
                                    <w:top w:val="single" w:sz="4" w:space="0" w:color="auto"/>
                                    <w:left w:val="single" w:sz="4" w:space="0" w:color="auto"/>
                                  </w:tcBorders>
                                  <w:shd w:val="clear" w:color="auto" w:fill="FFFFFF"/>
                                </w:tcPr>
                                <w:p w:rsidR="00DE2C67" w:rsidRDefault="00DE2C67">
                                  <w:pPr>
                                    <w:rPr>
                                      <w:sz w:val="10"/>
                                      <w:szCs w:val="10"/>
                                    </w:rPr>
                                  </w:pPr>
                                </w:p>
                              </w:tc>
                              <w:tc>
                                <w:tcPr>
                                  <w:tcW w:w="339" w:type="dxa"/>
                                  <w:tcBorders>
                                    <w:top w:val="single" w:sz="4" w:space="0" w:color="auto"/>
                                    <w:left w:val="single" w:sz="4" w:space="0" w:color="auto"/>
                                  </w:tcBorders>
                                  <w:shd w:val="clear" w:color="auto" w:fill="FFFFFF"/>
                                </w:tcPr>
                                <w:p w:rsidR="00DE2C67" w:rsidRDefault="00DE2C67">
                                  <w:pPr>
                                    <w:rPr>
                                      <w:sz w:val="10"/>
                                      <w:szCs w:val="10"/>
                                    </w:rPr>
                                  </w:pPr>
                                </w:p>
                              </w:tc>
                              <w:tc>
                                <w:tcPr>
                                  <w:tcW w:w="298" w:type="dxa"/>
                                  <w:tcBorders>
                                    <w:top w:val="single" w:sz="4" w:space="0" w:color="auto"/>
                                    <w:left w:val="single" w:sz="4" w:space="0" w:color="auto"/>
                                  </w:tcBorders>
                                  <w:shd w:val="clear" w:color="auto" w:fill="FFFFFF"/>
                                </w:tcPr>
                                <w:p w:rsidR="00DE2C67" w:rsidRDefault="00DE2C67">
                                  <w:pPr>
                                    <w:rPr>
                                      <w:sz w:val="10"/>
                                      <w:szCs w:val="10"/>
                                    </w:rPr>
                                  </w:pPr>
                                </w:p>
                              </w:tc>
                              <w:tc>
                                <w:tcPr>
                                  <w:tcW w:w="298" w:type="dxa"/>
                                  <w:tcBorders>
                                    <w:top w:val="single" w:sz="4" w:space="0" w:color="auto"/>
                                    <w:left w:val="single" w:sz="4" w:space="0" w:color="auto"/>
                                  </w:tcBorders>
                                  <w:shd w:val="clear" w:color="auto" w:fill="FFFFFF"/>
                                </w:tcPr>
                                <w:p w:rsidR="00DE2C67" w:rsidRDefault="00DE2C67">
                                  <w:pPr>
                                    <w:rPr>
                                      <w:sz w:val="10"/>
                                      <w:szCs w:val="10"/>
                                    </w:rPr>
                                  </w:pPr>
                                </w:p>
                              </w:tc>
                              <w:tc>
                                <w:tcPr>
                                  <w:tcW w:w="307" w:type="dxa"/>
                                  <w:tcBorders>
                                    <w:top w:val="single" w:sz="4" w:space="0" w:color="auto"/>
                                    <w:left w:val="single" w:sz="4" w:space="0" w:color="auto"/>
                                  </w:tcBorders>
                                  <w:shd w:val="clear" w:color="auto" w:fill="FFFFFF"/>
                                </w:tcPr>
                                <w:p w:rsidR="00DE2C67" w:rsidRDefault="00DE2C67">
                                  <w:pPr>
                                    <w:rPr>
                                      <w:sz w:val="10"/>
                                      <w:szCs w:val="10"/>
                                    </w:rPr>
                                  </w:pPr>
                                </w:p>
                              </w:tc>
                              <w:tc>
                                <w:tcPr>
                                  <w:tcW w:w="330" w:type="dxa"/>
                                  <w:tcBorders>
                                    <w:top w:val="single" w:sz="4" w:space="0" w:color="auto"/>
                                    <w:left w:val="single" w:sz="4" w:space="0" w:color="auto"/>
                                  </w:tcBorders>
                                  <w:shd w:val="clear" w:color="auto" w:fill="FFFFFF"/>
                                </w:tcPr>
                                <w:p w:rsidR="00DE2C67" w:rsidRDefault="00DE2C67">
                                  <w:pPr>
                                    <w:rPr>
                                      <w:sz w:val="10"/>
                                      <w:szCs w:val="10"/>
                                    </w:rPr>
                                  </w:pPr>
                                </w:p>
                              </w:tc>
                              <w:tc>
                                <w:tcPr>
                                  <w:tcW w:w="3259" w:type="dxa"/>
                                  <w:gridSpan w:val="4"/>
                                  <w:vMerge/>
                                  <w:tcBorders>
                                    <w:left w:val="single" w:sz="4" w:space="0" w:color="auto"/>
                                    <w:right w:val="single" w:sz="4" w:space="0" w:color="auto"/>
                                  </w:tcBorders>
                                  <w:shd w:val="clear" w:color="auto" w:fill="FFFFFF"/>
                                  <w:vAlign w:val="center"/>
                                </w:tcPr>
                                <w:p w:rsidR="00DE2C67" w:rsidRDefault="00DE2C67"/>
                              </w:tc>
                            </w:tr>
                            <w:tr w:rsidR="00DE2C67">
                              <w:trPr>
                                <w:trHeight w:hRule="exact" w:val="149"/>
                                <w:jc w:val="center"/>
                              </w:trPr>
                              <w:tc>
                                <w:tcPr>
                                  <w:tcW w:w="334" w:type="dxa"/>
                                  <w:tcBorders>
                                    <w:top w:val="single" w:sz="4" w:space="0" w:color="auto"/>
                                    <w:left w:val="single" w:sz="4" w:space="0" w:color="auto"/>
                                  </w:tcBorders>
                                  <w:shd w:val="clear" w:color="auto" w:fill="FFFFFF"/>
                                </w:tcPr>
                                <w:p w:rsidR="00DE2C67" w:rsidRDefault="00DE2C67">
                                  <w:pPr>
                                    <w:rPr>
                                      <w:sz w:val="10"/>
                                      <w:szCs w:val="10"/>
                                    </w:rPr>
                                  </w:pPr>
                                </w:p>
                              </w:tc>
                              <w:tc>
                                <w:tcPr>
                                  <w:tcW w:w="339" w:type="dxa"/>
                                  <w:tcBorders>
                                    <w:top w:val="single" w:sz="4" w:space="0" w:color="auto"/>
                                    <w:left w:val="single" w:sz="4" w:space="0" w:color="auto"/>
                                  </w:tcBorders>
                                  <w:shd w:val="clear" w:color="auto" w:fill="FFFFFF"/>
                                  <w:vAlign w:val="bottom"/>
                                </w:tcPr>
                                <w:p w:rsidR="00DE2C67" w:rsidRDefault="00EB79A7">
                                  <w:pPr>
                                    <w:pStyle w:val="22"/>
                                    <w:shd w:val="clear" w:color="auto" w:fill="auto"/>
                                    <w:spacing w:line="80" w:lineRule="exact"/>
                                    <w:ind w:firstLine="0"/>
                                  </w:pPr>
                                  <w:proofErr w:type="spellStart"/>
                                  <w:r>
                                    <w:rPr>
                                      <w:rStyle w:val="2Arial4pt"/>
                                    </w:rPr>
                                    <w:t>Коп</w:t>
                                  </w:r>
                                  <w:proofErr w:type="gramStart"/>
                                  <w:r>
                                    <w:rPr>
                                      <w:rStyle w:val="2Arial4pt"/>
                                    </w:rPr>
                                    <w:t>.г</w:t>
                                  </w:r>
                                  <w:proofErr w:type="spellEnd"/>
                                  <w:proofErr w:type="gramEnd"/>
                                  <w:r>
                                    <w:rPr>
                                      <w:rStyle w:val="2Arial4pt"/>
                                    </w:rPr>
                                    <w:t>.</w:t>
                                  </w:r>
                                </w:p>
                              </w:tc>
                              <w:tc>
                                <w:tcPr>
                                  <w:tcW w:w="298" w:type="dxa"/>
                                  <w:tcBorders>
                                    <w:top w:val="single" w:sz="4" w:space="0" w:color="auto"/>
                                    <w:left w:val="single" w:sz="4" w:space="0" w:color="auto"/>
                                  </w:tcBorders>
                                  <w:shd w:val="clear" w:color="auto" w:fill="FFFFFF"/>
                                  <w:vAlign w:val="bottom"/>
                                </w:tcPr>
                                <w:p w:rsidR="00DE2C67" w:rsidRDefault="00EB79A7">
                                  <w:pPr>
                                    <w:pStyle w:val="22"/>
                                    <w:shd w:val="clear" w:color="auto" w:fill="auto"/>
                                    <w:spacing w:line="80" w:lineRule="exact"/>
                                    <w:ind w:firstLine="0"/>
                                  </w:pPr>
                                  <w:r>
                                    <w:rPr>
                                      <w:rStyle w:val="2Arial4pt"/>
                                    </w:rPr>
                                    <w:t>Г&gt;</w:t>
                                  </w:r>
                                  <w:proofErr w:type="spellStart"/>
                                  <w:r>
                                    <w:rPr>
                                      <w:rStyle w:val="2Arial4pt"/>
                                    </w:rPr>
                                    <w:t>чг</w:t>
                                  </w:r>
                                  <w:proofErr w:type="spellEnd"/>
                                </w:p>
                              </w:tc>
                              <w:tc>
                                <w:tcPr>
                                  <w:tcW w:w="298" w:type="dxa"/>
                                  <w:tcBorders>
                                    <w:top w:val="single" w:sz="4" w:space="0" w:color="auto"/>
                                    <w:left w:val="single" w:sz="4" w:space="0" w:color="auto"/>
                                  </w:tcBorders>
                                  <w:shd w:val="clear" w:color="auto" w:fill="FFFFFF"/>
                                  <w:vAlign w:val="bottom"/>
                                </w:tcPr>
                                <w:p w:rsidR="00DE2C67" w:rsidRDefault="00EB79A7">
                                  <w:pPr>
                                    <w:pStyle w:val="22"/>
                                    <w:shd w:val="clear" w:color="auto" w:fill="auto"/>
                                    <w:spacing w:line="80" w:lineRule="exact"/>
                                    <w:ind w:firstLine="0"/>
                                  </w:pPr>
                                  <w:r>
                                    <w:rPr>
                                      <w:rStyle w:val="2Arial4pt0"/>
                                    </w:rPr>
                                    <w:t>■Ч-</w:t>
                                  </w:r>
                                  <w:proofErr w:type="spellStart"/>
                                  <w:r>
                                    <w:rPr>
                                      <w:rStyle w:val="2Arial4pt0"/>
                                    </w:rPr>
                                    <w:t>Дйп</w:t>
                                  </w:r>
                                  <w:proofErr w:type="spellEnd"/>
                                </w:p>
                              </w:tc>
                              <w:tc>
                                <w:tcPr>
                                  <w:tcW w:w="307" w:type="dxa"/>
                                  <w:tcBorders>
                                    <w:top w:val="single" w:sz="4" w:space="0" w:color="auto"/>
                                    <w:left w:val="single" w:sz="4" w:space="0" w:color="auto"/>
                                  </w:tcBorders>
                                  <w:shd w:val="clear" w:color="auto" w:fill="FFFFFF"/>
                                  <w:vAlign w:val="bottom"/>
                                </w:tcPr>
                                <w:p w:rsidR="00DE2C67" w:rsidRDefault="00EB79A7">
                                  <w:pPr>
                                    <w:pStyle w:val="22"/>
                                    <w:shd w:val="clear" w:color="auto" w:fill="auto"/>
                                    <w:spacing w:line="80" w:lineRule="exact"/>
                                    <w:ind w:firstLine="0"/>
                                  </w:pPr>
                                  <w:r>
                                    <w:rPr>
                                      <w:rStyle w:val="2Arial4pt"/>
                                    </w:rPr>
                                    <w:t>Леди.</w:t>
                                  </w:r>
                                </w:p>
                              </w:tc>
                              <w:tc>
                                <w:tcPr>
                                  <w:tcW w:w="330" w:type="dxa"/>
                                  <w:tcBorders>
                                    <w:top w:val="single" w:sz="4" w:space="0" w:color="auto"/>
                                    <w:left w:val="single" w:sz="4" w:space="0" w:color="auto"/>
                                  </w:tcBorders>
                                  <w:shd w:val="clear" w:color="auto" w:fill="FFFFFF"/>
                                </w:tcPr>
                                <w:p w:rsidR="00DE2C67" w:rsidRDefault="00DE2C67">
                                  <w:pPr>
                                    <w:rPr>
                                      <w:sz w:val="10"/>
                                      <w:szCs w:val="10"/>
                                    </w:rPr>
                                  </w:pPr>
                                </w:p>
                              </w:tc>
                              <w:tc>
                                <w:tcPr>
                                  <w:tcW w:w="3259" w:type="dxa"/>
                                  <w:gridSpan w:val="4"/>
                                  <w:vMerge w:val="restart"/>
                                  <w:tcBorders>
                                    <w:top w:val="single" w:sz="4" w:space="0" w:color="auto"/>
                                    <w:left w:val="single" w:sz="4" w:space="0" w:color="auto"/>
                                    <w:right w:val="single" w:sz="4" w:space="0" w:color="auto"/>
                                  </w:tcBorders>
                                  <w:shd w:val="clear" w:color="auto" w:fill="FFFFFF"/>
                                  <w:vAlign w:val="center"/>
                                </w:tcPr>
                                <w:p w:rsidR="00DE2C67" w:rsidRDefault="00EB79A7">
                                  <w:pPr>
                                    <w:pStyle w:val="22"/>
                                    <w:shd w:val="clear" w:color="auto" w:fill="auto"/>
                                    <w:spacing w:line="80" w:lineRule="exact"/>
                                    <w:ind w:left="520" w:firstLine="0"/>
                                  </w:pPr>
                                  <w:r>
                                    <w:rPr>
                                      <w:rStyle w:val="2Arial4pt"/>
                                    </w:rPr>
                                    <w:t>Проект правил землепользования и застройки</w:t>
                                  </w:r>
                                </w:p>
                              </w:tc>
                            </w:tr>
                            <w:tr w:rsidR="00DE2C67">
                              <w:trPr>
                                <w:trHeight w:hRule="exact" w:val="126"/>
                                <w:jc w:val="center"/>
                              </w:trPr>
                              <w:tc>
                                <w:tcPr>
                                  <w:tcW w:w="673" w:type="dxa"/>
                                  <w:gridSpan w:val="2"/>
                                  <w:tcBorders>
                                    <w:top w:val="single" w:sz="4" w:space="0" w:color="auto"/>
                                    <w:left w:val="single" w:sz="4" w:space="0" w:color="auto"/>
                                  </w:tcBorders>
                                  <w:shd w:val="clear" w:color="auto" w:fill="FFFFFF"/>
                                  <w:vAlign w:val="bottom"/>
                                </w:tcPr>
                                <w:p w:rsidR="00DE2C67" w:rsidRDefault="00EB79A7">
                                  <w:pPr>
                                    <w:pStyle w:val="22"/>
                                    <w:shd w:val="clear" w:color="auto" w:fill="auto"/>
                                    <w:spacing w:line="80" w:lineRule="exact"/>
                                    <w:ind w:firstLine="0"/>
                                  </w:pPr>
                                  <w:r>
                                    <w:rPr>
                                      <w:rStyle w:val="2Arial4pt"/>
                                    </w:rPr>
                                    <w:t>П1П</w:t>
                                  </w:r>
                                </w:p>
                              </w:tc>
                              <w:tc>
                                <w:tcPr>
                                  <w:tcW w:w="596" w:type="dxa"/>
                                  <w:gridSpan w:val="2"/>
                                  <w:tcBorders>
                                    <w:top w:val="single" w:sz="4" w:space="0" w:color="auto"/>
                                    <w:left w:val="single" w:sz="4" w:space="0" w:color="auto"/>
                                  </w:tcBorders>
                                  <w:shd w:val="clear" w:color="auto" w:fill="FFFFFF"/>
                                  <w:vAlign w:val="bottom"/>
                                </w:tcPr>
                                <w:p w:rsidR="00DE2C67" w:rsidRDefault="00EB79A7">
                                  <w:pPr>
                                    <w:pStyle w:val="22"/>
                                    <w:shd w:val="clear" w:color="auto" w:fill="auto"/>
                                    <w:spacing w:line="80" w:lineRule="exact"/>
                                    <w:ind w:firstLine="0"/>
                                  </w:pPr>
                                  <w:proofErr w:type="spellStart"/>
                                  <w:proofErr w:type="gramStart"/>
                                  <w:r>
                                    <w:rPr>
                                      <w:rStyle w:val="2Arial4pt"/>
                                    </w:rPr>
                                    <w:t>Ст</w:t>
                                  </w:r>
                                  <w:proofErr w:type="spellEnd"/>
                                  <w:proofErr w:type="gramEnd"/>
                                  <w:r>
                                    <w:rPr>
                                      <w:rStyle w:val="2Arial4pt"/>
                                    </w:rPr>
                                    <w:t xml:space="preserve"> </w:t>
                                  </w:r>
                                  <w:proofErr w:type="spellStart"/>
                                  <w:r>
                                    <w:rPr>
                                      <w:rStyle w:val="2Arial4pt"/>
                                    </w:rPr>
                                    <w:t>лбенкл</w:t>
                                  </w:r>
                                  <w:proofErr w:type="spellEnd"/>
                                  <w:r>
                                    <w:rPr>
                                      <w:rStyle w:val="2Arial4pt"/>
                                    </w:rPr>
                                    <w:t xml:space="preserve"> ЛЛ.</w:t>
                                  </w:r>
                                </w:p>
                              </w:tc>
                              <w:tc>
                                <w:tcPr>
                                  <w:tcW w:w="307" w:type="dxa"/>
                                  <w:tcBorders>
                                    <w:top w:val="single" w:sz="4" w:space="0" w:color="auto"/>
                                    <w:left w:val="single" w:sz="4" w:space="0" w:color="auto"/>
                                  </w:tcBorders>
                                  <w:shd w:val="clear" w:color="auto" w:fill="FFFFFF"/>
                                </w:tcPr>
                                <w:p w:rsidR="00DE2C67" w:rsidRDefault="00DE2C67">
                                  <w:pPr>
                                    <w:rPr>
                                      <w:sz w:val="10"/>
                                      <w:szCs w:val="10"/>
                                    </w:rPr>
                                  </w:pPr>
                                </w:p>
                              </w:tc>
                              <w:tc>
                                <w:tcPr>
                                  <w:tcW w:w="330" w:type="dxa"/>
                                  <w:tcBorders>
                                    <w:top w:val="single" w:sz="4" w:space="0" w:color="auto"/>
                                    <w:left w:val="single" w:sz="4" w:space="0" w:color="auto"/>
                                  </w:tcBorders>
                                  <w:shd w:val="clear" w:color="auto" w:fill="FFFFFF"/>
                                </w:tcPr>
                                <w:p w:rsidR="00DE2C67" w:rsidRDefault="00DE2C67">
                                  <w:pPr>
                                    <w:rPr>
                                      <w:sz w:val="10"/>
                                      <w:szCs w:val="10"/>
                                    </w:rPr>
                                  </w:pPr>
                                </w:p>
                              </w:tc>
                              <w:tc>
                                <w:tcPr>
                                  <w:tcW w:w="3259" w:type="dxa"/>
                                  <w:gridSpan w:val="4"/>
                                  <w:vMerge/>
                                  <w:tcBorders>
                                    <w:left w:val="single" w:sz="4" w:space="0" w:color="auto"/>
                                    <w:right w:val="single" w:sz="4" w:space="0" w:color="auto"/>
                                  </w:tcBorders>
                                  <w:shd w:val="clear" w:color="auto" w:fill="FFFFFF"/>
                                  <w:vAlign w:val="center"/>
                                </w:tcPr>
                                <w:p w:rsidR="00DE2C67" w:rsidRDefault="00DE2C67"/>
                              </w:tc>
                            </w:tr>
                            <w:tr w:rsidR="00DE2C67">
                              <w:trPr>
                                <w:trHeight w:hRule="exact" w:val="144"/>
                                <w:jc w:val="center"/>
                              </w:trPr>
                              <w:tc>
                                <w:tcPr>
                                  <w:tcW w:w="673" w:type="dxa"/>
                                  <w:gridSpan w:val="2"/>
                                  <w:tcBorders>
                                    <w:top w:val="single" w:sz="4" w:space="0" w:color="auto"/>
                                    <w:left w:val="single" w:sz="4" w:space="0" w:color="auto"/>
                                  </w:tcBorders>
                                  <w:shd w:val="clear" w:color="auto" w:fill="FFFFFF"/>
                                </w:tcPr>
                                <w:p w:rsidR="00DE2C67" w:rsidRDefault="00EB79A7">
                                  <w:pPr>
                                    <w:pStyle w:val="22"/>
                                    <w:shd w:val="clear" w:color="auto" w:fill="auto"/>
                                    <w:spacing w:line="90" w:lineRule="exact"/>
                                    <w:ind w:firstLine="0"/>
                                  </w:pPr>
                                  <w:r>
                                    <w:rPr>
                                      <w:rStyle w:val="2Arial4pt"/>
                                    </w:rPr>
                                    <w:t>Техикк-</w:t>
                                  </w:r>
                                  <w:r>
                                    <w:rPr>
                                      <w:rStyle w:val="2Georgia45pt"/>
                                    </w:rPr>
                                    <w:t>1</w:t>
                                  </w:r>
                                  <w:r>
                                    <w:rPr>
                                      <w:rStyle w:val="2Arial4pt"/>
                                    </w:rPr>
                                    <w:t>«тГм&gt;</w:t>
                                  </w:r>
                                  <w:proofErr w:type="spellStart"/>
                                  <w:r>
                                    <w:rPr>
                                      <w:rStyle w:val="2Arial4pt"/>
                                    </w:rPr>
                                    <w:t>ч№Г</w:t>
                                  </w:r>
                                  <w:proofErr w:type="spellEnd"/>
                                </w:p>
                              </w:tc>
                              <w:tc>
                                <w:tcPr>
                                  <w:tcW w:w="596" w:type="dxa"/>
                                  <w:gridSpan w:val="2"/>
                                  <w:tcBorders>
                                    <w:top w:val="single" w:sz="4" w:space="0" w:color="auto"/>
                                    <w:left w:val="single" w:sz="4" w:space="0" w:color="auto"/>
                                  </w:tcBorders>
                                  <w:shd w:val="clear" w:color="auto" w:fill="FFFFFF"/>
                                </w:tcPr>
                                <w:p w:rsidR="00DE2C67" w:rsidRDefault="00EB79A7">
                                  <w:pPr>
                                    <w:pStyle w:val="22"/>
                                    <w:shd w:val="clear" w:color="auto" w:fill="auto"/>
                                    <w:spacing w:line="80" w:lineRule="exact"/>
                                    <w:ind w:firstLine="0"/>
                                  </w:pPr>
                                  <w:proofErr w:type="gramStart"/>
                                  <w:r>
                                    <w:rPr>
                                      <w:rStyle w:val="2Arial4pt"/>
                                    </w:rPr>
                                    <w:t>Ко4у&gt;(</w:t>
                                  </w:r>
                                  <w:proofErr w:type="spellStart"/>
                                  <w:r>
                                    <w:rPr>
                                      <w:rStyle w:val="2Arial4pt"/>
                                    </w:rPr>
                                    <w:t>мп</w:t>
                                  </w:r>
                                  <w:proofErr w:type="spellEnd"/>
                                  <w:r>
                                    <w:rPr>
                                      <w:rStyle w:val="2Arial4pt"/>
                                    </w:rPr>
                                    <w:t>&lt;«м1АД.</w:t>
                                  </w:r>
                                  <w:proofErr w:type="gramEnd"/>
                                </w:p>
                              </w:tc>
                              <w:tc>
                                <w:tcPr>
                                  <w:tcW w:w="307" w:type="dxa"/>
                                  <w:tcBorders>
                                    <w:top w:val="single" w:sz="4" w:space="0" w:color="auto"/>
                                    <w:left w:val="single" w:sz="4" w:space="0" w:color="auto"/>
                                  </w:tcBorders>
                                  <w:shd w:val="clear" w:color="auto" w:fill="FFFFFF"/>
                                </w:tcPr>
                                <w:p w:rsidR="00DE2C67" w:rsidRDefault="00DE2C67">
                                  <w:pPr>
                                    <w:rPr>
                                      <w:sz w:val="10"/>
                                      <w:szCs w:val="10"/>
                                    </w:rPr>
                                  </w:pPr>
                                </w:p>
                              </w:tc>
                              <w:tc>
                                <w:tcPr>
                                  <w:tcW w:w="330" w:type="dxa"/>
                                  <w:tcBorders>
                                    <w:top w:val="single" w:sz="4" w:space="0" w:color="auto"/>
                                    <w:left w:val="single" w:sz="4" w:space="0" w:color="auto"/>
                                  </w:tcBorders>
                                  <w:shd w:val="clear" w:color="auto" w:fill="FFFFFF"/>
                                </w:tcPr>
                                <w:p w:rsidR="00DE2C67" w:rsidRDefault="00DE2C67">
                                  <w:pPr>
                                    <w:rPr>
                                      <w:sz w:val="10"/>
                                      <w:szCs w:val="10"/>
                                    </w:rPr>
                                  </w:pPr>
                                </w:p>
                              </w:tc>
                              <w:tc>
                                <w:tcPr>
                                  <w:tcW w:w="1909" w:type="dxa"/>
                                  <w:vMerge w:val="restart"/>
                                  <w:tcBorders>
                                    <w:top w:val="single" w:sz="4" w:space="0" w:color="auto"/>
                                    <w:left w:val="single" w:sz="4" w:space="0" w:color="auto"/>
                                  </w:tcBorders>
                                  <w:shd w:val="clear" w:color="auto" w:fill="FFFFFF"/>
                                  <w:vAlign w:val="bottom"/>
                                </w:tcPr>
                                <w:p w:rsidR="00DE2C67" w:rsidRDefault="00EB79A7">
                                  <w:pPr>
                                    <w:pStyle w:val="22"/>
                                    <w:shd w:val="clear" w:color="auto" w:fill="auto"/>
                                    <w:spacing w:line="126" w:lineRule="exact"/>
                                    <w:ind w:firstLine="0"/>
                                    <w:jc w:val="center"/>
                                  </w:pPr>
                                  <w:r>
                                    <w:rPr>
                                      <w:rStyle w:val="2Arial4pt"/>
                                    </w:rPr>
                                    <w:t xml:space="preserve">Муниципальное образование </w:t>
                                  </w:r>
                                  <w:proofErr w:type="spellStart"/>
                                  <w:r>
                                    <w:rPr>
                                      <w:rStyle w:val="2Arial4pt"/>
                                    </w:rPr>
                                    <w:t>Лазурненский</w:t>
                                  </w:r>
                                  <w:proofErr w:type="spellEnd"/>
                                  <w:r>
                                    <w:rPr>
                                      <w:rStyle w:val="2Arial4pt"/>
                                    </w:rPr>
                                    <w:t xml:space="preserve"> сельсовет, </w:t>
                                  </w:r>
                                  <w:proofErr w:type="spellStart"/>
                                  <w:r>
                                    <w:rPr>
                                      <w:rStyle w:val="2Arial4pt"/>
                                    </w:rPr>
                                    <w:t>п</w:t>
                                  </w:r>
                                  <w:proofErr w:type="gramStart"/>
                                  <w:r>
                                    <w:rPr>
                                      <w:rStyle w:val="2Arial4pt"/>
                                    </w:rPr>
                                    <w:t>.М</w:t>
                                  </w:r>
                                  <w:proofErr w:type="gramEnd"/>
                                  <w:r>
                                    <w:rPr>
                                      <w:rStyle w:val="2Arial4pt"/>
                                    </w:rPr>
                                    <w:t>ожарский</w:t>
                                  </w:r>
                                  <w:proofErr w:type="spellEnd"/>
                                </w:p>
                              </w:tc>
                              <w:tc>
                                <w:tcPr>
                                  <w:tcW w:w="447" w:type="dxa"/>
                                  <w:tcBorders>
                                    <w:top w:val="single" w:sz="4" w:space="0" w:color="auto"/>
                                    <w:left w:val="single" w:sz="4" w:space="0" w:color="auto"/>
                                  </w:tcBorders>
                                  <w:shd w:val="clear" w:color="auto" w:fill="FFFFFF"/>
                                </w:tcPr>
                                <w:p w:rsidR="00DE2C67" w:rsidRDefault="00EB79A7">
                                  <w:pPr>
                                    <w:pStyle w:val="22"/>
                                    <w:shd w:val="clear" w:color="auto" w:fill="auto"/>
                                    <w:spacing w:line="80" w:lineRule="exact"/>
                                    <w:ind w:firstLine="0"/>
                                  </w:pPr>
                                  <w:r>
                                    <w:rPr>
                                      <w:rStyle w:val="2Arial4pt"/>
                                    </w:rPr>
                                    <w:t>Стадия</w:t>
                                  </w:r>
                                </w:p>
                              </w:tc>
                              <w:tc>
                                <w:tcPr>
                                  <w:tcW w:w="474" w:type="dxa"/>
                                  <w:tcBorders>
                                    <w:top w:val="single" w:sz="4" w:space="0" w:color="auto"/>
                                    <w:left w:val="single" w:sz="4" w:space="0" w:color="auto"/>
                                  </w:tcBorders>
                                  <w:shd w:val="clear" w:color="auto" w:fill="FFFFFF"/>
                                </w:tcPr>
                                <w:p w:rsidR="00DE2C67" w:rsidRDefault="00EB79A7">
                                  <w:pPr>
                                    <w:pStyle w:val="22"/>
                                    <w:shd w:val="clear" w:color="auto" w:fill="auto"/>
                                    <w:spacing w:line="80" w:lineRule="exact"/>
                                    <w:ind w:firstLine="0"/>
                                  </w:pPr>
                                  <w:r>
                                    <w:rPr>
                                      <w:rStyle w:val="2Arial4pt"/>
                                    </w:rPr>
                                    <w:t>Лист</w:t>
                                  </w:r>
                                </w:p>
                              </w:tc>
                              <w:tc>
                                <w:tcPr>
                                  <w:tcW w:w="429" w:type="dxa"/>
                                  <w:tcBorders>
                                    <w:top w:val="single" w:sz="4" w:space="0" w:color="auto"/>
                                    <w:left w:val="single" w:sz="4" w:space="0" w:color="auto"/>
                                    <w:right w:val="single" w:sz="4" w:space="0" w:color="auto"/>
                                  </w:tcBorders>
                                  <w:shd w:val="clear" w:color="auto" w:fill="FFFFFF"/>
                                </w:tcPr>
                                <w:p w:rsidR="00DE2C67" w:rsidRDefault="00EB79A7">
                                  <w:pPr>
                                    <w:pStyle w:val="22"/>
                                    <w:shd w:val="clear" w:color="auto" w:fill="auto"/>
                                    <w:spacing w:line="80" w:lineRule="exact"/>
                                    <w:ind w:firstLine="0"/>
                                  </w:pPr>
                                  <w:r>
                                    <w:rPr>
                                      <w:rStyle w:val="2Arial4pt"/>
                                    </w:rPr>
                                    <w:t>Листов</w:t>
                                  </w:r>
                                </w:p>
                              </w:tc>
                            </w:tr>
                            <w:tr w:rsidR="00DE2C67">
                              <w:trPr>
                                <w:trHeight w:hRule="exact" w:val="144"/>
                                <w:jc w:val="center"/>
                              </w:trPr>
                              <w:tc>
                                <w:tcPr>
                                  <w:tcW w:w="673" w:type="dxa"/>
                                  <w:gridSpan w:val="2"/>
                                  <w:tcBorders>
                                    <w:top w:val="single" w:sz="4" w:space="0" w:color="auto"/>
                                    <w:left w:val="single" w:sz="4" w:space="0" w:color="auto"/>
                                  </w:tcBorders>
                                  <w:shd w:val="clear" w:color="auto" w:fill="FFFFFF"/>
                                </w:tcPr>
                                <w:p w:rsidR="00DE2C67" w:rsidRDefault="00DE2C67">
                                  <w:pPr>
                                    <w:rPr>
                                      <w:sz w:val="10"/>
                                      <w:szCs w:val="10"/>
                                    </w:rPr>
                                  </w:pPr>
                                </w:p>
                              </w:tc>
                              <w:tc>
                                <w:tcPr>
                                  <w:tcW w:w="596" w:type="dxa"/>
                                  <w:gridSpan w:val="2"/>
                                  <w:tcBorders>
                                    <w:top w:val="single" w:sz="4" w:space="0" w:color="auto"/>
                                    <w:left w:val="single" w:sz="4" w:space="0" w:color="auto"/>
                                  </w:tcBorders>
                                  <w:shd w:val="clear" w:color="auto" w:fill="FFFFFF"/>
                                </w:tcPr>
                                <w:p w:rsidR="00DE2C67" w:rsidRDefault="00DE2C67">
                                  <w:pPr>
                                    <w:rPr>
                                      <w:sz w:val="10"/>
                                      <w:szCs w:val="10"/>
                                    </w:rPr>
                                  </w:pPr>
                                </w:p>
                              </w:tc>
                              <w:tc>
                                <w:tcPr>
                                  <w:tcW w:w="307" w:type="dxa"/>
                                  <w:tcBorders>
                                    <w:top w:val="single" w:sz="4" w:space="0" w:color="auto"/>
                                    <w:left w:val="single" w:sz="4" w:space="0" w:color="auto"/>
                                  </w:tcBorders>
                                  <w:shd w:val="clear" w:color="auto" w:fill="FFFFFF"/>
                                </w:tcPr>
                                <w:p w:rsidR="00DE2C67" w:rsidRDefault="00DE2C67">
                                  <w:pPr>
                                    <w:rPr>
                                      <w:sz w:val="10"/>
                                      <w:szCs w:val="10"/>
                                    </w:rPr>
                                  </w:pPr>
                                </w:p>
                              </w:tc>
                              <w:tc>
                                <w:tcPr>
                                  <w:tcW w:w="330" w:type="dxa"/>
                                  <w:tcBorders>
                                    <w:top w:val="single" w:sz="4" w:space="0" w:color="auto"/>
                                    <w:left w:val="single" w:sz="4" w:space="0" w:color="auto"/>
                                  </w:tcBorders>
                                  <w:shd w:val="clear" w:color="auto" w:fill="FFFFFF"/>
                                </w:tcPr>
                                <w:p w:rsidR="00DE2C67" w:rsidRDefault="00DE2C67">
                                  <w:pPr>
                                    <w:rPr>
                                      <w:sz w:val="10"/>
                                      <w:szCs w:val="10"/>
                                    </w:rPr>
                                  </w:pPr>
                                </w:p>
                              </w:tc>
                              <w:tc>
                                <w:tcPr>
                                  <w:tcW w:w="1909" w:type="dxa"/>
                                  <w:vMerge/>
                                  <w:tcBorders>
                                    <w:left w:val="single" w:sz="4" w:space="0" w:color="auto"/>
                                  </w:tcBorders>
                                  <w:shd w:val="clear" w:color="auto" w:fill="FFFFFF"/>
                                  <w:vAlign w:val="bottom"/>
                                </w:tcPr>
                                <w:p w:rsidR="00DE2C67" w:rsidRDefault="00DE2C67"/>
                              </w:tc>
                              <w:tc>
                                <w:tcPr>
                                  <w:tcW w:w="447" w:type="dxa"/>
                                  <w:vMerge w:val="restart"/>
                                  <w:tcBorders>
                                    <w:top w:val="single" w:sz="4" w:space="0" w:color="auto"/>
                                    <w:left w:val="single" w:sz="4" w:space="0" w:color="auto"/>
                                  </w:tcBorders>
                                  <w:shd w:val="clear" w:color="auto" w:fill="FFFFFF"/>
                                  <w:vAlign w:val="center"/>
                                </w:tcPr>
                                <w:p w:rsidR="00DE2C67" w:rsidRDefault="00EB79A7">
                                  <w:pPr>
                                    <w:pStyle w:val="22"/>
                                    <w:shd w:val="clear" w:color="auto" w:fill="auto"/>
                                    <w:spacing w:line="240" w:lineRule="exact"/>
                                    <w:ind w:firstLine="0"/>
                                  </w:pPr>
                                  <w:proofErr w:type="spellStart"/>
                                  <w:r>
                                    <w:rPr>
                                      <w:rStyle w:val="212pt"/>
                                    </w:rPr>
                                    <w:t>пз</w:t>
                                  </w:r>
                                  <w:proofErr w:type="spellEnd"/>
                                </w:p>
                              </w:tc>
                              <w:tc>
                                <w:tcPr>
                                  <w:tcW w:w="474" w:type="dxa"/>
                                  <w:vMerge w:val="restart"/>
                                  <w:tcBorders>
                                    <w:top w:val="single" w:sz="4" w:space="0" w:color="auto"/>
                                    <w:left w:val="single" w:sz="4" w:space="0" w:color="auto"/>
                                  </w:tcBorders>
                                  <w:shd w:val="clear" w:color="auto" w:fill="FFFFFF"/>
                                  <w:vAlign w:val="center"/>
                                </w:tcPr>
                                <w:p w:rsidR="00DE2C67" w:rsidRDefault="00EB79A7">
                                  <w:pPr>
                                    <w:pStyle w:val="22"/>
                                    <w:shd w:val="clear" w:color="auto" w:fill="auto"/>
                                    <w:spacing w:line="240" w:lineRule="exact"/>
                                    <w:ind w:left="160" w:firstLine="0"/>
                                  </w:pPr>
                                  <w:r>
                                    <w:rPr>
                                      <w:rStyle w:val="212pt"/>
                                    </w:rPr>
                                    <w:t>10</w:t>
                                  </w:r>
                                </w:p>
                              </w:tc>
                              <w:tc>
                                <w:tcPr>
                                  <w:tcW w:w="429" w:type="dxa"/>
                                  <w:vMerge w:val="restart"/>
                                  <w:tcBorders>
                                    <w:top w:val="single" w:sz="4" w:space="0" w:color="auto"/>
                                    <w:left w:val="single" w:sz="4" w:space="0" w:color="auto"/>
                                    <w:right w:val="single" w:sz="4" w:space="0" w:color="auto"/>
                                  </w:tcBorders>
                                  <w:shd w:val="clear" w:color="auto" w:fill="FFFFFF"/>
                                  <w:vAlign w:val="center"/>
                                </w:tcPr>
                                <w:p w:rsidR="00DE2C67" w:rsidRDefault="00EB79A7">
                                  <w:pPr>
                                    <w:pStyle w:val="22"/>
                                    <w:shd w:val="clear" w:color="auto" w:fill="auto"/>
                                    <w:spacing w:line="80" w:lineRule="exact"/>
                                    <w:ind w:left="200" w:firstLine="0"/>
                                  </w:pPr>
                                  <w:r>
                                    <w:rPr>
                                      <w:rStyle w:val="2Arial4pt"/>
                                    </w:rPr>
                                    <w:t>1</w:t>
                                  </w:r>
                                </w:p>
                              </w:tc>
                            </w:tr>
                            <w:tr w:rsidR="00DE2C67">
                              <w:trPr>
                                <w:trHeight w:hRule="exact" w:val="131"/>
                                <w:jc w:val="center"/>
                              </w:trPr>
                              <w:tc>
                                <w:tcPr>
                                  <w:tcW w:w="673" w:type="dxa"/>
                                  <w:gridSpan w:val="2"/>
                                  <w:tcBorders>
                                    <w:top w:val="single" w:sz="4" w:space="0" w:color="auto"/>
                                    <w:left w:val="single" w:sz="4" w:space="0" w:color="auto"/>
                                  </w:tcBorders>
                                  <w:shd w:val="clear" w:color="auto" w:fill="FFFFFF"/>
                                </w:tcPr>
                                <w:p w:rsidR="00DE2C67" w:rsidRDefault="00DE2C67">
                                  <w:pPr>
                                    <w:rPr>
                                      <w:sz w:val="10"/>
                                      <w:szCs w:val="10"/>
                                    </w:rPr>
                                  </w:pPr>
                                </w:p>
                              </w:tc>
                              <w:tc>
                                <w:tcPr>
                                  <w:tcW w:w="596" w:type="dxa"/>
                                  <w:gridSpan w:val="2"/>
                                  <w:tcBorders>
                                    <w:top w:val="single" w:sz="4" w:space="0" w:color="auto"/>
                                    <w:left w:val="single" w:sz="4" w:space="0" w:color="auto"/>
                                  </w:tcBorders>
                                  <w:shd w:val="clear" w:color="auto" w:fill="FFFFFF"/>
                                </w:tcPr>
                                <w:p w:rsidR="00DE2C67" w:rsidRDefault="00DE2C67">
                                  <w:pPr>
                                    <w:rPr>
                                      <w:sz w:val="10"/>
                                      <w:szCs w:val="10"/>
                                    </w:rPr>
                                  </w:pPr>
                                </w:p>
                              </w:tc>
                              <w:tc>
                                <w:tcPr>
                                  <w:tcW w:w="307" w:type="dxa"/>
                                  <w:tcBorders>
                                    <w:top w:val="single" w:sz="4" w:space="0" w:color="auto"/>
                                    <w:left w:val="single" w:sz="4" w:space="0" w:color="auto"/>
                                  </w:tcBorders>
                                  <w:shd w:val="clear" w:color="auto" w:fill="FFFFFF"/>
                                </w:tcPr>
                                <w:p w:rsidR="00DE2C67" w:rsidRDefault="00DE2C67">
                                  <w:pPr>
                                    <w:rPr>
                                      <w:sz w:val="10"/>
                                      <w:szCs w:val="10"/>
                                    </w:rPr>
                                  </w:pPr>
                                </w:p>
                              </w:tc>
                              <w:tc>
                                <w:tcPr>
                                  <w:tcW w:w="330" w:type="dxa"/>
                                  <w:tcBorders>
                                    <w:top w:val="single" w:sz="4" w:space="0" w:color="auto"/>
                                    <w:left w:val="single" w:sz="4" w:space="0" w:color="auto"/>
                                  </w:tcBorders>
                                  <w:shd w:val="clear" w:color="auto" w:fill="FFFFFF"/>
                                </w:tcPr>
                                <w:p w:rsidR="00DE2C67" w:rsidRDefault="00DE2C67">
                                  <w:pPr>
                                    <w:rPr>
                                      <w:sz w:val="10"/>
                                      <w:szCs w:val="10"/>
                                    </w:rPr>
                                  </w:pPr>
                                </w:p>
                              </w:tc>
                              <w:tc>
                                <w:tcPr>
                                  <w:tcW w:w="1909" w:type="dxa"/>
                                  <w:vMerge/>
                                  <w:tcBorders>
                                    <w:left w:val="single" w:sz="4" w:space="0" w:color="auto"/>
                                  </w:tcBorders>
                                  <w:shd w:val="clear" w:color="auto" w:fill="FFFFFF"/>
                                  <w:vAlign w:val="bottom"/>
                                </w:tcPr>
                                <w:p w:rsidR="00DE2C67" w:rsidRDefault="00DE2C67"/>
                              </w:tc>
                              <w:tc>
                                <w:tcPr>
                                  <w:tcW w:w="447" w:type="dxa"/>
                                  <w:vMerge/>
                                  <w:tcBorders>
                                    <w:left w:val="single" w:sz="4" w:space="0" w:color="auto"/>
                                  </w:tcBorders>
                                  <w:shd w:val="clear" w:color="auto" w:fill="FFFFFF"/>
                                  <w:vAlign w:val="center"/>
                                </w:tcPr>
                                <w:p w:rsidR="00DE2C67" w:rsidRDefault="00DE2C67"/>
                              </w:tc>
                              <w:tc>
                                <w:tcPr>
                                  <w:tcW w:w="474" w:type="dxa"/>
                                  <w:vMerge/>
                                  <w:tcBorders>
                                    <w:left w:val="single" w:sz="4" w:space="0" w:color="auto"/>
                                  </w:tcBorders>
                                  <w:shd w:val="clear" w:color="auto" w:fill="FFFFFF"/>
                                  <w:vAlign w:val="center"/>
                                </w:tcPr>
                                <w:p w:rsidR="00DE2C67" w:rsidRDefault="00DE2C67"/>
                              </w:tc>
                              <w:tc>
                                <w:tcPr>
                                  <w:tcW w:w="429" w:type="dxa"/>
                                  <w:vMerge/>
                                  <w:tcBorders>
                                    <w:left w:val="single" w:sz="4" w:space="0" w:color="auto"/>
                                    <w:right w:val="single" w:sz="4" w:space="0" w:color="auto"/>
                                  </w:tcBorders>
                                  <w:shd w:val="clear" w:color="auto" w:fill="FFFFFF"/>
                                  <w:vAlign w:val="center"/>
                                </w:tcPr>
                                <w:p w:rsidR="00DE2C67" w:rsidRDefault="00DE2C67"/>
                              </w:tc>
                            </w:tr>
                            <w:tr w:rsidR="00DE2C67">
                              <w:trPr>
                                <w:trHeight w:hRule="exact" w:val="144"/>
                                <w:jc w:val="center"/>
                              </w:trPr>
                              <w:tc>
                                <w:tcPr>
                                  <w:tcW w:w="673" w:type="dxa"/>
                                  <w:gridSpan w:val="2"/>
                                  <w:tcBorders>
                                    <w:top w:val="single" w:sz="4" w:space="0" w:color="auto"/>
                                    <w:left w:val="single" w:sz="4" w:space="0" w:color="auto"/>
                                  </w:tcBorders>
                                  <w:shd w:val="clear" w:color="auto" w:fill="FFFFFF"/>
                                </w:tcPr>
                                <w:p w:rsidR="00DE2C67" w:rsidRDefault="00DE2C67">
                                  <w:pPr>
                                    <w:rPr>
                                      <w:sz w:val="10"/>
                                      <w:szCs w:val="10"/>
                                    </w:rPr>
                                  </w:pPr>
                                </w:p>
                              </w:tc>
                              <w:tc>
                                <w:tcPr>
                                  <w:tcW w:w="596" w:type="dxa"/>
                                  <w:gridSpan w:val="2"/>
                                  <w:tcBorders>
                                    <w:top w:val="single" w:sz="4" w:space="0" w:color="auto"/>
                                    <w:left w:val="single" w:sz="4" w:space="0" w:color="auto"/>
                                  </w:tcBorders>
                                  <w:shd w:val="clear" w:color="auto" w:fill="FFFFFF"/>
                                </w:tcPr>
                                <w:p w:rsidR="00DE2C67" w:rsidRDefault="00DE2C67">
                                  <w:pPr>
                                    <w:rPr>
                                      <w:sz w:val="10"/>
                                      <w:szCs w:val="10"/>
                                    </w:rPr>
                                  </w:pPr>
                                </w:p>
                              </w:tc>
                              <w:tc>
                                <w:tcPr>
                                  <w:tcW w:w="307" w:type="dxa"/>
                                  <w:tcBorders>
                                    <w:top w:val="single" w:sz="4" w:space="0" w:color="auto"/>
                                    <w:left w:val="single" w:sz="4" w:space="0" w:color="auto"/>
                                  </w:tcBorders>
                                  <w:shd w:val="clear" w:color="auto" w:fill="FFFFFF"/>
                                </w:tcPr>
                                <w:p w:rsidR="00DE2C67" w:rsidRDefault="00DE2C67">
                                  <w:pPr>
                                    <w:rPr>
                                      <w:sz w:val="10"/>
                                      <w:szCs w:val="10"/>
                                    </w:rPr>
                                  </w:pPr>
                                </w:p>
                              </w:tc>
                              <w:tc>
                                <w:tcPr>
                                  <w:tcW w:w="330" w:type="dxa"/>
                                  <w:tcBorders>
                                    <w:top w:val="single" w:sz="4" w:space="0" w:color="auto"/>
                                    <w:left w:val="single" w:sz="4" w:space="0" w:color="auto"/>
                                  </w:tcBorders>
                                  <w:shd w:val="clear" w:color="auto" w:fill="FFFFFF"/>
                                </w:tcPr>
                                <w:p w:rsidR="00DE2C67" w:rsidRDefault="00DE2C67">
                                  <w:pPr>
                                    <w:rPr>
                                      <w:sz w:val="10"/>
                                      <w:szCs w:val="10"/>
                                    </w:rPr>
                                  </w:pPr>
                                </w:p>
                              </w:tc>
                              <w:tc>
                                <w:tcPr>
                                  <w:tcW w:w="1909" w:type="dxa"/>
                                  <w:vMerge w:val="restart"/>
                                  <w:tcBorders>
                                    <w:top w:val="single" w:sz="4" w:space="0" w:color="auto"/>
                                    <w:left w:val="single" w:sz="4" w:space="0" w:color="auto"/>
                                  </w:tcBorders>
                                  <w:shd w:val="clear" w:color="auto" w:fill="FFFFFF"/>
                                  <w:vAlign w:val="center"/>
                                </w:tcPr>
                                <w:p w:rsidR="00DE2C67" w:rsidRDefault="00EB79A7">
                                  <w:pPr>
                                    <w:pStyle w:val="22"/>
                                    <w:shd w:val="clear" w:color="auto" w:fill="auto"/>
                                    <w:spacing w:line="95" w:lineRule="exact"/>
                                    <w:ind w:firstLine="0"/>
                                    <w:jc w:val="center"/>
                                  </w:pPr>
                                  <w:r>
                                    <w:rPr>
                                      <w:rStyle w:val="2Arial4pt"/>
                                    </w:rPr>
                                    <w:t xml:space="preserve">Квота </w:t>
                                  </w:r>
                                  <w:proofErr w:type="gramStart"/>
                                  <w:r>
                                    <w:rPr>
                                      <w:rStyle w:val="2Arial4pt"/>
                                    </w:rPr>
                                    <w:t>градостроительного</w:t>
                                  </w:r>
                                  <w:proofErr w:type="gramEnd"/>
                                  <w:r>
                                    <w:rPr>
                                      <w:rStyle w:val="2Arial4pt"/>
                                    </w:rPr>
                                    <w:t xml:space="preserve"> &gt;</w:t>
                                  </w:r>
                                  <w:proofErr w:type="spellStart"/>
                                  <w:r>
                                    <w:rPr>
                                      <w:rStyle w:val="2Arial4pt"/>
                                    </w:rPr>
                                    <w:t>еиирования</w:t>
                                  </w:r>
                                  <w:proofErr w:type="spellEnd"/>
                                  <w:r>
                                    <w:rPr>
                                      <w:rStyle w:val="2Arial4pt"/>
                                    </w:rPr>
                                    <w:t>.</w:t>
                                  </w:r>
                                </w:p>
                                <w:p w:rsidR="00DE2C67" w:rsidRDefault="00EB79A7">
                                  <w:pPr>
                                    <w:pStyle w:val="22"/>
                                    <w:shd w:val="clear" w:color="auto" w:fill="auto"/>
                                    <w:spacing w:line="95" w:lineRule="exact"/>
                                    <w:ind w:firstLine="0"/>
                                    <w:jc w:val="center"/>
                                  </w:pPr>
                                  <w:r>
                                    <w:rPr>
                                      <w:rStyle w:val="2Arial4pt"/>
                                    </w:rPr>
                                    <w:t xml:space="preserve">Схема границ зон с особыми условиями </w:t>
                                  </w:r>
                                  <w:proofErr w:type="spellStart"/>
                                  <w:r>
                                    <w:rPr>
                                      <w:rStyle w:val="2Arial4pt"/>
                                    </w:rPr>
                                    <w:t>удполоэм</w:t>
                                  </w:r>
                                  <w:proofErr w:type="spellEnd"/>
                                  <w:r>
                                    <w:rPr>
                                      <w:rStyle w:val="2Arial4pt"/>
                                    </w:rPr>
                                    <w:t>&gt;</w:t>
                                  </w:r>
                                  <w:proofErr w:type="spellStart"/>
                                  <w:r>
                                    <w:rPr>
                                      <w:rStyle w:val="2Arial4pt"/>
                                    </w:rPr>
                                    <w:t>ай</w:t>
                                  </w:r>
                                  <w:proofErr w:type="gramStart"/>
                                  <w:r>
                                    <w:rPr>
                                      <w:rStyle w:val="2Arial4pt"/>
                                    </w:rPr>
                                    <w:t>«я</w:t>
                                  </w:r>
                                  <w:proofErr w:type="spellEnd"/>
                                  <w:proofErr w:type="gramEnd"/>
                                  <w:r>
                                    <w:rPr>
                                      <w:rStyle w:val="2Arial4pt"/>
                                    </w:rPr>
                                    <w:t xml:space="preserve"> территории.</w:t>
                                  </w:r>
                                </w:p>
                              </w:tc>
                              <w:tc>
                                <w:tcPr>
                                  <w:tcW w:w="1350" w:type="dxa"/>
                                  <w:gridSpan w:val="3"/>
                                  <w:vMerge w:val="restart"/>
                                  <w:tcBorders>
                                    <w:top w:val="single" w:sz="4" w:space="0" w:color="auto"/>
                                    <w:left w:val="single" w:sz="4" w:space="0" w:color="auto"/>
                                    <w:right w:val="single" w:sz="4" w:space="0" w:color="auto"/>
                                  </w:tcBorders>
                                  <w:shd w:val="clear" w:color="auto" w:fill="FFFFFF"/>
                                </w:tcPr>
                                <w:p w:rsidR="00DE2C67" w:rsidRDefault="00DE2C67">
                                  <w:pPr>
                                    <w:rPr>
                                      <w:sz w:val="10"/>
                                      <w:szCs w:val="10"/>
                                    </w:rPr>
                                  </w:pPr>
                                </w:p>
                              </w:tc>
                            </w:tr>
                            <w:tr w:rsidR="00DE2C67">
                              <w:trPr>
                                <w:trHeight w:hRule="exact" w:val="144"/>
                                <w:jc w:val="center"/>
                              </w:trPr>
                              <w:tc>
                                <w:tcPr>
                                  <w:tcW w:w="673" w:type="dxa"/>
                                  <w:gridSpan w:val="2"/>
                                  <w:tcBorders>
                                    <w:top w:val="single" w:sz="4" w:space="0" w:color="auto"/>
                                    <w:left w:val="single" w:sz="4" w:space="0" w:color="auto"/>
                                  </w:tcBorders>
                                  <w:shd w:val="clear" w:color="auto" w:fill="FFFFFF"/>
                                </w:tcPr>
                                <w:p w:rsidR="00DE2C67" w:rsidRDefault="00DE2C67">
                                  <w:pPr>
                                    <w:rPr>
                                      <w:sz w:val="10"/>
                                      <w:szCs w:val="10"/>
                                    </w:rPr>
                                  </w:pPr>
                                </w:p>
                              </w:tc>
                              <w:tc>
                                <w:tcPr>
                                  <w:tcW w:w="596" w:type="dxa"/>
                                  <w:gridSpan w:val="2"/>
                                  <w:tcBorders>
                                    <w:top w:val="single" w:sz="4" w:space="0" w:color="auto"/>
                                    <w:left w:val="single" w:sz="4" w:space="0" w:color="auto"/>
                                  </w:tcBorders>
                                  <w:shd w:val="clear" w:color="auto" w:fill="FFFFFF"/>
                                </w:tcPr>
                                <w:p w:rsidR="00DE2C67" w:rsidRDefault="00DE2C67">
                                  <w:pPr>
                                    <w:rPr>
                                      <w:sz w:val="10"/>
                                      <w:szCs w:val="10"/>
                                    </w:rPr>
                                  </w:pPr>
                                </w:p>
                              </w:tc>
                              <w:tc>
                                <w:tcPr>
                                  <w:tcW w:w="307" w:type="dxa"/>
                                  <w:tcBorders>
                                    <w:top w:val="single" w:sz="4" w:space="0" w:color="auto"/>
                                    <w:left w:val="single" w:sz="4" w:space="0" w:color="auto"/>
                                  </w:tcBorders>
                                  <w:shd w:val="clear" w:color="auto" w:fill="FFFFFF"/>
                                </w:tcPr>
                                <w:p w:rsidR="00DE2C67" w:rsidRDefault="00DE2C67">
                                  <w:pPr>
                                    <w:rPr>
                                      <w:sz w:val="10"/>
                                      <w:szCs w:val="10"/>
                                    </w:rPr>
                                  </w:pPr>
                                </w:p>
                              </w:tc>
                              <w:tc>
                                <w:tcPr>
                                  <w:tcW w:w="330" w:type="dxa"/>
                                  <w:tcBorders>
                                    <w:top w:val="single" w:sz="4" w:space="0" w:color="auto"/>
                                    <w:left w:val="single" w:sz="4" w:space="0" w:color="auto"/>
                                  </w:tcBorders>
                                  <w:shd w:val="clear" w:color="auto" w:fill="FFFFFF"/>
                                </w:tcPr>
                                <w:p w:rsidR="00DE2C67" w:rsidRDefault="00DE2C67">
                                  <w:pPr>
                                    <w:rPr>
                                      <w:sz w:val="10"/>
                                      <w:szCs w:val="10"/>
                                    </w:rPr>
                                  </w:pPr>
                                </w:p>
                              </w:tc>
                              <w:tc>
                                <w:tcPr>
                                  <w:tcW w:w="1909" w:type="dxa"/>
                                  <w:vMerge/>
                                  <w:tcBorders>
                                    <w:left w:val="single" w:sz="4" w:space="0" w:color="auto"/>
                                  </w:tcBorders>
                                  <w:shd w:val="clear" w:color="auto" w:fill="FFFFFF"/>
                                  <w:vAlign w:val="center"/>
                                </w:tcPr>
                                <w:p w:rsidR="00DE2C67" w:rsidRDefault="00DE2C67"/>
                              </w:tc>
                              <w:tc>
                                <w:tcPr>
                                  <w:tcW w:w="1350" w:type="dxa"/>
                                  <w:gridSpan w:val="3"/>
                                  <w:vMerge/>
                                  <w:tcBorders>
                                    <w:left w:val="single" w:sz="4" w:space="0" w:color="auto"/>
                                    <w:right w:val="single" w:sz="4" w:space="0" w:color="auto"/>
                                  </w:tcBorders>
                                  <w:shd w:val="clear" w:color="auto" w:fill="FFFFFF"/>
                                </w:tcPr>
                                <w:p w:rsidR="00DE2C67" w:rsidRDefault="00DE2C67"/>
                              </w:tc>
                            </w:tr>
                            <w:tr w:rsidR="00DE2C67">
                              <w:trPr>
                                <w:trHeight w:hRule="exact" w:val="117"/>
                                <w:jc w:val="center"/>
                              </w:trPr>
                              <w:tc>
                                <w:tcPr>
                                  <w:tcW w:w="673" w:type="dxa"/>
                                  <w:gridSpan w:val="2"/>
                                  <w:tcBorders>
                                    <w:top w:val="single" w:sz="4" w:space="0" w:color="auto"/>
                                    <w:left w:val="single" w:sz="4" w:space="0" w:color="auto"/>
                                    <w:bottom w:val="single" w:sz="4" w:space="0" w:color="auto"/>
                                  </w:tcBorders>
                                  <w:shd w:val="clear" w:color="auto" w:fill="FFFFFF"/>
                                </w:tcPr>
                                <w:p w:rsidR="00DE2C67" w:rsidRDefault="00DE2C67">
                                  <w:pPr>
                                    <w:rPr>
                                      <w:sz w:val="10"/>
                                      <w:szCs w:val="10"/>
                                    </w:rPr>
                                  </w:pPr>
                                </w:p>
                              </w:tc>
                              <w:tc>
                                <w:tcPr>
                                  <w:tcW w:w="596" w:type="dxa"/>
                                  <w:gridSpan w:val="2"/>
                                  <w:tcBorders>
                                    <w:top w:val="single" w:sz="4" w:space="0" w:color="auto"/>
                                    <w:left w:val="single" w:sz="4" w:space="0" w:color="auto"/>
                                    <w:bottom w:val="single" w:sz="4" w:space="0" w:color="auto"/>
                                  </w:tcBorders>
                                  <w:shd w:val="clear" w:color="auto" w:fill="FFFFFF"/>
                                </w:tcPr>
                                <w:p w:rsidR="00DE2C67" w:rsidRDefault="00DE2C67">
                                  <w:pPr>
                                    <w:rPr>
                                      <w:sz w:val="10"/>
                                      <w:szCs w:val="10"/>
                                    </w:rPr>
                                  </w:pPr>
                                </w:p>
                              </w:tc>
                              <w:tc>
                                <w:tcPr>
                                  <w:tcW w:w="307" w:type="dxa"/>
                                  <w:tcBorders>
                                    <w:top w:val="single" w:sz="4" w:space="0" w:color="auto"/>
                                    <w:left w:val="single" w:sz="4" w:space="0" w:color="auto"/>
                                    <w:bottom w:val="single" w:sz="4" w:space="0" w:color="auto"/>
                                  </w:tcBorders>
                                  <w:shd w:val="clear" w:color="auto" w:fill="FFFFFF"/>
                                </w:tcPr>
                                <w:p w:rsidR="00DE2C67" w:rsidRDefault="00DE2C67">
                                  <w:pPr>
                                    <w:rPr>
                                      <w:sz w:val="10"/>
                                      <w:szCs w:val="10"/>
                                    </w:rPr>
                                  </w:pPr>
                                </w:p>
                              </w:tc>
                              <w:tc>
                                <w:tcPr>
                                  <w:tcW w:w="330" w:type="dxa"/>
                                  <w:tcBorders>
                                    <w:top w:val="single" w:sz="4" w:space="0" w:color="auto"/>
                                    <w:left w:val="single" w:sz="4" w:space="0" w:color="auto"/>
                                    <w:bottom w:val="single" w:sz="4" w:space="0" w:color="auto"/>
                                  </w:tcBorders>
                                  <w:shd w:val="clear" w:color="auto" w:fill="FFFFFF"/>
                                </w:tcPr>
                                <w:p w:rsidR="00DE2C67" w:rsidRDefault="00DE2C67">
                                  <w:pPr>
                                    <w:rPr>
                                      <w:sz w:val="10"/>
                                      <w:szCs w:val="10"/>
                                    </w:rPr>
                                  </w:pPr>
                                </w:p>
                              </w:tc>
                              <w:tc>
                                <w:tcPr>
                                  <w:tcW w:w="1909" w:type="dxa"/>
                                  <w:vMerge/>
                                  <w:tcBorders>
                                    <w:left w:val="single" w:sz="4" w:space="0" w:color="auto"/>
                                    <w:bottom w:val="single" w:sz="4" w:space="0" w:color="auto"/>
                                  </w:tcBorders>
                                  <w:shd w:val="clear" w:color="auto" w:fill="FFFFFF"/>
                                  <w:vAlign w:val="center"/>
                                </w:tcPr>
                                <w:p w:rsidR="00DE2C67" w:rsidRDefault="00DE2C67"/>
                              </w:tc>
                              <w:tc>
                                <w:tcPr>
                                  <w:tcW w:w="1350" w:type="dxa"/>
                                  <w:gridSpan w:val="3"/>
                                  <w:vMerge/>
                                  <w:tcBorders>
                                    <w:left w:val="single" w:sz="4" w:space="0" w:color="auto"/>
                                    <w:bottom w:val="single" w:sz="4" w:space="0" w:color="auto"/>
                                    <w:right w:val="single" w:sz="4" w:space="0" w:color="auto"/>
                                  </w:tcBorders>
                                  <w:shd w:val="clear" w:color="auto" w:fill="FFFFFF"/>
                                </w:tcPr>
                                <w:p w:rsidR="00DE2C67" w:rsidRDefault="00DE2C67"/>
                              </w:tc>
                            </w:tr>
                          </w:tbl>
                          <w:p w:rsidR="00DE2C67" w:rsidRDefault="00DE2C67">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37" type="#_x0000_t202" style="position:absolute;margin-left:296.15pt;margin-top:305.4pt;width:258.2pt;height:78.05pt;z-index:2516618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334"/>
                        <w:gridCol w:w="339"/>
                        <w:gridCol w:w="298"/>
                        <w:gridCol w:w="298"/>
                        <w:gridCol w:w="307"/>
                        <w:gridCol w:w="330"/>
                        <w:gridCol w:w="1909"/>
                        <w:gridCol w:w="447"/>
                        <w:gridCol w:w="474"/>
                        <w:gridCol w:w="429"/>
                      </w:tblGrid>
                      <w:tr w:rsidR="00DE2C67">
                        <w:trPr>
                          <w:trHeight w:hRule="exact" w:val="158"/>
                          <w:jc w:val="center"/>
                        </w:trPr>
                        <w:tc>
                          <w:tcPr>
                            <w:tcW w:w="334" w:type="dxa"/>
                            <w:tcBorders>
                              <w:top w:val="single" w:sz="4" w:space="0" w:color="auto"/>
                              <w:left w:val="single" w:sz="4" w:space="0" w:color="auto"/>
                            </w:tcBorders>
                            <w:shd w:val="clear" w:color="auto" w:fill="FFFFFF"/>
                          </w:tcPr>
                          <w:p w:rsidR="00DE2C67" w:rsidRDefault="00DE2C67">
                            <w:pPr>
                              <w:rPr>
                                <w:sz w:val="10"/>
                                <w:szCs w:val="10"/>
                              </w:rPr>
                            </w:pPr>
                          </w:p>
                        </w:tc>
                        <w:tc>
                          <w:tcPr>
                            <w:tcW w:w="339" w:type="dxa"/>
                            <w:tcBorders>
                              <w:top w:val="single" w:sz="4" w:space="0" w:color="auto"/>
                              <w:left w:val="single" w:sz="4" w:space="0" w:color="auto"/>
                            </w:tcBorders>
                            <w:shd w:val="clear" w:color="auto" w:fill="FFFFFF"/>
                          </w:tcPr>
                          <w:p w:rsidR="00DE2C67" w:rsidRDefault="00DE2C67">
                            <w:pPr>
                              <w:rPr>
                                <w:sz w:val="10"/>
                                <w:szCs w:val="10"/>
                              </w:rPr>
                            </w:pPr>
                          </w:p>
                        </w:tc>
                        <w:tc>
                          <w:tcPr>
                            <w:tcW w:w="298" w:type="dxa"/>
                            <w:tcBorders>
                              <w:top w:val="single" w:sz="4" w:space="0" w:color="auto"/>
                              <w:left w:val="single" w:sz="4" w:space="0" w:color="auto"/>
                            </w:tcBorders>
                            <w:shd w:val="clear" w:color="auto" w:fill="FFFFFF"/>
                          </w:tcPr>
                          <w:p w:rsidR="00DE2C67" w:rsidRDefault="00DE2C67">
                            <w:pPr>
                              <w:rPr>
                                <w:sz w:val="10"/>
                                <w:szCs w:val="10"/>
                              </w:rPr>
                            </w:pPr>
                          </w:p>
                        </w:tc>
                        <w:tc>
                          <w:tcPr>
                            <w:tcW w:w="298" w:type="dxa"/>
                            <w:tcBorders>
                              <w:top w:val="single" w:sz="4" w:space="0" w:color="auto"/>
                              <w:left w:val="single" w:sz="4" w:space="0" w:color="auto"/>
                            </w:tcBorders>
                            <w:shd w:val="clear" w:color="auto" w:fill="FFFFFF"/>
                          </w:tcPr>
                          <w:p w:rsidR="00DE2C67" w:rsidRDefault="00DE2C67">
                            <w:pPr>
                              <w:rPr>
                                <w:sz w:val="10"/>
                                <w:szCs w:val="10"/>
                              </w:rPr>
                            </w:pPr>
                          </w:p>
                        </w:tc>
                        <w:tc>
                          <w:tcPr>
                            <w:tcW w:w="307" w:type="dxa"/>
                            <w:tcBorders>
                              <w:top w:val="single" w:sz="4" w:space="0" w:color="auto"/>
                              <w:left w:val="single" w:sz="4" w:space="0" w:color="auto"/>
                            </w:tcBorders>
                            <w:shd w:val="clear" w:color="auto" w:fill="FFFFFF"/>
                          </w:tcPr>
                          <w:p w:rsidR="00DE2C67" w:rsidRDefault="00DE2C67">
                            <w:pPr>
                              <w:rPr>
                                <w:sz w:val="10"/>
                                <w:szCs w:val="10"/>
                              </w:rPr>
                            </w:pPr>
                          </w:p>
                        </w:tc>
                        <w:tc>
                          <w:tcPr>
                            <w:tcW w:w="330" w:type="dxa"/>
                            <w:tcBorders>
                              <w:top w:val="single" w:sz="4" w:space="0" w:color="auto"/>
                              <w:left w:val="single" w:sz="4" w:space="0" w:color="auto"/>
                            </w:tcBorders>
                            <w:shd w:val="clear" w:color="auto" w:fill="FFFFFF"/>
                          </w:tcPr>
                          <w:p w:rsidR="00DE2C67" w:rsidRDefault="00DE2C67">
                            <w:pPr>
                              <w:rPr>
                                <w:sz w:val="10"/>
                                <w:szCs w:val="10"/>
                              </w:rPr>
                            </w:pPr>
                          </w:p>
                        </w:tc>
                        <w:tc>
                          <w:tcPr>
                            <w:tcW w:w="3259" w:type="dxa"/>
                            <w:gridSpan w:val="4"/>
                            <w:vMerge w:val="restart"/>
                            <w:tcBorders>
                              <w:top w:val="single" w:sz="4" w:space="0" w:color="auto"/>
                              <w:left w:val="single" w:sz="4" w:space="0" w:color="auto"/>
                              <w:right w:val="single" w:sz="4" w:space="0" w:color="auto"/>
                            </w:tcBorders>
                            <w:shd w:val="clear" w:color="auto" w:fill="FFFFFF"/>
                            <w:vAlign w:val="center"/>
                          </w:tcPr>
                          <w:p w:rsidR="00DE2C67" w:rsidRDefault="00EB79A7">
                            <w:pPr>
                              <w:pStyle w:val="22"/>
                              <w:shd w:val="clear" w:color="auto" w:fill="auto"/>
                              <w:spacing w:line="80" w:lineRule="exact"/>
                              <w:ind w:firstLine="0"/>
                              <w:jc w:val="center"/>
                            </w:pPr>
                            <w:r>
                              <w:rPr>
                                <w:rStyle w:val="2Arial4pt"/>
                              </w:rPr>
                              <w:t>Красноярский край, Козульский район</w:t>
                            </w:r>
                          </w:p>
                        </w:tc>
                      </w:tr>
                      <w:tr w:rsidR="00DE2C67">
                        <w:trPr>
                          <w:trHeight w:hRule="exact" w:val="140"/>
                          <w:jc w:val="center"/>
                        </w:trPr>
                        <w:tc>
                          <w:tcPr>
                            <w:tcW w:w="334" w:type="dxa"/>
                            <w:tcBorders>
                              <w:top w:val="single" w:sz="4" w:space="0" w:color="auto"/>
                              <w:left w:val="single" w:sz="4" w:space="0" w:color="auto"/>
                            </w:tcBorders>
                            <w:shd w:val="clear" w:color="auto" w:fill="FFFFFF"/>
                          </w:tcPr>
                          <w:p w:rsidR="00DE2C67" w:rsidRDefault="00DE2C67">
                            <w:pPr>
                              <w:rPr>
                                <w:sz w:val="10"/>
                                <w:szCs w:val="10"/>
                              </w:rPr>
                            </w:pPr>
                          </w:p>
                        </w:tc>
                        <w:tc>
                          <w:tcPr>
                            <w:tcW w:w="339" w:type="dxa"/>
                            <w:tcBorders>
                              <w:top w:val="single" w:sz="4" w:space="0" w:color="auto"/>
                              <w:left w:val="single" w:sz="4" w:space="0" w:color="auto"/>
                            </w:tcBorders>
                            <w:shd w:val="clear" w:color="auto" w:fill="FFFFFF"/>
                          </w:tcPr>
                          <w:p w:rsidR="00DE2C67" w:rsidRDefault="00DE2C67">
                            <w:pPr>
                              <w:rPr>
                                <w:sz w:val="10"/>
                                <w:szCs w:val="10"/>
                              </w:rPr>
                            </w:pPr>
                          </w:p>
                        </w:tc>
                        <w:tc>
                          <w:tcPr>
                            <w:tcW w:w="298" w:type="dxa"/>
                            <w:tcBorders>
                              <w:top w:val="single" w:sz="4" w:space="0" w:color="auto"/>
                              <w:left w:val="single" w:sz="4" w:space="0" w:color="auto"/>
                            </w:tcBorders>
                            <w:shd w:val="clear" w:color="auto" w:fill="FFFFFF"/>
                          </w:tcPr>
                          <w:p w:rsidR="00DE2C67" w:rsidRDefault="00DE2C67">
                            <w:pPr>
                              <w:rPr>
                                <w:sz w:val="10"/>
                                <w:szCs w:val="10"/>
                              </w:rPr>
                            </w:pPr>
                          </w:p>
                        </w:tc>
                        <w:tc>
                          <w:tcPr>
                            <w:tcW w:w="298" w:type="dxa"/>
                            <w:tcBorders>
                              <w:top w:val="single" w:sz="4" w:space="0" w:color="auto"/>
                              <w:left w:val="single" w:sz="4" w:space="0" w:color="auto"/>
                            </w:tcBorders>
                            <w:shd w:val="clear" w:color="auto" w:fill="FFFFFF"/>
                          </w:tcPr>
                          <w:p w:rsidR="00DE2C67" w:rsidRDefault="00DE2C67">
                            <w:pPr>
                              <w:rPr>
                                <w:sz w:val="10"/>
                                <w:szCs w:val="10"/>
                              </w:rPr>
                            </w:pPr>
                          </w:p>
                        </w:tc>
                        <w:tc>
                          <w:tcPr>
                            <w:tcW w:w="307" w:type="dxa"/>
                            <w:tcBorders>
                              <w:top w:val="single" w:sz="4" w:space="0" w:color="auto"/>
                              <w:left w:val="single" w:sz="4" w:space="0" w:color="auto"/>
                            </w:tcBorders>
                            <w:shd w:val="clear" w:color="auto" w:fill="FFFFFF"/>
                          </w:tcPr>
                          <w:p w:rsidR="00DE2C67" w:rsidRDefault="00DE2C67">
                            <w:pPr>
                              <w:rPr>
                                <w:sz w:val="10"/>
                                <w:szCs w:val="10"/>
                              </w:rPr>
                            </w:pPr>
                          </w:p>
                        </w:tc>
                        <w:tc>
                          <w:tcPr>
                            <w:tcW w:w="330" w:type="dxa"/>
                            <w:tcBorders>
                              <w:top w:val="single" w:sz="4" w:space="0" w:color="auto"/>
                              <w:left w:val="single" w:sz="4" w:space="0" w:color="auto"/>
                            </w:tcBorders>
                            <w:shd w:val="clear" w:color="auto" w:fill="FFFFFF"/>
                          </w:tcPr>
                          <w:p w:rsidR="00DE2C67" w:rsidRDefault="00DE2C67">
                            <w:pPr>
                              <w:rPr>
                                <w:sz w:val="10"/>
                                <w:szCs w:val="10"/>
                              </w:rPr>
                            </w:pPr>
                          </w:p>
                        </w:tc>
                        <w:tc>
                          <w:tcPr>
                            <w:tcW w:w="3259" w:type="dxa"/>
                            <w:gridSpan w:val="4"/>
                            <w:vMerge/>
                            <w:tcBorders>
                              <w:left w:val="single" w:sz="4" w:space="0" w:color="auto"/>
                              <w:right w:val="single" w:sz="4" w:space="0" w:color="auto"/>
                            </w:tcBorders>
                            <w:shd w:val="clear" w:color="auto" w:fill="FFFFFF"/>
                            <w:vAlign w:val="center"/>
                          </w:tcPr>
                          <w:p w:rsidR="00DE2C67" w:rsidRDefault="00DE2C67"/>
                        </w:tc>
                      </w:tr>
                      <w:tr w:rsidR="00DE2C67">
                        <w:trPr>
                          <w:trHeight w:hRule="exact" w:val="131"/>
                          <w:jc w:val="center"/>
                        </w:trPr>
                        <w:tc>
                          <w:tcPr>
                            <w:tcW w:w="334" w:type="dxa"/>
                            <w:tcBorders>
                              <w:top w:val="single" w:sz="4" w:space="0" w:color="auto"/>
                              <w:left w:val="single" w:sz="4" w:space="0" w:color="auto"/>
                            </w:tcBorders>
                            <w:shd w:val="clear" w:color="auto" w:fill="FFFFFF"/>
                          </w:tcPr>
                          <w:p w:rsidR="00DE2C67" w:rsidRDefault="00DE2C67">
                            <w:pPr>
                              <w:rPr>
                                <w:sz w:val="10"/>
                                <w:szCs w:val="10"/>
                              </w:rPr>
                            </w:pPr>
                          </w:p>
                        </w:tc>
                        <w:tc>
                          <w:tcPr>
                            <w:tcW w:w="339" w:type="dxa"/>
                            <w:tcBorders>
                              <w:top w:val="single" w:sz="4" w:space="0" w:color="auto"/>
                              <w:left w:val="single" w:sz="4" w:space="0" w:color="auto"/>
                            </w:tcBorders>
                            <w:shd w:val="clear" w:color="auto" w:fill="FFFFFF"/>
                          </w:tcPr>
                          <w:p w:rsidR="00DE2C67" w:rsidRDefault="00DE2C67">
                            <w:pPr>
                              <w:rPr>
                                <w:sz w:val="10"/>
                                <w:szCs w:val="10"/>
                              </w:rPr>
                            </w:pPr>
                          </w:p>
                        </w:tc>
                        <w:tc>
                          <w:tcPr>
                            <w:tcW w:w="298" w:type="dxa"/>
                            <w:tcBorders>
                              <w:top w:val="single" w:sz="4" w:space="0" w:color="auto"/>
                              <w:left w:val="single" w:sz="4" w:space="0" w:color="auto"/>
                            </w:tcBorders>
                            <w:shd w:val="clear" w:color="auto" w:fill="FFFFFF"/>
                          </w:tcPr>
                          <w:p w:rsidR="00DE2C67" w:rsidRDefault="00DE2C67">
                            <w:pPr>
                              <w:rPr>
                                <w:sz w:val="10"/>
                                <w:szCs w:val="10"/>
                              </w:rPr>
                            </w:pPr>
                          </w:p>
                        </w:tc>
                        <w:tc>
                          <w:tcPr>
                            <w:tcW w:w="298" w:type="dxa"/>
                            <w:tcBorders>
                              <w:top w:val="single" w:sz="4" w:space="0" w:color="auto"/>
                              <w:left w:val="single" w:sz="4" w:space="0" w:color="auto"/>
                            </w:tcBorders>
                            <w:shd w:val="clear" w:color="auto" w:fill="FFFFFF"/>
                          </w:tcPr>
                          <w:p w:rsidR="00DE2C67" w:rsidRDefault="00DE2C67">
                            <w:pPr>
                              <w:rPr>
                                <w:sz w:val="10"/>
                                <w:szCs w:val="10"/>
                              </w:rPr>
                            </w:pPr>
                          </w:p>
                        </w:tc>
                        <w:tc>
                          <w:tcPr>
                            <w:tcW w:w="307" w:type="dxa"/>
                            <w:tcBorders>
                              <w:top w:val="single" w:sz="4" w:space="0" w:color="auto"/>
                              <w:left w:val="single" w:sz="4" w:space="0" w:color="auto"/>
                            </w:tcBorders>
                            <w:shd w:val="clear" w:color="auto" w:fill="FFFFFF"/>
                          </w:tcPr>
                          <w:p w:rsidR="00DE2C67" w:rsidRDefault="00DE2C67">
                            <w:pPr>
                              <w:rPr>
                                <w:sz w:val="10"/>
                                <w:szCs w:val="10"/>
                              </w:rPr>
                            </w:pPr>
                          </w:p>
                        </w:tc>
                        <w:tc>
                          <w:tcPr>
                            <w:tcW w:w="330" w:type="dxa"/>
                            <w:tcBorders>
                              <w:top w:val="single" w:sz="4" w:space="0" w:color="auto"/>
                              <w:left w:val="single" w:sz="4" w:space="0" w:color="auto"/>
                            </w:tcBorders>
                            <w:shd w:val="clear" w:color="auto" w:fill="FFFFFF"/>
                          </w:tcPr>
                          <w:p w:rsidR="00DE2C67" w:rsidRDefault="00DE2C67">
                            <w:pPr>
                              <w:rPr>
                                <w:sz w:val="10"/>
                                <w:szCs w:val="10"/>
                              </w:rPr>
                            </w:pPr>
                          </w:p>
                        </w:tc>
                        <w:tc>
                          <w:tcPr>
                            <w:tcW w:w="3259" w:type="dxa"/>
                            <w:gridSpan w:val="4"/>
                            <w:vMerge/>
                            <w:tcBorders>
                              <w:left w:val="single" w:sz="4" w:space="0" w:color="auto"/>
                              <w:right w:val="single" w:sz="4" w:space="0" w:color="auto"/>
                            </w:tcBorders>
                            <w:shd w:val="clear" w:color="auto" w:fill="FFFFFF"/>
                            <w:vAlign w:val="center"/>
                          </w:tcPr>
                          <w:p w:rsidR="00DE2C67" w:rsidRDefault="00DE2C67"/>
                        </w:tc>
                      </w:tr>
                      <w:tr w:rsidR="00DE2C67">
                        <w:trPr>
                          <w:trHeight w:hRule="exact" w:val="149"/>
                          <w:jc w:val="center"/>
                        </w:trPr>
                        <w:tc>
                          <w:tcPr>
                            <w:tcW w:w="334" w:type="dxa"/>
                            <w:tcBorders>
                              <w:top w:val="single" w:sz="4" w:space="0" w:color="auto"/>
                              <w:left w:val="single" w:sz="4" w:space="0" w:color="auto"/>
                            </w:tcBorders>
                            <w:shd w:val="clear" w:color="auto" w:fill="FFFFFF"/>
                          </w:tcPr>
                          <w:p w:rsidR="00DE2C67" w:rsidRDefault="00DE2C67">
                            <w:pPr>
                              <w:rPr>
                                <w:sz w:val="10"/>
                                <w:szCs w:val="10"/>
                              </w:rPr>
                            </w:pPr>
                          </w:p>
                        </w:tc>
                        <w:tc>
                          <w:tcPr>
                            <w:tcW w:w="339" w:type="dxa"/>
                            <w:tcBorders>
                              <w:top w:val="single" w:sz="4" w:space="0" w:color="auto"/>
                              <w:left w:val="single" w:sz="4" w:space="0" w:color="auto"/>
                            </w:tcBorders>
                            <w:shd w:val="clear" w:color="auto" w:fill="FFFFFF"/>
                            <w:vAlign w:val="bottom"/>
                          </w:tcPr>
                          <w:p w:rsidR="00DE2C67" w:rsidRDefault="00EB79A7">
                            <w:pPr>
                              <w:pStyle w:val="22"/>
                              <w:shd w:val="clear" w:color="auto" w:fill="auto"/>
                              <w:spacing w:line="80" w:lineRule="exact"/>
                              <w:ind w:firstLine="0"/>
                            </w:pPr>
                            <w:proofErr w:type="spellStart"/>
                            <w:r>
                              <w:rPr>
                                <w:rStyle w:val="2Arial4pt"/>
                              </w:rPr>
                              <w:t>Коп</w:t>
                            </w:r>
                            <w:proofErr w:type="gramStart"/>
                            <w:r>
                              <w:rPr>
                                <w:rStyle w:val="2Arial4pt"/>
                              </w:rPr>
                              <w:t>.г</w:t>
                            </w:r>
                            <w:proofErr w:type="spellEnd"/>
                            <w:proofErr w:type="gramEnd"/>
                            <w:r>
                              <w:rPr>
                                <w:rStyle w:val="2Arial4pt"/>
                              </w:rPr>
                              <w:t>.</w:t>
                            </w:r>
                          </w:p>
                        </w:tc>
                        <w:tc>
                          <w:tcPr>
                            <w:tcW w:w="298" w:type="dxa"/>
                            <w:tcBorders>
                              <w:top w:val="single" w:sz="4" w:space="0" w:color="auto"/>
                              <w:left w:val="single" w:sz="4" w:space="0" w:color="auto"/>
                            </w:tcBorders>
                            <w:shd w:val="clear" w:color="auto" w:fill="FFFFFF"/>
                            <w:vAlign w:val="bottom"/>
                          </w:tcPr>
                          <w:p w:rsidR="00DE2C67" w:rsidRDefault="00EB79A7">
                            <w:pPr>
                              <w:pStyle w:val="22"/>
                              <w:shd w:val="clear" w:color="auto" w:fill="auto"/>
                              <w:spacing w:line="80" w:lineRule="exact"/>
                              <w:ind w:firstLine="0"/>
                            </w:pPr>
                            <w:r>
                              <w:rPr>
                                <w:rStyle w:val="2Arial4pt"/>
                              </w:rPr>
                              <w:t>Г&gt;</w:t>
                            </w:r>
                            <w:proofErr w:type="spellStart"/>
                            <w:r>
                              <w:rPr>
                                <w:rStyle w:val="2Arial4pt"/>
                              </w:rPr>
                              <w:t>чг</w:t>
                            </w:r>
                            <w:proofErr w:type="spellEnd"/>
                          </w:p>
                        </w:tc>
                        <w:tc>
                          <w:tcPr>
                            <w:tcW w:w="298" w:type="dxa"/>
                            <w:tcBorders>
                              <w:top w:val="single" w:sz="4" w:space="0" w:color="auto"/>
                              <w:left w:val="single" w:sz="4" w:space="0" w:color="auto"/>
                            </w:tcBorders>
                            <w:shd w:val="clear" w:color="auto" w:fill="FFFFFF"/>
                            <w:vAlign w:val="bottom"/>
                          </w:tcPr>
                          <w:p w:rsidR="00DE2C67" w:rsidRDefault="00EB79A7">
                            <w:pPr>
                              <w:pStyle w:val="22"/>
                              <w:shd w:val="clear" w:color="auto" w:fill="auto"/>
                              <w:spacing w:line="80" w:lineRule="exact"/>
                              <w:ind w:firstLine="0"/>
                            </w:pPr>
                            <w:r>
                              <w:rPr>
                                <w:rStyle w:val="2Arial4pt0"/>
                              </w:rPr>
                              <w:t>■Ч-</w:t>
                            </w:r>
                            <w:proofErr w:type="spellStart"/>
                            <w:r>
                              <w:rPr>
                                <w:rStyle w:val="2Arial4pt0"/>
                              </w:rPr>
                              <w:t>Дйп</w:t>
                            </w:r>
                            <w:proofErr w:type="spellEnd"/>
                          </w:p>
                        </w:tc>
                        <w:tc>
                          <w:tcPr>
                            <w:tcW w:w="307" w:type="dxa"/>
                            <w:tcBorders>
                              <w:top w:val="single" w:sz="4" w:space="0" w:color="auto"/>
                              <w:left w:val="single" w:sz="4" w:space="0" w:color="auto"/>
                            </w:tcBorders>
                            <w:shd w:val="clear" w:color="auto" w:fill="FFFFFF"/>
                            <w:vAlign w:val="bottom"/>
                          </w:tcPr>
                          <w:p w:rsidR="00DE2C67" w:rsidRDefault="00EB79A7">
                            <w:pPr>
                              <w:pStyle w:val="22"/>
                              <w:shd w:val="clear" w:color="auto" w:fill="auto"/>
                              <w:spacing w:line="80" w:lineRule="exact"/>
                              <w:ind w:firstLine="0"/>
                            </w:pPr>
                            <w:r>
                              <w:rPr>
                                <w:rStyle w:val="2Arial4pt"/>
                              </w:rPr>
                              <w:t>Леди.</w:t>
                            </w:r>
                          </w:p>
                        </w:tc>
                        <w:tc>
                          <w:tcPr>
                            <w:tcW w:w="330" w:type="dxa"/>
                            <w:tcBorders>
                              <w:top w:val="single" w:sz="4" w:space="0" w:color="auto"/>
                              <w:left w:val="single" w:sz="4" w:space="0" w:color="auto"/>
                            </w:tcBorders>
                            <w:shd w:val="clear" w:color="auto" w:fill="FFFFFF"/>
                          </w:tcPr>
                          <w:p w:rsidR="00DE2C67" w:rsidRDefault="00DE2C67">
                            <w:pPr>
                              <w:rPr>
                                <w:sz w:val="10"/>
                                <w:szCs w:val="10"/>
                              </w:rPr>
                            </w:pPr>
                          </w:p>
                        </w:tc>
                        <w:tc>
                          <w:tcPr>
                            <w:tcW w:w="3259" w:type="dxa"/>
                            <w:gridSpan w:val="4"/>
                            <w:vMerge w:val="restart"/>
                            <w:tcBorders>
                              <w:top w:val="single" w:sz="4" w:space="0" w:color="auto"/>
                              <w:left w:val="single" w:sz="4" w:space="0" w:color="auto"/>
                              <w:right w:val="single" w:sz="4" w:space="0" w:color="auto"/>
                            </w:tcBorders>
                            <w:shd w:val="clear" w:color="auto" w:fill="FFFFFF"/>
                            <w:vAlign w:val="center"/>
                          </w:tcPr>
                          <w:p w:rsidR="00DE2C67" w:rsidRDefault="00EB79A7">
                            <w:pPr>
                              <w:pStyle w:val="22"/>
                              <w:shd w:val="clear" w:color="auto" w:fill="auto"/>
                              <w:spacing w:line="80" w:lineRule="exact"/>
                              <w:ind w:left="520" w:firstLine="0"/>
                            </w:pPr>
                            <w:r>
                              <w:rPr>
                                <w:rStyle w:val="2Arial4pt"/>
                              </w:rPr>
                              <w:t>Проект правил землепользования и застройки</w:t>
                            </w:r>
                          </w:p>
                        </w:tc>
                      </w:tr>
                      <w:tr w:rsidR="00DE2C67">
                        <w:trPr>
                          <w:trHeight w:hRule="exact" w:val="126"/>
                          <w:jc w:val="center"/>
                        </w:trPr>
                        <w:tc>
                          <w:tcPr>
                            <w:tcW w:w="673" w:type="dxa"/>
                            <w:gridSpan w:val="2"/>
                            <w:tcBorders>
                              <w:top w:val="single" w:sz="4" w:space="0" w:color="auto"/>
                              <w:left w:val="single" w:sz="4" w:space="0" w:color="auto"/>
                            </w:tcBorders>
                            <w:shd w:val="clear" w:color="auto" w:fill="FFFFFF"/>
                            <w:vAlign w:val="bottom"/>
                          </w:tcPr>
                          <w:p w:rsidR="00DE2C67" w:rsidRDefault="00EB79A7">
                            <w:pPr>
                              <w:pStyle w:val="22"/>
                              <w:shd w:val="clear" w:color="auto" w:fill="auto"/>
                              <w:spacing w:line="80" w:lineRule="exact"/>
                              <w:ind w:firstLine="0"/>
                            </w:pPr>
                            <w:r>
                              <w:rPr>
                                <w:rStyle w:val="2Arial4pt"/>
                              </w:rPr>
                              <w:t>П1П</w:t>
                            </w:r>
                          </w:p>
                        </w:tc>
                        <w:tc>
                          <w:tcPr>
                            <w:tcW w:w="596" w:type="dxa"/>
                            <w:gridSpan w:val="2"/>
                            <w:tcBorders>
                              <w:top w:val="single" w:sz="4" w:space="0" w:color="auto"/>
                              <w:left w:val="single" w:sz="4" w:space="0" w:color="auto"/>
                            </w:tcBorders>
                            <w:shd w:val="clear" w:color="auto" w:fill="FFFFFF"/>
                            <w:vAlign w:val="bottom"/>
                          </w:tcPr>
                          <w:p w:rsidR="00DE2C67" w:rsidRDefault="00EB79A7">
                            <w:pPr>
                              <w:pStyle w:val="22"/>
                              <w:shd w:val="clear" w:color="auto" w:fill="auto"/>
                              <w:spacing w:line="80" w:lineRule="exact"/>
                              <w:ind w:firstLine="0"/>
                            </w:pPr>
                            <w:proofErr w:type="spellStart"/>
                            <w:proofErr w:type="gramStart"/>
                            <w:r>
                              <w:rPr>
                                <w:rStyle w:val="2Arial4pt"/>
                              </w:rPr>
                              <w:t>Ст</w:t>
                            </w:r>
                            <w:proofErr w:type="spellEnd"/>
                            <w:proofErr w:type="gramEnd"/>
                            <w:r>
                              <w:rPr>
                                <w:rStyle w:val="2Arial4pt"/>
                              </w:rPr>
                              <w:t xml:space="preserve"> </w:t>
                            </w:r>
                            <w:proofErr w:type="spellStart"/>
                            <w:r>
                              <w:rPr>
                                <w:rStyle w:val="2Arial4pt"/>
                              </w:rPr>
                              <w:t>лбенкл</w:t>
                            </w:r>
                            <w:proofErr w:type="spellEnd"/>
                            <w:r>
                              <w:rPr>
                                <w:rStyle w:val="2Arial4pt"/>
                              </w:rPr>
                              <w:t xml:space="preserve"> ЛЛ.</w:t>
                            </w:r>
                          </w:p>
                        </w:tc>
                        <w:tc>
                          <w:tcPr>
                            <w:tcW w:w="307" w:type="dxa"/>
                            <w:tcBorders>
                              <w:top w:val="single" w:sz="4" w:space="0" w:color="auto"/>
                              <w:left w:val="single" w:sz="4" w:space="0" w:color="auto"/>
                            </w:tcBorders>
                            <w:shd w:val="clear" w:color="auto" w:fill="FFFFFF"/>
                          </w:tcPr>
                          <w:p w:rsidR="00DE2C67" w:rsidRDefault="00DE2C67">
                            <w:pPr>
                              <w:rPr>
                                <w:sz w:val="10"/>
                                <w:szCs w:val="10"/>
                              </w:rPr>
                            </w:pPr>
                          </w:p>
                        </w:tc>
                        <w:tc>
                          <w:tcPr>
                            <w:tcW w:w="330" w:type="dxa"/>
                            <w:tcBorders>
                              <w:top w:val="single" w:sz="4" w:space="0" w:color="auto"/>
                              <w:left w:val="single" w:sz="4" w:space="0" w:color="auto"/>
                            </w:tcBorders>
                            <w:shd w:val="clear" w:color="auto" w:fill="FFFFFF"/>
                          </w:tcPr>
                          <w:p w:rsidR="00DE2C67" w:rsidRDefault="00DE2C67">
                            <w:pPr>
                              <w:rPr>
                                <w:sz w:val="10"/>
                                <w:szCs w:val="10"/>
                              </w:rPr>
                            </w:pPr>
                          </w:p>
                        </w:tc>
                        <w:tc>
                          <w:tcPr>
                            <w:tcW w:w="3259" w:type="dxa"/>
                            <w:gridSpan w:val="4"/>
                            <w:vMerge/>
                            <w:tcBorders>
                              <w:left w:val="single" w:sz="4" w:space="0" w:color="auto"/>
                              <w:right w:val="single" w:sz="4" w:space="0" w:color="auto"/>
                            </w:tcBorders>
                            <w:shd w:val="clear" w:color="auto" w:fill="FFFFFF"/>
                            <w:vAlign w:val="center"/>
                          </w:tcPr>
                          <w:p w:rsidR="00DE2C67" w:rsidRDefault="00DE2C67"/>
                        </w:tc>
                      </w:tr>
                      <w:tr w:rsidR="00DE2C67">
                        <w:trPr>
                          <w:trHeight w:hRule="exact" w:val="144"/>
                          <w:jc w:val="center"/>
                        </w:trPr>
                        <w:tc>
                          <w:tcPr>
                            <w:tcW w:w="673" w:type="dxa"/>
                            <w:gridSpan w:val="2"/>
                            <w:tcBorders>
                              <w:top w:val="single" w:sz="4" w:space="0" w:color="auto"/>
                              <w:left w:val="single" w:sz="4" w:space="0" w:color="auto"/>
                            </w:tcBorders>
                            <w:shd w:val="clear" w:color="auto" w:fill="FFFFFF"/>
                          </w:tcPr>
                          <w:p w:rsidR="00DE2C67" w:rsidRDefault="00EB79A7">
                            <w:pPr>
                              <w:pStyle w:val="22"/>
                              <w:shd w:val="clear" w:color="auto" w:fill="auto"/>
                              <w:spacing w:line="90" w:lineRule="exact"/>
                              <w:ind w:firstLine="0"/>
                            </w:pPr>
                            <w:r>
                              <w:rPr>
                                <w:rStyle w:val="2Arial4pt"/>
                              </w:rPr>
                              <w:t>Техикк-</w:t>
                            </w:r>
                            <w:r>
                              <w:rPr>
                                <w:rStyle w:val="2Georgia45pt"/>
                              </w:rPr>
                              <w:t>1</w:t>
                            </w:r>
                            <w:r>
                              <w:rPr>
                                <w:rStyle w:val="2Arial4pt"/>
                              </w:rPr>
                              <w:t>«тГм&gt;</w:t>
                            </w:r>
                            <w:proofErr w:type="spellStart"/>
                            <w:r>
                              <w:rPr>
                                <w:rStyle w:val="2Arial4pt"/>
                              </w:rPr>
                              <w:t>ч№Г</w:t>
                            </w:r>
                            <w:proofErr w:type="spellEnd"/>
                          </w:p>
                        </w:tc>
                        <w:tc>
                          <w:tcPr>
                            <w:tcW w:w="596" w:type="dxa"/>
                            <w:gridSpan w:val="2"/>
                            <w:tcBorders>
                              <w:top w:val="single" w:sz="4" w:space="0" w:color="auto"/>
                              <w:left w:val="single" w:sz="4" w:space="0" w:color="auto"/>
                            </w:tcBorders>
                            <w:shd w:val="clear" w:color="auto" w:fill="FFFFFF"/>
                          </w:tcPr>
                          <w:p w:rsidR="00DE2C67" w:rsidRDefault="00EB79A7">
                            <w:pPr>
                              <w:pStyle w:val="22"/>
                              <w:shd w:val="clear" w:color="auto" w:fill="auto"/>
                              <w:spacing w:line="80" w:lineRule="exact"/>
                              <w:ind w:firstLine="0"/>
                            </w:pPr>
                            <w:proofErr w:type="gramStart"/>
                            <w:r>
                              <w:rPr>
                                <w:rStyle w:val="2Arial4pt"/>
                              </w:rPr>
                              <w:t>Ко4у&gt;(</w:t>
                            </w:r>
                            <w:proofErr w:type="spellStart"/>
                            <w:r>
                              <w:rPr>
                                <w:rStyle w:val="2Arial4pt"/>
                              </w:rPr>
                              <w:t>мп</w:t>
                            </w:r>
                            <w:proofErr w:type="spellEnd"/>
                            <w:r>
                              <w:rPr>
                                <w:rStyle w:val="2Arial4pt"/>
                              </w:rPr>
                              <w:t>&lt;«м1АД.</w:t>
                            </w:r>
                            <w:proofErr w:type="gramEnd"/>
                          </w:p>
                        </w:tc>
                        <w:tc>
                          <w:tcPr>
                            <w:tcW w:w="307" w:type="dxa"/>
                            <w:tcBorders>
                              <w:top w:val="single" w:sz="4" w:space="0" w:color="auto"/>
                              <w:left w:val="single" w:sz="4" w:space="0" w:color="auto"/>
                            </w:tcBorders>
                            <w:shd w:val="clear" w:color="auto" w:fill="FFFFFF"/>
                          </w:tcPr>
                          <w:p w:rsidR="00DE2C67" w:rsidRDefault="00DE2C67">
                            <w:pPr>
                              <w:rPr>
                                <w:sz w:val="10"/>
                                <w:szCs w:val="10"/>
                              </w:rPr>
                            </w:pPr>
                          </w:p>
                        </w:tc>
                        <w:tc>
                          <w:tcPr>
                            <w:tcW w:w="330" w:type="dxa"/>
                            <w:tcBorders>
                              <w:top w:val="single" w:sz="4" w:space="0" w:color="auto"/>
                              <w:left w:val="single" w:sz="4" w:space="0" w:color="auto"/>
                            </w:tcBorders>
                            <w:shd w:val="clear" w:color="auto" w:fill="FFFFFF"/>
                          </w:tcPr>
                          <w:p w:rsidR="00DE2C67" w:rsidRDefault="00DE2C67">
                            <w:pPr>
                              <w:rPr>
                                <w:sz w:val="10"/>
                                <w:szCs w:val="10"/>
                              </w:rPr>
                            </w:pPr>
                          </w:p>
                        </w:tc>
                        <w:tc>
                          <w:tcPr>
                            <w:tcW w:w="1909" w:type="dxa"/>
                            <w:vMerge w:val="restart"/>
                            <w:tcBorders>
                              <w:top w:val="single" w:sz="4" w:space="0" w:color="auto"/>
                              <w:left w:val="single" w:sz="4" w:space="0" w:color="auto"/>
                            </w:tcBorders>
                            <w:shd w:val="clear" w:color="auto" w:fill="FFFFFF"/>
                            <w:vAlign w:val="bottom"/>
                          </w:tcPr>
                          <w:p w:rsidR="00DE2C67" w:rsidRDefault="00EB79A7">
                            <w:pPr>
                              <w:pStyle w:val="22"/>
                              <w:shd w:val="clear" w:color="auto" w:fill="auto"/>
                              <w:spacing w:line="126" w:lineRule="exact"/>
                              <w:ind w:firstLine="0"/>
                              <w:jc w:val="center"/>
                            </w:pPr>
                            <w:r>
                              <w:rPr>
                                <w:rStyle w:val="2Arial4pt"/>
                              </w:rPr>
                              <w:t xml:space="preserve">Муниципальное образование </w:t>
                            </w:r>
                            <w:proofErr w:type="spellStart"/>
                            <w:r>
                              <w:rPr>
                                <w:rStyle w:val="2Arial4pt"/>
                              </w:rPr>
                              <w:t>Лазурненский</w:t>
                            </w:r>
                            <w:proofErr w:type="spellEnd"/>
                            <w:r>
                              <w:rPr>
                                <w:rStyle w:val="2Arial4pt"/>
                              </w:rPr>
                              <w:t xml:space="preserve"> сельсовет, </w:t>
                            </w:r>
                            <w:proofErr w:type="spellStart"/>
                            <w:r>
                              <w:rPr>
                                <w:rStyle w:val="2Arial4pt"/>
                              </w:rPr>
                              <w:t>п</w:t>
                            </w:r>
                            <w:proofErr w:type="gramStart"/>
                            <w:r>
                              <w:rPr>
                                <w:rStyle w:val="2Arial4pt"/>
                              </w:rPr>
                              <w:t>.М</w:t>
                            </w:r>
                            <w:proofErr w:type="gramEnd"/>
                            <w:r>
                              <w:rPr>
                                <w:rStyle w:val="2Arial4pt"/>
                              </w:rPr>
                              <w:t>ожарский</w:t>
                            </w:r>
                            <w:proofErr w:type="spellEnd"/>
                          </w:p>
                        </w:tc>
                        <w:tc>
                          <w:tcPr>
                            <w:tcW w:w="447" w:type="dxa"/>
                            <w:tcBorders>
                              <w:top w:val="single" w:sz="4" w:space="0" w:color="auto"/>
                              <w:left w:val="single" w:sz="4" w:space="0" w:color="auto"/>
                            </w:tcBorders>
                            <w:shd w:val="clear" w:color="auto" w:fill="FFFFFF"/>
                          </w:tcPr>
                          <w:p w:rsidR="00DE2C67" w:rsidRDefault="00EB79A7">
                            <w:pPr>
                              <w:pStyle w:val="22"/>
                              <w:shd w:val="clear" w:color="auto" w:fill="auto"/>
                              <w:spacing w:line="80" w:lineRule="exact"/>
                              <w:ind w:firstLine="0"/>
                            </w:pPr>
                            <w:r>
                              <w:rPr>
                                <w:rStyle w:val="2Arial4pt"/>
                              </w:rPr>
                              <w:t>Стадия</w:t>
                            </w:r>
                          </w:p>
                        </w:tc>
                        <w:tc>
                          <w:tcPr>
                            <w:tcW w:w="474" w:type="dxa"/>
                            <w:tcBorders>
                              <w:top w:val="single" w:sz="4" w:space="0" w:color="auto"/>
                              <w:left w:val="single" w:sz="4" w:space="0" w:color="auto"/>
                            </w:tcBorders>
                            <w:shd w:val="clear" w:color="auto" w:fill="FFFFFF"/>
                          </w:tcPr>
                          <w:p w:rsidR="00DE2C67" w:rsidRDefault="00EB79A7">
                            <w:pPr>
                              <w:pStyle w:val="22"/>
                              <w:shd w:val="clear" w:color="auto" w:fill="auto"/>
                              <w:spacing w:line="80" w:lineRule="exact"/>
                              <w:ind w:firstLine="0"/>
                            </w:pPr>
                            <w:r>
                              <w:rPr>
                                <w:rStyle w:val="2Arial4pt"/>
                              </w:rPr>
                              <w:t>Лист</w:t>
                            </w:r>
                          </w:p>
                        </w:tc>
                        <w:tc>
                          <w:tcPr>
                            <w:tcW w:w="429" w:type="dxa"/>
                            <w:tcBorders>
                              <w:top w:val="single" w:sz="4" w:space="0" w:color="auto"/>
                              <w:left w:val="single" w:sz="4" w:space="0" w:color="auto"/>
                              <w:right w:val="single" w:sz="4" w:space="0" w:color="auto"/>
                            </w:tcBorders>
                            <w:shd w:val="clear" w:color="auto" w:fill="FFFFFF"/>
                          </w:tcPr>
                          <w:p w:rsidR="00DE2C67" w:rsidRDefault="00EB79A7">
                            <w:pPr>
                              <w:pStyle w:val="22"/>
                              <w:shd w:val="clear" w:color="auto" w:fill="auto"/>
                              <w:spacing w:line="80" w:lineRule="exact"/>
                              <w:ind w:firstLine="0"/>
                            </w:pPr>
                            <w:r>
                              <w:rPr>
                                <w:rStyle w:val="2Arial4pt"/>
                              </w:rPr>
                              <w:t>Листов</w:t>
                            </w:r>
                          </w:p>
                        </w:tc>
                      </w:tr>
                      <w:tr w:rsidR="00DE2C67">
                        <w:trPr>
                          <w:trHeight w:hRule="exact" w:val="144"/>
                          <w:jc w:val="center"/>
                        </w:trPr>
                        <w:tc>
                          <w:tcPr>
                            <w:tcW w:w="673" w:type="dxa"/>
                            <w:gridSpan w:val="2"/>
                            <w:tcBorders>
                              <w:top w:val="single" w:sz="4" w:space="0" w:color="auto"/>
                              <w:left w:val="single" w:sz="4" w:space="0" w:color="auto"/>
                            </w:tcBorders>
                            <w:shd w:val="clear" w:color="auto" w:fill="FFFFFF"/>
                          </w:tcPr>
                          <w:p w:rsidR="00DE2C67" w:rsidRDefault="00DE2C67">
                            <w:pPr>
                              <w:rPr>
                                <w:sz w:val="10"/>
                                <w:szCs w:val="10"/>
                              </w:rPr>
                            </w:pPr>
                          </w:p>
                        </w:tc>
                        <w:tc>
                          <w:tcPr>
                            <w:tcW w:w="596" w:type="dxa"/>
                            <w:gridSpan w:val="2"/>
                            <w:tcBorders>
                              <w:top w:val="single" w:sz="4" w:space="0" w:color="auto"/>
                              <w:left w:val="single" w:sz="4" w:space="0" w:color="auto"/>
                            </w:tcBorders>
                            <w:shd w:val="clear" w:color="auto" w:fill="FFFFFF"/>
                          </w:tcPr>
                          <w:p w:rsidR="00DE2C67" w:rsidRDefault="00DE2C67">
                            <w:pPr>
                              <w:rPr>
                                <w:sz w:val="10"/>
                                <w:szCs w:val="10"/>
                              </w:rPr>
                            </w:pPr>
                          </w:p>
                        </w:tc>
                        <w:tc>
                          <w:tcPr>
                            <w:tcW w:w="307" w:type="dxa"/>
                            <w:tcBorders>
                              <w:top w:val="single" w:sz="4" w:space="0" w:color="auto"/>
                              <w:left w:val="single" w:sz="4" w:space="0" w:color="auto"/>
                            </w:tcBorders>
                            <w:shd w:val="clear" w:color="auto" w:fill="FFFFFF"/>
                          </w:tcPr>
                          <w:p w:rsidR="00DE2C67" w:rsidRDefault="00DE2C67">
                            <w:pPr>
                              <w:rPr>
                                <w:sz w:val="10"/>
                                <w:szCs w:val="10"/>
                              </w:rPr>
                            </w:pPr>
                          </w:p>
                        </w:tc>
                        <w:tc>
                          <w:tcPr>
                            <w:tcW w:w="330" w:type="dxa"/>
                            <w:tcBorders>
                              <w:top w:val="single" w:sz="4" w:space="0" w:color="auto"/>
                              <w:left w:val="single" w:sz="4" w:space="0" w:color="auto"/>
                            </w:tcBorders>
                            <w:shd w:val="clear" w:color="auto" w:fill="FFFFFF"/>
                          </w:tcPr>
                          <w:p w:rsidR="00DE2C67" w:rsidRDefault="00DE2C67">
                            <w:pPr>
                              <w:rPr>
                                <w:sz w:val="10"/>
                                <w:szCs w:val="10"/>
                              </w:rPr>
                            </w:pPr>
                          </w:p>
                        </w:tc>
                        <w:tc>
                          <w:tcPr>
                            <w:tcW w:w="1909" w:type="dxa"/>
                            <w:vMerge/>
                            <w:tcBorders>
                              <w:left w:val="single" w:sz="4" w:space="0" w:color="auto"/>
                            </w:tcBorders>
                            <w:shd w:val="clear" w:color="auto" w:fill="FFFFFF"/>
                            <w:vAlign w:val="bottom"/>
                          </w:tcPr>
                          <w:p w:rsidR="00DE2C67" w:rsidRDefault="00DE2C67"/>
                        </w:tc>
                        <w:tc>
                          <w:tcPr>
                            <w:tcW w:w="447" w:type="dxa"/>
                            <w:vMerge w:val="restart"/>
                            <w:tcBorders>
                              <w:top w:val="single" w:sz="4" w:space="0" w:color="auto"/>
                              <w:left w:val="single" w:sz="4" w:space="0" w:color="auto"/>
                            </w:tcBorders>
                            <w:shd w:val="clear" w:color="auto" w:fill="FFFFFF"/>
                            <w:vAlign w:val="center"/>
                          </w:tcPr>
                          <w:p w:rsidR="00DE2C67" w:rsidRDefault="00EB79A7">
                            <w:pPr>
                              <w:pStyle w:val="22"/>
                              <w:shd w:val="clear" w:color="auto" w:fill="auto"/>
                              <w:spacing w:line="240" w:lineRule="exact"/>
                              <w:ind w:firstLine="0"/>
                            </w:pPr>
                            <w:proofErr w:type="spellStart"/>
                            <w:r>
                              <w:rPr>
                                <w:rStyle w:val="212pt"/>
                              </w:rPr>
                              <w:t>пз</w:t>
                            </w:r>
                            <w:proofErr w:type="spellEnd"/>
                          </w:p>
                        </w:tc>
                        <w:tc>
                          <w:tcPr>
                            <w:tcW w:w="474" w:type="dxa"/>
                            <w:vMerge w:val="restart"/>
                            <w:tcBorders>
                              <w:top w:val="single" w:sz="4" w:space="0" w:color="auto"/>
                              <w:left w:val="single" w:sz="4" w:space="0" w:color="auto"/>
                            </w:tcBorders>
                            <w:shd w:val="clear" w:color="auto" w:fill="FFFFFF"/>
                            <w:vAlign w:val="center"/>
                          </w:tcPr>
                          <w:p w:rsidR="00DE2C67" w:rsidRDefault="00EB79A7">
                            <w:pPr>
                              <w:pStyle w:val="22"/>
                              <w:shd w:val="clear" w:color="auto" w:fill="auto"/>
                              <w:spacing w:line="240" w:lineRule="exact"/>
                              <w:ind w:left="160" w:firstLine="0"/>
                            </w:pPr>
                            <w:r>
                              <w:rPr>
                                <w:rStyle w:val="212pt"/>
                              </w:rPr>
                              <w:t>10</w:t>
                            </w:r>
                          </w:p>
                        </w:tc>
                        <w:tc>
                          <w:tcPr>
                            <w:tcW w:w="429" w:type="dxa"/>
                            <w:vMerge w:val="restart"/>
                            <w:tcBorders>
                              <w:top w:val="single" w:sz="4" w:space="0" w:color="auto"/>
                              <w:left w:val="single" w:sz="4" w:space="0" w:color="auto"/>
                              <w:right w:val="single" w:sz="4" w:space="0" w:color="auto"/>
                            </w:tcBorders>
                            <w:shd w:val="clear" w:color="auto" w:fill="FFFFFF"/>
                            <w:vAlign w:val="center"/>
                          </w:tcPr>
                          <w:p w:rsidR="00DE2C67" w:rsidRDefault="00EB79A7">
                            <w:pPr>
                              <w:pStyle w:val="22"/>
                              <w:shd w:val="clear" w:color="auto" w:fill="auto"/>
                              <w:spacing w:line="80" w:lineRule="exact"/>
                              <w:ind w:left="200" w:firstLine="0"/>
                            </w:pPr>
                            <w:r>
                              <w:rPr>
                                <w:rStyle w:val="2Arial4pt"/>
                              </w:rPr>
                              <w:t>1</w:t>
                            </w:r>
                          </w:p>
                        </w:tc>
                      </w:tr>
                      <w:tr w:rsidR="00DE2C67">
                        <w:trPr>
                          <w:trHeight w:hRule="exact" w:val="131"/>
                          <w:jc w:val="center"/>
                        </w:trPr>
                        <w:tc>
                          <w:tcPr>
                            <w:tcW w:w="673" w:type="dxa"/>
                            <w:gridSpan w:val="2"/>
                            <w:tcBorders>
                              <w:top w:val="single" w:sz="4" w:space="0" w:color="auto"/>
                              <w:left w:val="single" w:sz="4" w:space="0" w:color="auto"/>
                            </w:tcBorders>
                            <w:shd w:val="clear" w:color="auto" w:fill="FFFFFF"/>
                          </w:tcPr>
                          <w:p w:rsidR="00DE2C67" w:rsidRDefault="00DE2C67">
                            <w:pPr>
                              <w:rPr>
                                <w:sz w:val="10"/>
                                <w:szCs w:val="10"/>
                              </w:rPr>
                            </w:pPr>
                          </w:p>
                        </w:tc>
                        <w:tc>
                          <w:tcPr>
                            <w:tcW w:w="596" w:type="dxa"/>
                            <w:gridSpan w:val="2"/>
                            <w:tcBorders>
                              <w:top w:val="single" w:sz="4" w:space="0" w:color="auto"/>
                              <w:left w:val="single" w:sz="4" w:space="0" w:color="auto"/>
                            </w:tcBorders>
                            <w:shd w:val="clear" w:color="auto" w:fill="FFFFFF"/>
                          </w:tcPr>
                          <w:p w:rsidR="00DE2C67" w:rsidRDefault="00DE2C67">
                            <w:pPr>
                              <w:rPr>
                                <w:sz w:val="10"/>
                                <w:szCs w:val="10"/>
                              </w:rPr>
                            </w:pPr>
                          </w:p>
                        </w:tc>
                        <w:tc>
                          <w:tcPr>
                            <w:tcW w:w="307" w:type="dxa"/>
                            <w:tcBorders>
                              <w:top w:val="single" w:sz="4" w:space="0" w:color="auto"/>
                              <w:left w:val="single" w:sz="4" w:space="0" w:color="auto"/>
                            </w:tcBorders>
                            <w:shd w:val="clear" w:color="auto" w:fill="FFFFFF"/>
                          </w:tcPr>
                          <w:p w:rsidR="00DE2C67" w:rsidRDefault="00DE2C67">
                            <w:pPr>
                              <w:rPr>
                                <w:sz w:val="10"/>
                                <w:szCs w:val="10"/>
                              </w:rPr>
                            </w:pPr>
                          </w:p>
                        </w:tc>
                        <w:tc>
                          <w:tcPr>
                            <w:tcW w:w="330" w:type="dxa"/>
                            <w:tcBorders>
                              <w:top w:val="single" w:sz="4" w:space="0" w:color="auto"/>
                              <w:left w:val="single" w:sz="4" w:space="0" w:color="auto"/>
                            </w:tcBorders>
                            <w:shd w:val="clear" w:color="auto" w:fill="FFFFFF"/>
                          </w:tcPr>
                          <w:p w:rsidR="00DE2C67" w:rsidRDefault="00DE2C67">
                            <w:pPr>
                              <w:rPr>
                                <w:sz w:val="10"/>
                                <w:szCs w:val="10"/>
                              </w:rPr>
                            </w:pPr>
                          </w:p>
                        </w:tc>
                        <w:tc>
                          <w:tcPr>
                            <w:tcW w:w="1909" w:type="dxa"/>
                            <w:vMerge/>
                            <w:tcBorders>
                              <w:left w:val="single" w:sz="4" w:space="0" w:color="auto"/>
                            </w:tcBorders>
                            <w:shd w:val="clear" w:color="auto" w:fill="FFFFFF"/>
                            <w:vAlign w:val="bottom"/>
                          </w:tcPr>
                          <w:p w:rsidR="00DE2C67" w:rsidRDefault="00DE2C67"/>
                        </w:tc>
                        <w:tc>
                          <w:tcPr>
                            <w:tcW w:w="447" w:type="dxa"/>
                            <w:vMerge/>
                            <w:tcBorders>
                              <w:left w:val="single" w:sz="4" w:space="0" w:color="auto"/>
                            </w:tcBorders>
                            <w:shd w:val="clear" w:color="auto" w:fill="FFFFFF"/>
                            <w:vAlign w:val="center"/>
                          </w:tcPr>
                          <w:p w:rsidR="00DE2C67" w:rsidRDefault="00DE2C67"/>
                        </w:tc>
                        <w:tc>
                          <w:tcPr>
                            <w:tcW w:w="474" w:type="dxa"/>
                            <w:vMerge/>
                            <w:tcBorders>
                              <w:left w:val="single" w:sz="4" w:space="0" w:color="auto"/>
                            </w:tcBorders>
                            <w:shd w:val="clear" w:color="auto" w:fill="FFFFFF"/>
                            <w:vAlign w:val="center"/>
                          </w:tcPr>
                          <w:p w:rsidR="00DE2C67" w:rsidRDefault="00DE2C67"/>
                        </w:tc>
                        <w:tc>
                          <w:tcPr>
                            <w:tcW w:w="429" w:type="dxa"/>
                            <w:vMerge/>
                            <w:tcBorders>
                              <w:left w:val="single" w:sz="4" w:space="0" w:color="auto"/>
                              <w:right w:val="single" w:sz="4" w:space="0" w:color="auto"/>
                            </w:tcBorders>
                            <w:shd w:val="clear" w:color="auto" w:fill="FFFFFF"/>
                            <w:vAlign w:val="center"/>
                          </w:tcPr>
                          <w:p w:rsidR="00DE2C67" w:rsidRDefault="00DE2C67"/>
                        </w:tc>
                      </w:tr>
                      <w:tr w:rsidR="00DE2C67">
                        <w:trPr>
                          <w:trHeight w:hRule="exact" w:val="144"/>
                          <w:jc w:val="center"/>
                        </w:trPr>
                        <w:tc>
                          <w:tcPr>
                            <w:tcW w:w="673" w:type="dxa"/>
                            <w:gridSpan w:val="2"/>
                            <w:tcBorders>
                              <w:top w:val="single" w:sz="4" w:space="0" w:color="auto"/>
                              <w:left w:val="single" w:sz="4" w:space="0" w:color="auto"/>
                            </w:tcBorders>
                            <w:shd w:val="clear" w:color="auto" w:fill="FFFFFF"/>
                          </w:tcPr>
                          <w:p w:rsidR="00DE2C67" w:rsidRDefault="00DE2C67">
                            <w:pPr>
                              <w:rPr>
                                <w:sz w:val="10"/>
                                <w:szCs w:val="10"/>
                              </w:rPr>
                            </w:pPr>
                          </w:p>
                        </w:tc>
                        <w:tc>
                          <w:tcPr>
                            <w:tcW w:w="596" w:type="dxa"/>
                            <w:gridSpan w:val="2"/>
                            <w:tcBorders>
                              <w:top w:val="single" w:sz="4" w:space="0" w:color="auto"/>
                              <w:left w:val="single" w:sz="4" w:space="0" w:color="auto"/>
                            </w:tcBorders>
                            <w:shd w:val="clear" w:color="auto" w:fill="FFFFFF"/>
                          </w:tcPr>
                          <w:p w:rsidR="00DE2C67" w:rsidRDefault="00DE2C67">
                            <w:pPr>
                              <w:rPr>
                                <w:sz w:val="10"/>
                                <w:szCs w:val="10"/>
                              </w:rPr>
                            </w:pPr>
                          </w:p>
                        </w:tc>
                        <w:tc>
                          <w:tcPr>
                            <w:tcW w:w="307" w:type="dxa"/>
                            <w:tcBorders>
                              <w:top w:val="single" w:sz="4" w:space="0" w:color="auto"/>
                              <w:left w:val="single" w:sz="4" w:space="0" w:color="auto"/>
                            </w:tcBorders>
                            <w:shd w:val="clear" w:color="auto" w:fill="FFFFFF"/>
                          </w:tcPr>
                          <w:p w:rsidR="00DE2C67" w:rsidRDefault="00DE2C67">
                            <w:pPr>
                              <w:rPr>
                                <w:sz w:val="10"/>
                                <w:szCs w:val="10"/>
                              </w:rPr>
                            </w:pPr>
                          </w:p>
                        </w:tc>
                        <w:tc>
                          <w:tcPr>
                            <w:tcW w:w="330" w:type="dxa"/>
                            <w:tcBorders>
                              <w:top w:val="single" w:sz="4" w:space="0" w:color="auto"/>
                              <w:left w:val="single" w:sz="4" w:space="0" w:color="auto"/>
                            </w:tcBorders>
                            <w:shd w:val="clear" w:color="auto" w:fill="FFFFFF"/>
                          </w:tcPr>
                          <w:p w:rsidR="00DE2C67" w:rsidRDefault="00DE2C67">
                            <w:pPr>
                              <w:rPr>
                                <w:sz w:val="10"/>
                                <w:szCs w:val="10"/>
                              </w:rPr>
                            </w:pPr>
                          </w:p>
                        </w:tc>
                        <w:tc>
                          <w:tcPr>
                            <w:tcW w:w="1909" w:type="dxa"/>
                            <w:vMerge w:val="restart"/>
                            <w:tcBorders>
                              <w:top w:val="single" w:sz="4" w:space="0" w:color="auto"/>
                              <w:left w:val="single" w:sz="4" w:space="0" w:color="auto"/>
                            </w:tcBorders>
                            <w:shd w:val="clear" w:color="auto" w:fill="FFFFFF"/>
                            <w:vAlign w:val="center"/>
                          </w:tcPr>
                          <w:p w:rsidR="00DE2C67" w:rsidRDefault="00EB79A7">
                            <w:pPr>
                              <w:pStyle w:val="22"/>
                              <w:shd w:val="clear" w:color="auto" w:fill="auto"/>
                              <w:spacing w:line="95" w:lineRule="exact"/>
                              <w:ind w:firstLine="0"/>
                              <w:jc w:val="center"/>
                            </w:pPr>
                            <w:r>
                              <w:rPr>
                                <w:rStyle w:val="2Arial4pt"/>
                              </w:rPr>
                              <w:t xml:space="preserve">Квота </w:t>
                            </w:r>
                            <w:proofErr w:type="gramStart"/>
                            <w:r>
                              <w:rPr>
                                <w:rStyle w:val="2Arial4pt"/>
                              </w:rPr>
                              <w:t>градостроительного</w:t>
                            </w:r>
                            <w:proofErr w:type="gramEnd"/>
                            <w:r>
                              <w:rPr>
                                <w:rStyle w:val="2Arial4pt"/>
                              </w:rPr>
                              <w:t xml:space="preserve"> &gt;</w:t>
                            </w:r>
                            <w:proofErr w:type="spellStart"/>
                            <w:r>
                              <w:rPr>
                                <w:rStyle w:val="2Arial4pt"/>
                              </w:rPr>
                              <w:t>еиирования</w:t>
                            </w:r>
                            <w:proofErr w:type="spellEnd"/>
                            <w:r>
                              <w:rPr>
                                <w:rStyle w:val="2Arial4pt"/>
                              </w:rPr>
                              <w:t>.</w:t>
                            </w:r>
                          </w:p>
                          <w:p w:rsidR="00DE2C67" w:rsidRDefault="00EB79A7">
                            <w:pPr>
                              <w:pStyle w:val="22"/>
                              <w:shd w:val="clear" w:color="auto" w:fill="auto"/>
                              <w:spacing w:line="95" w:lineRule="exact"/>
                              <w:ind w:firstLine="0"/>
                              <w:jc w:val="center"/>
                            </w:pPr>
                            <w:r>
                              <w:rPr>
                                <w:rStyle w:val="2Arial4pt"/>
                              </w:rPr>
                              <w:t xml:space="preserve">Схема границ зон с особыми условиями </w:t>
                            </w:r>
                            <w:proofErr w:type="spellStart"/>
                            <w:r>
                              <w:rPr>
                                <w:rStyle w:val="2Arial4pt"/>
                              </w:rPr>
                              <w:t>удполоэм</w:t>
                            </w:r>
                            <w:proofErr w:type="spellEnd"/>
                            <w:r>
                              <w:rPr>
                                <w:rStyle w:val="2Arial4pt"/>
                              </w:rPr>
                              <w:t>&gt;</w:t>
                            </w:r>
                            <w:proofErr w:type="spellStart"/>
                            <w:r>
                              <w:rPr>
                                <w:rStyle w:val="2Arial4pt"/>
                              </w:rPr>
                              <w:t>ай</w:t>
                            </w:r>
                            <w:proofErr w:type="gramStart"/>
                            <w:r>
                              <w:rPr>
                                <w:rStyle w:val="2Arial4pt"/>
                              </w:rPr>
                              <w:t>«я</w:t>
                            </w:r>
                            <w:proofErr w:type="spellEnd"/>
                            <w:proofErr w:type="gramEnd"/>
                            <w:r>
                              <w:rPr>
                                <w:rStyle w:val="2Arial4pt"/>
                              </w:rPr>
                              <w:t xml:space="preserve"> территории.</w:t>
                            </w:r>
                          </w:p>
                        </w:tc>
                        <w:tc>
                          <w:tcPr>
                            <w:tcW w:w="1350" w:type="dxa"/>
                            <w:gridSpan w:val="3"/>
                            <w:vMerge w:val="restart"/>
                            <w:tcBorders>
                              <w:top w:val="single" w:sz="4" w:space="0" w:color="auto"/>
                              <w:left w:val="single" w:sz="4" w:space="0" w:color="auto"/>
                              <w:right w:val="single" w:sz="4" w:space="0" w:color="auto"/>
                            </w:tcBorders>
                            <w:shd w:val="clear" w:color="auto" w:fill="FFFFFF"/>
                          </w:tcPr>
                          <w:p w:rsidR="00DE2C67" w:rsidRDefault="00DE2C67">
                            <w:pPr>
                              <w:rPr>
                                <w:sz w:val="10"/>
                                <w:szCs w:val="10"/>
                              </w:rPr>
                            </w:pPr>
                          </w:p>
                        </w:tc>
                      </w:tr>
                      <w:tr w:rsidR="00DE2C67">
                        <w:trPr>
                          <w:trHeight w:hRule="exact" w:val="144"/>
                          <w:jc w:val="center"/>
                        </w:trPr>
                        <w:tc>
                          <w:tcPr>
                            <w:tcW w:w="673" w:type="dxa"/>
                            <w:gridSpan w:val="2"/>
                            <w:tcBorders>
                              <w:top w:val="single" w:sz="4" w:space="0" w:color="auto"/>
                              <w:left w:val="single" w:sz="4" w:space="0" w:color="auto"/>
                            </w:tcBorders>
                            <w:shd w:val="clear" w:color="auto" w:fill="FFFFFF"/>
                          </w:tcPr>
                          <w:p w:rsidR="00DE2C67" w:rsidRDefault="00DE2C67">
                            <w:pPr>
                              <w:rPr>
                                <w:sz w:val="10"/>
                                <w:szCs w:val="10"/>
                              </w:rPr>
                            </w:pPr>
                          </w:p>
                        </w:tc>
                        <w:tc>
                          <w:tcPr>
                            <w:tcW w:w="596" w:type="dxa"/>
                            <w:gridSpan w:val="2"/>
                            <w:tcBorders>
                              <w:top w:val="single" w:sz="4" w:space="0" w:color="auto"/>
                              <w:left w:val="single" w:sz="4" w:space="0" w:color="auto"/>
                            </w:tcBorders>
                            <w:shd w:val="clear" w:color="auto" w:fill="FFFFFF"/>
                          </w:tcPr>
                          <w:p w:rsidR="00DE2C67" w:rsidRDefault="00DE2C67">
                            <w:pPr>
                              <w:rPr>
                                <w:sz w:val="10"/>
                                <w:szCs w:val="10"/>
                              </w:rPr>
                            </w:pPr>
                          </w:p>
                        </w:tc>
                        <w:tc>
                          <w:tcPr>
                            <w:tcW w:w="307" w:type="dxa"/>
                            <w:tcBorders>
                              <w:top w:val="single" w:sz="4" w:space="0" w:color="auto"/>
                              <w:left w:val="single" w:sz="4" w:space="0" w:color="auto"/>
                            </w:tcBorders>
                            <w:shd w:val="clear" w:color="auto" w:fill="FFFFFF"/>
                          </w:tcPr>
                          <w:p w:rsidR="00DE2C67" w:rsidRDefault="00DE2C67">
                            <w:pPr>
                              <w:rPr>
                                <w:sz w:val="10"/>
                                <w:szCs w:val="10"/>
                              </w:rPr>
                            </w:pPr>
                          </w:p>
                        </w:tc>
                        <w:tc>
                          <w:tcPr>
                            <w:tcW w:w="330" w:type="dxa"/>
                            <w:tcBorders>
                              <w:top w:val="single" w:sz="4" w:space="0" w:color="auto"/>
                              <w:left w:val="single" w:sz="4" w:space="0" w:color="auto"/>
                            </w:tcBorders>
                            <w:shd w:val="clear" w:color="auto" w:fill="FFFFFF"/>
                          </w:tcPr>
                          <w:p w:rsidR="00DE2C67" w:rsidRDefault="00DE2C67">
                            <w:pPr>
                              <w:rPr>
                                <w:sz w:val="10"/>
                                <w:szCs w:val="10"/>
                              </w:rPr>
                            </w:pPr>
                          </w:p>
                        </w:tc>
                        <w:tc>
                          <w:tcPr>
                            <w:tcW w:w="1909" w:type="dxa"/>
                            <w:vMerge/>
                            <w:tcBorders>
                              <w:left w:val="single" w:sz="4" w:space="0" w:color="auto"/>
                            </w:tcBorders>
                            <w:shd w:val="clear" w:color="auto" w:fill="FFFFFF"/>
                            <w:vAlign w:val="center"/>
                          </w:tcPr>
                          <w:p w:rsidR="00DE2C67" w:rsidRDefault="00DE2C67"/>
                        </w:tc>
                        <w:tc>
                          <w:tcPr>
                            <w:tcW w:w="1350" w:type="dxa"/>
                            <w:gridSpan w:val="3"/>
                            <w:vMerge/>
                            <w:tcBorders>
                              <w:left w:val="single" w:sz="4" w:space="0" w:color="auto"/>
                              <w:right w:val="single" w:sz="4" w:space="0" w:color="auto"/>
                            </w:tcBorders>
                            <w:shd w:val="clear" w:color="auto" w:fill="FFFFFF"/>
                          </w:tcPr>
                          <w:p w:rsidR="00DE2C67" w:rsidRDefault="00DE2C67"/>
                        </w:tc>
                      </w:tr>
                      <w:tr w:rsidR="00DE2C67">
                        <w:trPr>
                          <w:trHeight w:hRule="exact" w:val="117"/>
                          <w:jc w:val="center"/>
                        </w:trPr>
                        <w:tc>
                          <w:tcPr>
                            <w:tcW w:w="673" w:type="dxa"/>
                            <w:gridSpan w:val="2"/>
                            <w:tcBorders>
                              <w:top w:val="single" w:sz="4" w:space="0" w:color="auto"/>
                              <w:left w:val="single" w:sz="4" w:space="0" w:color="auto"/>
                              <w:bottom w:val="single" w:sz="4" w:space="0" w:color="auto"/>
                            </w:tcBorders>
                            <w:shd w:val="clear" w:color="auto" w:fill="FFFFFF"/>
                          </w:tcPr>
                          <w:p w:rsidR="00DE2C67" w:rsidRDefault="00DE2C67">
                            <w:pPr>
                              <w:rPr>
                                <w:sz w:val="10"/>
                                <w:szCs w:val="10"/>
                              </w:rPr>
                            </w:pPr>
                          </w:p>
                        </w:tc>
                        <w:tc>
                          <w:tcPr>
                            <w:tcW w:w="596" w:type="dxa"/>
                            <w:gridSpan w:val="2"/>
                            <w:tcBorders>
                              <w:top w:val="single" w:sz="4" w:space="0" w:color="auto"/>
                              <w:left w:val="single" w:sz="4" w:space="0" w:color="auto"/>
                              <w:bottom w:val="single" w:sz="4" w:space="0" w:color="auto"/>
                            </w:tcBorders>
                            <w:shd w:val="clear" w:color="auto" w:fill="FFFFFF"/>
                          </w:tcPr>
                          <w:p w:rsidR="00DE2C67" w:rsidRDefault="00DE2C67">
                            <w:pPr>
                              <w:rPr>
                                <w:sz w:val="10"/>
                                <w:szCs w:val="10"/>
                              </w:rPr>
                            </w:pPr>
                          </w:p>
                        </w:tc>
                        <w:tc>
                          <w:tcPr>
                            <w:tcW w:w="307" w:type="dxa"/>
                            <w:tcBorders>
                              <w:top w:val="single" w:sz="4" w:space="0" w:color="auto"/>
                              <w:left w:val="single" w:sz="4" w:space="0" w:color="auto"/>
                              <w:bottom w:val="single" w:sz="4" w:space="0" w:color="auto"/>
                            </w:tcBorders>
                            <w:shd w:val="clear" w:color="auto" w:fill="FFFFFF"/>
                          </w:tcPr>
                          <w:p w:rsidR="00DE2C67" w:rsidRDefault="00DE2C67">
                            <w:pPr>
                              <w:rPr>
                                <w:sz w:val="10"/>
                                <w:szCs w:val="10"/>
                              </w:rPr>
                            </w:pPr>
                          </w:p>
                        </w:tc>
                        <w:tc>
                          <w:tcPr>
                            <w:tcW w:w="330" w:type="dxa"/>
                            <w:tcBorders>
                              <w:top w:val="single" w:sz="4" w:space="0" w:color="auto"/>
                              <w:left w:val="single" w:sz="4" w:space="0" w:color="auto"/>
                              <w:bottom w:val="single" w:sz="4" w:space="0" w:color="auto"/>
                            </w:tcBorders>
                            <w:shd w:val="clear" w:color="auto" w:fill="FFFFFF"/>
                          </w:tcPr>
                          <w:p w:rsidR="00DE2C67" w:rsidRDefault="00DE2C67">
                            <w:pPr>
                              <w:rPr>
                                <w:sz w:val="10"/>
                                <w:szCs w:val="10"/>
                              </w:rPr>
                            </w:pPr>
                          </w:p>
                        </w:tc>
                        <w:tc>
                          <w:tcPr>
                            <w:tcW w:w="1909" w:type="dxa"/>
                            <w:vMerge/>
                            <w:tcBorders>
                              <w:left w:val="single" w:sz="4" w:space="0" w:color="auto"/>
                              <w:bottom w:val="single" w:sz="4" w:space="0" w:color="auto"/>
                            </w:tcBorders>
                            <w:shd w:val="clear" w:color="auto" w:fill="FFFFFF"/>
                            <w:vAlign w:val="center"/>
                          </w:tcPr>
                          <w:p w:rsidR="00DE2C67" w:rsidRDefault="00DE2C67"/>
                        </w:tc>
                        <w:tc>
                          <w:tcPr>
                            <w:tcW w:w="1350" w:type="dxa"/>
                            <w:gridSpan w:val="3"/>
                            <w:vMerge/>
                            <w:tcBorders>
                              <w:left w:val="single" w:sz="4" w:space="0" w:color="auto"/>
                              <w:bottom w:val="single" w:sz="4" w:space="0" w:color="auto"/>
                              <w:right w:val="single" w:sz="4" w:space="0" w:color="auto"/>
                            </w:tcBorders>
                            <w:shd w:val="clear" w:color="auto" w:fill="FFFFFF"/>
                          </w:tcPr>
                          <w:p w:rsidR="00DE2C67" w:rsidRDefault="00DE2C67"/>
                        </w:tc>
                      </w:tr>
                    </w:tbl>
                    <w:p w:rsidR="00DE2C67" w:rsidRDefault="00DE2C67">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62848" behindDoc="0" locked="0" layoutInCell="1" allowOverlap="1">
                <wp:simplePos x="0" y="0"/>
                <wp:positionH relativeFrom="margin">
                  <wp:posOffset>1957705</wp:posOffset>
                </wp:positionH>
                <wp:positionV relativeFrom="paragraph">
                  <wp:posOffset>5198745</wp:posOffset>
                </wp:positionV>
                <wp:extent cx="3204845" cy="133350"/>
                <wp:effectExtent l="0" t="1905" r="0" b="0"/>
                <wp:wrapNone/>
                <wp:docPr id="3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84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C67" w:rsidRDefault="00EB79A7">
                            <w:pPr>
                              <w:pStyle w:val="22"/>
                              <w:shd w:val="clear" w:color="auto" w:fill="auto"/>
                              <w:spacing w:line="210" w:lineRule="exact"/>
                              <w:ind w:firstLine="0"/>
                            </w:pPr>
                            <w:r>
                              <w:rPr>
                                <w:rStyle w:val="2Exact"/>
                              </w:rPr>
                              <w:t>Рисунок №1 - Карта градостроительного зонирования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7" o:spid="_x0000_s1038" type="#_x0000_t202" style="position:absolute;margin-left:154.15pt;margin-top:409.35pt;width:252.35pt;height:10.5pt;z-index:2516628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v0utQIAALM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" filled="f" stroked="f">
                <v:textbox style="mso-fit-shape-to-text:t" inset="0,0,0,0">
                  <w:txbxContent>
                    <w:p w:rsidR="00DE2C67" w:rsidRDefault="00EB79A7">
                      <w:pPr>
                        <w:pStyle w:val="22"/>
                        <w:shd w:val="clear" w:color="auto" w:fill="auto"/>
                        <w:spacing w:line="210" w:lineRule="exact"/>
                        <w:ind w:firstLine="0"/>
                      </w:pPr>
                      <w:r>
                        <w:rPr>
                          <w:rStyle w:val="2Exact"/>
                        </w:rPr>
                        <w:t>Рисунок №1 - Карта градостроительного зонирования</w:t>
                      </w:r>
                    </w:p>
                  </w:txbxContent>
                </v:textbox>
                <w10:wrap anchorx="margin"/>
              </v:shape>
            </w:pict>
          </mc:Fallback>
        </mc:AlternateContent>
      </w:r>
    </w:p>
    <w:p w:rsidR="00DE2C67" w:rsidRDefault="00DE2C67">
      <w:pPr>
        <w:spacing w:line="360" w:lineRule="exact"/>
      </w:pPr>
    </w:p>
    <w:p w:rsidR="00DE2C67" w:rsidRDefault="00DE2C67">
      <w:pPr>
        <w:spacing w:line="360" w:lineRule="exact"/>
      </w:pPr>
    </w:p>
    <w:p w:rsidR="00DE2C67" w:rsidRDefault="00DE2C67">
      <w:pPr>
        <w:spacing w:line="360" w:lineRule="exact"/>
      </w:pPr>
    </w:p>
    <w:p w:rsidR="00DE2C67" w:rsidRDefault="00DE2C67">
      <w:pPr>
        <w:spacing w:line="360" w:lineRule="exact"/>
      </w:pPr>
    </w:p>
    <w:p w:rsidR="00DE2C67" w:rsidRDefault="00DE2C67">
      <w:pPr>
        <w:spacing w:line="360" w:lineRule="exact"/>
      </w:pPr>
    </w:p>
    <w:p w:rsidR="00DE2C67" w:rsidRDefault="00DE2C67">
      <w:pPr>
        <w:spacing w:line="360" w:lineRule="exact"/>
      </w:pPr>
    </w:p>
    <w:p w:rsidR="00DE2C67" w:rsidRDefault="00DE2C67">
      <w:pPr>
        <w:spacing w:line="360" w:lineRule="exact"/>
      </w:pPr>
    </w:p>
    <w:p w:rsidR="00DE2C67" w:rsidRDefault="00DE2C67">
      <w:pPr>
        <w:spacing w:line="360" w:lineRule="exact"/>
      </w:pPr>
    </w:p>
    <w:p w:rsidR="00DE2C67" w:rsidRDefault="00DE2C67">
      <w:pPr>
        <w:spacing w:line="360" w:lineRule="exact"/>
      </w:pPr>
    </w:p>
    <w:p w:rsidR="00DE2C67" w:rsidRDefault="00DE2C67">
      <w:pPr>
        <w:spacing w:line="360" w:lineRule="exact"/>
      </w:pPr>
    </w:p>
    <w:p w:rsidR="00DE2C67" w:rsidRDefault="00DE2C67">
      <w:pPr>
        <w:spacing w:line="360" w:lineRule="exact"/>
      </w:pPr>
    </w:p>
    <w:p w:rsidR="00DE2C67" w:rsidRDefault="00DE2C67">
      <w:pPr>
        <w:spacing w:line="360" w:lineRule="exact"/>
      </w:pPr>
    </w:p>
    <w:p w:rsidR="00DE2C67" w:rsidRDefault="00DE2C67">
      <w:pPr>
        <w:spacing w:line="360" w:lineRule="exact"/>
      </w:pPr>
    </w:p>
    <w:p w:rsidR="00DE2C67" w:rsidRDefault="00DE2C67">
      <w:pPr>
        <w:spacing w:line="360" w:lineRule="exact"/>
      </w:pPr>
    </w:p>
    <w:p w:rsidR="00DE2C67" w:rsidRDefault="00DE2C67">
      <w:pPr>
        <w:spacing w:line="360" w:lineRule="exact"/>
      </w:pPr>
    </w:p>
    <w:p w:rsidR="00DE2C67" w:rsidRDefault="00DE2C67">
      <w:pPr>
        <w:spacing w:line="360" w:lineRule="exact"/>
      </w:pPr>
    </w:p>
    <w:p w:rsidR="00DE2C67" w:rsidRDefault="00DE2C67">
      <w:pPr>
        <w:spacing w:line="360" w:lineRule="exact"/>
      </w:pPr>
    </w:p>
    <w:p w:rsidR="00DE2C67" w:rsidRDefault="00DE2C67">
      <w:pPr>
        <w:spacing w:line="360" w:lineRule="exact"/>
      </w:pPr>
    </w:p>
    <w:p w:rsidR="00DE2C67" w:rsidRDefault="00DE2C67">
      <w:pPr>
        <w:spacing w:line="360" w:lineRule="exact"/>
      </w:pPr>
    </w:p>
    <w:p w:rsidR="00DE2C67" w:rsidRDefault="00DE2C67">
      <w:pPr>
        <w:spacing w:line="360" w:lineRule="exact"/>
      </w:pPr>
    </w:p>
    <w:p w:rsidR="00DE2C67" w:rsidRDefault="00DE2C67">
      <w:pPr>
        <w:spacing w:line="360" w:lineRule="exact"/>
      </w:pPr>
    </w:p>
    <w:p w:rsidR="00DE2C67" w:rsidRDefault="00DE2C67">
      <w:pPr>
        <w:spacing w:line="527" w:lineRule="exact"/>
      </w:pPr>
    </w:p>
    <w:p w:rsidR="00DE2C67" w:rsidRDefault="00DE2C67">
      <w:pPr>
        <w:rPr>
          <w:sz w:val="2"/>
          <w:szCs w:val="2"/>
        </w:rPr>
        <w:sectPr w:rsidR="00DE2C67">
          <w:footerReference w:type="even" r:id="rId23"/>
          <w:footerReference w:type="default" r:id="rId24"/>
          <w:pgSz w:w="15840" w:h="12240" w:orient="landscape"/>
          <w:pgMar w:top="1281" w:right="2204" w:bottom="1281" w:left="2550" w:header="0" w:footer="3" w:gutter="0"/>
          <w:cols w:space="720"/>
          <w:noEndnote/>
          <w:titlePg/>
          <w:docGrid w:linePitch="360"/>
        </w:sectPr>
      </w:pPr>
    </w:p>
    <w:p w:rsidR="00DE2C67" w:rsidRDefault="00EB79A7">
      <w:pPr>
        <w:pStyle w:val="44"/>
        <w:keepNext/>
        <w:keepLines/>
        <w:numPr>
          <w:ilvl w:val="0"/>
          <w:numId w:val="19"/>
        </w:numPr>
        <w:shd w:val="clear" w:color="auto" w:fill="auto"/>
        <w:tabs>
          <w:tab w:val="left" w:pos="1341"/>
        </w:tabs>
        <w:spacing w:after="60" w:line="379" w:lineRule="exact"/>
        <w:ind w:firstLine="560"/>
        <w:jc w:val="both"/>
      </w:pPr>
      <w:bookmarkStart w:id="6" w:name="bookmark5"/>
      <w:r>
        <w:lastRenderedPageBreak/>
        <w:t>Описание территорий городского округа не охваченных централизованными системами водоснабжения.</w:t>
      </w:r>
      <w:bookmarkEnd w:id="6"/>
    </w:p>
    <w:p w:rsidR="00DE2C67" w:rsidRDefault="00EB79A7">
      <w:pPr>
        <w:pStyle w:val="22"/>
        <w:shd w:val="clear" w:color="auto" w:fill="auto"/>
        <w:spacing w:after="60" w:line="379" w:lineRule="exact"/>
        <w:ind w:firstLine="560"/>
        <w:jc w:val="both"/>
      </w:pPr>
      <w:r>
        <w:t>Централизованным холодным водоснабжением обеспечено 100 % населения «п. Можарский» муниципального образования Лазурненского сельсовета и в зимний период отопительного сезона 100% горячим водоснабжением.</w:t>
      </w:r>
    </w:p>
    <w:p w:rsidR="00DE2C67" w:rsidRDefault="00EB79A7">
      <w:pPr>
        <w:pStyle w:val="22"/>
        <w:shd w:val="clear" w:color="auto" w:fill="auto"/>
        <w:spacing w:after="24" w:line="379" w:lineRule="exact"/>
        <w:ind w:firstLine="560"/>
        <w:jc w:val="both"/>
      </w:pPr>
      <w:r>
        <w:t xml:space="preserve">Согласно </w:t>
      </w:r>
      <w:proofErr w:type="spellStart"/>
      <w:r>
        <w:t>вх</w:t>
      </w:r>
      <w:proofErr w:type="gramStart"/>
      <w:r>
        <w:t>.п</w:t>
      </w:r>
      <w:proofErr w:type="gramEnd"/>
      <w:r>
        <w:t>исьму</w:t>
      </w:r>
      <w:proofErr w:type="spellEnd"/>
      <w:r>
        <w:t xml:space="preserve"> от 17.09.2019 № ТЗС-04-30-34/29750 АО «</w:t>
      </w:r>
      <w:proofErr w:type="spellStart"/>
      <w:r>
        <w:t>Транснефть</w:t>
      </w:r>
      <w:proofErr w:type="spellEnd"/>
      <w:r>
        <w:t xml:space="preserve">-Западная Сибирь», техническое обследование не проводилось, поэтому^ протяженность сетей и диаметры трубопроводов, и их износ на территории сооружениям «п. Можарский» муниципального образования Лазурненского сельсовета </w:t>
      </w:r>
      <w:proofErr w:type="spellStart"/>
      <w:r>
        <w:t>неизвестены</w:t>
      </w:r>
      <w:proofErr w:type="spellEnd"/>
      <w:r>
        <w:t>.</w:t>
      </w:r>
    </w:p>
    <w:p w:rsidR="00DE2C67" w:rsidRDefault="00EB79A7">
      <w:pPr>
        <w:pStyle w:val="22"/>
        <w:shd w:val="clear" w:color="auto" w:fill="auto"/>
        <w:spacing w:after="60" w:line="424" w:lineRule="exact"/>
        <w:ind w:firstLine="560"/>
        <w:jc w:val="both"/>
      </w:pPr>
      <w:r>
        <w:t>Сети водоснабжения тупиковые.</w:t>
      </w:r>
    </w:p>
    <w:p w:rsidR="00DE2C67" w:rsidRDefault="00EB79A7">
      <w:pPr>
        <w:pStyle w:val="22"/>
        <w:shd w:val="clear" w:color="auto" w:fill="auto"/>
        <w:spacing w:after="524" w:line="424" w:lineRule="exact"/>
        <w:ind w:firstLine="560"/>
        <w:jc w:val="both"/>
      </w:pPr>
      <w:r>
        <w:t xml:space="preserve">Промышленных предприятий на территории «п. Можарский» муниципального образования Лазурненского сельсовета </w:t>
      </w:r>
      <w:proofErr w:type="gramStart"/>
      <w:r>
        <w:t>нету</w:t>
      </w:r>
      <w:proofErr w:type="gramEnd"/>
      <w:r>
        <w:t>.</w:t>
      </w:r>
    </w:p>
    <w:p w:rsidR="00DE2C67" w:rsidRDefault="00EB79A7">
      <w:pPr>
        <w:pStyle w:val="60"/>
        <w:numPr>
          <w:ilvl w:val="0"/>
          <w:numId w:val="19"/>
        </w:numPr>
        <w:shd w:val="clear" w:color="auto" w:fill="auto"/>
        <w:tabs>
          <w:tab w:val="left" w:pos="1120"/>
        </w:tabs>
        <w:spacing w:before="0" w:line="370" w:lineRule="exact"/>
        <w:ind w:firstLine="560"/>
        <w:jc w:val="both"/>
      </w:pPr>
      <w: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p>
    <w:p w:rsidR="00DE2C67" w:rsidRDefault="00EB79A7">
      <w:pPr>
        <w:pStyle w:val="22"/>
        <w:shd w:val="clear" w:color="auto" w:fill="auto"/>
        <w:spacing w:line="370" w:lineRule="exact"/>
        <w:ind w:firstLine="680"/>
        <w:jc w:val="both"/>
      </w:pPr>
      <w:r>
        <w:t>Эксплуатация сетей водоснабжения «п. Можарский» муниципального образования Лазурненского сельсовета осуществляется МУП «Родник». В пределах территории «п. Можарский» муниципального образования Лазурненского сельсовета находятся</w:t>
      </w:r>
    </w:p>
    <w:p w:rsidR="00DE2C67" w:rsidRDefault="00EB79A7">
      <w:pPr>
        <w:pStyle w:val="22"/>
        <w:shd w:val="clear" w:color="auto" w:fill="auto"/>
        <w:spacing w:line="370" w:lineRule="exact"/>
        <w:ind w:firstLine="0"/>
      </w:pPr>
      <w:r>
        <w:t>трубопроводы водоснабжения и резервуар чистой воды 100 м</w:t>
      </w:r>
      <w:r>
        <w:rPr>
          <w:vertAlign w:val="superscript"/>
        </w:rPr>
        <w:t>3</w:t>
      </w:r>
      <w:r>
        <w:t>. Нормативные значения</w:t>
      </w:r>
    </w:p>
    <w:p w:rsidR="00DE2C67" w:rsidRDefault="00EB79A7">
      <w:pPr>
        <w:pStyle w:val="60"/>
        <w:shd w:val="clear" w:color="auto" w:fill="auto"/>
        <w:spacing w:before="0" w:after="8" w:line="210" w:lineRule="exact"/>
        <w:ind w:left="6020"/>
      </w:pPr>
      <w:r>
        <w:t>|</w:t>
      </w:r>
    </w:p>
    <w:p w:rsidR="00DE2C67" w:rsidRDefault="00EB79A7">
      <w:pPr>
        <w:pStyle w:val="22"/>
        <w:shd w:val="clear" w:color="auto" w:fill="auto"/>
        <w:spacing w:after="471" w:line="210" w:lineRule="exact"/>
        <w:ind w:firstLine="0"/>
      </w:pPr>
      <w:r>
        <w:t>напора (давления) воды при подаче ее потребителям обеспечены,</w:t>
      </w:r>
    </w:p>
    <w:p w:rsidR="00DE2C67" w:rsidRDefault="00EB79A7">
      <w:pPr>
        <w:pStyle w:val="44"/>
        <w:keepNext/>
        <w:keepLines/>
        <w:numPr>
          <w:ilvl w:val="0"/>
          <w:numId w:val="19"/>
        </w:numPr>
        <w:shd w:val="clear" w:color="auto" w:fill="auto"/>
        <w:tabs>
          <w:tab w:val="left" w:pos="1115"/>
        </w:tabs>
        <w:spacing w:after="57" w:line="370" w:lineRule="exact"/>
        <w:ind w:firstLine="560"/>
        <w:jc w:val="both"/>
      </w:pPr>
      <w:bookmarkStart w:id="7" w:name="bookmark6"/>
      <w:r>
        <w:t>Описание существующих технических и технологических проблем в водоснабжении муниципального образования:</w:t>
      </w:r>
      <w:bookmarkEnd w:id="7"/>
    </w:p>
    <w:p w:rsidR="00DE2C67" w:rsidRDefault="00EB79A7">
      <w:pPr>
        <w:pStyle w:val="22"/>
        <w:shd w:val="clear" w:color="auto" w:fill="auto"/>
        <w:spacing w:line="375" w:lineRule="exact"/>
        <w:ind w:firstLine="560"/>
        <w:jc w:val="both"/>
        <w:sectPr w:rsidR="00DE2C67">
          <w:pgSz w:w="12240" w:h="15840"/>
          <w:pgMar w:top="1375" w:right="1512" w:bottom="1375" w:left="2377" w:header="0" w:footer="3" w:gutter="0"/>
          <w:cols w:space="720"/>
          <w:noEndnote/>
          <w:docGrid w:linePitch="360"/>
        </w:sectPr>
      </w:pPr>
      <w:r>
        <w:t>Современное состояние системы водоснабжения «п. Можарский» муниципального образования Лазурненского сельсовета неизвестно.</w:t>
      </w:r>
    </w:p>
    <w:p w:rsidR="00DE2C67" w:rsidRDefault="00EB79A7">
      <w:pPr>
        <w:pStyle w:val="60"/>
        <w:numPr>
          <w:ilvl w:val="0"/>
          <w:numId w:val="19"/>
        </w:numPr>
        <w:shd w:val="clear" w:color="auto" w:fill="auto"/>
        <w:tabs>
          <w:tab w:val="left" w:pos="1129"/>
        </w:tabs>
        <w:spacing w:before="0" w:line="375" w:lineRule="exact"/>
        <w:ind w:firstLine="560"/>
        <w:jc w:val="both"/>
      </w:pPr>
      <w:r>
        <w:lastRenderedPageBreak/>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w:t>
      </w:r>
    </w:p>
    <w:p w:rsidR="00DE2C67" w:rsidRDefault="00EB79A7">
      <w:pPr>
        <w:pStyle w:val="22"/>
        <w:shd w:val="clear" w:color="auto" w:fill="auto"/>
        <w:spacing w:after="544" w:line="375" w:lineRule="exact"/>
        <w:ind w:firstLine="560"/>
        <w:jc w:val="both"/>
      </w:pPr>
      <w:r>
        <w:t xml:space="preserve">Ресурсоснабжающей организацией по </w:t>
      </w:r>
      <w:proofErr w:type="spellStart"/>
      <w:r>
        <w:t>водоснаюжению</w:t>
      </w:r>
      <w:proofErr w:type="spellEnd"/>
      <w:r>
        <w:t xml:space="preserve"> и </w:t>
      </w:r>
      <w:proofErr w:type="spellStart"/>
      <w:r>
        <w:t>водоотвдению</w:t>
      </w:r>
      <w:proofErr w:type="spellEnd"/>
      <w:r>
        <w:t xml:space="preserve"> в «п. Можарский» муниципального образования Лазурненского сельсовета является «Красноярское районное нефтепроводное управление» АО «</w:t>
      </w:r>
      <w:proofErr w:type="spellStart"/>
      <w:r>
        <w:t>Транснефть</w:t>
      </w:r>
      <w:proofErr w:type="spellEnd"/>
      <w:r>
        <w:t>-Западная Сибирь». Обслуживанием сетей водопровода и канализации, занимается МУП «Родник».</w:t>
      </w:r>
    </w:p>
    <w:p w:rsidR="00DE2C67" w:rsidRDefault="00EB79A7">
      <w:pPr>
        <w:pStyle w:val="60"/>
        <w:numPr>
          <w:ilvl w:val="0"/>
          <w:numId w:val="19"/>
        </w:numPr>
        <w:shd w:val="clear" w:color="auto" w:fill="auto"/>
        <w:tabs>
          <w:tab w:val="left" w:pos="1438"/>
        </w:tabs>
        <w:spacing w:before="0" w:after="0" w:line="370" w:lineRule="exact"/>
        <w:ind w:firstLine="560"/>
        <w:jc w:val="both"/>
      </w:pPr>
      <w: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нормативов качества воды</w:t>
      </w:r>
    </w:p>
    <w:p w:rsidR="00DE2C67" w:rsidRDefault="00EB79A7">
      <w:pPr>
        <w:pStyle w:val="26"/>
        <w:keepNext/>
        <w:keepLines/>
        <w:shd w:val="clear" w:color="auto" w:fill="auto"/>
        <w:spacing w:after="3" w:line="210" w:lineRule="exact"/>
        <w:ind w:left="6020"/>
      </w:pPr>
      <w:bookmarkStart w:id="8" w:name="bookmark7"/>
      <w:r>
        <w:t>!</w:t>
      </w:r>
      <w:bookmarkEnd w:id="8"/>
    </w:p>
    <w:p w:rsidR="00DE2C67" w:rsidRDefault="00EB79A7">
      <w:pPr>
        <w:pStyle w:val="22"/>
        <w:shd w:val="clear" w:color="auto" w:fill="auto"/>
        <w:spacing w:after="239" w:line="210" w:lineRule="exact"/>
        <w:ind w:firstLine="560"/>
        <w:jc w:val="both"/>
      </w:pPr>
      <w:r>
        <w:t>Данные лабораторных анализов предоставлены не были.</w:t>
      </w:r>
    </w:p>
    <w:p w:rsidR="00DE2C67" w:rsidRDefault="00EB79A7">
      <w:pPr>
        <w:pStyle w:val="22"/>
        <w:shd w:val="clear" w:color="auto" w:fill="auto"/>
        <w:spacing w:after="63" w:line="210" w:lineRule="exact"/>
        <w:ind w:firstLine="560"/>
        <w:jc w:val="both"/>
      </w:pPr>
      <w:r>
        <w:t>Сооружения очистки и подготовки воды находится на территории «</w:t>
      </w:r>
      <w:proofErr w:type="gramStart"/>
      <w:r>
        <w:t>Красноярское</w:t>
      </w:r>
      <w:proofErr w:type="gramEnd"/>
    </w:p>
    <w:p w:rsidR="00DE2C67" w:rsidRDefault="00EB79A7">
      <w:pPr>
        <w:pStyle w:val="22"/>
        <w:shd w:val="clear" w:color="auto" w:fill="auto"/>
        <w:spacing w:line="210" w:lineRule="exact"/>
        <w:ind w:firstLine="0"/>
        <w:jc w:val="both"/>
      </w:pPr>
      <w:r>
        <w:t>районное нефтепроводное управление» АО «</w:t>
      </w:r>
      <w:proofErr w:type="spellStart"/>
      <w:r>
        <w:t>Транснефть</w:t>
      </w:r>
      <w:proofErr w:type="spellEnd"/>
      <w:r>
        <w:t>-Западная Сибирь».</w:t>
      </w:r>
    </w:p>
    <w:p w:rsidR="00DE2C67" w:rsidRDefault="00EB79A7">
      <w:pPr>
        <w:pStyle w:val="160"/>
        <w:shd w:val="clear" w:color="auto" w:fill="auto"/>
        <w:spacing w:before="0" w:after="43" w:line="200" w:lineRule="exact"/>
        <w:ind w:left="3500"/>
      </w:pPr>
      <w:proofErr w:type="gramStart"/>
      <w:r>
        <w:rPr>
          <w:rStyle w:val="161"/>
          <w:vertAlign w:val="superscript"/>
        </w:rPr>
        <w:t>1</w:t>
      </w:r>
      <w:r>
        <w:t xml:space="preserve"> .] -</w:t>
      </w:r>
      <w:proofErr w:type="gramEnd"/>
    </w:p>
    <w:p w:rsidR="00DE2C67" w:rsidRDefault="00EB79A7">
      <w:pPr>
        <w:pStyle w:val="22"/>
        <w:shd w:val="clear" w:color="auto" w:fill="auto"/>
        <w:spacing w:line="210" w:lineRule="exact"/>
        <w:ind w:left="6020" w:firstLine="0"/>
      </w:pPr>
      <w:r>
        <w:t>I</w:t>
      </w:r>
    </w:p>
    <w:p w:rsidR="00DE2C67" w:rsidRDefault="00EB79A7">
      <w:pPr>
        <w:pStyle w:val="60"/>
        <w:shd w:val="clear" w:color="auto" w:fill="auto"/>
        <w:spacing w:before="0" w:after="0" w:line="210" w:lineRule="exact"/>
        <w:ind w:left="6020"/>
      </w:pPr>
      <w:r>
        <w:t>)</w:t>
      </w:r>
    </w:p>
    <w:p w:rsidR="00DE2C67" w:rsidRDefault="00EB79A7">
      <w:pPr>
        <w:pStyle w:val="60"/>
        <w:numPr>
          <w:ilvl w:val="0"/>
          <w:numId w:val="19"/>
        </w:numPr>
        <w:shd w:val="clear" w:color="auto" w:fill="auto"/>
        <w:tabs>
          <w:tab w:val="left" w:pos="1438"/>
        </w:tabs>
        <w:spacing w:before="0" w:after="0" w:line="375" w:lineRule="exact"/>
        <w:ind w:firstLine="560"/>
        <w:jc w:val="both"/>
      </w:pPr>
      <w:r>
        <w:t xml:space="preserve">Описание состояния и функционирования существующих насосных централизованных станций, в том числе оценку </w:t>
      </w:r>
      <w:proofErr w:type="spellStart"/>
      <w:r>
        <w:t>энергоэффективности</w:t>
      </w:r>
      <w:proofErr w:type="spellEnd"/>
      <w:r>
        <w:t xml:space="preserve"> подачи воды, которая оценивается как соотношение удельного расхода электрической энергии,</w:t>
      </w:r>
    </w:p>
    <w:p w:rsidR="00DE2C67" w:rsidRDefault="00EB79A7">
      <w:pPr>
        <w:pStyle w:val="22"/>
        <w:shd w:val="clear" w:color="auto" w:fill="auto"/>
        <w:spacing w:line="210" w:lineRule="exact"/>
        <w:ind w:left="6020" w:firstLine="0"/>
      </w:pPr>
      <w:r>
        <w:t>I</w:t>
      </w:r>
    </w:p>
    <w:p w:rsidR="00DE2C67" w:rsidRDefault="00EB79A7">
      <w:pPr>
        <w:pStyle w:val="60"/>
        <w:shd w:val="clear" w:color="auto" w:fill="auto"/>
        <w:spacing w:before="0" w:line="384" w:lineRule="exact"/>
        <w:jc w:val="both"/>
      </w:pPr>
      <w:r>
        <w:t>необходимой для подачи установленного объема воды, и установленного уровня напора (давления)</w:t>
      </w:r>
    </w:p>
    <w:p w:rsidR="00DE2C67" w:rsidRDefault="00EB79A7">
      <w:pPr>
        <w:pStyle w:val="22"/>
        <w:shd w:val="clear" w:color="auto" w:fill="auto"/>
        <w:spacing w:after="307" w:line="384" w:lineRule="exact"/>
        <w:ind w:firstLine="680"/>
        <w:jc w:val="both"/>
      </w:pPr>
      <w:r>
        <w:t xml:space="preserve">Оценка </w:t>
      </w:r>
      <w:proofErr w:type="spellStart"/>
      <w:r>
        <w:t>энергоэффективности</w:t>
      </w:r>
      <w:proofErr w:type="spellEnd"/>
      <w:r>
        <w:t xml:space="preserve"> подачи воды не проводится в связи с тем, что скважины находятся на территории «Красноярское районное нефтепроводное управление» АО «</w:t>
      </w:r>
      <w:proofErr w:type="spellStart"/>
      <w:r>
        <w:t>Транснефть</w:t>
      </w:r>
      <w:proofErr w:type="spellEnd"/>
      <w:r>
        <w:t>-Западная Сибирь», где НПС оборудованы двумя насосами марки ЭВЦ-6-10-140 производительностью 10 м</w:t>
      </w:r>
      <w:r>
        <w:rPr>
          <w:vertAlign w:val="superscript"/>
        </w:rPr>
        <w:t>3</w:t>
      </w:r>
      <w:r>
        <w:t>/ч., напором 140 м</w:t>
      </w:r>
    </w:p>
    <w:p w:rsidR="00DE2C67" w:rsidRDefault="00EB79A7">
      <w:pPr>
        <w:pStyle w:val="60"/>
        <w:numPr>
          <w:ilvl w:val="0"/>
          <w:numId w:val="19"/>
        </w:numPr>
        <w:shd w:val="clear" w:color="auto" w:fill="auto"/>
        <w:tabs>
          <w:tab w:val="left" w:pos="1244"/>
        </w:tabs>
        <w:spacing w:before="0" w:after="252" w:line="375" w:lineRule="exact"/>
        <w:ind w:firstLine="680"/>
        <w:jc w:val="both"/>
      </w:pPr>
      <w: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rsidR="00DE2C67" w:rsidRDefault="00EB79A7">
      <w:pPr>
        <w:pStyle w:val="22"/>
        <w:shd w:val="clear" w:color="auto" w:fill="auto"/>
        <w:spacing w:line="210" w:lineRule="exact"/>
        <w:ind w:firstLine="560"/>
        <w:jc w:val="both"/>
        <w:sectPr w:rsidR="00DE2C67">
          <w:pgSz w:w="12240" w:h="15840"/>
          <w:pgMar w:top="1355" w:right="1504" w:bottom="1355" w:left="2385" w:header="0" w:footer="3" w:gutter="0"/>
          <w:cols w:space="720"/>
          <w:noEndnote/>
          <w:docGrid w:linePitch="360"/>
        </w:sectPr>
      </w:pPr>
      <w:r>
        <w:t>Нет данных</w:t>
      </w:r>
    </w:p>
    <w:p w:rsidR="00DE2C67" w:rsidRDefault="00EB79A7">
      <w:pPr>
        <w:pStyle w:val="60"/>
        <w:numPr>
          <w:ilvl w:val="0"/>
          <w:numId w:val="19"/>
        </w:numPr>
        <w:shd w:val="clear" w:color="auto" w:fill="auto"/>
        <w:tabs>
          <w:tab w:val="left" w:pos="1199"/>
        </w:tabs>
        <w:spacing w:before="0" w:line="379" w:lineRule="exact"/>
        <w:ind w:firstLine="560"/>
        <w:jc w:val="both"/>
      </w:pPr>
      <w:r>
        <w:lastRenderedPageBreak/>
        <w:t>Описание централизованной системы горячего водоснабжения с использованием закрытых систем горячего водоснабжения</w:t>
      </w:r>
    </w:p>
    <w:p w:rsidR="00DE2C67" w:rsidRDefault="00EB79A7">
      <w:pPr>
        <w:pStyle w:val="22"/>
        <w:shd w:val="clear" w:color="auto" w:fill="auto"/>
        <w:spacing w:after="544" w:line="379" w:lineRule="exact"/>
        <w:ind w:firstLine="560"/>
        <w:jc w:val="both"/>
      </w:pPr>
      <w:r>
        <w:t>Централизованным горячим водоснабжением в зимний период и холодным водоснабжением обеспечено 100% населения поселка. Открытая система горячего водоснабжения</w:t>
      </w:r>
    </w:p>
    <w:p w:rsidR="00DE2C67" w:rsidRDefault="00EB79A7">
      <w:pPr>
        <w:pStyle w:val="60"/>
        <w:numPr>
          <w:ilvl w:val="0"/>
          <w:numId w:val="19"/>
        </w:numPr>
        <w:shd w:val="clear" w:color="auto" w:fill="auto"/>
        <w:tabs>
          <w:tab w:val="left" w:pos="1225"/>
        </w:tabs>
        <w:spacing w:before="0" w:after="64" w:line="375" w:lineRule="exact"/>
        <w:ind w:firstLine="560"/>
        <w:jc w:val="both"/>
      </w:pPr>
      <w:r>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p>
    <w:p w:rsidR="00DE2C67" w:rsidRDefault="00EB79A7">
      <w:pPr>
        <w:pStyle w:val="22"/>
        <w:shd w:val="clear" w:color="auto" w:fill="auto"/>
        <w:spacing w:after="668" w:line="370" w:lineRule="exact"/>
        <w:ind w:firstLine="680"/>
      </w:pPr>
      <w:r>
        <w:t>На территории «п. Можарский» муниципального образования Лазурненского сельсовета вечномерзлые грунты не встречаются.</w:t>
      </w:r>
    </w:p>
    <w:p w:rsidR="00DE2C67" w:rsidRDefault="00EB79A7">
      <w:pPr>
        <w:pStyle w:val="60"/>
        <w:numPr>
          <w:ilvl w:val="0"/>
          <w:numId w:val="18"/>
        </w:numPr>
        <w:shd w:val="clear" w:color="auto" w:fill="auto"/>
        <w:tabs>
          <w:tab w:val="left" w:pos="1120"/>
        </w:tabs>
        <w:spacing w:before="0" w:after="111" w:line="210" w:lineRule="exact"/>
        <w:ind w:left="680"/>
        <w:jc w:val="both"/>
      </w:pPr>
      <w:r>
        <w:t>Направление развития централизованных систем водоснабжения</w:t>
      </w:r>
    </w:p>
    <w:p w:rsidR="00DE2C67" w:rsidRDefault="00EB79A7">
      <w:pPr>
        <w:pStyle w:val="60"/>
        <w:shd w:val="clear" w:color="auto" w:fill="auto"/>
        <w:spacing w:before="0" w:after="184" w:line="375" w:lineRule="exact"/>
        <w:ind w:left="300" w:firstLine="380"/>
      </w:pPr>
      <w:r>
        <w:t>1.2.1. Основные направления, принципы, задачи и плановые значения показателей развития централизованных систем водоснабжения</w:t>
      </w:r>
    </w:p>
    <w:p w:rsidR="00DE2C67" w:rsidRDefault="00EB79A7">
      <w:pPr>
        <w:pStyle w:val="22"/>
        <w:shd w:val="clear" w:color="auto" w:fill="auto"/>
        <w:spacing w:after="725" w:line="370" w:lineRule="exact"/>
        <w:ind w:firstLine="560"/>
        <w:jc w:val="both"/>
      </w:pPr>
      <w:r>
        <w:t>Основные направления, принципы, задачи и плановые значения показателей развития централизованного водоснабжения отсутствует.</w:t>
      </w:r>
    </w:p>
    <w:p w:rsidR="00DE2C67" w:rsidRDefault="00EA395A">
      <w:pPr>
        <w:pStyle w:val="60"/>
        <w:numPr>
          <w:ilvl w:val="0"/>
          <w:numId w:val="20"/>
        </w:numPr>
        <w:shd w:val="clear" w:color="auto" w:fill="auto"/>
        <w:tabs>
          <w:tab w:val="left" w:pos="1117"/>
        </w:tabs>
        <w:spacing w:before="0" w:after="243" w:line="289" w:lineRule="exact"/>
        <w:ind w:firstLine="560"/>
        <w:jc w:val="both"/>
      </w:pPr>
      <w:r>
        <w:rPr>
          <w:noProof/>
          <w:lang w:bidi="ar-SA"/>
        </w:rPr>
        <mc:AlternateContent>
          <mc:Choice Requires="wps">
            <w:drawing>
              <wp:anchor distT="0" distB="0" distL="63500" distR="63500" simplePos="0" relativeHeight="251663872" behindDoc="1" locked="0" layoutInCell="1" allowOverlap="1">
                <wp:simplePos x="0" y="0"/>
                <wp:positionH relativeFrom="margin">
                  <wp:posOffset>3835400</wp:posOffset>
                </wp:positionH>
                <wp:positionV relativeFrom="paragraph">
                  <wp:posOffset>-55245</wp:posOffset>
                </wp:positionV>
                <wp:extent cx="1444625" cy="367030"/>
                <wp:effectExtent l="4445" t="1905" r="0" b="2540"/>
                <wp:wrapSquare wrapText="left"/>
                <wp:docPr id="3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C67" w:rsidRDefault="00EB79A7">
                            <w:pPr>
                              <w:pStyle w:val="60"/>
                              <w:shd w:val="clear" w:color="auto" w:fill="auto"/>
                              <w:spacing w:before="0" w:after="0" w:line="289" w:lineRule="exact"/>
                              <w:jc w:val="both"/>
                            </w:pPr>
                            <w:r>
                              <w:rPr>
                                <w:rStyle w:val="6Exact"/>
                                <w:b/>
                                <w:bCs/>
                              </w:rPr>
                              <w:t>систем водоснабжения округа.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30" o:spid="_x0000_s1039" type="#_x0000_t202" style="position:absolute;left:0;text-align:left;margin-left:302pt;margin-top:-4.35pt;width:113.75pt;height:28.9pt;z-index:-2516526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" filled="f" stroked="f">
                <v:textbox style="mso-fit-shape-to-text:t" inset="0,0,0,0">
                  <w:txbxContent>
                    <w:p w:rsidR="00DE2C67" w:rsidRDefault="00EB79A7">
                      <w:pPr>
                        <w:pStyle w:val="60"/>
                        <w:shd w:val="clear" w:color="auto" w:fill="auto"/>
                        <w:spacing w:before="0" w:after="0" w:line="289" w:lineRule="exact"/>
                        <w:jc w:val="both"/>
                      </w:pPr>
                      <w:r>
                        <w:rPr>
                          <w:rStyle w:val="6Exact"/>
                          <w:b/>
                          <w:bCs/>
                        </w:rPr>
                        <w:t xml:space="preserve">систем водоснабжения </w:t>
                      </w:r>
                      <w:r>
                        <w:rPr>
                          <w:rStyle w:val="6Exact"/>
                          <w:b/>
                          <w:bCs/>
                        </w:rPr>
                        <w:t>округа.</w:t>
                      </w:r>
                    </w:p>
                  </w:txbxContent>
                </v:textbox>
                <w10:wrap type="square" side="left" anchorx="margin"/>
              </v:shape>
            </w:pict>
          </mc:Fallback>
        </mc:AlternateContent>
      </w:r>
      <w:proofErr w:type="gramStart"/>
      <w:r w:rsidR="00EB79A7">
        <w:t>Различные сценарии развития централизованных в зависимости от различных сценариев развития городского</w:t>
      </w:r>
      <w:proofErr w:type="gramEnd"/>
    </w:p>
    <w:p w:rsidR="00DE2C67" w:rsidRDefault="00EB79A7">
      <w:pPr>
        <w:pStyle w:val="22"/>
        <w:shd w:val="clear" w:color="auto" w:fill="auto"/>
        <w:spacing w:after="78" w:line="210" w:lineRule="exact"/>
        <w:ind w:left="680" w:firstLine="0"/>
        <w:jc w:val="both"/>
      </w:pPr>
      <w:r>
        <w:t xml:space="preserve">Различные сценарии развития централизованных систем водоснабжения </w:t>
      </w:r>
      <w:proofErr w:type="gramStart"/>
      <w:r>
        <w:t>в</w:t>
      </w:r>
      <w:proofErr w:type="gramEnd"/>
    </w:p>
    <w:p w:rsidR="00DE2C67" w:rsidRDefault="00EB79A7">
      <w:pPr>
        <w:pStyle w:val="22"/>
        <w:shd w:val="clear" w:color="auto" w:fill="auto"/>
        <w:spacing w:after="779" w:line="210" w:lineRule="exact"/>
        <w:ind w:firstLine="0"/>
      </w:pPr>
      <w:r>
        <w:t>зависимости от различных сценариев развития не предусматривается.</w:t>
      </w:r>
    </w:p>
    <w:p w:rsidR="00DE2C67" w:rsidRDefault="00EB79A7">
      <w:pPr>
        <w:pStyle w:val="60"/>
        <w:shd w:val="clear" w:color="auto" w:fill="auto"/>
        <w:spacing w:before="0" w:after="104" w:line="210" w:lineRule="exact"/>
        <w:ind w:firstLine="560"/>
        <w:jc w:val="both"/>
      </w:pPr>
      <w:r>
        <w:t>1.3. Баланс водоснабжения и потребления питьевой и технической воды</w:t>
      </w:r>
    </w:p>
    <w:p w:rsidR="00DE2C67" w:rsidRDefault="00EB79A7">
      <w:pPr>
        <w:pStyle w:val="60"/>
        <w:shd w:val="clear" w:color="auto" w:fill="auto"/>
        <w:spacing w:before="0" w:after="184" w:line="379" w:lineRule="exact"/>
        <w:ind w:right="400" w:firstLine="680"/>
        <w:jc w:val="both"/>
      </w:pPr>
      <w:r>
        <w:t>1.3.1.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p>
    <w:p w:rsidR="00DE2C67" w:rsidRDefault="00EB79A7">
      <w:pPr>
        <w:pStyle w:val="22"/>
        <w:shd w:val="clear" w:color="auto" w:fill="auto"/>
        <w:spacing w:line="375" w:lineRule="exact"/>
        <w:ind w:firstLine="680"/>
        <w:sectPr w:rsidR="00DE2C67">
          <w:pgSz w:w="12240" w:h="15840"/>
          <w:pgMar w:top="1334" w:right="1513" w:bottom="1334" w:left="2367" w:header="0" w:footer="3" w:gutter="0"/>
          <w:cols w:space="720"/>
          <w:noEndnote/>
          <w:docGrid w:linePitch="360"/>
        </w:sectPr>
      </w:pPr>
      <w:r>
        <w:t xml:space="preserve">Объемы водопотребления «п. Можарский» муниципального образования Лазурненского сельсовета </w:t>
      </w:r>
      <w:proofErr w:type="gramStart"/>
      <w:r>
        <w:t>за</w:t>
      </w:r>
      <w:proofErr w:type="gramEnd"/>
      <w:r>
        <w:t xml:space="preserve"> последние 3 года приведены в таблице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97"/>
        <w:gridCol w:w="871"/>
        <w:gridCol w:w="858"/>
        <w:gridCol w:w="862"/>
        <w:gridCol w:w="1508"/>
      </w:tblGrid>
      <w:tr w:rsidR="00DE2C67">
        <w:trPr>
          <w:trHeight w:hRule="exact" w:val="533"/>
          <w:jc w:val="center"/>
        </w:trPr>
        <w:tc>
          <w:tcPr>
            <w:tcW w:w="3697" w:type="dxa"/>
            <w:tcBorders>
              <w:top w:val="single" w:sz="4" w:space="0" w:color="auto"/>
              <w:left w:val="single" w:sz="4" w:space="0" w:color="auto"/>
            </w:tcBorders>
            <w:shd w:val="clear" w:color="auto" w:fill="FFFFFF"/>
            <w:vAlign w:val="center"/>
          </w:tcPr>
          <w:p w:rsidR="00DE2C67" w:rsidRDefault="00EB79A7">
            <w:pPr>
              <w:pStyle w:val="22"/>
              <w:framePr w:w="7796" w:wrap="notBeside" w:vAnchor="text" w:hAnchor="text" w:xAlign="center" w:y="1"/>
              <w:shd w:val="clear" w:color="auto" w:fill="auto"/>
              <w:spacing w:line="210" w:lineRule="exact"/>
              <w:ind w:left="840" w:firstLine="0"/>
            </w:pPr>
            <w:r>
              <w:rPr>
                <w:rStyle w:val="27"/>
              </w:rPr>
              <w:lastRenderedPageBreak/>
              <w:t>Наименование</w:t>
            </w:r>
          </w:p>
        </w:tc>
        <w:tc>
          <w:tcPr>
            <w:tcW w:w="871" w:type="dxa"/>
            <w:tcBorders>
              <w:top w:val="single" w:sz="4" w:space="0" w:color="auto"/>
              <w:left w:val="single" w:sz="4" w:space="0" w:color="auto"/>
            </w:tcBorders>
            <w:shd w:val="clear" w:color="auto" w:fill="FFFFFF"/>
            <w:vAlign w:val="bottom"/>
          </w:tcPr>
          <w:p w:rsidR="00DE2C67" w:rsidRDefault="00EB79A7">
            <w:pPr>
              <w:pStyle w:val="22"/>
              <w:framePr w:w="7796" w:wrap="notBeside" w:vAnchor="text" w:hAnchor="text" w:xAlign="center" w:y="1"/>
              <w:shd w:val="clear" w:color="auto" w:fill="auto"/>
              <w:spacing w:after="120" w:line="210" w:lineRule="exact"/>
              <w:ind w:left="280" w:firstLine="0"/>
            </w:pPr>
            <w:r>
              <w:rPr>
                <w:rStyle w:val="27"/>
              </w:rPr>
              <w:t>Ед.</w:t>
            </w:r>
          </w:p>
          <w:p w:rsidR="00DE2C67" w:rsidRDefault="00EB79A7">
            <w:pPr>
              <w:pStyle w:val="22"/>
              <w:framePr w:w="7796" w:wrap="notBeside" w:vAnchor="text" w:hAnchor="text" w:xAlign="center" w:y="1"/>
              <w:shd w:val="clear" w:color="auto" w:fill="auto"/>
              <w:spacing w:before="120" w:line="210" w:lineRule="exact"/>
              <w:ind w:firstLine="0"/>
              <w:jc w:val="center"/>
            </w:pPr>
            <w:proofErr w:type="spellStart"/>
            <w:r>
              <w:rPr>
                <w:rStyle w:val="27"/>
              </w:rPr>
              <w:t>изм</w:t>
            </w:r>
            <w:proofErr w:type="spellEnd"/>
          </w:p>
        </w:tc>
        <w:tc>
          <w:tcPr>
            <w:tcW w:w="858" w:type="dxa"/>
            <w:tcBorders>
              <w:top w:val="single" w:sz="4" w:space="0" w:color="auto"/>
              <w:left w:val="single" w:sz="4" w:space="0" w:color="auto"/>
            </w:tcBorders>
            <w:shd w:val="clear" w:color="auto" w:fill="FFFFFF"/>
            <w:vAlign w:val="bottom"/>
          </w:tcPr>
          <w:p w:rsidR="00DE2C67" w:rsidRDefault="00EB79A7">
            <w:pPr>
              <w:pStyle w:val="22"/>
              <w:framePr w:w="7796" w:wrap="notBeside" w:vAnchor="text" w:hAnchor="text" w:xAlign="center" w:y="1"/>
              <w:shd w:val="clear" w:color="auto" w:fill="auto"/>
              <w:spacing w:after="60" w:line="210" w:lineRule="exact"/>
              <w:ind w:left="240" w:firstLine="0"/>
            </w:pPr>
            <w:r>
              <w:rPr>
                <w:rStyle w:val="27"/>
              </w:rPr>
              <w:t>2016</w:t>
            </w:r>
          </w:p>
          <w:p w:rsidR="00DE2C67" w:rsidRDefault="00EB79A7">
            <w:pPr>
              <w:pStyle w:val="22"/>
              <w:framePr w:w="7796" w:wrap="notBeside" w:vAnchor="text" w:hAnchor="text" w:xAlign="center" w:y="1"/>
              <w:shd w:val="clear" w:color="auto" w:fill="auto"/>
              <w:spacing w:before="60" w:line="210" w:lineRule="exact"/>
              <w:ind w:left="240" w:firstLine="0"/>
            </w:pPr>
            <w:r>
              <w:rPr>
                <w:rStyle w:val="27"/>
              </w:rPr>
              <w:t>год</w:t>
            </w:r>
          </w:p>
        </w:tc>
        <w:tc>
          <w:tcPr>
            <w:tcW w:w="862" w:type="dxa"/>
            <w:tcBorders>
              <w:top w:val="single" w:sz="4" w:space="0" w:color="auto"/>
              <w:left w:val="single" w:sz="4" w:space="0" w:color="auto"/>
            </w:tcBorders>
            <w:shd w:val="clear" w:color="auto" w:fill="FFFFFF"/>
            <w:vAlign w:val="bottom"/>
          </w:tcPr>
          <w:p w:rsidR="00DE2C67" w:rsidRDefault="00EB79A7">
            <w:pPr>
              <w:pStyle w:val="22"/>
              <w:framePr w:w="7796" w:wrap="notBeside" w:vAnchor="text" w:hAnchor="text" w:xAlign="center" w:y="1"/>
              <w:shd w:val="clear" w:color="auto" w:fill="auto"/>
              <w:spacing w:after="60" w:line="210" w:lineRule="exact"/>
              <w:ind w:left="240" w:firstLine="0"/>
            </w:pPr>
            <w:r>
              <w:rPr>
                <w:rStyle w:val="27"/>
              </w:rPr>
              <w:t>2017</w:t>
            </w:r>
          </w:p>
          <w:p w:rsidR="00DE2C67" w:rsidRDefault="00EB79A7">
            <w:pPr>
              <w:pStyle w:val="22"/>
              <w:framePr w:w="7796" w:wrap="notBeside" w:vAnchor="text" w:hAnchor="text" w:xAlign="center" w:y="1"/>
              <w:shd w:val="clear" w:color="auto" w:fill="auto"/>
              <w:spacing w:before="60" w:line="210" w:lineRule="exact"/>
              <w:ind w:left="300" w:firstLine="0"/>
            </w:pPr>
            <w:r>
              <w:rPr>
                <w:rStyle w:val="27"/>
              </w:rPr>
              <w:t>год</w:t>
            </w:r>
          </w:p>
        </w:tc>
        <w:tc>
          <w:tcPr>
            <w:tcW w:w="1508" w:type="dxa"/>
            <w:tcBorders>
              <w:top w:val="single" w:sz="4" w:space="0" w:color="auto"/>
              <w:left w:val="single" w:sz="4" w:space="0" w:color="auto"/>
              <w:right w:val="single" w:sz="4" w:space="0" w:color="auto"/>
            </w:tcBorders>
            <w:shd w:val="clear" w:color="auto" w:fill="FFFFFF"/>
            <w:vAlign w:val="center"/>
          </w:tcPr>
          <w:p w:rsidR="00DE2C67" w:rsidRDefault="00EB79A7">
            <w:pPr>
              <w:pStyle w:val="22"/>
              <w:framePr w:w="7796" w:wrap="notBeside" w:vAnchor="text" w:hAnchor="text" w:xAlign="center" w:y="1"/>
              <w:shd w:val="clear" w:color="auto" w:fill="auto"/>
              <w:spacing w:line="210" w:lineRule="exact"/>
              <w:ind w:firstLine="0"/>
              <w:jc w:val="center"/>
            </w:pPr>
            <w:r>
              <w:rPr>
                <w:rStyle w:val="27"/>
              </w:rPr>
              <w:t>2018 год</w:t>
            </w:r>
          </w:p>
        </w:tc>
      </w:tr>
      <w:tr w:rsidR="00DE2C67">
        <w:trPr>
          <w:trHeight w:hRule="exact" w:val="1751"/>
          <w:jc w:val="center"/>
        </w:trPr>
        <w:tc>
          <w:tcPr>
            <w:tcW w:w="3697" w:type="dxa"/>
            <w:tcBorders>
              <w:top w:val="single" w:sz="4" w:space="0" w:color="auto"/>
              <w:left w:val="single" w:sz="4" w:space="0" w:color="auto"/>
            </w:tcBorders>
            <w:shd w:val="clear" w:color="auto" w:fill="FFFFFF"/>
            <w:vAlign w:val="bottom"/>
          </w:tcPr>
          <w:p w:rsidR="00DE2C67" w:rsidRDefault="00EB79A7">
            <w:pPr>
              <w:pStyle w:val="22"/>
              <w:framePr w:w="7796" w:wrap="notBeside" w:vAnchor="text" w:hAnchor="text" w:xAlign="center" w:y="1"/>
              <w:shd w:val="clear" w:color="auto" w:fill="auto"/>
              <w:spacing w:line="248" w:lineRule="exact"/>
              <w:ind w:firstLine="0"/>
            </w:pPr>
            <w:r>
              <w:rPr>
                <w:rStyle w:val="28"/>
              </w:rPr>
              <w:t>Получено воды всего в «п. Можарский» муниципального образования Лазурненского сельсовета со скважин «Красноярское районное нефтепроводное управление» АО «</w:t>
            </w:r>
            <w:proofErr w:type="spellStart"/>
            <w:r>
              <w:rPr>
                <w:rStyle w:val="28"/>
              </w:rPr>
              <w:t>Транснефть</w:t>
            </w:r>
            <w:proofErr w:type="spellEnd"/>
            <w:r>
              <w:rPr>
                <w:rStyle w:val="28"/>
              </w:rPr>
              <w:t>-Западная Сибирь»:</w:t>
            </w:r>
          </w:p>
        </w:tc>
        <w:tc>
          <w:tcPr>
            <w:tcW w:w="871" w:type="dxa"/>
            <w:tcBorders>
              <w:top w:val="single" w:sz="4" w:space="0" w:color="auto"/>
              <w:left w:val="single" w:sz="4" w:space="0" w:color="auto"/>
            </w:tcBorders>
            <w:shd w:val="clear" w:color="auto" w:fill="FFFFFF"/>
            <w:vAlign w:val="center"/>
          </w:tcPr>
          <w:p w:rsidR="00DE2C67" w:rsidRDefault="00EB79A7">
            <w:pPr>
              <w:pStyle w:val="22"/>
              <w:framePr w:w="7796" w:wrap="notBeside" w:vAnchor="text" w:hAnchor="text" w:xAlign="center" w:y="1"/>
              <w:shd w:val="clear" w:color="auto" w:fill="auto"/>
              <w:spacing w:line="210" w:lineRule="exact"/>
              <w:ind w:left="160" w:firstLine="0"/>
            </w:pPr>
            <w:r>
              <w:t>м</w:t>
            </w:r>
            <w:r>
              <w:rPr>
                <w:vertAlign w:val="superscript"/>
              </w:rPr>
              <w:t>3</w:t>
            </w:r>
            <w:r>
              <w:t>/год</w:t>
            </w:r>
          </w:p>
        </w:tc>
        <w:tc>
          <w:tcPr>
            <w:tcW w:w="858" w:type="dxa"/>
            <w:tcBorders>
              <w:top w:val="single" w:sz="4" w:space="0" w:color="auto"/>
              <w:left w:val="single" w:sz="4" w:space="0" w:color="auto"/>
            </w:tcBorders>
            <w:shd w:val="clear" w:color="auto" w:fill="FFFFFF"/>
            <w:vAlign w:val="center"/>
          </w:tcPr>
          <w:p w:rsidR="00DE2C67" w:rsidRDefault="00EB79A7">
            <w:pPr>
              <w:pStyle w:val="22"/>
              <w:framePr w:w="7796" w:wrap="notBeside" w:vAnchor="text" w:hAnchor="text" w:xAlign="center" w:y="1"/>
              <w:shd w:val="clear" w:color="auto" w:fill="auto"/>
              <w:spacing w:line="210" w:lineRule="exact"/>
              <w:ind w:left="240" w:firstLine="0"/>
            </w:pPr>
            <w:r>
              <w:rPr>
                <w:rStyle w:val="28"/>
              </w:rPr>
              <w:t>8128</w:t>
            </w:r>
          </w:p>
        </w:tc>
        <w:tc>
          <w:tcPr>
            <w:tcW w:w="862" w:type="dxa"/>
            <w:tcBorders>
              <w:top w:val="single" w:sz="4" w:space="0" w:color="auto"/>
              <w:left w:val="single" w:sz="4" w:space="0" w:color="auto"/>
            </w:tcBorders>
            <w:shd w:val="clear" w:color="auto" w:fill="FFFFFF"/>
            <w:vAlign w:val="center"/>
          </w:tcPr>
          <w:p w:rsidR="00DE2C67" w:rsidRDefault="00EB79A7">
            <w:pPr>
              <w:pStyle w:val="22"/>
              <w:framePr w:w="7796" w:wrap="notBeside" w:vAnchor="text" w:hAnchor="text" w:xAlign="center" w:y="1"/>
              <w:shd w:val="clear" w:color="auto" w:fill="auto"/>
              <w:spacing w:after="120" w:line="80" w:lineRule="exact"/>
              <w:ind w:left="300" w:firstLine="0"/>
            </w:pPr>
            <w:r>
              <w:rPr>
                <w:rStyle w:val="2Arial4pt"/>
              </w:rPr>
              <w:t>!</w:t>
            </w:r>
          </w:p>
          <w:p w:rsidR="00DE2C67" w:rsidRDefault="00EB79A7">
            <w:pPr>
              <w:pStyle w:val="22"/>
              <w:framePr w:w="7796" w:wrap="notBeside" w:vAnchor="text" w:hAnchor="text" w:xAlign="center" w:y="1"/>
              <w:shd w:val="clear" w:color="auto" w:fill="auto"/>
              <w:spacing w:before="120" w:line="210" w:lineRule="exact"/>
              <w:ind w:left="240" w:firstLine="0"/>
            </w:pPr>
            <w:r>
              <w:rPr>
                <w:rStyle w:val="28"/>
              </w:rPr>
              <w:t>6642</w:t>
            </w:r>
          </w:p>
        </w:tc>
        <w:tc>
          <w:tcPr>
            <w:tcW w:w="1508" w:type="dxa"/>
            <w:tcBorders>
              <w:top w:val="single" w:sz="4" w:space="0" w:color="auto"/>
              <w:left w:val="single" w:sz="4" w:space="0" w:color="auto"/>
              <w:right w:val="single" w:sz="4" w:space="0" w:color="auto"/>
            </w:tcBorders>
            <w:shd w:val="clear" w:color="auto" w:fill="FFFFFF"/>
            <w:vAlign w:val="center"/>
          </w:tcPr>
          <w:p w:rsidR="00DE2C67" w:rsidRDefault="00EB79A7">
            <w:pPr>
              <w:pStyle w:val="22"/>
              <w:framePr w:w="7796" w:wrap="notBeside" w:vAnchor="text" w:hAnchor="text" w:xAlign="center" w:y="1"/>
              <w:shd w:val="clear" w:color="auto" w:fill="auto"/>
              <w:spacing w:line="210" w:lineRule="exact"/>
              <w:ind w:firstLine="0"/>
              <w:jc w:val="center"/>
            </w:pPr>
            <w:r>
              <w:rPr>
                <w:rStyle w:val="28"/>
              </w:rPr>
              <w:t>6675</w:t>
            </w:r>
          </w:p>
        </w:tc>
      </w:tr>
      <w:tr w:rsidR="00DE2C67">
        <w:trPr>
          <w:trHeight w:hRule="exact" w:val="357"/>
          <w:jc w:val="center"/>
        </w:trPr>
        <w:tc>
          <w:tcPr>
            <w:tcW w:w="3697" w:type="dxa"/>
            <w:tcBorders>
              <w:top w:val="single" w:sz="4" w:space="0" w:color="auto"/>
              <w:left w:val="single" w:sz="4" w:space="0" w:color="auto"/>
            </w:tcBorders>
            <w:shd w:val="clear" w:color="auto" w:fill="FFFFFF"/>
            <w:vAlign w:val="center"/>
          </w:tcPr>
          <w:p w:rsidR="00DE2C67" w:rsidRDefault="00EB79A7">
            <w:pPr>
              <w:pStyle w:val="22"/>
              <w:framePr w:w="7796" w:wrap="notBeside" w:vAnchor="text" w:hAnchor="text" w:xAlign="center" w:y="1"/>
              <w:shd w:val="clear" w:color="auto" w:fill="auto"/>
              <w:spacing w:line="210" w:lineRule="exact"/>
              <w:ind w:firstLine="0"/>
            </w:pPr>
            <w:r>
              <w:t>Население</w:t>
            </w:r>
          </w:p>
        </w:tc>
        <w:tc>
          <w:tcPr>
            <w:tcW w:w="871" w:type="dxa"/>
            <w:tcBorders>
              <w:top w:val="single" w:sz="4" w:space="0" w:color="auto"/>
              <w:left w:val="single" w:sz="4" w:space="0" w:color="auto"/>
            </w:tcBorders>
            <w:shd w:val="clear" w:color="auto" w:fill="FFFFFF"/>
            <w:vAlign w:val="center"/>
          </w:tcPr>
          <w:p w:rsidR="00DE2C67" w:rsidRDefault="00EB79A7">
            <w:pPr>
              <w:pStyle w:val="22"/>
              <w:framePr w:w="7796" w:wrap="notBeside" w:vAnchor="text" w:hAnchor="text" w:xAlign="center" w:y="1"/>
              <w:shd w:val="clear" w:color="auto" w:fill="auto"/>
              <w:spacing w:line="210" w:lineRule="exact"/>
              <w:ind w:left="160" w:firstLine="0"/>
            </w:pPr>
            <w:r>
              <w:t>м</w:t>
            </w:r>
            <w:r>
              <w:rPr>
                <w:vertAlign w:val="superscript"/>
              </w:rPr>
              <w:t>3</w:t>
            </w:r>
            <w:r>
              <w:t>/год</w:t>
            </w:r>
          </w:p>
        </w:tc>
        <w:tc>
          <w:tcPr>
            <w:tcW w:w="858" w:type="dxa"/>
            <w:tcBorders>
              <w:top w:val="single" w:sz="4" w:space="0" w:color="auto"/>
              <w:left w:val="single" w:sz="4" w:space="0" w:color="auto"/>
            </w:tcBorders>
            <w:shd w:val="clear" w:color="auto" w:fill="FFFFFF"/>
            <w:vAlign w:val="center"/>
          </w:tcPr>
          <w:p w:rsidR="00DE2C67" w:rsidRDefault="00EB79A7">
            <w:pPr>
              <w:pStyle w:val="22"/>
              <w:framePr w:w="7796" w:wrap="notBeside" w:vAnchor="text" w:hAnchor="text" w:xAlign="center" w:y="1"/>
              <w:shd w:val="clear" w:color="auto" w:fill="auto"/>
              <w:spacing w:line="210" w:lineRule="exact"/>
              <w:ind w:left="240" w:firstLine="0"/>
            </w:pPr>
            <w:r>
              <w:t>7458</w:t>
            </w:r>
          </w:p>
        </w:tc>
        <w:tc>
          <w:tcPr>
            <w:tcW w:w="862" w:type="dxa"/>
            <w:tcBorders>
              <w:top w:val="single" w:sz="4" w:space="0" w:color="auto"/>
              <w:left w:val="single" w:sz="4" w:space="0" w:color="auto"/>
            </w:tcBorders>
            <w:shd w:val="clear" w:color="auto" w:fill="FFFFFF"/>
            <w:vAlign w:val="center"/>
          </w:tcPr>
          <w:p w:rsidR="00DE2C67" w:rsidRDefault="00EB79A7">
            <w:pPr>
              <w:pStyle w:val="22"/>
              <w:framePr w:w="7796" w:wrap="notBeside" w:vAnchor="text" w:hAnchor="text" w:xAlign="center" w:y="1"/>
              <w:shd w:val="clear" w:color="auto" w:fill="auto"/>
              <w:spacing w:line="210" w:lineRule="exact"/>
              <w:ind w:left="240" w:firstLine="0"/>
            </w:pPr>
            <w:r>
              <w:t>5938</w:t>
            </w:r>
          </w:p>
        </w:tc>
        <w:tc>
          <w:tcPr>
            <w:tcW w:w="1508" w:type="dxa"/>
            <w:tcBorders>
              <w:top w:val="single" w:sz="4" w:space="0" w:color="auto"/>
              <w:left w:val="single" w:sz="4" w:space="0" w:color="auto"/>
              <w:right w:val="single" w:sz="4" w:space="0" w:color="auto"/>
            </w:tcBorders>
            <w:shd w:val="clear" w:color="auto" w:fill="FFFFFF"/>
            <w:vAlign w:val="center"/>
          </w:tcPr>
          <w:p w:rsidR="00DE2C67" w:rsidRDefault="00EB79A7">
            <w:pPr>
              <w:pStyle w:val="22"/>
              <w:framePr w:w="7796" w:wrap="notBeside" w:vAnchor="text" w:hAnchor="text" w:xAlign="center" w:y="1"/>
              <w:shd w:val="clear" w:color="auto" w:fill="auto"/>
              <w:spacing w:line="210" w:lineRule="exact"/>
              <w:ind w:firstLine="0"/>
              <w:jc w:val="center"/>
            </w:pPr>
            <w:r>
              <w:t>6016</w:t>
            </w:r>
          </w:p>
        </w:tc>
      </w:tr>
      <w:tr w:rsidR="00DE2C67">
        <w:trPr>
          <w:trHeight w:hRule="exact" w:val="510"/>
          <w:jc w:val="center"/>
        </w:trPr>
        <w:tc>
          <w:tcPr>
            <w:tcW w:w="3697" w:type="dxa"/>
            <w:tcBorders>
              <w:top w:val="single" w:sz="4" w:space="0" w:color="auto"/>
              <w:left w:val="single" w:sz="4" w:space="0" w:color="auto"/>
            </w:tcBorders>
            <w:shd w:val="clear" w:color="auto" w:fill="FFFFFF"/>
            <w:vAlign w:val="bottom"/>
          </w:tcPr>
          <w:p w:rsidR="00DE2C67" w:rsidRDefault="00EB79A7">
            <w:pPr>
              <w:pStyle w:val="22"/>
              <w:framePr w:w="7796" w:wrap="notBeside" w:vAnchor="text" w:hAnchor="text" w:xAlign="center" w:y="1"/>
              <w:shd w:val="clear" w:color="auto" w:fill="auto"/>
              <w:spacing w:line="253" w:lineRule="exact"/>
              <w:ind w:firstLine="0"/>
            </w:pPr>
            <w:r>
              <w:t>Прочие организации, ИП Комарова Т.В.</w:t>
            </w:r>
          </w:p>
        </w:tc>
        <w:tc>
          <w:tcPr>
            <w:tcW w:w="871" w:type="dxa"/>
            <w:tcBorders>
              <w:top w:val="single" w:sz="4" w:space="0" w:color="auto"/>
              <w:left w:val="single" w:sz="4" w:space="0" w:color="auto"/>
            </w:tcBorders>
            <w:shd w:val="clear" w:color="auto" w:fill="FFFFFF"/>
            <w:vAlign w:val="center"/>
          </w:tcPr>
          <w:p w:rsidR="00DE2C67" w:rsidRDefault="00EB79A7">
            <w:pPr>
              <w:pStyle w:val="22"/>
              <w:framePr w:w="7796" w:wrap="notBeside" w:vAnchor="text" w:hAnchor="text" w:xAlign="center" w:y="1"/>
              <w:shd w:val="clear" w:color="auto" w:fill="auto"/>
              <w:spacing w:line="210" w:lineRule="exact"/>
              <w:ind w:left="160" w:firstLine="0"/>
            </w:pPr>
            <w:r>
              <w:t>м</w:t>
            </w:r>
            <w:r>
              <w:rPr>
                <w:vertAlign w:val="superscript"/>
              </w:rPr>
              <w:t>3</w:t>
            </w:r>
            <w:r>
              <w:t>/год</w:t>
            </w:r>
          </w:p>
        </w:tc>
        <w:tc>
          <w:tcPr>
            <w:tcW w:w="858" w:type="dxa"/>
            <w:tcBorders>
              <w:top w:val="single" w:sz="4" w:space="0" w:color="auto"/>
              <w:left w:val="single" w:sz="4" w:space="0" w:color="auto"/>
            </w:tcBorders>
            <w:shd w:val="clear" w:color="auto" w:fill="FFFFFF"/>
            <w:vAlign w:val="center"/>
          </w:tcPr>
          <w:p w:rsidR="00DE2C67" w:rsidRDefault="00EB79A7">
            <w:pPr>
              <w:pStyle w:val="22"/>
              <w:framePr w:w="7796" w:wrap="notBeside" w:vAnchor="text" w:hAnchor="text" w:xAlign="center" w:y="1"/>
              <w:shd w:val="clear" w:color="auto" w:fill="auto"/>
              <w:spacing w:line="210" w:lineRule="exact"/>
              <w:ind w:left="240" w:firstLine="0"/>
            </w:pPr>
            <w:r>
              <w:t>670</w:t>
            </w:r>
          </w:p>
        </w:tc>
        <w:tc>
          <w:tcPr>
            <w:tcW w:w="862" w:type="dxa"/>
            <w:tcBorders>
              <w:top w:val="single" w:sz="4" w:space="0" w:color="auto"/>
              <w:left w:val="single" w:sz="4" w:space="0" w:color="auto"/>
            </w:tcBorders>
            <w:shd w:val="clear" w:color="auto" w:fill="FFFFFF"/>
            <w:vAlign w:val="center"/>
          </w:tcPr>
          <w:p w:rsidR="00DE2C67" w:rsidRDefault="00EB79A7">
            <w:pPr>
              <w:pStyle w:val="22"/>
              <w:framePr w:w="7796" w:wrap="notBeside" w:vAnchor="text" w:hAnchor="text" w:xAlign="center" w:y="1"/>
              <w:shd w:val="clear" w:color="auto" w:fill="auto"/>
              <w:spacing w:line="210" w:lineRule="exact"/>
              <w:ind w:left="300" w:firstLine="0"/>
            </w:pPr>
            <w:r>
              <w:t>704</w:t>
            </w:r>
          </w:p>
        </w:tc>
        <w:tc>
          <w:tcPr>
            <w:tcW w:w="1508" w:type="dxa"/>
            <w:tcBorders>
              <w:top w:val="single" w:sz="4" w:space="0" w:color="auto"/>
              <w:left w:val="single" w:sz="4" w:space="0" w:color="auto"/>
              <w:right w:val="single" w:sz="4" w:space="0" w:color="auto"/>
            </w:tcBorders>
            <w:shd w:val="clear" w:color="auto" w:fill="FFFFFF"/>
            <w:vAlign w:val="center"/>
          </w:tcPr>
          <w:p w:rsidR="00DE2C67" w:rsidRDefault="00EB79A7">
            <w:pPr>
              <w:pStyle w:val="22"/>
              <w:framePr w:w="7796" w:wrap="notBeside" w:vAnchor="text" w:hAnchor="text" w:xAlign="center" w:y="1"/>
              <w:shd w:val="clear" w:color="auto" w:fill="auto"/>
              <w:spacing w:line="210" w:lineRule="exact"/>
              <w:ind w:firstLine="0"/>
              <w:jc w:val="center"/>
            </w:pPr>
            <w:r>
              <w:t>659</w:t>
            </w:r>
          </w:p>
        </w:tc>
      </w:tr>
      <w:tr w:rsidR="00DE2C67">
        <w:trPr>
          <w:trHeight w:hRule="exact" w:val="366"/>
          <w:jc w:val="center"/>
        </w:trPr>
        <w:tc>
          <w:tcPr>
            <w:tcW w:w="3697" w:type="dxa"/>
            <w:tcBorders>
              <w:top w:val="single" w:sz="4" w:space="0" w:color="auto"/>
              <w:left w:val="single" w:sz="4" w:space="0" w:color="auto"/>
              <w:bottom w:val="single" w:sz="4" w:space="0" w:color="auto"/>
            </w:tcBorders>
            <w:shd w:val="clear" w:color="auto" w:fill="FFFFFF"/>
            <w:vAlign w:val="center"/>
          </w:tcPr>
          <w:p w:rsidR="00DE2C67" w:rsidRDefault="00EB79A7">
            <w:pPr>
              <w:pStyle w:val="22"/>
              <w:framePr w:w="7796" w:wrap="notBeside" w:vAnchor="text" w:hAnchor="text" w:xAlign="center" w:y="1"/>
              <w:shd w:val="clear" w:color="auto" w:fill="auto"/>
              <w:spacing w:line="210" w:lineRule="exact"/>
              <w:ind w:firstLine="0"/>
            </w:pPr>
            <w:r>
              <w:rPr>
                <w:rStyle w:val="28"/>
              </w:rPr>
              <w:t>Объем потерь</w:t>
            </w:r>
          </w:p>
        </w:tc>
        <w:tc>
          <w:tcPr>
            <w:tcW w:w="871" w:type="dxa"/>
            <w:tcBorders>
              <w:top w:val="single" w:sz="4" w:space="0" w:color="auto"/>
              <w:left w:val="single" w:sz="4" w:space="0" w:color="auto"/>
              <w:bottom w:val="single" w:sz="4" w:space="0" w:color="auto"/>
            </w:tcBorders>
            <w:shd w:val="clear" w:color="auto" w:fill="FFFFFF"/>
            <w:vAlign w:val="center"/>
          </w:tcPr>
          <w:p w:rsidR="00DE2C67" w:rsidRDefault="00EB79A7">
            <w:pPr>
              <w:pStyle w:val="22"/>
              <w:framePr w:w="7796" w:wrap="notBeside" w:vAnchor="text" w:hAnchor="text" w:xAlign="center" w:y="1"/>
              <w:shd w:val="clear" w:color="auto" w:fill="auto"/>
              <w:spacing w:line="210" w:lineRule="exact"/>
              <w:ind w:left="160" w:firstLine="0"/>
            </w:pPr>
            <w:r>
              <w:rPr>
                <w:rStyle w:val="28"/>
              </w:rPr>
              <w:t>м</w:t>
            </w:r>
            <w:r>
              <w:rPr>
                <w:rStyle w:val="28"/>
                <w:vertAlign w:val="superscript"/>
              </w:rPr>
              <w:t>3</w:t>
            </w:r>
            <w:r>
              <w:rPr>
                <w:rStyle w:val="28"/>
              </w:rPr>
              <w:t>/год</w:t>
            </w:r>
          </w:p>
        </w:tc>
        <w:tc>
          <w:tcPr>
            <w:tcW w:w="858" w:type="dxa"/>
            <w:tcBorders>
              <w:top w:val="single" w:sz="4" w:space="0" w:color="auto"/>
              <w:left w:val="single" w:sz="4" w:space="0" w:color="auto"/>
              <w:bottom w:val="single" w:sz="4" w:space="0" w:color="auto"/>
            </w:tcBorders>
            <w:shd w:val="clear" w:color="auto" w:fill="FFFFFF"/>
            <w:vAlign w:val="center"/>
          </w:tcPr>
          <w:p w:rsidR="00DE2C67" w:rsidRDefault="00EB79A7">
            <w:pPr>
              <w:pStyle w:val="22"/>
              <w:framePr w:w="7796" w:wrap="notBeside" w:vAnchor="text" w:hAnchor="text" w:xAlign="center" w:y="1"/>
              <w:shd w:val="clear" w:color="auto" w:fill="auto"/>
              <w:spacing w:line="210" w:lineRule="exact"/>
              <w:ind w:firstLine="0"/>
              <w:jc w:val="center"/>
            </w:pPr>
            <w:r>
              <w:t>-</w:t>
            </w:r>
          </w:p>
        </w:tc>
        <w:tc>
          <w:tcPr>
            <w:tcW w:w="862" w:type="dxa"/>
            <w:tcBorders>
              <w:top w:val="single" w:sz="4" w:space="0" w:color="auto"/>
              <w:left w:val="single" w:sz="4" w:space="0" w:color="auto"/>
              <w:bottom w:val="single" w:sz="4" w:space="0" w:color="auto"/>
            </w:tcBorders>
            <w:shd w:val="clear" w:color="auto" w:fill="FFFFFF"/>
            <w:vAlign w:val="center"/>
          </w:tcPr>
          <w:p w:rsidR="00DE2C67" w:rsidRDefault="00EB79A7">
            <w:pPr>
              <w:pStyle w:val="22"/>
              <w:framePr w:w="7796" w:wrap="notBeside" w:vAnchor="text" w:hAnchor="text" w:xAlign="center" w:y="1"/>
              <w:shd w:val="clear" w:color="auto" w:fill="auto"/>
              <w:spacing w:line="210" w:lineRule="exact"/>
              <w:ind w:firstLine="0"/>
              <w:jc w:val="center"/>
            </w:pPr>
            <w:r>
              <w:t>-</w:t>
            </w:r>
          </w:p>
        </w:tc>
        <w:tc>
          <w:tcPr>
            <w:tcW w:w="1508" w:type="dxa"/>
            <w:tcBorders>
              <w:top w:val="single" w:sz="4" w:space="0" w:color="auto"/>
              <w:left w:val="single" w:sz="4" w:space="0" w:color="auto"/>
              <w:bottom w:val="single" w:sz="4" w:space="0" w:color="auto"/>
              <w:right w:val="single" w:sz="4" w:space="0" w:color="auto"/>
            </w:tcBorders>
            <w:shd w:val="clear" w:color="auto" w:fill="FFFFFF"/>
            <w:vAlign w:val="center"/>
          </w:tcPr>
          <w:p w:rsidR="00DE2C67" w:rsidRDefault="00EB79A7">
            <w:pPr>
              <w:pStyle w:val="22"/>
              <w:framePr w:w="7796" w:wrap="notBeside" w:vAnchor="text" w:hAnchor="text" w:xAlign="center" w:y="1"/>
              <w:shd w:val="clear" w:color="auto" w:fill="auto"/>
              <w:spacing w:line="210" w:lineRule="exact"/>
              <w:ind w:firstLine="0"/>
              <w:jc w:val="center"/>
            </w:pPr>
            <w:r>
              <w:t>-</w:t>
            </w:r>
          </w:p>
        </w:tc>
      </w:tr>
    </w:tbl>
    <w:p w:rsidR="00DE2C67" w:rsidRDefault="00DE2C67">
      <w:pPr>
        <w:framePr w:w="7796" w:wrap="notBeside" w:vAnchor="text" w:hAnchor="text" w:xAlign="center" w:y="1"/>
        <w:rPr>
          <w:sz w:val="2"/>
          <w:szCs w:val="2"/>
        </w:rPr>
      </w:pPr>
    </w:p>
    <w:p w:rsidR="00DE2C67" w:rsidRDefault="00DE2C67">
      <w:pPr>
        <w:rPr>
          <w:sz w:val="2"/>
          <w:szCs w:val="2"/>
        </w:rPr>
      </w:pPr>
    </w:p>
    <w:p w:rsidR="00DE2C67" w:rsidRDefault="00EB79A7">
      <w:pPr>
        <w:pStyle w:val="22"/>
        <w:shd w:val="clear" w:color="auto" w:fill="auto"/>
        <w:spacing w:after="188" w:line="370" w:lineRule="exact"/>
        <w:ind w:firstLine="680"/>
      </w:pPr>
      <w:r>
        <w:t xml:space="preserve">Используемой на технические нужды воды в «п. Можарский» муниципального образования Лазурненского сельсовета </w:t>
      </w:r>
      <w:proofErr w:type="gramStart"/>
      <w:r>
        <w:t>нету</w:t>
      </w:r>
      <w:proofErr w:type="gramEnd"/>
      <w:r>
        <w:t>.</w:t>
      </w:r>
    </w:p>
    <w:p w:rsidR="00DE2C67" w:rsidRDefault="00EB79A7">
      <w:pPr>
        <w:pStyle w:val="22"/>
        <w:shd w:val="clear" w:color="auto" w:fill="auto"/>
        <w:spacing w:line="210" w:lineRule="exact"/>
        <w:ind w:left="6040" w:firstLine="0"/>
      </w:pPr>
      <w:r>
        <w:t>I</w:t>
      </w:r>
    </w:p>
    <w:p w:rsidR="00DE2C67" w:rsidRDefault="00EB79A7">
      <w:pPr>
        <w:pStyle w:val="60"/>
        <w:shd w:val="clear" w:color="auto" w:fill="auto"/>
        <w:spacing w:before="0" w:after="51" w:line="210" w:lineRule="exact"/>
        <w:ind w:left="6040"/>
      </w:pPr>
      <w:r>
        <w:t>!</w:t>
      </w:r>
    </w:p>
    <w:p w:rsidR="00DE2C67" w:rsidRDefault="00EB79A7">
      <w:pPr>
        <w:pStyle w:val="44"/>
        <w:keepNext/>
        <w:keepLines/>
        <w:numPr>
          <w:ilvl w:val="0"/>
          <w:numId w:val="21"/>
        </w:numPr>
        <w:shd w:val="clear" w:color="auto" w:fill="auto"/>
        <w:tabs>
          <w:tab w:val="left" w:pos="1150"/>
        </w:tabs>
        <w:spacing w:after="0" w:line="375" w:lineRule="exact"/>
        <w:ind w:firstLine="560"/>
      </w:pPr>
      <w:bookmarkStart w:id="9" w:name="bookmark8"/>
      <w:r>
        <w:t>Структурный баланс реализации горячей, питьевой, технической воды по группам абонентов с разбивкой на хозяйственно-питьевые нужды населения,</w:t>
      </w:r>
      <w:bookmarkEnd w:id="9"/>
    </w:p>
    <w:p w:rsidR="00DE2C67" w:rsidRDefault="00EB79A7">
      <w:pPr>
        <w:pStyle w:val="60"/>
        <w:shd w:val="clear" w:color="auto" w:fill="auto"/>
        <w:spacing w:before="0" w:after="0" w:line="375" w:lineRule="exact"/>
      </w:pPr>
      <w:r>
        <w:t>производственные нужды юридических лиц и другие нужды поселений и городских</w:t>
      </w:r>
    </w:p>
    <w:p w:rsidR="00DE2C67" w:rsidRDefault="00EB79A7">
      <w:pPr>
        <w:pStyle w:val="22"/>
        <w:shd w:val="clear" w:color="auto" w:fill="auto"/>
        <w:spacing w:line="210" w:lineRule="exact"/>
        <w:ind w:left="6040" w:firstLine="0"/>
      </w:pPr>
      <w:r>
        <w:t>1</w:t>
      </w:r>
    </w:p>
    <w:p w:rsidR="00DE2C67" w:rsidRDefault="00EB79A7">
      <w:pPr>
        <w:pStyle w:val="60"/>
        <w:shd w:val="clear" w:color="auto" w:fill="auto"/>
        <w:spacing w:before="0" w:after="175" w:line="210" w:lineRule="exact"/>
      </w:pPr>
      <w:r>
        <w:t>округов (пожаротушение, полив и др.)</w:t>
      </w:r>
    </w:p>
    <w:p w:rsidR="00DE2C67" w:rsidRDefault="00EB79A7">
      <w:pPr>
        <w:pStyle w:val="22"/>
        <w:shd w:val="clear" w:color="auto" w:fill="auto"/>
        <w:spacing w:after="57" w:line="366" w:lineRule="exact"/>
        <w:ind w:firstLine="680"/>
      </w:pPr>
      <w:r>
        <w:t>Основным потребителем в «п. Можарский» муниципального образования Лазурненского сельсовета - это население.</w:t>
      </w:r>
    </w:p>
    <w:p w:rsidR="00DE2C67" w:rsidRDefault="00EB79A7">
      <w:pPr>
        <w:pStyle w:val="22"/>
        <w:shd w:val="clear" w:color="auto" w:fill="auto"/>
        <w:spacing w:after="113" w:line="370" w:lineRule="exact"/>
        <w:ind w:firstLine="680"/>
      </w:pPr>
      <w:r>
        <w:t>Нормативы потребления услуги по холодному и горячему водоснабжению применяются согласно постановлению №541-п Правительства Красноярского края от 09.10.2015г.п.п.1:</w:t>
      </w:r>
    </w:p>
    <w:p w:rsidR="00DE2C67" w:rsidRDefault="00EB79A7">
      <w:pPr>
        <w:pStyle w:val="22"/>
        <w:shd w:val="clear" w:color="auto" w:fill="auto"/>
        <w:spacing w:after="64" w:line="379" w:lineRule="exact"/>
        <w:ind w:left="920"/>
      </w:pPr>
      <w:r>
        <w:t>- Холодное водоснабжение для благоустроенной застройки - 4,17м</w:t>
      </w:r>
      <w:r>
        <w:rPr>
          <w:vertAlign w:val="superscript"/>
        </w:rPr>
        <w:t>3</w:t>
      </w:r>
      <w:r>
        <w:t>/мес. на 1 человека = 0,139 м</w:t>
      </w:r>
      <w:r>
        <w:rPr>
          <w:vertAlign w:val="superscript"/>
        </w:rPr>
        <w:t>3</w:t>
      </w:r>
      <w:r>
        <w:t>/</w:t>
      </w:r>
      <w:proofErr w:type="spellStart"/>
      <w:r>
        <w:t>сут</w:t>
      </w:r>
      <w:proofErr w:type="spellEnd"/>
      <w:r>
        <w:t>. на 1 человека</w:t>
      </w:r>
    </w:p>
    <w:p w:rsidR="00DE2C67" w:rsidRDefault="00EB79A7">
      <w:pPr>
        <w:pStyle w:val="22"/>
        <w:shd w:val="clear" w:color="auto" w:fill="auto"/>
        <w:spacing w:line="375" w:lineRule="exact"/>
        <w:ind w:left="920"/>
        <w:sectPr w:rsidR="00DE2C67">
          <w:headerReference w:type="even" r:id="rId25"/>
          <w:headerReference w:type="default" r:id="rId26"/>
          <w:footerReference w:type="even" r:id="rId27"/>
          <w:footerReference w:type="default" r:id="rId28"/>
          <w:pgSz w:w="12240" w:h="15840"/>
          <w:pgMar w:top="1597" w:right="1510" w:bottom="1597" w:left="2380" w:header="0" w:footer="3" w:gutter="0"/>
          <w:cols w:space="720"/>
          <w:noEndnote/>
          <w:docGrid w:linePitch="360"/>
        </w:sectPr>
      </w:pPr>
      <w:r>
        <w:t>- Горячее водоснабжение - 3,19 м</w:t>
      </w:r>
      <w:r>
        <w:rPr>
          <w:vertAlign w:val="superscript"/>
        </w:rPr>
        <w:t>3</w:t>
      </w:r>
      <w:r>
        <w:t>/</w:t>
      </w:r>
      <w:proofErr w:type="spellStart"/>
      <w:proofErr w:type="gramStart"/>
      <w:r>
        <w:t>мес</w:t>
      </w:r>
      <w:proofErr w:type="spellEnd"/>
      <w:proofErr w:type="gramEnd"/>
      <w:r>
        <w:t xml:space="preserve"> (будет считаться за 8 месяцев в зимний период) =0,106 м</w:t>
      </w:r>
      <w:r>
        <w:rPr>
          <w:vertAlign w:val="superscript"/>
        </w:rPr>
        <w:t>3</w:t>
      </w:r>
      <w:r>
        <w:t>/</w:t>
      </w:r>
      <w:proofErr w:type="spellStart"/>
      <w:r>
        <w:t>сут</w:t>
      </w:r>
      <w:proofErr w:type="spellEnd"/>
      <w:r>
        <w:t>. на 1 человека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6"/>
        <w:gridCol w:w="1959"/>
        <w:gridCol w:w="1774"/>
        <w:gridCol w:w="1038"/>
        <w:gridCol w:w="673"/>
        <w:gridCol w:w="731"/>
        <w:gridCol w:w="808"/>
        <w:gridCol w:w="790"/>
      </w:tblGrid>
      <w:tr w:rsidR="00DE2C67">
        <w:trPr>
          <w:trHeight w:hRule="exact" w:val="939"/>
          <w:jc w:val="center"/>
        </w:trPr>
        <w:tc>
          <w:tcPr>
            <w:tcW w:w="546" w:type="dxa"/>
            <w:vMerge w:val="restart"/>
            <w:tcBorders>
              <w:top w:val="single" w:sz="4" w:space="0" w:color="auto"/>
              <w:left w:val="single" w:sz="4" w:space="0" w:color="auto"/>
            </w:tcBorders>
            <w:shd w:val="clear" w:color="auto" w:fill="FFFFFF"/>
            <w:vAlign w:val="center"/>
          </w:tcPr>
          <w:p w:rsidR="00DE2C67" w:rsidRDefault="00EB79A7">
            <w:pPr>
              <w:pStyle w:val="22"/>
              <w:framePr w:w="8319" w:wrap="notBeside" w:vAnchor="text" w:hAnchor="text" w:xAlign="center" w:y="1"/>
              <w:shd w:val="clear" w:color="auto" w:fill="auto"/>
              <w:spacing w:after="60" w:line="210" w:lineRule="exact"/>
              <w:ind w:left="240" w:firstLine="0"/>
            </w:pPr>
            <w:r>
              <w:rPr>
                <w:rStyle w:val="27"/>
              </w:rPr>
              <w:lastRenderedPageBreak/>
              <w:t>№</w:t>
            </w:r>
          </w:p>
          <w:p w:rsidR="00DE2C67" w:rsidRDefault="00EB79A7">
            <w:pPr>
              <w:pStyle w:val="22"/>
              <w:framePr w:w="8319" w:wrap="notBeside" w:vAnchor="text" w:hAnchor="text" w:xAlign="center" w:y="1"/>
              <w:shd w:val="clear" w:color="auto" w:fill="auto"/>
              <w:spacing w:before="60" w:line="210" w:lineRule="exact"/>
              <w:ind w:left="160" w:firstLine="0"/>
            </w:pPr>
            <w:proofErr w:type="gramStart"/>
            <w:r>
              <w:rPr>
                <w:rStyle w:val="27"/>
              </w:rPr>
              <w:t>п</w:t>
            </w:r>
            <w:proofErr w:type="gramEnd"/>
            <w:r>
              <w:rPr>
                <w:rStyle w:val="27"/>
              </w:rPr>
              <w:t>/п</w:t>
            </w:r>
          </w:p>
        </w:tc>
        <w:tc>
          <w:tcPr>
            <w:tcW w:w="1959" w:type="dxa"/>
            <w:vMerge w:val="restart"/>
            <w:tcBorders>
              <w:top w:val="single" w:sz="4" w:space="0" w:color="auto"/>
              <w:left w:val="single" w:sz="4" w:space="0" w:color="auto"/>
            </w:tcBorders>
            <w:shd w:val="clear" w:color="auto" w:fill="FFFFFF"/>
            <w:vAlign w:val="center"/>
          </w:tcPr>
          <w:p w:rsidR="00DE2C67" w:rsidRDefault="00EB79A7">
            <w:pPr>
              <w:pStyle w:val="22"/>
              <w:framePr w:w="8319" w:wrap="notBeside" w:vAnchor="text" w:hAnchor="text" w:xAlign="center" w:y="1"/>
              <w:shd w:val="clear" w:color="auto" w:fill="auto"/>
              <w:spacing w:line="210" w:lineRule="exact"/>
              <w:ind w:firstLine="0"/>
              <w:jc w:val="center"/>
            </w:pPr>
            <w:r>
              <w:rPr>
                <w:rStyle w:val="27"/>
              </w:rPr>
              <w:t>Показатели</w:t>
            </w:r>
          </w:p>
        </w:tc>
        <w:tc>
          <w:tcPr>
            <w:tcW w:w="1774" w:type="dxa"/>
            <w:vMerge w:val="restart"/>
            <w:tcBorders>
              <w:top w:val="single" w:sz="4" w:space="0" w:color="auto"/>
              <w:left w:val="single" w:sz="4" w:space="0" w:color="auto"/>
            </w:tcBorders>
            <w:shd w:val="clear" w:color="auto" w:fill="FFFFFF"/>
            <w:vAlign w:val="center"/>
          </w:tcPr>
          <w:p w:rsidR="00DE2C67" w:rsidRDefault="00EB79A7">
            <w:pPr>
              <w:pStyle w:val="22"/>
              <w:framePr w:w="8319" w:wrap="notBeside" w:vAnchor="text" w:hAnchor="text" w:xAlign="center" w:y="1"/>
              <w:shd w:val="clear" w:color="auto" w:fill="auto"/>
              <w:spacing w:line="226" w:lineRule="exact"/>
              <w:ind w:firstLine="0"/>
              <w:jc w:val="center"/>
            </w:pPr>
            <w:r>
              <w:rPr>
                <w:rStyle w:val="27"/>
              </w:rPr>
              <w:t>Водопотребление (норм.),</w:t>
            </w:r>
            <w:r>
              <w:t xml:space="preserve"> м</w:t>
            </w:r>
            <w:r>
              <w:rPr>
                <w:vertAlign w:val="superscript"/>
              </w:rPr>
              <w:t>3</w:t>
            </w:r>
            <w:r>
              <w:t>/</w:t>
            </w:r>
            <w:proofErr w:type="spellStart"/>
            <w:r>
              <w:t>сут</w:t>
            </w:r>
            <w:proofErr w:type="spellEnd"/>
          </w:p>
        </w:tc>
        <w:tc>
          <w:tcPr>
            <w:tcW w:w="1038" w:type="dxa"/>
            <w:vMerge w:val="restart"/>
            <w:tcBorders>
              <w:top w:val="single" w:sz="4" w:space="0" w:color="auto"/>
              <w:left w:val="single" w:sz="4" w:space="0" w:color="auto"/>
            </w:tcBorders>
            <w:shd w:val="clear" w:color="auto" w:fill="FFFFFF"/>
            <w:vAlign w:val="center"/>
          </w:tcPr>
          <w:p w:rsidR="00DE2C67" w:rsidRDefault="00EB79A7">
            <w:pPr>
              <w:pStyle w:val="22"/>
              <w:framePr w:w="8319" w:wrap="notBeside" w:vAnchor="text" w:hAnchor="text" w:xAlign="center" w:y="1"/>
              <w:shd w:val="clear" w:color="auto" w:fill="auto"/>
              <w:spacing w:after="60" w:line="210" w:lineRule="exact"/>
              <w:ind w:firstLine="0"/>
              <w:jc w:val="center"/>
            </w:pPr>
            <w:r>
              <w:rPr>
                <w:rStyle w:val="27"/>
              </w:rPr>
              <w:t>Кол.</w:t>
            </w:r>
          </w:p>
          <w:p w:rsidR="00DE2C67" w:rsidRDefault="00EB79A7">
            <w:pPr>
              <w:pStyle w:val="22"/>
              <w:framePr w:w="8319" w:wrap="notBeside" w:vAnchor="text" w:hAnchor="text" w:xAlign="center" w:y="1"/>
              <w:shd w:val="clear" w:color="auto" w:fill="auto"/>
              <w:spacing w:before="60" w:line="210" w:lineRule="exact"/>
              <w:ind w:firstLine="0"/>
            </w:pPr>
            <w:r>
              <w:rPr>
                <w:rStyle w:val="27"/>
              </w:rPr>
              <w:t>жителей</w:t>
            </w:r>
          </w:p>
        </w:tc>
        <w:tc>
          <w:tcPr>
            <w:tcW w:w="673" w:type="dxa"/>
            <w:vMerge w:val="restart"/>
            <w:tcBorders>
              <w:top w:val="single" w:sz="4" w:space="0" w:color="auto"/>
              <w:left w:val="single" w:sz="4" w:space="0" w:color="auto"/>
            </w:tcBorders>
            <w:shd w:val="clear" w:color="auto" w:fill="FFFFFF"/>
            <w:vAlign w:val="center"/>
          </w:tcPr>
          <w:p w:rsidR="00DE2C67" w:rsidRDefault="00EB79A7">
            <w:pPr>
              <w:pStyle w:val="22"/>
              <w:framePr w:w="8319" w:wrap="notBeside" w:vAnchor="text" w:hAnchor="text" w:xAlign="center" w:y="1"/>
              <w:shd w:val="clear" w:color="auto" w:fill="auto"/>
              <w:spacing w:after="60" w:line="210" w:lineRule="exact"/>
              <w:ind w:left="200" w:firstLine="0"/>
            </w:pPr>
            <w:r>
              <w:rPr>
                <w:rStyle w:val="27"/>
              </w:rPr>
              <w:t>Ед.</w:t>
            </w:r>
          </w:p>
          <w:p w:rsidR="00DE2C67" w:rsidRDefault="00EB79A7">
            <w:pPr>
              <w:pStyle w:val="22"/>
              <w:framePr w:w="8319" w:wrap="notBeside" w:vAnchor="text" w:hAnchor="text" w:xAlign="center" w:y="1"/>
              <w:shd w:val="clear" w:color="auto" w:fill="auto"/>
              <w:spacing w:before="60" w:line="210" w:lineRule="exact"/>
              <w:ind w:left="200" w:firstLine="0"/>
            </w:pPr>
            <w:r>
              <w:rPr>
                <w:rStyle w:val="27"/>
              </w:rPr>
              <w:t>изм.</w:t>
            </w:r>
          </w:p>
        </w:tc>
        <w:tc>
          <w:tcPr>
            <w:tcW w:w="2329" w:type="dxa"/>
            <w:gridSpan w:val="3"/>
            <w:tcBorders>
              <w:top w:val="single" w:sz="4" w:space="0" w:color="auto"/>
              <w:left w:val="single" w:sz="4" w:space="0" w:color="auto"/>
              <w:right w:val="single" w:sz="4" w:space="0" w:color="auto"/>
            </w:tcBorders>
            <w:shd w:val="clear" w:color="auto" w:fill="FFFFFF"/>
            <w:vAlign w:val="center"/>
          </w:tcPr>
          <w:p w:rsidR="00DE2C67" w:rsidRDefault="00EB79A7">
            <w:pPr>
              <w:pStyle w:val="22"/>
              <w:framePr w:w="8319" w:wrap="notBeside" w:vAnchor="text" w:hAnchor="text" w:xAlign="center" w:y="1"/>
              <w:shd w:val="clear" w:color="auto" w:fill="auto"/>
              <w:spacing w:line="230" w:lineRule="exact"/>
              <w:ind w:firstLine="0"/>
              <w:jc w:val="center"/>
            </w:pPr>
            <w:r>
              <w:rPr>
                <w:rStyle w:val="27"/>
              </w:rPr>
              <w:t>Отчетный период 2018 год</w:t>
            </w:r>
          </w:p>
        </w:tc>
      </w:tr>
      <w:tr w:rsidR="00DE2C67">
        <w:trPr>
          <w:trHeight w:hRule="exact" w:val="605"/>
          <w:jc w:val="center"/>
        </w:trPr>
        <w:tc>
          <w:tcPr>
            <w:tcW w:w="546" w:type="dxa"/>
            <w:vMerge/>
            <w:tcBorders>
              <w:left w:val="single" w:sz="4" w:space="0" w:color="auto"/>
            </w:tcBorders>
            <w:shd w:val="clear" w:color="auto" w:fill="FFFFFF"/>
            <w:vAlign w:val="center"/>
          </w:tcPr>
          <w:p w:rsidR="00DE2C67" w:rsidRDefault="00DE2C67">
            <w:pPr>
              <w:framePr w:w="8319" w:wrap="notBeside" w:vAnchor="text" w:hAnchor="text" w:xAlign="center" w:y="1"/>
            </w:pPr>
          </w:p>
        </w:tc>
        <w:tc>
          <w:tcPr>
            <w:tcW w:w="1959" w:type="dxa"/>
            <w:vMerge/>
            <w:tcBorders>
              <w:left w:val="single" w:sz="4" w:space="0" w:color="auto"/>
            </w:tcBorders>
            <w:shd w:val="clear" w:color="auto" w:fill="FFFFFF"/>
            <w:vAlign w:val="center"/>
          </w:tcPr>
          <w:p w:rsidR="00DE2C67" w:rsidRDefault="00DE2C67">
            <w:pPr>
              <w:framePr w:w="8319" w:wrap="notBeside" w:vAnchor="text" w:hAnchor="text" w:xAlign="center" w:y="1"/>
            </w:pPr>
          </w:p>
        </w:tc>
        <w:tc>
          <w:tcPr>
            <w:tcW w:w="1774" w:type="dxa"/>
            <w:vMerge/>
            <w:tcBorders>
              <w:left w:val="single" w:sz="4" w:space="0" w:color="auto"/>
            </w:tcBorders>
            <w:shd w:val="clear" w:color="auto" w:fill="FFFFFF"/>
            <w:vAlign w:val="center"/>
          </w:tcPr>
          <w:p w:rsidR="00DE2C67" w:rsidRDefault="00DE2C67">
            <w:pPr>
              <w:framePr w:w="8319" w:wrap="notBeside" w:vAnchor="text" w:hAnchor="text" w:xAlign="center" w:y="1"/>
            </w:pPr>
          </w:p>
        </w:tc>
        <w:tc>
          <w:tcPr>
            <w:tcW w:w="1038" w:type="dxa"/>
            <w:vMerge/>
            <w:tcBorders>
              <w:left w:val="single" w:sz="4" w:space="0" w:color="auto"/>
            </w:tcBorders>
            <w:shd w:val="clear" w:color="auto" w:fill="FFFFFF"/>
            <w:vAlign w:val="center"/>
          </w:tcPr>
          <w:p w:rsidR="00DE2C67" w:rsidRDefault="00DE2C67">
            <w:pPr>
              <w:framePr w:w="8319" w:wrap="notBeside" w:vAnchor="text" w:hAnchor="text" w:xAlign="center" w:y="1"/>
            </w:pPr>
          </w:p>
        </w:tc>
        <w:tc>
          <w:tcPr>
            <w:tcW w:w="673" w:type="dxa"/>
            <w:vMerge/>
            <w:tcBorders>
              <w:left w:val="single" w:sz="4" w:space="0" w:color="auto"/>
            </w:tcBorders>
            <w:shd w:val="clear" w:color="auto" w:fill="FFFFFF"/>
            <w:vAlign w:val="center"/>
          </w:tcPr>
          <w:p w:rsidR="00DE2C67" w:rsidRDefault="00DE2C67">
            <w:pPr>
              <w:framePr w:w="8319" w:wrap="notBeside" w:vAnchor="text" w:hAnchor="text" w:xAlign="center" w:y="1"/>
            </w:pPr>
          </w:p>
        </w:tc>
        <w:tc>
          <w:tcPr>
            <w:tcW w:w="731" w:type="dxa"/>
            <w:tcBorders>
              <w:top w:val="single" w:sz="4" w:space="0" w:color="auto"/>
              <w:left w:val="single" w:sz="4" w:space="0" w:color="auto"/>
            </w:tcBorders>
            <w:shd w:val="clear" w:color="auto" w:fill="FFFFFF"/>
            <w:vAlign w:val="center"/>
          </w:tcPr>
          <w:p w:rsidR="00DE2C67" w:rsidRDefault="00EB79A7">
            <w:pPr>
              <w:pStyle w:val="22"/>
              <w:framePr w:w="8319" w:wrap="notBeside" w:vAnchor="text" w:hAnchor="text" w:xAlign="center" w:y="1"/>
              <w:shd w:val="clear" w:color="auto" w:fill="auto"/>
              <w:spacing w:line="210" w:lineRule="exact"/>
              <w:ind w:left="160" w:firstLine="0"/>
            </w:pPr>
            <w:r>
              <w:rPr>
                <w:rStyle w:val="27"/>
              </w:rPr>
              <w:t>Год</w:t>
            </w:r>
          </w:p>
        </w:tc>
        <w:tc>
          <w:tcPr>
            <w:tcW w:w="808" w:type="dxa"/>
            <w:tcBorders>
              <w:top w:val="single" w:sz="4" w:space="0" w:color="auto"/>
              <w:left w:val="single" w:sz="4" w:space="0" w:color="auto"/>
            </w:tcBorders>
            <w:shd w:val="clear" w:color="auto" w:fill="FFFFFF"/>
            <w:vAlign w:val="center"/>
          </w:tcPr>
          <w:p w:rsidR="00DE2C67" w:rsidRDefault="00EB79A7">
            <w:pPr>
              <w:pStyle w:val="22"/>
              <w:framePr w:w="8319" w:wrap="notBeside" w:vAnchor="text" w:hAnchor="text" w:xAlign="center" w:y="1"/>
              <w:shd w:val="clear" w:color="auto" w:fill="auto"/>
              <w:spacing w:line="210" w:lineRule="exact"/>
              <w:ind w:firstLine="0"/>
            </w:pPr>
            <w:r>
              <w:rPr>
                <w:rStyle w:val="27"/>
              </w:rPr>
              <w:t>Месяц</w:t>
            </w:r>
          </w:p>
        </w:tc>
        <w:tc>
          <w:tcPr>
            <w:tcW w:w="790" w:type="dxa"/>
            <w:tcBorders>
              <w:top w:val="single" w:sz="4" w:space="0" w:color="auto"/>
              <w:left w:val="single" w:sz="4" w:space="0" w:color="auto"/>
              <w:right w:val="single" w:sz="4" w:space="0" w:color="auto"/>
            </w:tcBorders>
            <w:shd w:val="clear" w:color="auto" w:fill="FFFFFF"/>
            <w:vAlign w:val="center"/>
          </w:tcPr>
          <w:p w:rsidR="00DE2C67" w:rsidRDefault="00EB79A7">
            <w:pPr>
              <w:pStyle w:val="22"/>
              <w:framePr w:w="8319" w:wrap="notBeside" w:vAnchor="text" w:hAnchor="text" w:xAlign="center" w:y="1"/>
              <w:shd w:val="clear" w:color="auto" w:fill="auto"/>
              <w:spacing w:line="210" w:lineRule="exact"/>
              <w:ind w:firstLine="0"/>
            </w:pPr>
            <w:r>
              <w:rPr>
                <w:rStyle w:val="27"/>
              </w:rPr>
              <w:t>Сутки</w:t>
            </w:r>
          </w:p>
        </w:tc>
      </w:tr>
      <w:tr w:rsidR="00DE2C67">
        <w:trPr>
          <w:trHeight w:hRule="exact" w:val="1530"/>
          <w:jc w:val="center"/>
        </w:trPr>
        <w:tc>
          <w:tcPr>
            <w:tcW w:w="546" w:type="dxa"/>
            <w:tcBorders>
              <w:top w:val="single" w:sz="4" w:space="0" w:color="auto"/>
              <w:left w:val="single" w:sz="4" w:space="0" w:color="auto"/>
            </w:tcBorders>
            <w:shd w:val="clear" w:color="auto" w:fill="FFFFFF"/>
            <w:vAlign w:val="center"/>
          </w:tcPr>
          <w:p w:rsidR="00DE2C67" w:rsidRDefault="00EB79A7">
            <w:pPr>
              <w:pStyle w:val="22"/>
              <w:framePr w:w="8319" w:wrap="notBeside" w:vAnchor="text" w:hAnchor="text" w:xAlign="center" w:y="1"/>
              <w:shd w:val="clear" w:color="auto" w:fill="auto"/>
              <w:spacing w:line="210" w:lineRule="exact"/>
              <w:ind w:left="240" w:firstLine="0"/>
            </w:pPr>
            <w:r>
              <w:t>1</w:t>
            </w:r>
          </w:p>
        </w:tc>
        <w:tc>
          <w:tcPr>
            <w:tcW w:w="1959" w:type="dxa"/>
            <w:tcBorders>
              <w:top w:val="single" w:sz="4" w:space="0" w:color="auto"/>
              <w:left w:val="single" w:sz="4" w:space="0" w:color="auto"/>
            </w:tcBorders>
            <w:shd w:val="clear" w:color="auto" w:fill="FFFFFF"/>
            <w:vAlign w:val="center"/>
          </w:tcPr>
          <w:p w:rsidR="00DE2C67" w:rsidRDefault="00EB79A7">
            <w:pPr>
              <w:pStyle w:val="22"/>
              <w:framePr w:w="8319" w:wrap="notBeside" w:vAnchor="text" w:hAnchor="text" w:xAlign="center" w:y="1"/>
              <w:shd w:val="clear" w:color="auto" w:fill="auto"/>
              <w:spacing w:line="230" w:lineRule="exact"/>
              <w:ind w:firstLine="0"/>
            </w:pPr>
            <w:r>
              <w:t>Многоквартирные и жилые дома с централизованным холодным водоснабжением</w:t>
            </w:r>
          </w:p>
        </w:tc>
        <w:tc>
          <w:tcPr>
            <w:tcW w:w="1774" w:type="dxa"/>
            <w:tcBorders>
              <w:top w:val="single" w:sz="4" w:space="0" w:color="auto"/>
              <w:left w:val="single" w:sz="4" w:space="0" w:color="auto"/>
            </w:tcBorders>
            <w:shd w:val="clear" w:color="auto" w:fill="FFFFFF"/>
            <w:vAlign w:val="center"/>
          </w:tcPr>
          <w:p w:rsidR="00DE2C67" w:rsidRDefault="00EB79A7">
            <w:pPr>
              <w:pStyle w:val="22"/>
              <w:framePr w:w="8319" w:wrap="notBeside" w:vAnchor="text" w:hAnchor="text" w:xAlign="center" w:y="1"/>
              <w:shd w:val="clear" w:color="auto" w:fill="auto"/>
              <w:spacing w:line="210" w:lineRule="exact"/>
              <w:ind w:firstLine="0"/>
              <w:jc w:val="center"/>
            </w:pPr>
            <w:r>
              <w:t>0,139</w:t>
            </w:r>
          </w:p>
        </w:tc>
        <w:tc>
          <w:tcPr>
            <w:tcW w:w="1038" w:type="dxa"/>
            <w:tcBorders>
              <w:top w:val="single" w:sz="4" w:space="0" w:color="auto"/>
              <w:left w:val="single" w:sz="4" w:space="0" w:color="auto"/>
            </w:tcBorders>
            <w:shd w:val="clear" w:color="auto" w:fill="FFFFFF"/>
            <w:vAlign w:val="center"/>
          </w:tcPr>
          <w:p w:rsidR="00DE2C67" w:rsidRDefault="00EB79A7">
            <w:pPr>
              <w:pStyle w:val="22"/>
              <w:framePr w:w="8319" w:wrap="notBeside" w:vAnchor="text" w:hAnchor="text" w:xAlign="center" w:y="1"/>
              <w:shd w:val="clear" w:color="auto" w:fill="auto"/>
              <w:spacing w:line="210" w:lineRule="exact"/>
              <w:ind w:firstLine="0"/>
              <w:jc w:val="center"/>
            </w:pPr>
            <w:r>
              <w:t>153</w:t>
            </w:r>
          </w:p>
        </w:tc>
        <w:tc>
          <w:tcPr>
            <w:tcW w:w="673" w:type="dxa"/>
            <w:tcBorders>
              <w:top w:val="single" w:sz="4" w:space="0" w:color="auto"/>
              <w:left w:val="single" w:sz="4" w:space="0" w:color="auto"/>
            </w:tcBorders>
            <w:shd w:val="clear" w:color="auto" w:fill="FFFFFF"/>
            <w:vAlign w:val="center"/>
          </w:tcPr>
          <w:p w:rsidR="00DE2C67" w:rsidRDefault="00EB79A7">
            <w:pPr>
              <w:pStyle w:val="22"/>
              <w:framePr w:w="8319" w:wrap="notBeside" w:vAnchor="text" w:hAnchor="text" w:xAlign="center" w:y="1"/>
              <w:shd w:val="clear" w:color="auto" w:fill="auto"/>
              <w:spacing w:line="210" w:lineRule="exact"/>
              <w:ind w:left="200" w:firstLine="0"/>
            </w:pPr>
            <w:r>
              <w:t>м3</w:t>
            </w:r>
          </w:p>
        </w:tc>
        <w:tc>
          <w:tcPr>
            <w:tcW w:w="731" w:type="dxa"/>
            <w:tcBorders>
              <w:top w:val="single" w:sz="4" w:space="0" w:color="auto"/>
              <w:left w:val="single" w:sz="4" w:space="0" w:color="auto"/>
            </w:tcBorders>
            <w:shd w:val="clear" w:color="auto" w:fill="FFFFFF"/>
            <w:vAlign w:val="center"/>
          </w:tcPr>
          <w:p w:rsidR="00DE2C67" w:rsidRDefault="00EB79A7">
            <w:pPr>
              <w:pStyle w:val="22"/>
              <w:framePr w:w="8319" w:wrap="notBeside" w:vAnchor="text" w:hAnchor="text" w:xAlign="center" w:y="1"/>
              <w:shd w:val="clear" w:color="auto" w:fill="auto"/>
              <w:spacing w:line="210" w:lineRule="exact"/>
              <w:ind w:left="160" w:firstLine="0"/>
            </w:pPr>
            <w:r>
              <w:t>7762</w:t>
            </w:r>
          </w:p>
        </w:tc>
        <w:tc>
          <w:tcPr>
            <w:tcW w:w="808" w:type="dxa"/>
            <w:tcBorders>
              <w:top w:val="single" w:sz="4" w:space="0" w:color="auto"/>
              <w:left w:val="single" w:sz="4" w:space="0" w:color="auto"/>
            </w:tcBorders>
            <w:shd w:val="clear" w:color="auto" w:fill="FFFFFF"/>
            <w:vAlign w:val="center"/>
          </w:tcPr>
          <w:p w:rsidR="00DE2C67" w:rsidRDefault="00EB79A7">
            <w:pPr>
              <w:pStyle w:val="22"/>
              <w:framePr w:w="8319" w:wrap="notBeside" w:vAnchor="text" w:hAnchor="text" w:xAlign="center" w:y="1"/>
              <w:shd w:val="clear" w:color="auto" w:fill="auto"/>
              <w:spacing w:line="210" w:lineRule="exact"/>
              <w:ind w:left="240" w:firstLine="0"/>
            </w:pPr>
            <w:r>
              <w:t>647</w:t>
            </w:r>
          </w:p>
        </w:tc>
        <w:tc>
          <w:tcPr>
            <w:tcW w:w="790" w:type="dxa"/>
            <w:tcBorders>
              <w:top w:val="single" w:sz="4" w:space="0" w:color="auto"/>
              <w:left w:val="single" w:sz="4" w:space="0" w:color="auto"/>
              <w:right w:val="single" w:sz="4" w:space="0" w:color="auto"/>
            </w:tcBorders>
            <w:shd w:val="clear" w:color="auto" w:fill="FFFFFF"/>
            <w:vAlign w:val="center"/>
          </w:tcPr>
          <w:p w:rsidR="00DE2C67" w:rsidRDefault="00EB79A7">
            <w:pPr>
              <w:pStyle w:val="22"/>
              <w:framePr w:w="8319" w:wrap="notBeside" w:vAnchor="text" w:hAnchor="text" w:xAlign="center" w:y="1"/>
              <w:shd w:val="clear" w:color="auto" w:fill="auto"/>
              <w:spacing w:line="210" w:lineRule="exact"/>
              <w:ind w:left="300" w:firstLine="0"/>
            </w:pPr>
            <w:r>
              <w:t>21</w:t>
            </w:r>
          </w:p>
        </w:tc>
      </w:tr>
      <w:tr w:rsidR="00DE2C67">
        <w:trPr>
          <w:trHeight w:hRule="exact" w:val="2095"/>
          <w:jc w:val="center"/>
        </w:trPr>
        <w:tc>
          <w:tcPr>
            <w:tcW w:w="546" w:type="dxa"/>
            <w:tcBorders>
              <w:top w:val="single" w:sz="4" w:space="0" w:color="auto"/>
              <w:left w:val="single" w:sz="4" w:space="0" w:color="auto"/>
            </w:tcBorders>
            <w:shd w:val="clear" w:color="auto" w:fill="FFFFFF"/>
            <w:vAlign w:val="center"/>
          </w:tcPr>
          <w:p w:rsidR="00DE2C67" w:rsidRDefault="00EB79A7">
            <w:pPr>
              <w:pStyle w:val="22"/>
              <w:framePr w:w="8319" w:wrap="notBeside" w:vAnchor="text" w:hAnchor="text" w:xAlign="center" w:y="1"/>
              <w:shd w:val="clear" w:color="auto" w:fill="auto"/>
              <w:spacing w:line="210" w:lineRule="exact"/>
              <w:ind w:left="240" w:firstLine="0"/>
            </w:pPr>
            <w:r>
              <w:t>2</w:t>
            </w:r>
          </w:p>
        </w:tc>
        <w:tc>
          <w:tcPr>
            <w:tcW w:w="1959" w:type="dxa"/>
            <w:tcBorders>
              <w:top w:val="single" w:sz="4" w:space="0" w:color="auto"/>
              <w:left w:val="single" w:sz="4" w:space="0" w:color="auto"/>
            </w:tcBorders>
            <w:shd w:val="clear" w:color="auto" w:fill="FFFFFF"/>
            <w:vAlign w:val="bottom"/>
          </w:tcPr>
          <w:p w:rsidR="00DE2C67" w:rsidRDefault="00EB79A7">
            <w:pPr>
              <w:pStyle w:val="22"/>
              <w:framePr w:w="8319" w:wrap="notBeside" w:vAnchor="text" w:hAnchor="text" w:xAlign="center" w:y="1"/>
              <w:shd w:val="clear" w:color="auto" w:fill="auto"/>
              <w:spacing w:line="226" w:lineRule="exact"/>
              <w:ind w:firstLine="0"/>
            </w:pPr>
            <w:r>
              <w:t>Многоквартирные и жилые дома с централизованным горячим</w:t>
            </w:r>
          </w:p>
          <w:p w:rsidR="00DE2C67" w:rsidRDefault="00EB79A7">
            <w:pPr>
              <w:pStyle w:val="22"/>
              <w:framePr w:w="8319" w:wrap="notBeside" w:vAnchor="text" w:hAnchor="text" w:xAlign="center" w:y="1"/>
              <w:shd w:val="clear" w:color="auto" w:fill="auto"/>
              <w:spacing w:line="226" w:lineRule="exact"/>
              <w:ind w:firstLine="0"/>
            </w:pPr>
            <w:r>
              <w:t>водоснабжением (расчет за 8 месяцев во время отопительного сезона)</w:t>
            </w:r>
          </w:p>
        </w:tc>
        <w:tc>
          <w:tcPr>
            <w:tcW w:w="1774" w:type="dxa"/>
            <w:tcBorders>
              <w:top w:val="single" w:sz="4" w:space="0" w:color="auto"/>
              <w:left w:val="single" w:sz="4" w:space="0" w:color="auto"/>
            </w:tcBorders>
            <w:shd w:val="clear" w:color="auto" w:fill="FFFFFF"/>
            <w:vAlign w:val="center"/>
          </w:tcPr>
          <w:p w:rsidR="00DE2C67" w:rsidRDefault="00EB79A7">
            <w:pPr>
              <w:pStyle w:val="22"/>
              <w:framePr w:w="8319" w:wrap="notBeside" w:vAnchor="text" w:hAnchor="text" w:xAlign="center" w:y="1"/>
              <w:shd w:val="clear" w:color="auto" w:fill="auto"/>
              <w:spacing w:line="210" w:lineRule="exact"/>
              <w:ind w:firstLine="0"/>
              <w:jc w:val="center"/>
            </w:pPr>
            <w:r>
              <w:t>0,106</w:t>
            </w:r>
          </w:p>
        </w:tc>
        <w:tc>
          <w:tcPr>
            <w:tcW w:w="1038" w:type="dxa"/>
            <w:tcBorders>
              <w:top w:val="single" w:sz="4" w:space="0" w:color="auto"/>
              <w:left w:val="single" w:sz="4" w:space="0" w:color="auto"/>
            </w:tcBorders>
            <w:shd w:val="clear" w:color="auto" w:fill="FFFFFF"/>
            <w:vAlign w:val="center"/>
          </w:tcPr>
          <w:p w:rsidR="00DE2C67" w:rsidRDefault="00EB79A7">
            <w:pPr>
              <w:pStyle w:val="22"/>
              <w:framePr w:w="8319" w:wrap="notBeside" w:vAnchor="text" w:hAnchor="text" w:xAlign="center" w:y="1"/>
              <w:shd w:val="clear" w:color="auto" w:fill="auto"/>
              <w:spacing w:line="210" w:lineRule="exact"/>
              <w:ind w:firstLine="0"/>
              <w:jc w:val="center"/>
            </w:pPr>
            <w:r>
              <w:t>153</w:t>
            </w:r>
          </w:p>
        </w:tc>
        <w:tc>
          <w:tcPr>
            <w:tcW w:w="673" w:type="dxa"/>
            <w:tcBorders>
              <w:top w:val="single" w:sz="4" w:space="0" w:color="auto"/>
              <w:left w:val="single" w:sz="4" w:space="0" w:color="auto"/>
            </w:tcBorders>
            <w:shd w:val="clear" w:color="auto" w:fill="FFFFFF"/>
            <w:vAlign w:val="center"/>
          </w:tcPr>
          <w:p w:rsidR="00DE2C67" w:rsidRDefault="00EB79A7">
            <w:pPr>
              <w:pStyle w:val="22"/>
              <w:framePr w:w="8319" w:wrap="notBeside" w:vAnchor="text" w:hAnchor="text" w:xAlign="center" w:y="1"/>
              <w:shd w:val="clear" w:color="auto" w:fill="auto"/>
              <w:spacing w:line="210" w:lineRule="exact"/>
              <w:ind w:left="200" w:firstLine="0"/>
            </w:pPr>
            <w:r>
              <w:t>м3</w:t>
            </w:r>
          </w:p>
        </w:tc>
        <w:tc>
          <w:tcPr>
            <w:tcW w:w="731" w:type="dxa"/>
            <w:tcBorders>
              <w:top w:val="single" w:sz="4" w:space="0" w:color="auto"/>
              <w:left w:val="single" w:sz="4" w:space="0" w:color="auto"/>
            </w:tcBorders>
            <w:shd w:val="clear" w:color="auto" w:fill="FFFFFF"/>
            <w:vAlign w:val="center"/>
          </w:tcPr>
          <w:p w:rsidR="00DE2C67" w:rsidRDefault="00EB79A7">
            <w:pPr>
              <w:pStyle w:val="22"/>
              <w:framePr w:w="8319" w:wrap="notBeside" w:vAnchor="text" w:hAnchor="text" w:xAlign="center" w:y="1"/>
              <w:shd w:val="clear" w:color="auto" w:fill="auto"/>
              <w:spacing w:line="210" w:lineRule="exact"/>
              <w:ind w:firstLine="0"/>
            </w:pPr>
            <w:r>
              <w:t>1</w:t>
            </w:r>
          </w:p>
          <w:p w:rsidR="00DE2C67" w:rsidRDefault="00EB79A7">
            <w:pPr>
              <w:pStyle w:val="22"/>
              <w:framePr w:w="8319" w:wrap="notBeside" w:vAnchor="text" w:hAnchor="text" w:xAlign="center" w:y="1"/>
              <w:shd w:val="clear" w:color="auto" w:fill="auto"/>
              <w:spacing w:after="180" w:line="210" w:lineRule="exact"/>
              <w:ind w:firstLine="0"/>
            </w:pPr>
            <w:r>
              <w:t>)</w:t>
            </w:r>
          </w:p>
          <w:p w:rsidR="00DE2C67" w:rsidRDefault="00EB79A7">
            <w:pPr>
              <w:pStyle w:val="22"/>
              <w:framePr w:w="8319" w:wrap="notBeside" w:vAnchor="text" w:hAnchor="text" w:xAlign="center" w:y="1"/>
              <w:shd w:val="clear" w:color="auto" w:fill="auto"/>
              <w:spacing w:before="180" w:line="210" w:lineRule="exact"/>
              <w:ind w:left="160" w:firstLine="0"/>
            </w:pPr>
            <w:r>
              <w:t>3892</w:t>
            </w:r>
          </w:p>
        </w:tc>
        <w:tc>
          <w:tcPr>
            <w:tcW w:w="808" w:type="dxa"/>
            <w:tcBorders>
              <w:top w:val="single" w:sz="4" w:space="0" w:color="auto"/>
              <w:left w:val="single" w:sz="4" w:space="0" w:color="auto"/>
            </w:tcBorders>
            <w:shd w:val="clear" w:color="auto" w:fill="FFFFFF"/>
            <w:vAlign w:val="center"/>
          </w:tcPr>
          <w:p w:rsidR="00DE2C67" w:rsidRDefault="00EB79A7">
            <w:pPr>
              <w:pStyle w:val="22"/>
              <w:framePr w:w="8319" w:wrap="notBeside" w:vAnchor="text" w:hAnchor="text" w:xAlign="center" w:y="1"/>
              <w:shd w:val="clear" w:color="auto" w:fill="auto"/>
              <w:spacing w:line="210" w:lineRule="exact"/>
              <w:ind w:left="240" w:firstLine="0"/>
            </w:pPr>
            <w:r>
              <w:t>487</w:t>
            </w:r>
          </w:p>
        </w:tc>
        <w:tc>
          <w:tcPr>
            <w:tcW w:w="790" w:type="dxa"/>
            <w:tcBorders>
              <w:top w:val="single" w:sz="4" w:space="0" w:color="auto"/>
              <w:left w:val="single" w:sz="4" w:space="0" w:color="auto"/>
              <w:right w:val="single" w:sz="4" w:space="0" w:color="auto"/>
            </w:tcBorders>
            <w:shd w:val="clear" w:color="auto" w:fill="FFFFFF"/>
            <w:vAlign w:val="center"/>
          </w:tcPr>
          <w:p w:rsidR="00DE2C67" w:rsidRDefault="00EB79A7">
            <w:pPr>
              <w:pStyle w:val="22"/>
              <w:framePr w:w="8319" w:wrap="notBeside" w:vAnchor="text" w:hAnchor="text" w:xAlign="center" w:y="1"/>
              <w:shd w:val="clear" w:color="auto" w:fill="auto"/>
              <w:spacing w:line="210" w:lineRule="exact"/>
              <w:ind w:firstLine="0"/>
              <w:jc w:val="center"/>
            </w:pPr>
            <w:r>
              <w:t>16</w:t>
            </w:r>
          </w:p>
        </w:tc>
      </w:tr>
      <w:tr w:rsidR="00DE2C67">
        <w:trPr>
          <w:trHeight w:hRule="exact" w:val="510"/>
          <w:jc w:val="center"/>
        </w:trPr>
        <w:tc>
          <w:tcPr>
            <w:tcW w:w="546" w:type="dxa"/>
            <w:tcBorders>
              <w:top w:val="single" w:sz="4" w:space="0" w:color="auto"/>
              <w:left w:val="single" w:sz="4" w:space="0" w:color="auto"/>
            </w:tcBorders>
            <w:shd w:val="clear" w:color="auto" w:fill="FFFFFF"/>
            <w:vAlign w:val="center"/>
          </w:tcPr>
          <w:p w:rsidR="00DE2C67" w:rsidRDefault="00EB79A7">
            <w:pPr>
              <w:pStyle w:val="22"/>
              <w:framePr w:w="8319" w:wrap="notBeside" w:vAnchor="text" w:hAnchor="text" w:xAlign="center" w:y="1"/>
              <w:shd w:val="clear" w:color="auto" w:fill="auto"/>
              <w:spacing w:line="210" w:lineRule="exact"/>
              <w:ind w:left="240" w:firstLine="0"/>
            </w:pPr>
            <w:r>
              <w:t>3</w:t>
            </w:r>
          </w:p>
        </w:tc>
        <w:tc>
          <w:tcPr>
            <w:tcW w:w="1959" w:type="dxa"/>
            <w:tcBorders>
              <w:top w:val="single" w:sz="4" w:space="0" w:color="auto"/>
              <w:left w:val="single" w:sz="4" w:space="0" w:color="auto"/>
            </w:tcBorders>
            <w:shd w:val="clear" w:color="auto" w:fill="FFFFFF"/>
            <w:vAlign w:val="bottom"/>
          </w:tcPr>
          <w:p w:rsidR="00DE2C67" w:rsidRDefault="00EB79A7">
            <w:pPr>
              <w:pStyle w:val="22"/>
              <w:framePr w:w="8319" w:wrap="notBeside" w:vAnchor="text" w:hAnchor="text" w:xAlign="center" w:y="1"/>
              <w:shd w:val="clear" w:color="auto" w:fill="auto"/>
              <w:spacing w:after="120" w:line="210" w:lineRule="exact"/>
              <w:ind w:firstLine="0"/>
              <w:jc w:val="center"/>
            </w:pPr>
            <w:r>
              <w:t>Неучтенные</w:t>
            </w:r>
          </w:p>
          <w:p w:rsidR="00DE2C67" w:rsidRDefault="00EB79A7">
            <w:pPr>
              <w:pStyle w:val="22"/>
              <w:framePr w:w="8319" w:wrap="notBeside" w:vAnchor="text" w:hAnchor="text" w:xAlign="center" w:y="1"/>
              <w:shd w:val="clear" w:color="auto" w:fill="auto"/>
              <w:spacing w:before="120" w:line="210" w:lineRule="exact"/>
              <w:ind w:firstLine="0"/>
              <w:jc w:val="center"/>
            </w:pPr>
            <w:r>
              <w:t>расходы</w:t>
            </w:r>
          </w:p>
        </w:tc>
        <w:tc>
          <w:tcPr>
            <w:tcW w:w="1774" w:type="dxa"/>
            <w:tcBorders>
              <w:top w:val="single" w:sz="4" w:space="0" w:color="auto"/>
              <w:left w:val="single" w:sz="4" w:space="0" w:color="auto"/>
            </w:tcBorders>
            <w:shd w:val="clear" w:color="auto" w:fill="FFFFFF"/>
            <w:vAlign w:val="center"/>
          </w:tcPr>
          <w:p w:rsidR="00DE2C67" w:rsidRDefault="00EB79A7">
            <w:pPr>
              <w:pStyle w:val="22"/>
              <w:framePr w:w="8319" w:wrap="notBeside" w:vAnchor="text" w:hAnchor="text" w:xAlign="center" w:y="1"/>
              <w:shd w:val="clear" w:color="auto" w:fill="auto"/>
              <w:spacing w:line="210" w:lineRule="exact"/>
              <w:ind w:firstLine="0"/>
              <w:jc w:val="center"/>
            </w:pPr>
            <w:r>
              <w:t>%</w:t>
            </w:r>
          </w:p>
        </w:tc>
        <w:tc>
          <w:tcPr>
            <w:tcW w:w="1038" w:type="dxa"/>
            <w:tcBorders>
              <w:top w:val="single" w:sz="4" w:space="0" w:color="auto"/>
              <w:left w:val="single" w:sz="4" w:space="0" w:color="auto"/>
            </w:tcBorders>
            <w:shd w:val="clear" w:color="auto" w:fill="FFFFFF"/>
            <w:vAlign w:val="center"/>
          </w:tcPr>
          <w:p w:rsidR="00DE2C67" w:rsidRDefault="00EB79A7">
            <w:pPr>
              <w:pStyle w:val="22"/>
              <w:framePr w:w="8319" w:wrap="notBeside" w:vAnchor="text" w:hAnchor="text" w:xAlign="center" w:y="1"/>
              <w:shd w:val="clear" w:color="auto" w:fill="auto"/>
              <w:spacing w:line="210" w:lineRule="exact"/>
              <w:ind w:firstLine="0"/>
              <w:jc w:val="center"/>
            </w:pPr>
            <w:r>
              <w:t>10</w:t>
            </w:r>
          </w:p>
        </w:tc>
        <w:tc>
          <w:tcPr>
            <w:tcW w:w="673" w:type="dxa"/>
            <w:tcBorders>
              <w:top w:val="single" w:sz="4" w:space="0" w:color="auto"/>
              <w:left w:val="single" w:sz="4" w:space="0" w:color="auto"/>
            </w:tcBorders>
            <w:shd w:val="clear" w:color="auto" w:fill="FFFFFF"/>
            <w:vAlign w:val="center"/>
          </w:tcPr>
          <w:p w:rsidR="00DE2C67" w:rsidRDefault="00EB79A7">
            <w:pPr>
              <w:pStyle w:val="22"/>
              <w:framePr w:w="8319" w:wrap="notBeside" w:vAnchor="text" w:hAnchor="text" w:xAlign="center" w:y="1"/>
              <w:shd w:val="clear" w:color="auto" w:fill="auto"/>
              <w:spacing w:line="210" w:lineRule="exact"/>
              <w:ind w:left="200" w:firstLine="0"/>
            </w:pPr>
            <w:r>
              <w:t>м3</w:t>
            </w:r>
          </w:p>
        </w:tc>
        <w:tc>
          <w:tcPr>
            <w:tcW w:w="731" w:type="dxa"/>
            <w:tcBorders>
              <w:top w:val="single" w:sz="4" w:space="0" w:color="auto"/>
              <w:left w:val="single" w:sz="4" w:space="0" w:color="auto"/>
            </w:tcBorders>
            <w:shd w:val="clear" w:color="auto" w:fill="FFFFFF"/>
            <w:vAlign w:val="center"/>
          </w:tcPr>
          <w:p w:rsidR="00DE2C67" w:rsidRDefault="00EB79A7">
            <w:pPr>
              <w:pStyle w:val="22"/>
              <w:framePr w:w="8319" w:wrap="notBeside" w:vAnchor="text" w:hAnchor="text" w:xAlign="center" w:y="1"/>
              <w:shd w:val="clear" w:color="auto" w:fill="auto"/>
              <w:spacing w:line="210" w:lineRule="exact"/>
              <w:ind w:left="160" w:firstLine="0"/>
            </w:pPr>
            <w:r>
              <w:t>1165</w:t>
            </w:r>
          </w:p>
        </w:tc>
        <w:tc>
          <w:tcPr>
            <w:tcW w:w="808" w:type="dxa"/>
            <w:tcBorders>
              <w:top w:val="single" w:sz="4" w:space="0" w:color="auto"/>
              <w:left w:val="single" w:sz="4" w:space="0" w:color="auto"/>
            </w:tcBorders>
            <w:shd w:val="clear" w:color="auto" w:fill="FFFFFF"/>
            <w:vAlign w:val="center"/>
          </w:tcPr>
          <w:p w:rsidR="00DE2C67" w:rsidRDefault="00EB79A7">
            <w:pPr>
              <w:pStyle w:val="22"/>
              <w:framePr w:w="8319" w:wrap="notBeside" w:vAnchor="text" w:hAnchor="text" w:xAlign="center" w:y="1"/>
              <w:shd w:val="clear" w:color="auto" w:fill="auto"/>
              <w:spacing w:line="210" w:lineRule="exact"/>
              <w:ind w:left="240" w:firstLine="0"/>
            </w:pPr>
            <w:r>
              <w:t>113</w:t>
            </w:r>
          </w:p>
        </w:tc>
        <w:tc>
          <w:tcPr>
            <w:tcW w:w="790" w:type="dxa"/>
            <w:tcBorders>
              <w:top w:val="single" w:sz="4" w:space="0" w:color="auto"/>
              <w:left w:val="single" w:sz="4" w:space="0" w:color="auto"/>
              <w:right w:val="single" w:sz="4" w:space="0" w:color="auto"/>
            </w:tcBorders>
            <w:shd w:val="clear" w:color="auto" w:fill="FFFFFF"/>
            <w:vAlign w:val="center"/>
          </w:tcPr>
          <w:p w:rsidR="00DE2C67" w:rsidRDefault="00EB79A7">
            <w:pPr>
              <w:pStyle w:val="22"/>
              <w:framePr w:w="8319" w:wrap="notBeside" w:vAnchor="text" w:hAnchor="text" w:xAlign="center" w:y="1"/>
              <w:shd w:val="clear" w:color="auto" w:fill="auto"/>
              <w:spacing w:line="210" w:lineRule="exact"/>
              <w:ind w:firstLine="0"/>
              <w:jc w:val="center"/>
            </w:pPr>
            <w:r>
              <w:t>4</w:t>
            </w:r>
          </w:p>
        </w:tc>
      </w:tr>
      <w:tr w:rsidR="00DE2C67">
        <w:trPr>
          <w:trHeight w:hRule="exact" w:val="302"/>
          <w:jc w:val="center"/>
        </w:trPr>
        <w:tc>
          <w:tcPr>
            <w:tcW w:w="5317" w:type="dxa"/>
            <w:gridSpan w:val="4"/>
            <w:tcBorders>
              <w:top w:val="single" w:sz="4" w:space="0" w:color="auto"/>
              <w:left w:val="single" w:sz="4" w:space="0" w:color="auto"/>
              <w:bottom w:val="single" w:sz="4" w:space="0" w:color="auto"/>
            </w:tcBorders>
            <w:shd w:val="clear" w:color="auto" w:fill="FFFFFF"/>
          </w:tcPr>
          <w:p w:rsidR="00DE2C67" w:rsidRDefault="00EB79A7">
            <w:pPr>
              <w:pStyle w:val="22"/>
              <w:framePr w:w="8319" w:wrap="notBeside" w:vAnchor="text" w:hAnchor="text" w:xAlign="center" w:y="1"/>
              <w:shd w:val="clear" w:color="auto" w:fill="auto"/>
              <w:spacing w:line="210" w:lineRule="exact"/>
              <w:ind w:firstLine="0"/>
            </w:pPr>
            <w:r>
              <w:rPr>
                <w:rStyle w:val="28"/>
              </w:rPr>
              <w:t>ИТОГО</w:t>
            </w:r>
          </w:p>
        </w:tc>
        <w:tc>
          <w:tcPr>
            <w:tcW w:w="673" w:type="dxa"/>
            <w:tcBorders>
              <w:top w:val="single" w:sz="4" w:space="0" w:color="auto"/>
              <w:left w:val="single" w:sz="4" w:space="0" w:color="auto"/>
              <w:bottom w:val="single" w:sz="4" w:space="0" w:color="auto"/>
            </w:tcBorders>
            <w:shd w:val="clear" w:color="auto" w:fill="FFFFFF"/>
          </w:tcPr>
          <w:p w:rsidR="00DE2C67" w:rsidRDefault="00EB79A7">
            <w:pPr>
              <w:pStyle w:val="22"/>
              <w:framePr w:w="8319" w:wrap="notBeside" w:vAnchor="text" w:hAnchor="text" w:xAlign="center" w:y="1"/>
              <w:shd w:val="clear" w:color="auto" w:fill="auto"/>
              <w:spacing w:line="210" w:lineRule="exact"/>
              <w:ind w:left="200" w:firstLine="0"/>
            </w:pPr>
            <w:r>
              <w:rPr>
                <w:rStyle w:val="28"/>
              </w:rPr>
              <w:t>м3</w:t>
            </w:r>
          </w:p>
        </w:tc>
        <w:tc>
          <w:tcPr>
            <w:tcW w:w="731" w:type="dxa"/>
            <w:tcBorders>
              <w:top w:val="single" w:sz="4" w:space="0" w:color="auto"/>
              <w:left w:val="single" w:sz="4" w:space="0" w:color="auto"/>
              <w:bottom w:val="single" w:sz="4" w:space="0" w:color="auto"/>
            </w:tcBorders>
            <w:shd w:val="clear" w:color="auto" w:fill="FFFFFF"/>
            <w:vAlign w:val="bottom"/>
          </w:tcPr>
          <w:p w:rsidR="00DE2C67" w:rsidRDefault="00EB79A7">
            <w:pPr>
              <w:pStyle w:val="22"/>
              <w:framePr w:w="8319" w:wrap="notBeside" w:vAnchor="text" w:hAnchor="text" w:xAlign="center" w:y="1"/>
              <w:shd w:val="clear" w:color="auto" w:fill="auto"/>
              <w:spacing w:line="210" w:lineRule="exact"/>
              <w:ind w:left="160" w:firstLine="0"/>
            </w:pPr>
            <w:r>
              <w:rPr>
                <w:rStyle w:val="28"/>
              </w:rPr>
              <w:t>12820</w:t>
            </w:r>
          </w:p>
        </w:tc>
        <w:tc>
          <w:tcPr>
            <w:tcW w:w="808" w:type="dxa"/>
            <w:tcBorders>
              <w:top w:val="single" w:sz="4" w:space="0" w:color="auto"/>
              <w:left w:val="single" w:sz="4" w:space="0" w:color="auto"/>
              <w:bottom w:val="single" w:sz="4" w:space="0" w:color="auto"/>
            </w:tcBorders>
            <w:shd w:val="clear" w:color="auto" w:fill="FFFFFF"/>
          </w:tcPr>
          <w:p w:rsidR="00DE2C67" w:rsidRDefault="00EB79A7">
            <w:pPr>
              <w:pStyle w:val="22"/>
              <w:framePr w:w="8319" w:wrap="notBeside" w:vAnchor="text" w:hAnchor="text" w:xAlign="center" w:y="1"/>
              <w:shd w:val="clear" w:color="auto" w:fill="auto"/>
              <w:spacing w:line="210" w:lineRule="exact"/>
              <w:ind w:left="240" w:firstLine="0"/>
            </w:pPr>
            <w:r>
              <w:rPr>
                <w:rStyle w:val="28"/>
              </w:rPr>
              <w:t>1247</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DE2C67" w:rsidRDefault="00EB79A7">
            <w:pPr>
              <w:pStyle w:val="22"/>
              <w:framePr w:w="8319" w:wrap="notBeside" w:vAnchor="text" w:hAnchor="text" w:xAlign="center" w:y="1"/>
              <w:shd w:val="clear" w:color="auto" w:fill="auto"/>
              <w:spacing w:line="210" w:lineRule="exact"/>
              <w:ind w:left="300" w:firstLine="0"/>
            </w:pPr>
            <w:r>
              <w:rPr>
                <w:rStyle w:val="28"/>
              </w:rPr>
              <w:t>41</w:t>
            </w:r>
          </w:p>
        </w:tc>
      </w:tr>
    </w:tbl>
    <w:p w:rsidR="00DE2C67" w:rsidRDefault="00DE2C67">
      <w:pPr>
        <w:framePr w:w="8319" w:wrap="notBeside" w:vAnchor="text" w:hAnchor="text" w:xAlign="center" w:y="1"/>
        <w:rPr>
          <w:sz w:val="2"/>
          <w:szCs w:val="2"/>
        </w:rPr>
      </w:pPr>
    </w:p>
    <w:p w:rsidR="00DE2C67" w:rsidRDefault="00DE2C67">
      <w:pPr>
        <w:rPr>
          <w:sz w:val="2"/>
          <w:szCs w:val="2"/>
        </w:rPr>
      </w:pPr>
    </w:p>
    <w:p w:rsidR="00DE2C67" w:rsidRDefault="00EB79A7">
      <w:pPr>
        <w:pStyle w:val="44"/>
        <w:keepNext/>
        <w:keepLines/>
        <w:shd w:val="clear" w:color="auto" w:fill="auto"/>
        <w:spacing w:before="456" w:after="0" w:line="210" w:lineRule="exact"/>
        <w:ind w:firstLine="660"/>
        <w:jc w:val="both"/>
      </w:pPr>
      <w:bookmarkStart w:id="10" w:name="bookmark9"/>
      <w:r>
        <w:t xml:space="preserve">Расчетный расход воды на полив зеленых насаждений и дорог </w:t>
      </w:r>
      <w:proofErr w:type="gramStart"/>
      <w:r>
        <w:t>на</w:t>
      </w:r>
      <w:proofErr w:type="gramEnd"/>
      <w:r>
        <w:t xml:space="preserve"> отчетный</w:t>
      </w:r>
      <w:bookmarkEnd w:id="10"/>
    </w:p>
    <w:p w:rsidR="00DE2C67" w:rsidRDefault="00EB79A7">
      <w:pPr>
        <w:pStyle w:val="60"/>
        <w:shd w:val="clear" w:color="auto" w:fill="auto"/>
        <w:spacing w:before="0" w:after="0" w:line="379" w:lineRule="exact"/>
      </w:pPr>
      <w:r>
        <w:t>2018 г.</w:t>
      </w:r>
    </w:p>
    <w:p w:rsidR="00DE2C67" w:rsidRDefault="00EB79A7">
      <w:pPr>
        <w:pStyle w:val="22"/>
        <w:shd w:val="clear" w:color="auto" w:fill="auto"/>
        <w:spacing w:after="67" w:line="379" w:lineRule="exact"/>
        <w:ind w:firstLine="660"/>
        <w:jc w:val="both"/>
      </w:pPr>
      <w:r>
        <w:t>Нормы расхода воды приняты по СП 31.13330.2012 Водоснабжение. Наружные сети и сооружения. Актуализированная редакция СНиП 2.04.02-84* и составляют 50 л/</w:t>
      </w:r>
      <w:proofErr w:type="spellStart"/>
      <w:r>
        <w:t>чел</w:t>
      </w:r>
      <w:proofErr w:type="gramStart"/>
      <w:r>
        <w:t>.с</w:t>
      </w:r>
      <w:proofErr w:type="gramEnd"/>
      <w:r>
        <w:t>ут</w:t>
      </w:r>
      <w:proofErr w:type="spellEnd"/>
      <w:r>
        <w:t>.</w:t>
      </w:r>
    </w:p>
    <w:p w:rsidR="00DE2C67" w:rsidRDefault="00EB79A7">
      <w:pPr>
        <w:pStyle w:val="22"/>
        <w:shd w:val="clear" w:color="auto" w:fill="auto"/>
        <w:spacing w:line="370" w:lineRule="exact"/>
        <w:ind w:firstLine="660"/>
        <w:jc w:val="both"/>
        <w:sectPr w:rsidR="00DE2C67">
          <w:pgSz w:w="12240" w:h="15840"/>
          <w:pgMar w:top="1755" w:right="1503" w:bottom="1755" w:left="2391" w:header="0" w:footer="3" w:gutter="0"/>
          <w:cols w:space="720"/>
          <w:noEndnote/>
          <w:docGrid w:linePitch="360"/>
        </w:sectPr>
      </w:pPr>
      <w:r>
        <w:t>Расчетные показатели расхода воды на полив зеленых насаждений и дорог приведены в таблице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519"/>
        <w:gridCol w:w="4216"/>
        <w:gridCol w:w="889"/>
        <w:gridCol w:w="1174"/>
        <w:gridCol w:w="889"/>
        <w:gridCol w:w="844"/>
      </w:tblGrid>
      <w:tr w:rsidR="00DE2C67">
        <w:trPr>
          <w:trHeight w:hRule="exact" w:val="1463"/>
          <w:jc w:val="center"/>
        </w:trPr>
        <w:tc>
          <w:tcPr>
            <w:tcW w:w="519" w:type="dxa"/>
            <w:tcBorders>
              <w:top w:val="single" w:sz="4" w:space="0" w:color="auto"/>
              <w:left w:val="single" w:sz="4" w:space="0" w:color="auto"/>
            </w:tcBorders>
            <w:shd w:val="clear" w:color="auto" w:fill="FFFFFF"/>
            <w:vAlign w:val="center"/>
          </w:tcPr>
          <w:p w:rsidR="00DE2C67" w:rsidRDefault="00EB79A7">
            <w:pPr>
              <w:pStyle w:val="22"/>
              <w:framePr w:w="8532" w:wrap="notBeside" w:vAnchor="text" w:hAnchor="text" w:xAlign="center" w:y="1"/>
              <w:shd w:val="clear" w:color="auto" w:fill="auto"/>
              <w:spacing w:line="210" w:lineRule="exact"/>
              <w:ind w:firstLine="0"/>
            </w:pPr>
            <w:proofErr w:type="gramStart"/>
            <w:r>
              <w:rPr>
                <w:rStyle w:val="27"/>
              </w:rPr>
              <w:lastRenderedPageBreak/>
              <w:t>п</w:t>
            </w:r>
            <w:proofErr w:type="gramEnd"/>
            <w:r>
              <w:rPr>
                <w:rStyle w:val="27"/>
              </w:rPr>
              <w:t>/п</w:t>
            </w:r>
          </w:p>
        </w:tc>
        <w:tc>
          <w:tcPr>
            <w:tcW w:w="4216" w:type="dxa"/>
            <w:tcBorders>
              <w:top w:val="single" w:sz="4" w:space="0" w:color="auto"/>
              <w:left w:val="single" w:sz="4" w:space="0" w:color="auto"/>
            </w:tcBorders>
            <w:shd w:val="clear" w:color="auto" w:fill="FFFFFF"/>
            <w:vAlign w:val="center"/>
          </w:tcPr>
          <w:p w:rsidR="00DE2C67" w:rsidRDefault="00EB79A7">
            <w:pPr>
              <w:pStyle w:val="22"/>
              <w:framePr w:w="8532" w:wrap="notBeside" w:vAnchor="text" w:hAnchor="text" w:xAlign="center" w:y="1"/>
              <w:shd w:val="clear" w:color="auto" w:fill="auto"/>
              <w:spacing w:line="210" w:lineRule="exact"/>
              <w:ind w:firstLine="0"/>
            </w:pPr>
            <w:r>
              <w:t>потребители и степень благоустройства</w:t>
            </w:r>
          </w:p>
        </w:tc>
        <w:tc>
          <w:tcPr>
            <w:tcW w:w="889" w:type="dxa"/>
            <w:tcBorders>
              <w:top w:val="single" w:sz="4" w:space="0" w:color="auto"/>
              <w:left w:val="single" w:sz="4" w:space="0" w:color="auto"/>
            </w:tcBorders>
            <w:shd w:val="clear" w:color="auto" w:fill="FFFFFF"/>
            <w:vAlign w:val="center"/>
          </w:tcPr>
          <w:p w:rsidR="00DE2C67" w:rsidRDefault="00EB79A7">
            <w:pPr>
              <w:pStyle w:val="22"/>
              <w:framePr w:w="8532" w:wrap="notBeside" w:vAnchor="text" w:hAnchor="text" w:xAlign="center" w:y="1"/>
              <w:shd w:val="clear" w:color="auto" w:fill="auto"/>
              <w:spacing w:line="248" w:lineRule="exact"/>
              <w:ind w:firstLine="0"/>
              <w:jc w:val="both"/>
            </w:pPr>
            <w:r>
              <w:t xml:space="preserve">норма, л/сутки </w:t>
            </w:r>
            <w:proofErr w:type="gramStart"/>
            <w:r>
              <w:t>на</w:t>
            </w:r>
            <w:proofErr w:type="gramEnd"/>
            <w:r>
              <w:t xml:space="preserve"> чел</w:t>
            </w:r>
          </w:p>
        </w:tc>
        <w:tc>
          <w:tcPr>
            <w:tcW w:w="1174" w:type="dxa"/>
            <w:tcBorders>
              <w:top w:val="single" w:sz="4" w:space="0" w:color="auto"/>
              <w:left w:val="single" w:sz="4" w:space="0" w:color="auto"/>
            </w:tcBorders>
            <w:shd w:val="clear" w:color="auto" w:fill="FFFFFF"/>
            <w:vAlign w:val="center"/>
          </w:tcPr>
          <w:p w:rsidR="00DE2C67" w:rsidRDefault="00EB79A7">
            <w:pPr>
              <w:pStyle w:val="22"/>
              <w:framePr w:w="8532" w:wrap="notBeside" w:vAnchor="text" w:hAnchor="text" w:xAlign="center" w:y="1"/>
              <w:shd w:val="clear" w:color="auto" w:fill="auto"/>
              <w:spacing w:line="248" w:lineRule="exact"/>
              <w:ind w:firstLine="0"/>
              <w:jc w:val="center"/>
            </w:pPr>
            <w:r>
              <w:t xml:space="preserve">население, </w:t>
            </w:r>
            <w:proofErr w:type="spellStart"/>
            <w:r>
              <w:t>тыс</w:t>
            </w:r>
            <w:proofErr w:type="gramStart"/>
            <w:r>
              <w:t>.ч</w:t>
            </w:r>
            <w:proofErr w:type="gramEnd"/>
            <w:r>
              <w:t>ел</w:t>
            </w:r>
            <w:proofErr w:type="spellEnd"/>
          </w:p>
        </w:tc>
        <w:tc>
          <w:tcPr>
            <w:tcW w:w="889" w:type="dxa"/>
            <w:tcBorders>
              <w:top w:val="single" w:sz="4" w:space="0" w:color="auto"/>
              <w:left w:val="single" w:sz="4" w:space="0" w:color="auto"/>
            </w:tcBorders>
            <w:shd w:val="clear" w:color="auto" w:fill="FFFFFF"/>
            <w:vAlign w:val="center"/>
          </w:tcPr>
          <w:p w:rsidR="00DE2C67" w:rsidRDefault="00EB79A7">
            <w:pPr>
              <w:pStyle w:val="22"/>
              <w:framePr w:w="8532" w:wrap="notBeside" w:vAnchor="text" w:hAnchor="text" w:xAlign="center" w:y="1"/>
              <w:shd w:val="clear" w:color="auto" w:fill="auto"/>
              <w:spacing w:line="210" w:lineRule="exact"/>
              <w:ind w:firstLine="0"/>
            </w:pPr>
            <w:proofErr w:type="spellStart"/>
            <w:r>
              <w:t>Ед</w:t>
            </w:r>
            <w:proofErr w:type="gramStart"/>
            <w:r>
              <w:t>.и</w:t>
            </w:r>
            <w:proofErr w:type="gramEnd"/>
            <w:r>
              <w:t>зм</w:t>
            </w:r>
            <w:proofErr w:type="spellEnd"/>
            <w:r>
              <w:t>.</w:t>
            </w:r>
          </w:p>
        </w:tc>
        <w:tc>
          <w:tcPr>
            <w:tcW w:w="844" w:type="dxa"/>
            <w:tcBorders>
              <w:top w:val="single" w:sz="4" w:space="0" w:color="auto"/>
              <w:left w:val="single" w:sz="4" w:space="0" w:color="auto"/>
              <w:right w:val="single" w:sz="4" w:space="0" w:color="auto"/>
            </w:tcBorders>
            <w:shd w:val="clear" w:color="auto" w:fill="FFFFFF"/>
            <w:vAlign w:val="center"/>
          </w:tcPr>
          <w:p w:rsidR="00DE2C67" w:rsidRDefault="00EB79A7">
            <w:pPr>
              <w:pStyle w:val="22"/>
              <w:framePr w:w="8532" w:wrap="notBeside" w:vAnchor="text" w:hAnchor="text" w:xAlign="center" w:y="1"/>
              <w:shd w:val="clear" w:color="auto" w:fill="auto"/>
              <w:spacing w:line="210" w:lineRule="exact"/>
              <w:ind w:firstLine="0"/>
            </w:pPr>
            <w:r>
              <w:t>расход</w:t>
            </w:r>
          </w:p>
          <w:p w:rsidR="00DE2C67" w:rsidRDefault="00EB79A7">
            <w:pPr>
              <w:pStyle w:val="22"/>
              <w:framePr w:w="8532" w:wrap="notBeside" w:vAnchor="text" w:hAnchor="text" w:xAlign="center" w:y="1"/>
              <w:shd w:val="clear" w:color="auto" w:fill="auto"/>
              <w:spacing w:line="210" w:lineRule="exact"/>
              <w:ind w:firstLine="0"/>
            </w:pPr>
            <w:r>
              <w:t>м</w:t>
            </w:r>
            <w:r>
              <w:rPr>
                <w:vertAlign w:val="superscript"/>
              </w:rPr>
              <w:t>3</w:t>
            </w:r>
            <w:r>
              <w:t>/</w:t>
            </w:r>
            <w:proofErr w:type="spellStart"/>
            <w:r>
              <w:t>сут</w:t>
            </w:r>
            <w:proofErr w:type="spellEnd"/>
          </w:p>
        </w:tc>
      </w:tr>
      <w:tr w:rsidR="00DE2C67">
        <w:trPr>
          <w:trHeight w:hRule="exact" w:val="641"/>
          <w:jc w:val="center"/>
        </w:trPr>
        <w:tc>
          <w:tcPr>
            <w:tcW w:w="519" w:type="dxa"/>
            <w:tcBorders>
              <w:top w:val="single" w:sz="4" w:space="0" w:color="auto"/>
              <w:left w:val="single" w:sz="4" w:space="0" w:color="auto"/>
              <w:bottom w:val="single" w:sz="4" w:space="0" w:color="auto"/>
            </w:tcBorders>
            <w:shd w:val="clear" w:color="auto" w:fill="FFFFFF"/>
            <w:vAlign w:val="center"/>
          </w:tcPr>
          <w:p w:rsidR="00DE2C67" w:rsidRDefault="00EB79A7">
            <w:pPr>
              <w:pStyle w:val="22"/>
              <w:framePr w:w="8532" w:wrap="notBeside" w:vAnchor="text" w:hAnchor="text" w:xAlign="center" w:y="1"/>
              <w:shd w:val="clear" w:color="auto" w:fill="auto"/>
              <w:spacing w:line="210" w:lineRule="exact"/>
              <w:ind w:left="220" w:firstLine="0"/>
            </w:pPr>
            <w:r>
              <w:rPr>
                <w:rStyle w:val="27"/>
              </w:rPr>
              <w:t>1</w:t>
            </w:r>
          </w:p>
        </w:tc>
        <w:tc>
          <w:tcPr>
            <w:tcW w:w="4216" w:type="dxa"/>
            <w:tcBorders>
              <w:top w:val="single" w:sz="4" w:space="0" w:color="auto"/>
              <w:left w:val="single" w:sz="4" w:space="0" w:color="auto"/>
              <w:bottom w:val="single" w:sz="4" w:space="0" w:color="auto"/>
            </w:tcBorders>
            <w:shd w:val="clear" w:color="auto" w:fill="FFFFFF"/>
            <w:vAlign w:val="center"/>
          </w:tcPr>
          <w:p w:rsidR="00DE2C67" w:rsidRDefault="00EB79A7">
            <w:pPr>
              <w:pStyle w:val="22"/>
              <w:framePr w:w="8532" w:wrap="notBeside" w:vAnchor="text" w:hAnchor="text" w:xAlign="center" w:y="1"/>
              <w:shd w:val="clear" w:color="auto" w:fill="auto"/>
              <w:spacing w:line="210" w:lineRule="exact"/>
              <w:ind w:firstLine="0"/>
            </w:pPr>
            <w:r>
              <w:t>Полив</w:t>
            </w:r>
          </w:p>
        </w:tc>
        <w:tc>
          <w:tcPr>
            <w:tcW w:w="889" w:type="dxa"/>
            <w:tcBorders>
              <w:top w:val="single" w:sz="4" w:space="0" w:color="auto"/>
              <w:left w:val="single" w:sz="4" w:space="0" w:color="auto"/>
              <w:bottom w:val="single" w:sz="4" w:space="0" w:color="auto"/>
            </w:tcBorders>
            <w:shd w:val="clear" w:color="auto" w:fill="FFFFFF"/>
            <w:vAlign w:val="center"/>
          </w:tcPr>
          <w:p w:rsidR="00DE2C67" w:rsidRDefault="00EB79A7">
            <w:pPr>
              <w:pStyle w:val="22"/>
              <w:framePr w:w="8532" w:wrap="notBeside" w:vAnchor="text" w:hAnchor="text" w:xAlign="center" w:y="1"/>
              <w:shd w:val="clear" w:color="auto" w:fill="auto"/>
              <w:spacing w:line="210" w:lineRule="exact"/>
              <w:ind w:firstLine="0"/>
              <w:jc w:val="center"/>
            </w:pPr>
            <w:r>
              <w:t>50</w:t>
            </w:r>
          </w:p>
        </w:tc>
        <w:tc>
          <w:tcPr>
            <w:tcW w:w="1174" w:type="dxa"/>
            <w:tcBorders>
              <w:top w:val="single" w:sz="4" w:space="0" w:color="auto"/>
              <w:left w:val="single" w:sz="4" w:space="0" w:color="auto"/>
              <w:bottom w:val="single" w:sz="4" w:space="0" w:color="auto"/>
            </w:tcBorders>
            <w:shd w:val="clear" w:color="auto" w:fill="FFFFFF"/>
            <w:vAlign w:val="center"/>
          </w:tcPr>
          <w:p w:rsidR="00DE2C67" w:rsidRDefault="00EB79A7">
            <w:pPr>
              <w:pStyle w:val="22"/>
              <w:framePr w:w="8532" w:wrap="notBeside" w:vAnchor="text" w:hAnchor="text" w:xAlign="center" w:y="1"/>
              <w:shd w:val="clear" w:color="auto" w:fill="auto"/>
              <w:spacing w:line="210" w:lineRule="exact"/>
              <w:ind w:firstLine="0"/>
              <w:jc w:val="center"/>
            </w:pPr>
            <w:r>
              <w:t>0,153</w:t>
            </w:r>
          </w:p>
        </w:tc>
        <w:tc>
          <w:tcPr>
            <w:tcW w:w="889" w:type="dxa"/>
            <w:tcBorders>
              <w:top w:val="single" w:sz="4" w:space="0" w:color="auto"/>
              <w:left w:val="single" w:sz="4" w:space="0" w:color="auto"/>
              <w:bottom w:val="single" w:sz="4" w:space="0" w:color="auto"/>
            </w:tcBorders>
            <w:shd w:val="clear" w:color="auto" w:fill="FFFFFF"/>
            <w:vAlign w:val="center"/>
          </w:tcPr>
          <w:p w:rsidR="00DE2C67" w:rsidRDefault="00EB79A7">
            <w:pPr>
              <w:pStyle w:val="22"/>
              <w:framePr w:w="8532" w:wrap="notBeside" w:vAnchor="text" w:hAnchor="text" w:xAlign="center" w:y="1"/>
              <w:shd w:val="clear" w:color="auto" w:fill="auto"/>
              <w:spacing w:line="210" w:lineRule="exact"/>
              <w:ind w:left="360" w:firstLine="0"/>
            </w:pPr>
            <w:r>
              <w:t>м</w:t>
            </w:r>
            <w:r>
              <w:rPr>
                <w:vertAlign w:val="superscript"/>
              </w:rPr>
              <w:t>3</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DE2C67" w:rsidRDefault="00EB79A7">
            <w:pPr>
              <w:pStyle w:val="22"/>
              <w:framePr w:w="8532" w:wrap="notBeside" w:vAnchor="text" w:hAnchor="text" w:xAlign="center" w:y="1"/>
              <w:shd w:val="clear" w:color="auto" w:fill="auto"/>
              <w:spacing w:line="210" w:lineRule="exact"/>
              <w:ind w:firstLine="0"/>
              <w:jc w:val="center"/>
            </w:pPr>
            <w:r>
              <w:t>8</w:t>
            </w:r>
          </w:p>
        </w:tc>
      </w:tr>
    </w:tbl>
    <w:p w:rsidR="00DE2C67" w:rsidRDefault="00DE2C67">
      <w:pPr>
        <w:framePr w:w="8532" w:wrap="notBeside" w:vAnchor="text" w:hAnchor="text" w:xAlign="center" w:y="1"/>
        <w:rPr>
          <w:sz w:val="2"/>
          <w:szCs w:val="2"/>
        </w:rPr>
      </w:pPr>
    </w:p>
    <w:p w:rsidR="00DE2C67" w:rsidRDefault="00DE2C67">
      <w:pPr>
        <w:rPr>
          <w:sz w:val="2"/>
          <w:szCs w:val="2"/>
        </w:rPr>
      </w:pPr>
    </w:p>
    <w:p w:rsidR="00DE2C67" w:rsidRDefault="00EB79A7">
      <w:pPr>
        <w:pStyle w:val="60"/>
        <w:shd w:val="clear" w:color="auto" w:fill="auto"/>
        <w:spacing w:before="330" w:after="0" w:line="379" w:lineRule="exact"/>
        <w:ind w:firstLine="760"/>
        <w:jc w:val="both"/>
      </w:pPr>
      <w:r>
        <w:t>Расход воды на пожаротушение на расчетный 2017 г.</w:t>
      </w:r>
    </w:p>
    <w:p w:rsidR="00DE2C67" w:rsidRDefault="00EB79A7">
      <w:pPr>
        <w:pStyle w:val="22"/>
        <w:shd w:val="clear" w:color="auto" w:fill="auto"/>
        <w:spacing w:after="67" w:line="379" w:lineRule="exact"/>
        <w:ind w:firstLine="760"/>
        <w:jc w:val="both"/>
      </w:pPr>
      <w:r>
        <w:t>На период пополнения пожарного запаса воды допускается снижение подачи воды на хозяйственно-питьевые нужды до 70% расчетного расхода.</w:t>
      </w:r>
    </w:p>
    <w:p w:rsidR="00DE2C67" w:rsidRDefault="00EB79A7">
      <w:pPr>
        <w:pStyle w:val="22"/>
        <w:shd w:val="clear" w:color="auto" w:fill="auto"/>
        <w:spacing w:line="370" w:lineRule="exact"/>
        <w:ind w:firstLine="760"/>
        <w:jc w:val="both"/>
      </w:pPr>
      <w:r>
        <w:t>Нормы расхода приняты согласно СП 8.13130.2009 Системы противопожарной защиты. Источники наружного противопожарного водоснабжения. Требования пожарной безопасности (с Изменением N 1) и сведены в таблицу №4</w:t>
      </w:r>
    </w:p>
    <w:p w:rsidR="00DE2C67" w:rsidRDefault="00EB79A7">
      <w:pPr>
        <w:pStyle w:val="2a"/>
        <w:framePr w:w="8509" w:wrap="notBeside" w:vAnchor="text" w:hAnchor="text" w:xAlign="center" w:y="1"/>
        <w:shd w:val="clear" w:color="auto" w:fill="auto"/>
        <w:spacing w:line="210" w:lineRule="exact"/>
      </w:pPr>
      <w:r>
        <w:t>Таблица М</w:t>
      </w:r>
      <w:proofErr w:type="gramStart"/>
      <w:r>
        <w:t>4</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835"/>
        <w:gridCol w:w="2871"/>
        <w:gridCol w:w="1214"/>
        <w:gridCol w:w="1043"/>
        <w:gridCol w:w="844"/>
        <w:gridCol w:w="844"/>
        <w:gridCol w:w="858"/>
      </w:tblGrid>
      <w:tr w:rsidR="00DE2C67">
        <w:trPr>
          <w:trHeight w:hRule="exact" w:val="528"/>
          <w:jc w:val="center"/>
        </w:trPr>
        <w:tc>
          <w:tcPr>
            <w:tcW w:w="835" w:type="dxa"/>
            <w:tcBorders>
              <w:top w:val="single" w:sz="4" w:space="0" w:color="auto"/>
              <w:left w:val="single" w:sz="4" w:space="0" w:color="auto"/>
            </w:tcBorders>
            <w:shd w:val="clear" w:color="auto" w:fill="FFFFFF"/>
            <w:vAlign w:val="center"/>
          </w:tcPr>
          <w:p w:rsidR="00DE2C67" w:rsidRDefault="00EB79A7">
            <w:pPr>
              <w:pStyle w:val="22"/>
              <w:framePr w:w="8509" w:wrap="notBeside" w:vAnchor="text" w:hAnchor="text" w:xAlign="center" w:y="1"/>
              <w:shd w:val="clear" w:color="auto" w:fill="auto"/>
              <w:spacing w:line="210" w:lineRule="exact"/>
              <w:ind w:firstLine="0"/>
              <w:jc w:val="center"/>
            </w:pPr>
            <w:r>
              <w:rPr>
                <w:rStyle w:val="27"/>
              </w:rPr>
              <w:t>№</w:t>
            </w:r>
          </w:p>
        </w:tc>
        <w:tc>
          <w:tcPr>
            <w:tcW w:w="2871" w:type="dxa"/>
            <w:tcBorders>
              <w:top w:val="single" w:sz="4" w:space="0" w:color="auto"/>
              <w:left w:val="single" w:sz="4" w:space="0" w:color="auto"/>
            </w:tcBorders>
            <w:shd w:val="clear" w:color="auto" w:fill="FFFFFF"/>
            <w:vAlign w:val="center"/>
          </w:tcPr>
          <w:p w:rsidR="00DE2C67" w:rsidRDefault="00EB79A7">
            <w:pPr>
              <w:pStyle w:val="22"/>
              <w:framePr w:w="8509" w:wrap="notBeside" w:vAnchor="text" w:hAnchor="text" w:xAlign="center" w:y="1"/>
              <w:shd w:val="clear" w:color="auto" w:fill="auto"/>
              <w:spacing w:line="210" w:lineRule="exact"/>
              <w:ind w:firstLine="0"/>
              <w:jc w:val="center"/>
            </w:pPr>
            <w:r>
              <w:rPr>
                <w:rStyle w:val="27"/>
              </w:rPr>
              <w:t>Объекты</w:t>
            </w:r>
          </w:p>
        </w:tc>
        <w:tc>
          <w:tcPr>
            <w:tcW w:w="1214" w:type="dxa"/>
            <w:tcBorders>
              <w:top w:val="single" w:sz="4" w:space="0" w:color="auto"/>
              <w:left w:val="single" w:sz="4" w:space="0" w:color="auto"/>
            </w:tcBorders>
            <w:shd w:val="clear" w:color="auto" w:fill="FFFFFF"/>
            <w:vAlign w:val="center"/>
          </w:tcPr>
          <w:p w:rsidR="00DE2C67" w:rsidRDefault="00EB79A7">
            <w:pPr>
              <w:pStyle w:val="22"/>
              <w:framePr w:w="8509" w:wrap="notBeside" w:vAnchor="text" w:hAnchor="text" w:xAlign="center" w:y="1"/>
              <w:shd w:val="clear" w:color="auto" w:fill="auto"/>
              <w:spacing w:line="210" w:lineRule="exact"/>
              <w:ind w:firstLine="0"/>
            </w:pPr>
            <w:r>
              <w:rPr>
                <w:rStyle w:val="27"/>
              </w:rPr>
              <w:t>Население</w:t>
            </w:r>
          </w:p>
        </w:tc>
        <w:tc>
          <w:tcPr>
            <w:tcW w:w="1043" w:type="dxa"/>
            <w:tcBorders>
              <w:top w:val="single" w:sz="4" w:space="0" w:color="auto"/>
              <w:left w:val="single" w:sz="4" w:space="0" w:color="auto"/>
            </w:tcBorders>
            <w:shd w:val="clear" w:color="auto" w:fill="FFFFFF"/>
            <w:vAlign w:val="center"/>
          </w:tcPr>
          <w:p w:rsidR="00DE2C67" w:rsidRDefault="00EB79A7">
            <w:pPr>
              <w:pStyle w:val="22"/>
              <w:framePr w:w="8509" w:wrap="notBeside" w:vAnchor="text" w:hAnchor="text" w:xAlign="center" w:y="1"/>
              <w:shd w:val="clear" w:color="auto" w:fill="auto"/>
              <w:spacing w:line="210" w:lineRule="exact"/>
              <w:ind w:left="200" w:firstLine="0"/>
            </w:pPr>
            <w:r>
              <w:rPr>
                <w:rStyle w:val="27"/>
              </w:rPr>
              <w:t>Кол-во</w:t>
            </w:r>
          </w:p>
        </w:tc>
        <w:tc>
          <w:tcPr>
            <w:tcW w:w="2546" w:type="dxa"/>
            <w:gridSpan w:val="3"/>
            <w:tcBorders>
              <w:top w:val="single" w:sz="4" w:space="0" w:color="auto"/>
              <w:left w:val="single" w:sz="4" w:space="0" w:color="auto"/>
              <w:right w:val="single" w:sz="4" w:space="0" w:color="auto"/>
            </w:tcBorders>
            <w:shd w:val="clear" w:color="auto" w:fill="FFFFFF"/>
          </w:tcPr>
          <w:p w:rsidR="00DE2C67" w:rsidRDefault="00EB79A7">
            <w:pPr>
              <w:pStyle w:val="22"/>
              <w:framePr w:w="8509" w:wrap="notBeside" w:vAnchor="text" w:hAnchor="text" w:xAlign="center" w:y="1"/>
              <w:shd w:val="clear" w:color="auto" w:fill="auto"/>
              <w:spacing w:line="210" w:lineRule="exact"/>
              <w:ind w:firstLine="0"/>
              <w:jc w:val="center"/>
            </w:pPr>
            <w:r>
              <w:rPr>
                <w:rStyle w:val="27"/>
              </w:rPr>
              <w:t>Расход воды</w:t>
            </w:r>
          </w:p>
        </w:tc>
      </w:tr>
      <w:tr w:rsidR="00DE2C67">
        <w:trPr>
          <w:trHeight w:hRule="exact" w:val="609"/>
          <w:jc w:val="center"/>
        </w:trPr>
        <w:tc>
          <w:tcPr>
            <w:tcW w:w="835" w:type="dxa"/>
            <w:tcBorders>
              <w:left w:val="single" w:sz="4" w:space="0" w:color="auto"/>
            </w:tcBorders>
            <w:shd w:val="clear" w:color="auto" w:fill="FFFFFF"/>
            <w:vAlign w:val="center"/>
          </w:tcPr>
          <w:p w:rsidR="00DE2C67" w:rsidRDefault="00EB79A7">
            <w:pPr>
              <w:pStyle w:val="22"/>
              <w:framePr w:w="8509" w:wrap="notBeside" w:vAnchor="text" w:hAnchor="text" w:xAlign="center" w:y="1"/>
              <w:shd w:val="clear" w:color="auto" w:fill="auto"/>
              <w:spacing w:line="210" w:lineRule="exact"/>
              <w:ind w:left="300" w:firstLine="0"/>
            </w:pPr>
            <w:proofErr w:type="gramStart"/>
            <w:r>
              <w:rPr>
                <w:rStyle w:val="27"/>
              </w:rPr>
              <w:t>п</w:t>
            </w:r>
            <w:proofErr w:type="gramEnd"/>
            <w:r>
              <w:rPr>
                <w:rStyle w:val="27"/>
              </w:rPr>
              <w:t>/п</w:t>
            </w:r>
          </w:p>
        </w:tc>
        <w:tc>
          <w:tcPr>
            <w:tcW w:w="2871" w:type="dxa"/>
            <w:tcBorders>
              <w:left w:val="single" w:sz="4" w:space="0" w:color="auto"/>
            </w:tcBorders>
            <w:shd w:val="clear" w:color="auto" w:fill="FFFFFF"/>
            <w:vAlign w:val="center"/>
          </w:tcPr>
          <w:p w:rsidR="00DE2C67" w:rsidRDefault="00EB79A7">
            <w:pPr>
              <w:pStyle w:val="22"/>
              <w:framePr w:w="8509" w:wrap="notBeside" w:vAnchor="text" w:hAnchor="text" w:xAlign="center" w:y="1"/>
              <w:shd w:val="clear" w:color="auto" w:fill="auto"/>
              <w:spacing w:line="210" w:lineRule="exact"/>
              <w:ind w:firstLine="0"/>
              <w:jc w:val="center"/>
            </w:pPr>
            <w:proofErr w:type="spellStart"/>
            <w:proofErr w:type="gramStart"/>
            <w:r>
              <w:rPr>
                <w:rStyle w:val="27"/>
              </w:rPr>
              <w:t>пожаротушен</w:t>
            </w:r>
            <w:proofErr w:type="spellEnd"/>
            <w:r>
              <w:rPr>
                <w:rStyle w:val="27"/>
              </w:rPr>
              <w:t xml:space="preserve"> </w:t>
            </w:r>
            <w:proofErr w:type="spellStart"/>
            <w:r>
              <w:rPr>
                <w:rStyle w:val="27"/>
              </w:rPr>
              <w:t>ия</w:t>
            </w:r>
            <w:proofErr w:type="spellEnd"/>
            <w:proofErr w:type="gramEnd"/>
          </w:p>
        </w:tc>
        <w:tc>
          <w:tcPr>
            <w:tcW w:w="1214" w:type="dxa"/>
            <w:tcBorders>
              <w:left w:val="single" w:sz="4" w:space="0" w:color="auto"/>
            </w:tcBorders>
            <w:shd w:val="clear" w:color="auto" w:fill="FFFFFF"/>
            <w:vAlign w:val="center"/>
          </w:tcPr>
          <w:p w:rsidR="00DE2C67" w:rsidRDefault="00EB79A7">
            <w:pPr>
              <w:pStyle w:val="22"/>
              <w:framePr w:w="8509" w:wrap="notBeside" w:vAnchor="text" w:hAnchor="text" w:xAlign="center" w:y="1"/>
              <w:shd w:val="clear" w:color="auto" w:fill="auto"/>
              <w:spacing w:line="210" w:lineRule="exact"/>
              <w:ind w:firstLine="0"/>
              <w:jc w:val="center"/>
            </w:pPr>
            <w:proofErr w:type="spellStart"/>
            <w:r>
              <w:rPr>
                <w:rStyle w:val="27"/>
              </w:rPr>
              <w:t>тыс</w:t>
            </w:r>
            <w:proofErr w:type="gramStart"/>
            <w:r>
              <w:rPr>
                <w:rStyle w:val="27"/>
              </w:rPr>
              <w:t>.ч</w:t>
            </w:r>
            <w:proofErr w:type="gramEnd"/>
            <w:r>
              <w:rPr>
                <w:rStyle w:val="27"/>
              </w:rPr>
              <w:t>ел</w:t>
            </w:r>
            <w:proofErr w:type="spellEnd"/>
          </w:p>
        </w:tc>
        <w:tc>
          <w:tcPr>
            <w:tcW w:w="1043" w:type="dxa"/>
            <w:tcBorders>
              <w:left w:val="single" w:sz="4" w:space="0" w:color="auto"/>
            </w:tcBorders>
            <w:shd w:val="clear" w:color="auto" w:fill="FFFFFF"/>
            <w:vAlign w:val="center"/>
          </w:tcPr>
          <w:p w:rsidR="00DE2C67" w:rsidRDefault="00EB79A7">
            <w:pPr>
              <w:pStyle w:val="22"/>
              <w:framePr w:w="8509" w:wrap="notBeside" w:vAnchor="text" w:hAnchor="text" w:xAlign="center" w:y="1"/>
              <w:shd w:val="clear" w:color="auto" w:fill="auto"/>
              <w:spacing w:line="210" w:lineRule="exact"/>
              <w:ind w:firstLine="0"/>
            </w:pPr>
            <w:r>
              <w:rPr>
                <w:rStyle w:val="27"/>
              </w:rPr>
              <w:t>пожаров</w:t>
            </w:r>
          </w:p>
        </w:tc>
        <w:tc>
          <w:tcPr>
            <w:tcW w:w="844" w:type="dxa"/>
            <w:tcBorders>
              <w:top w:val="single" w:sz="4" w:space="0" w:color="auto"/>
              <w:left w:val="single" w:sz="4" w:space="0" w:color="auto"/>
            </w:tcBorders>
            <w:shd w:val="clear" w:color="auto" w:fill="FFFFFF"/>
            <w:vAlign w:val="bottom"/>
          </w:tcPr>
          <w:p w:rsidR="00DE2C67" w:rsidRDefault="00EB79A7">
            <w:pPr>
              <w:pStyle w:val="22"/>
              <w:framePr w:w="8509" w:wrap="notBeside" w:vAnchor="text" w:hAnchor="text" w:xAlign="center" w:y="1"/>
              <w:shd w:val="clear" w:color="auto" w:fill="auto"/>
              <w:spacing w:line="289" w:lineRule="exact"/>
              <w:ind w:firstLine="0"/>
              <w:jc w:val="center"/>
            </w:pPr>
            <w:r>
              <w:rPr>
                <w:rStyle w:val="27"/>
              </w:rPr>
              <w:t>на 1 пожар</w:t>
            </w:r>
          </w:p>
        </w:tc>
        <w:tc>
          <w:tcPr>
            <w:tcW w:w="844" w:type="dxa"/>
            <w:tcBorders>
              <w:top w:val="single" w:sz="4" w:space="0" w:color="auto"/>
              <w:left w:val="single" w:sz="4" w:space="0" w:color="auto"/>
            </w:tcBorders>
            <w:shd w:val="clear" w:color="auto" w:fill="FFFFFF"/>
            <w:vAlign w:val="center"/>
          </w:tcPr>
          <w:p w:rsidR="00DE2C67" w:rsidRDefault="00EB79A7">
            <w:pPr>
              <w:pStyle w:val="22"/>
              <w:framePr w:w="8509" w:wrap="notBeside" w:vAnchor="text" w:hAnchor="text" w:xAlign="center" w:y="1"/>
              <w:shd w:val="clear" w:color="auto" w:fill="auto"/>
              <w:spacing w:line="210" w:lineRule="exact"/>
              <w:ind w:firstLine="0"/>
            </w:pPr>
            <w:r>
              <w:rPr>
                <w:rStyle w:val="27"/>
              </w:rPr>
              <w:t>общий</w:t>
            </w:r>
          </w:p>
        </w:tc>
        <w:tc>
          <w:tcPr>
            <w:tcW w:w="858" w:type="dxa"/>
            <w:tcBorders>
              <w:top w:val="single" w:sz="4" w:space="0" w:color="auto"/>
              <w:left w:val="single" w:sz="4" w:space="0" w:color="auto"/>
              <w:right w:val="single" w:sz="4" w:space="0" w:color="auto"/>
            </w:tcBorders>
            <w:shd w:val="clear" w:color="auto" w:fill="FFFFFF"/>
            <w:vAlign w:val="center"/>
          </w:tcPr>
          <w:p w:rsidR="00DE2C67" w:rsidRDefault="00EB79A7">
            <w:pPr>
              <w:pStyle w:val="22"/>
              <w:framePr w:w="8509" w:wrap="notBeside" w:vAnchor="text" w:hAnchor="text" w:xAlign="center" w:y="1"/>
              <w:shd w:val="clear" w:color="auto" w:fill="auto"/>
              <w:spacing w:line="210" w:lineRule="exact"/>
              <w:ind w:firstLine="0"/>
            </w:pPr>
            <w:r>
              <w:rPr>
                <w:rStyle w:val="27"/>
              </w:rPr>
              <w:t>общий</w:t>
            </w:r>
          </w:p>
        </w:tc>
      </w:tr>
      <w:tr w:rsidR="00DE2C67">
        <w:trPr>
          <w:trHeight w:hRule="exact" w:val="627"/>
          <w:jc w:val="center"/>
        </w:trPr>
        <w:tc>
          <w:tcPr>
            <w:tcW w:w="835" w:type="dxa"/>
            <w:tcBorders>
              <w:left w:val="single" w:sz="4" w:space="0" w:color="auto"/>
            </w:tcBorders>
            <w:shd w:val="clear" w:color="auto" w:fill="FFFFFF"/>
          </w:tcPr>
          <w:p w:rsidR="00DE2C67" w:rsidRDefault="00DE2C67">
            <w:pPr>
              <w:framePr w:w="8509" w:wrap="notBeside" w:vAnchor="text" w:hAnchor="text" w:xAlign="center" w:y="1"/>
              <w:rPr>
                <w:sz w:val="10"/>
                <w:szCs w:val="10"/>
              </w:rPr>
            </w:pPr>
          </w:p>
        </w:tc>
        <w:tc>
          <w:tcPr>
            <w:tcW w:w="2871" w:type="dxa"/>
            <w:tcBorders>
              <w:left w:val="single" w:sz="4" w:space="0" w:color="auto"/>
            </w:tcBorders>
            <w:shd w:val="clear" w:color="auto" w:fill="FFFFFF"/>
          </w:tcPr>
          <w:p w:rsidR="00DE2C67" w:rsidRDefault="00DE2C67">
            <w:pPr>
              <w:framePr w:w="8509" w:wrap="notBeside" w:vAnchor="text" w:hAnchor="text" w:xAlign="center" w:y="1"/>
              <w:rPr>
                <w:sz w:val="10"/>
                <w:szCs w:val="10"/>
              </w:rPr>
            </w:pPr>
          </w:p>
        </w:tc>
        <w:tc>
          <w:tcPr>
            <w:tcW w:w="1214" w:type="dxa"/>
            <w:tcBorders>
              <w:left w:val="single" w:sz="4" w:space="0" w:color="auto"/>
            </w:tcBorders>
            <w:shd w:val="clear" w:color="auto" w:fill="FFFFFF"/>
          </w:tcPr>
          <w:p w:rsidR="00DE2C67" w:rsidRDefault="00DE2C67">
            <w:pPr>
              <w:framePr w:w="8509" w:wrap="notBeside" w:vAnchor="text" w:hAnchor="text" w:xAlign="center" w:y="1"/>
              <w:rPr>
                <w:sz w:val="10"/>
                <w:szCs w:val="10"/>
              </w:rPr>
            </w:pPr>
          </w:p>
        </w:tc>
        <w:tc>
          <w:tcPr>
            <w:tcW w:w="1043" w:type="dxa"/>
            <w:tcBorders>
              <w:left w:val="single" w:sz="4" w:space="0" w:color="auto"/>
            </w:tcBorders>
            <w:shd w:val="clear" w:color="auto" w:fill="FFFFFF"/>
          </w:tcPr>
          <w:p w:rsidR="00DE2C67" w:rsidRDefault="00DE2C67">
            <w:pPr>
              <w:framePr w:w="8509" w:wrap="notBeside" w:vAnchor="text" w:hAnchor="text" w:xAlign="center" w:y="1"/>
              <w:rPr>
                <w:sz w:val="10"/>
                <w:szCs w:val="10"/>
              </w:rPr>
            </w:pPr>
          </w:p>
        </w:tc>
        <w:tc>
          <w:tcPr>
            <w:tcW w:w="844" w:type="dxa"/>
            <w:tcBorders>
              <w:left w:val="single" w:sz="4" w:space="0" w:color="auto"/>
            </w:tcBorders>
            <w:shd w:val="clear" w:color="auto" w:fill="FFFFFF"/>
            <w:vAlign w:val="center"/>
          </w:tcPr>
          <w:p w:rsidR="00DE2C67" w:rsidRDefault="00EB79A7">
            <w:pPr>
              <w:pStyle w:val="22"/>
              <w:framePr w:w="8509" w:wrap="notBeside" w:vAnchor="text" w:hAnchor="text" w:xAlign="center" w:y="1"/>
              <w:shd w:val="clear" w:color="auto" w:fill="auto"/>
              <w:spacing w:line="210" w:lineRule="exact"/>
              <w:ind w:left="180" w:firstLine="0"/>
            </w:pPr>
            <w:proofErr w:type="gramStart"/>
            <w:r>
              <w:rPr>
                <w:rStyle w:val="27"/>
              </w:rPr>
              <w:t>л</w:t>
            </w:r>
            <w:proofErr w:type="gramEnd"/>
            <w:r>
              <w:rPr>
                <w:rStyle w:val="27"/>
              </w:rPr>
              <w:t>/сек</w:t>
            </w:r>
          </w:p>
        </w:tc>
        <w:tc>
          <w:tcPr>
            <w:tcW w:w="844" w:type="dxa"/>
            <w:tcBorders>
              <w:left w:val="single" w:sz="4" w:space="0" w:color="auto"/>
            </w:tcBorders>
            <w:shd w:val="clear" w:color="auto" w:fill="FFFFFF"/>
          </w:tcPr>
          <w:p w:rsidR="00DE2C67" w:rsidRDefault="00EB79A7">
            <w:pPr>
              <w:pStyle w:val="22"/>
              <w:framePr w:w="8509" w:wrap="notBeside" w:vAnchor="text" w:hAnchor="text" w:xAlign="center" w:y="1"/>
              <w:shd w:val="clear" w:color="auto" w:fill="auto"/>
              <w:spacing w:line="210" w:lineRule="exact"/>
              <w:ind w:firstLine="0"/>
            </w:pPr>
            <w:proofErr w:type="gramStart"/>
            <w:r>
              <w:rPr>
                <w:rStyle w:val="27"/>
              </w:rPr>
              <w:t>л</w:t>
            </w:r>
            <w:proofErr w:type="gramEnd"/>
            <w:r>
              <w:rPr>
                <w:rStyle w:val="27"/>
              </w:rPr>
              <w:t>/сек</w:t>
            </w:r>
          </w:p>
        </w:tc>
        <w:tc>
          <w:tcPr>
            <w:tcW w:w="858" w:type="dxa"/>
            <w:tcBorders>
              <w:left w:val="single" w:sz="4" w:space="0" w:color="auto"/>
              <w:right w:val="single" w:sz="4" w:space="0" w:color="auto"/>
            </w:tcBorders>
            <w:shd w:val="clear" w:color="auto" w:fill="FFFFFF"/>
          </w:tcPr>
          <w:p w:rsidR="00DE2C67" w:rsidRDefault="00EB79A7">
            <w:pPr>
              <w:pStyle w:val="22"/>
              <w:framePr w:w="8509" w:wrap="notBeside" w:vAnchor="text" w:hAnchor="text" w:xAlign="center" w:y="1"/>
              <w:shd w:val="clear" w:color="auto" w:fill="auto"/>
              <w:spacing w:line="210" w:lineRule="exact"/>
              <w:ind w:firstLine="0"/>
            </w:pPr>
            <w:r>
              <w:rPr>
                <w:rStyle w:val="27"/>
              </w:rPr>
              <w:t>м</w:t>
            </w:r>
            <w:r>
              <w:rPr>
                <w:rStyle w:val="27"/>
                <w:vertAlign w:val="superscript"/>
              </w:rPr>
              <w:t>3</w:t>
            </w:r>
            <w:r>
              <w:rPr>
                <w:rStyle w:val="27"/>
              </w:rPr>
              <w:t>/</w:t>
            </w:r>
            <w:proofErr w:type="spellStart"/>
            <w:r>
              <w:rPr>
                <w:rStyle w:val="27"/>
              </w:rPr>
              <w:t>сут</w:t>
            </w:r>
            <w:proofErr w:type="spellEnd"/>
          </w:p>
        </w:tc>
      </w:tr>
      <w:tr w:rsidR="00DE2C67">
        <w:trPr>
          <w:trHeight w:hRule="exact" w:val="488"/>
          <w:jc w:val="center"/>
        </w:trPr>
        <w:tc>
          <w:tcPr>
            <w:tcW w:w="835" w:type="dxa"/>
            <w:tcBorders>
              <w:top w:val="single" w:sz="4" w:space="0" w:color="auto"/>
              <w:left w:val="single" w:sz="4" w:space="0" w:color="auto"/>
            </w:tcBorders>
            <w:shd w:val="clear" w:color="auto" w:fill="FFFFFF"/>
            <w:vAlign w:val="bottom"/>
          </w:tcPr>
          <w:p w:rsidR="00DE2C67" w:rsidRDefault="00EB79A7">
            <w:pPr>
              <w:pStyle w:val="22"/>
              <w:framePr w:w="8509" w:wrap="notBeside" w:vAnchor="text" w:hAnchor="text" w:xAlign="center" w:y="1"/>
              <w:shd w:val="clear" w:color="auto" w:fill="auto"/>
              <w:spacing w:line="210" w:lineRule="exact"/>
              <w:ind w:firstLine="0"/>
              <w:jc w:val="center"/>
            </w:pPr>
            <w:r>
              <w:t>1</w:t>
            </w:r>
          </w:p>
        </w:tc>
        <w:tc>
          <w:tcPr>
            <w:tcW w:w="2871" w:type="dxa"/>
            <w:tcBorders>
              <w:top w:val="single" w:sz="4" w:space="0" w:color="auto"/>
              <w:left w:val="single" w:sz="4" w:space="0" w:color="auto"/>
            </w:tcBorders>
            <w:shd w:val="clear" w:color="auto" w:fill="FFFFFF"/>
          </w:tcPr>
          <w:p w:rsidR="00DE2C67" w:rsidRDefault="00EB79A7">
            <w:pPr>
              <w:pStyle w:val="22"/>
              <w:framePr w:w="8509" w:wrap="notBeside" w:vAnchor="text" w:hAnchor="text" w:xAlign="center" w:y="1"/>
              <w:shd w:val="clear" w:color="auto" w:fill="auto"/>
              <w:spacing w:line="210" w:lineRule="exact"/>
              <w:ind w:firstLine="0"/>
            </w:pPr>
            <w:r>
              <w:t>Жилая застройка.</w:t>
            </w:r>
          </w:p>
        </w:tc>
        <w:tc>
          <w:tcPr>
            <w:tcW w:w="1214" w:type="dxa"/>
            <w:vMerge w:val="restart"/>
            <w:tcBorders>
              <w:top w:val="single" w:sz="4" w:space="0" w:color="auto"/>
              <w:left w:val="single" w:sz="4" w:space="0" w:color="auto"/>
            </w:tcBorders>
            <w:shd w:val="clear" w:color="auto" w:fill="FFFFFF"/>
            <w:vAlign w:val="center"/>
          </w:tcPr>
          <w:p w:rsidR="00DE2C67" w:rsidRDefault="00EB79A7">
            <w:pPr>
              <w:pStyle w:val="22"/>
              <w:framePr w:w="8509" w:wrap="notBeside" w:vAnchor="text" w:hAnchor="text" w:xAlign="center" w:y="1"/>
              <w:shd w:val="clear" w:color="auto" w:fill="auto"/>
              <w:spacing w:line="210" w:lineRule="exact"/>
              <w:ind w:firstLine="0"/>
              <w:jc w:val="center"/>
            </w:pPr>
            <w:r>
              <w:t>0,153</w:t>
            </w:r>
          </w:p>
        </w:tc>
        <w:tc>
          <w:tcPr>
            <w:tcW w:w="1043" w:type="dxa"/>
            <w:tcBorders>
              <w:top w:val="single" w:sz="4" w:space="0" w:color="auto"/>
              <w:left w:val="single" w:sz="4" w:space="0" w:color="auto"/>
            </w:tcBorders>
            <w:shd w:val="clear" w:color="auto" w:fill="FFFFFF"/>
            <w:vAlign w:val="bottom"/>
          </w:tcPr>
          <w:p w:rsidR="00DE2C67" w:rsidRDefault="00EB79A7">
            <w:pPr>
              <w:pStyle w:val="22"/>
              <w:framePr w:w="8509" w:wrap="notBeside" w:vAnchor="text" w:hAnchor="text" w:xAlign="center" w:y="1"/>
              <w:shd w:val="clear" w:color="auto" w:fill="auto"/>
              <w:spacing w:line="210" w:lineRule="exact"/>
              <w:ind w:firstLine="0"/>
              <w:jc w:val="center"/>
            </w:pPr>
            <w:r>
              <w:t>1</w:t>
            </w:r>
          </w:p>
        </w:tc>
        <w:tc>
          <w:tcPr>
            <w:tcW w:w="844" w:type="dxa"/>
            <w:vMerge w:val="restart"/>
            <w:tcBorders>
              <w:top w:val="single" w:sz="4" w:space="0" w:color="auto"/>
              <w:left w:val="single" w:sz="4" w:space="0" w:color="auto"/>
            </w:tcBorders>
            <w:shd w:val="clear" w:color="auto" w:fill="FFFFFF"/>
            <w:vAlign w:val="bottom"/>
          </w:tcPr>
          <w:p w:rsidR="00DE2C67" w:rsidRDefault="00EB79A7">
            <w:pPr>
              <w:pStyle w:val="22"/>
              <w:framePr w:w="8509" w:wrap="notBeside" w:vAnchor="text" w:hAnchor="text" w:xAlign="center" w:y="1"/>
              <w:shd w:val="clear" w:color="auto" w:fill="auto"/>
              <w:spacing w:after="240" w:line="210" w:lineRule="exact"/>
              <w:ind w:left="300" w:firstLine="0"/>
            </w:pPr>
            <w:r>
              <w:t>5,0</w:t>
            </w:r>
          </w:p>
          <w:p w:rsidR="00DE2C67" w:rsidRDefault="00EB79A7">
            <w:pPr>
              <w:pStyle w:val="22"/>
              <w:framePr w:w="8509" w:wrap="notBeside" w:vAnchor="text" w:hAnchor="text" w:xAlign="center" w:y="1"/>
              <w:shd w:val="clear" w:color="auto" w:fill="auto"/>
              <w:spacing w:before="240" w:line="210" w:lineRule="exact"/>
              <w:ind w:left="180" w:firstLine="0"/>
            </w:pPr>
            <w:r>
              <w:t>1</w:t>
            </w:r>
          </w:p>
        </w:tc>
        <w:tc>
          <w:tcPr>
            <w:tcW w:w="844" w:type="dxa"/>
            <w:tcBorders>
              <w:top w:val="single" w:sz="4" w:space="0" w:color="auto"/>
              <w:left w:val="single" w:sz="4" w:space="0" w:color="auto"/>
            </w:tcBorders>
            <w:shd w:val="clear" w:color="auto" w:fill="FFFFFF"/>
            <w:vAlign w:val="bottom"/>
          </w:tcPr>
          <w:p w:rsidR="00DE2C67" w:rsidRDefault="00EB79A7">
            <w:pPr>
              <w:pStyle w:val="22"/>
              <w:framePr w:w="8509" w:wrap="notBeside" w:vAnchor="text" w:hAnchor="text" w:xAlign="center" w:y="1"/>
              <w:shd w:val="clear" w:color="auto" w:fill="auto"/>
              <w:spacing w:line="210" w:lineRule="exact"/>
              <w:ind w:firstLine="0"/>
              <w:jc w:val="center"/>
            </w:pPr>
            <w:r>
              <w:t>5</w:t>
            </w:r>
          </w:p>
        </w:tc>
        <w:tc>
          <w:tcPr>
            <w:tcW w:w="858" w:type="dxa"/>
            <w:tcBorders>
              <w:top w:val="single" w:sz="4" w:space="0" w:color="auto"/>
              <w:left w:val="single" w:sz="4" w:space="0" w:color="auto"/>
              <w:right w:val="single" w:sz="4" w:space="0" w:color="auto"/>
            </w:tcBorders>
            <w:shd w:val="clear" w:color="auto" w:fill="FFFFFF"/>
            <w:vAlign w:val="bottom"/>
          </w:tcPr>
          <w:p w:rsidR="00DE2C67" w:rsidRDefault="00EB79A7">
            <w:pPr>
              <w:pStyle w:val="22"/>
              <w:framePr w:w="8509" w:wrap="notBeside" w:vAnchor="text" w:hAnchor="text" w:xAlign="center" w:y="1"/>
              <w:shd w:val="clear" w:color="auto" w:fill="auto"/>
              <w:spacing w:line="210" w:lineRule="exact"/>
              <w:ind w:left="300" w:firstLine="0"/>
            </w:pPr>
            <w:r>
              <w:t>0,5</w:t>
            </w:r>
          </w:p>
        </w:tc>
      </w:tr>
      <w:tr w:rsidR="00DE2C67">
        <w:trPr>
          <w:trHeight w:hRule="exact" w:val="519"/>
          <w:jc w:val="center"/>
        </w:trPr>
        <w:tc>
          <w:tcPr>
            <w:tcW w:w="835" w:type="dxa"/>
            <w:tcBorders>
              <w:left w:val="single" w:sz="4" w:space="0" w:color="auto"/>
              <w:bottom w:val="single" w:sz="4" w:space="0" w:color="auto"/>
            </w:tcBorders>
            <w:shd w:val="clear" w:color="auto" w:fill="FFFFFF"/>
          </w:tcPr>
          <w:p w:rsidR="00DE2C67" w:rsidRDefault="00DE2C67">
            <w:pPr>
              <w:framePr w:w="8509" w:wrap="notBeside" w:vAnchor="text" w:hAnchor="text" w:xAlign="center" w:y="1"/>
              <w:rPr>
                <w:sz w:val="10"/>
                <w:szCs w:val="10"/>
              </w:rPr>
            </w:pPr>
          </w:p>
        </w:tc>
        <w:tc>
          <w:tcPr>
            <w:tcW w:w="2871" w:type="dxa"/>
            <w:tcBorders>
              <w:top w:val="single" w:sz="4" w:space="0" w:color="auto"/>
              <w:left w:val="single" w:sz="4" w:space="0" w:color="auto"/>
              <w:bottom w:val="single" w:sz="4" w:space="0" w:color="auto"/>
            </w:tcBorders>
            <w:shd w:val="clear" w:color="auto" w:fill="FFFFFF"/>
          </w:tcPr>
          <w:p w:rsidR="00DE2C67" w:rsidRDefault="00EB79A7">
            <w:pPr>
              <w:pStyle w:val="22"/>
              <w:framePr w:w="8509" w:wrap="notBeside" w:vAnchor="text" w:hAnchor="text" w:xAlign="center" w:y="1"/>
              <w:shd w:val="clear" w:color="auto" w:fill="auto"/>
              <w:spacing w:line="210" w:lineRule="exact"/>
              <w:ind w:firstLine="0"/>
            </w:pPr>
            <w:r>
              <w:t>Наружное пожаротушение</w:t>
            </w:r>
          </w:p>
        </w:tc>
        <w:tc>
          <w:tcPr>
            <w:tcW w:w="1214" w:type="dxa"/>
            <w:vMerge/>
            <w:tcBorders>
              <w:left w:val="single" w:sz="4" w:space="0" w:color="auto"/>
              <w:bottom w:val="single" w:sz="4" w:space="0" w:color="auto"/>
            </w:tcBorders>
            <w:shd w:val="clear" w:color="auto" w:fill="FFFFFF"/>
            <w:vAlign w:val="center"/>
          </w:tcPr>
          <w:p w:rsidR="00DE2C67" w:rsidRDefault="00DE2C67">
            <w:pPr>
              <w:framePr w:w="8509" w:wrap="notBeside" w:vAnchor="text" w:hAnchor="text" w:xAlign="center" w:y="1"/>
            </w:pPr>
          </w:p>
        </w:tc>
        <w:tc>
          <w:tcPr>
            <w:tcW w:w="1043" w:type="dxa"/>
            <w:tcBorders>
              <w:left w:val="single" w:sz="4" w:space="0" w:color="auto"/>
              <w:bottom w:val="single" w:sz="4" w:space="0" w:color="auto"/>
            </w:tcBorders>
            <w:shd w:val="clear" w:color="auto" w:fill="FFFFFF"/>
          </w:tcPr>
          <w:p w:rsidR="00DE2C67" w:rsidRDefault="00DE2C67">
            <w:pPr>
              <w:framePr w:w="8509" w:wrap="notBeside" w:vAnchor="text" w:hAnchor="text" w:xAlign="center" w:y="1"/>
              <w:rPr>
                <w:sz w:val="10"/>
                <w:szCs w:val="10"/>
              </w:rPr>
            </w:pPr>
          </w:p>
        </w:tc>
        <w:tc>
          <w:tcPr>
            <w:tcW w:w="844" w:type="dxa"/>
            <w:vMerge/>
            <w:tcBorders>
              <w:left w:val="single" w:sz="4" w:space="0" w:color="auto"/>
              <w:bottom w:val="single" w:sz="4" w:space="0" w:color="auto"/>
            </w:tcBorders>
            <w:shd w:val="clear" w:color="auto" w:fill="FFFFFF"/>
            <w:vAlign w:val="bottom"/>
          </w:tcPr>
          <w:p w:rsidR="00DE2C67" w:rsidRDefault="00DE2C67">
            <w:pPr>
              <w:framePr w:w="8509" w:wrap="notBeside" w:vAnchor="text" w:hAnchor="text" w:xAlign="center" w:y="1"/>
            </w:pPr>
          </w:p>
        </w:tc>
        <w:tc>
          <w:tcPr>
            <w:tcW w:w="844" w:type="dxa"/>
            <w:tcBorders>
              <w:left w:val="single" w:sz="4" w:space="0" w:color="auto"/>
              <w:bottom w:val="single" w:sz="4" w:space="0" w:color="auto"/>
            </w:tcBorders>
            <w:shd w:val="clear" w:color="auto" w:fill="FFFFFF"/>
          </w:tcPr>
          <w:p w:rsidR="00DE2C67" w:rsidRDefault="00DE2C67">
            <w:pPr>
              <w:framePr w:w="8509" w:wrap="notBeside" w:vAnchor="text" w:hAnchor="text" w:xAlign="center" w:y="1"/>
              <w:rPr>
                <w:sz w:val="10"/>
                <w:szCs w:val="10"/>
              </w:rPr>
            </w:pPr>
          </w:p>
        </w:tc>
        <w:tc>
          <w:tcPr>
            <w:tcW w:w="858" w:type="dxa"/>
            <w:tcBorders>
              <w:left w:val="single" w:sz="4" w:space="0" w:color="auto"/>
              <w:bottom w:val="single" w:sz="4" w:space="0" w:color="auto"/>
              <w:right w:val="single" w:sz="4" w:space="0" w:color="auto"/>
            </w:tcBorders>
            <w:shd w:val="clear" w:color="auto" w:fill="FFFFFF"/>
          </w:tcPr>
          <w:p w:rsidR="00DE2C67" w:rsidRDefault="00DE2C67">
            <w:pPr>
              <w:framePr w:w="8509" w:wrap="notBeside" w:vAnchor="text" w:hAnchor="text" w:xAlign="center" w:y="1"/>
              <w:rPr>
                <w:sz w:val="10"/>
                <w:szCs w:val="10"/>
              </w:rPr>
            </w:pPr>
          </w:p>
        </w:tc>
      </w:tr>
    </w:tbl>
    <w:p w:rsidR="00DE2C67" w:rsidRDefault="00DE2C67">
      <w:pPr>
        <w:framePr w:w="8509" w:wrap="notBeside" w:vAnchor="text" w:hAnchor="text" w:xAlign="center" w:y="1"/>
        <w:rPr>
          <w:sz w:val="2"/>
          <w:szCs w:val="2"/>
        </w:rPr>
      </w:pPr>
    </w:p>
    <w:p w:rsidR="00DE2C67" w:rsidRDefault="00DE2C67">
      <w:pPr>
        <w:rPr>
          <w:sz w:val="2"/>
          <w:szCs w:val="2"/>
        </w:rPr>
      </w:pPr>
    </w:p>
    <w:p w:rsidR="00DE2C67" w:rsidRDefault="00EB79A7">
      <w:pPr>
        <w:pStyle w:val="22"/>
        <w:shd w:val="clear" w:color="auto" w:fill="auto"/>
        <w:spacing w:before="55" w:after="76" w:line="210" w:lineRule="exact"/>
        <w:ind w:firstLine="760"/>
        <w:jc w:val="both"/>
      </w:pPr>
      <w:r>
        <w:t>Количество пожаров принято 1 по 5 л/сек</w:t>
      </w:r>
    </w:p>
    <w:p w:rsidR="00DE2C67" w:rsidRDefault="00EB79A7">
      <w:pPr>
        <w:pStyle w:val="22"/>
        <w:shd w:val="clear" w:color="auto" w:fill="auto"/>
        <w:spacing w:line="275" w:lineRule="exact"/>
        <w:ind w:firstLine="760"/>
        <w:jc w:val="both"/>
      </w:pPr>
      <w:r>
        <w:t>Время пополнения пожарных запасов - 24 часов, а продолжительность тушения пожара - 3 часа.</w:t>
      </w:r>
    </w:p>
    <w:p w:rsidR="00DE2C67" w:rsidRDefault="00EB79A7">
      <w:pPr>
        <w:pStyle w:val="22"/>
        <w:shd w:val="clear" w:color="auto" w:fill="auto"/>
        <w:spacing w:line="388" w:lineRule="exact"/>
        <w:ind w:left="760" w:firstLine="0"/>
        <w:sectPr w:rsidR="00DE2C67">
          <w:pgSz w:w="12240" w:h="15840"/>
          <w:pgMar w:top="2178" w:right="1411" w:bottom="2178" w:left="2298" w:header="0" w:footer="3" w:gutter="0"/>
          <w:cols w:space="720"/>
          <w:noEndnote/>
          <w:docGrid w:linePitch="360"/>
        </w:sectPr>
      </w:pPr>
      <w:r>
        <w:t>Тушение пожара предусматривается из пожарных гидрантов и пожарных кранов. Суммарный объем водопотребления сведен в таблицу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456"/>
        <w:gridCol w:w="6184"/>
        <w:gridCol w:w="1914"/>
      </w:tblGrid>
      <w:tr w:rsidR="00DE2C67">
        <w:trPr>
          <w:trHeight w:hRule="exact" w:val="804"/>
          <w:jc w:val="center"/>
        </w:trPr>
        <w:tc>
          <w:tcPr>
            <w:tcW w:w="456" w:type="dxa"/>
            <w:tcBorders>
              <w:top w:val="single" w:sz="4" w:space="0" w:color="auto"/>
              <w:left w:val="single" w:sz="4" w:space="0" w:color="auto"/>
            </w:tcBorders>
            <w:shd w:val="clear" w:color="auto" w:fill="FFFFFF"/>
            <w:vAlign w:val="center"/>
          </w:tcPr>
          <w:p w:rsidR="00DE2C67" w:rsidRDefault="00EB79A7">
            <w:pPr>
              <w:pStyle w:val="22"/>
              <w:framePr w:w="8554" w:wrap="notBeside" w:vAnchor="text" w:hAnchor="text" w:xAlign="center" w:y="1"/>
              <w:shd w:val="clear" w:color="auto" w:fill="auto"/>
              <w:spacing w:after="240" w:line="210" w:lineRule="exact"/>
              <w:ind w:firstLine="0"/>
            </w:pPr>
            <w:r>
              <w:rPr>
                <w:rStyle w:val="27"/>
              </w:rPr>
              <w:lastRenderedPageBreak/>
              <w:t>№</w:t>
            </w:r>
          </w:p>
          <w:p w:rsidR="00DE2C67" w:rsidRDefault="00EB79A7">
            <w:pPr>
              <w:pStyle w:val="22"/>
              <w:framePr w:w="8554" w:wrap="notBeside" w:vAnchor="text" w:hAnchor="text" w:xAlign="center" w:y="1"/>
              <w:shd w:val="clear" w:color="auto" w:fill="auto"/>
              <w:spacing w:before="240" w:line="210" w:lineRule="exact"/>
              <w:ind w:firstLine="0"/>
            </w:pPr>
            <w:proofErr w:type="gramStart"/>
            <w:r>
              <w:rPr>
                <w:rStyle w:val="27"/>
              </w:rPr>
              <w:t>п</w:t>
            </w:r>
            <w:proofErr w:type="gramEnd"/>
            <w:r>
              <w:rPr>
                <w:rStyle w:val="27"/>
              </w:rPr>
              <w:t>/п</w:t>
            </w:r>
          </w:p>
        </w:tc>
        <w:tc>
          <w:tcPr>
            <w:tcW w:w="6184" w:type="dxa"/>
            <w:tcBorders>
              <w:top w:val="single" w:sz="4" w:space="0" w:color="auto"/>
              <w:left w:val="single" w:sz="4" w:space="0" w:color="auto"/>
            </w:tcBorders>
            <w:shd w:val="clear" w:color="auto" w:fill="FFFFFF"/>
            <w:vAlign w:val="center"/>
          </w:tcPr>
          <w:p w:rsidR="00DE2C67" w:rsidRDefault="00EB79A7">
            <w:pPr>
              <w:pStyle w:val="22"/>
              <w:framePr w:w="8554" w:wrap="notBeside" w:vAnchor="text" w:hAnchor="text" w:xAlign="center" w:y="1"/>
              <w:shd w:val="clear" w:color="auto" w:fill="auto"/>
              <w:spacing w:line="210" w:lineRule="exact"/>
              <w:ind w:firstLine="0"/>
              <w:jc w:val="center"/>
            </w:pPr>
            <w:r>
              <w:rPr>
                <w:rStyle w:val="27"/>
              </w:rPr>
              <w:t>Наименование расходов</w:t>
            </w:r>
          </w:p>
        </w:tc>
        <w:tc>
          <w:tcPr>
            <w:tcW w:w="1914" w:type="dxa"/>
            <w:tcBorders>
              <w:top w:val="single" w:sz="4" w:space="0" w:color="auto"/>
              <w:left w:val="single" w:sz="4" w:space="0" w:color="auto"/>
              <w:right w:val="single" w:sz="4" w:space="0" w:color="auto"/>
            </w:tcBorders>
            <w:shd w:val="clear" w:color="auto" w:fill="FFFFFF"/>
            <w:vAlign w:val="center"/>
          </w:tcPr>
          <w:p w:rsidR="00DE2C67" w:rsidRDefault="00EB79A7">
            <w:pPr>
              <w:pStyle w:val="22"/>
              <w:framePr w:w="8554" w:wrap="notBeside" w:vAnchor="text" w:hAnchor="text" w:xAlign="center" w:y="1"/>
              <w:shd w:val="clear" w:color="auto" w:fill="auto"/>
              <w:spacing w:line="293" w:lineRule="exact"/>
              <w:ind w:firstLine="0"/>
              <w:jc w:val="center"/>
            </w:pPr>
            <w:r>
              <w:rPr>
                <w:rStyle w:val="27"/>
              </w:rPr>
              <w:t xml:space="preserve">Расход воды, </w:t>
            </w:r>
            <w:proofErr w:type="spellStart"/>
            <w:r>
              <w:rPr>
                <w:rStyle w:val="27"/>
              </w:rPr>
              <w:t>мЗ</w:t>
            </w:r>
            <w:proofErr w:type="spellEnd"/>
            <w:r>
              <w:rPr>
                <w:rStyle w:val="27"/>
              </w:rPr>
              <w:t>/</w:t>
            </w:r>
            <w:proofErr w:type="spellStart"/>
            <w:r>
              <w:rPr>
                <w:rStyle w:val="27"/>
              </w:rPr>
              <w:t>сут</w:t>
            </w:r>
            <w:proofErr w:type="spellEnd"/>
          </w:p>
        </w:tc>
      </w:tr>
      <w:tr w:rsidR="00DE2C67">
        <w:trPr>
          <w:trHeight w:hRule="exact" w:val="668"/>
          <w:jc w:val="center"/>
        </w:trPr>
        <w:tc>
          <w:tcPr>
            <w:tcW w:w="456" w:type="dxa"/>
            <w:tcBorders>
              <w:top w:val="single" w:sz="4" w:space="0" w:color="auto"/>
              <w:left w:val="single" w:sz="4" w:space="0" w:color="auto"/>
            </w:tcBorders>
            <w:shd w:val="clear" w:color="auto" w:fill="FFFFFF"/>
            <w:vAlign w:val="center"/>
          </w:tcPr>
          <w:p w:rsidR="00DE2C67" w:rsidRDefault="00EB79A7">
            <w:pPr>
              <w:pStyle w:val="22"/>
              <w:framePr w:w="8554" w:wrap="notBeside" w:vAnchor="text" w:hAnchor="text" w:xAlign="center" w:y="1"/>
              <w:shd w:val="clear" w:color="auto" w:fill="auto"/>
              <w:spacing w:line="210" w:lineRule="exact"/>
              <w:ind w:firstLine="0"/>
            </w:pPr>
            <w:r>
              <w:t>1</w:t>
            </w:r>
          </w:p>
        </w:tc>
        <w:tc>
          <w:tcPr>
            <w:tcW w:w="6184" w:type="dxa"/>
            <w:tcBorders>
              <w:top w:val="single" w:sz="4" w:space="0" w:color="auto"/>
              <w:left w:val="single" w:sz="4" w:space="0" w:color="auto"/>
            </w:tcBorders>
            <w:shd w:val="clear" w:color="auto" w:fill="FFFFFF"/>
          </w:tcPr>
          <w:p w:rsidR="00DE2C67" w:rsidRDefault="00EB79A7">
            <w:pPr>
              <w:pStyle w:val="22"/>
              <w:framePr w:w="8554" w:wrap="notBeside" w:vAnchor="text" w:hAnchor="text" w:xAlign="center" w:y="1"/>
              <w:shd w:val="clear" w:color="auto" w:fill="auto"/>
              <w:spacing w:line="210" w:lineRule="exact"/>
              <w:ind w:firstLine="0"/>
            </w:pPr>
            <w:r>
              <w:t>Хозяйственно-питьевые расходы по жилой застройке</w:t>
            </w:r>
          </w:p>
        </w:tc>
        <w:tc>
          <w:tcPr>
            <w:tcW w:w="1914" w:type="dxa"/>
            <w:tcBorders>
              <w:top w:val="single" w:sz="4" w:space="0" w:color="auto"/>
              <w:left w:val="single" w:sz="4" w:space="0" w:color="auto"/>
              <w:right w:val="single" w:sz="4" w:space="0" w:color="auto"/>
            </w:tcBorders>
            <w:shd w:val="clear" w:color="auto" w:fill="FFFFFF"/>
          </w:tcPr>
          <w:p w:rsidR="00DE2C67" w:rsidRDefault="00EB79A7">
            <w:pPr>
              <w:pStyle w:val="22"/>
              <w:framePr w:w="8554" w:wrap="notBeside" w:vAnchor="text" w:hAnchor="text" w:xAlign="center" w:y="1"/>
              <w:shd w:val="clear" w:color="auto" w:fill="auto"/>
              <w:spacing w:line="210" w:lineRule="exact"/>
              <w:ind w:firstLine="0"/>
              <w:jc w:val="center"/>
            </w:pPr>
            <w:r>
              <w:t>41</w:t>
            </w:r>
          </w:p>
        </w:tc>
      </w:tr>
      <w:tr w:rsidR="00DE2C67">
        <w:trPr>
          <w:trHeight w:hRule="exact" w:val="618"/>
          <w:jc w:val="center"/>
        </w:trPr>
        <w:tc>
          <w:tcPr>
            <w:tcW w:w="456" w:type="dxa"/>
            <w:tcBorders>
              <w:top w:val="single" w:sz="4" w:space="0" w:color="auto"/>
              <w:left w:val="single" w:sz="4" w:space="0" w:color="auto"/>
            </w:tcBorders>
            <w:shd w:val="clear" w:color="auto" w:fill="FFFFFF"/>
            <w:vAlign w:val="center"/>
          </w:tcPr>
          <w:p w:rsidR="00DE2C67" w:rsidRDefault="00EB79A7">
            <w:pPr>
              <w:pStyle w:val="22"/>
              <w:framePr w:w="8554" w:wrap="notBeside" w:vAnchor="text" w:hAnchor="text" w:xAlign="center" w:y="1"/>
              <w:shd w:val="clear" w:color="auto" w:fill="auto"/>
              <w:spacing w:line="210" w:lineRule="exact"/>
              <w:ind w:firstLine="0"/>
            </w:pPr>
            <w:r>
              <w:t>2</w:t>
            </w:r>
          </w:p>
        </w:tc>
        <w:tc>
          <w:tcPr>
            <w:tcW w:w="6184" w:type="dxa"/>
            <w:tcBorders>
              <w:top w:val="single" w:sz="4" w:space="0" w:color="auto"/>
              <w:left w:val="single" w:sz="4" w:space="0" w:color="auto"/>
            </w:tcBorders>
            <w:shd w:val="clear" w:color="auto" w:fill="FFFFFF"/>
          </w:tcPr>
          <w:p w:rsidR="00DE2C67" w:rsidRDefault="00EB79A7">
            <w:pPr>
              <w:pStyle w:val="22"/>
              <w:framePr w:w="8554" w:wrap="notBeside" w:vAnchor="text" w:hAnchor="text" w:xAlign="center" w:y="1"/>
              <w:shd w:val="clear" w:color="auto" w:fill="auto"/>
              <w:spacing w:line="210" w:lineRule="exact"/>
              <w:ind w:firstLine="0"/>
            </w:pPr>
            <w:r>
              <w:t>Расход воды на полив зеленых насаждений, дорог и улиц</w:t>
            </w:r>
          </w:p>
        </w:tc>
        <w:tc>
          <w:tcPr>
            <w:tcW w:w="1914" w:type="dxa"/>
            <w:tcBorders>
              <w:top w:val="single" w:sz="4" w:space="0" w:color="auto"/>
              <w:left w:val="single" w:sz="4" w:space="0" w:color="auto"/>
              <w:right w:val="single" w:sz="4" w:space="0" w:color="auto"/>
            </w:tcBorders>
            <w:shd w:val="clear" w:color="auto" w:fill="FFFFFF"/>
            <w:vAlign w:val="center"/>
          </w:tcPr>
          <w:p w:rsidR="00DE2C67" w:rsidRDefault="00EB79A7">
            <w:pPr>
              <w:pStyle w:val="22"/>
              <w:framePr w:w="8554" w:wrap="notBeside" w:vAnchor="text" w:hAnchor="text" w:xAlign="center" w:y="1"/>
              <w:shd w:val="clear" w:color="auto" w:fill="auto"/>
              <w:spacing w:line="210" w:lineRule="exact"/>
              <w:ind w:firstLine="0"/>
              <w:jc w:val="center"/>
            </w:pPr>
            <w:r>
              <w:t>8</w:t>
            </w:r>
          </w:p>
        </w:tc>
      </w:tr>
      <w:tr w:rsidR="00DE2C67">
        <w:trPr>
          <w:trHeight w:hRule="exact" w:val="727"/>
          <w:jc w:val="center"/>
        </w:trPr>
        <w:tc>
          <w:tcPr>
            <w:tcW w:w="456" w:type="dxa"/>
            <w:tcBorders>
              <w:top w:val="single" w:sz="4" w:space="0" w:color="auto"/>
              <w:left w:val="single" w:sz="4" w:space="0" w:color="auto"/>
            </w:tcBorders>
            <w:shd w:val="clear" w:color="auto" w:fill="FFFFFF"/>
            <w:vAlign w:val="center"/>
          </w:tcPr>
          <w:p w:rsidR="00DE2C67" w:rsidRDefault="00EB79A7">
            <w:pPr>
              <w:pStyle w:val="22"/>
              <w:framePr w:w="8554" w:wrap="notBeside" w:vAnchor="text" w:hAnchor="text" w:xAlign="center" w:y="1"/>
              <w:shd w:val="clear" w:color="auto" w:fill="auto"/>
              <w:spacing w:line="210" w:lineRule="exact"/>
              <w:ind w:firstLine="0"/>
            </w:pPr>
            <w:r>
              <w:t>3</w:t>
            </w:r>
          </w:p>
        </w:tc>
        <w:tc>
          <w:tcPr>
            <w:tcW w:w="6184" w:type="dxa"/>
            <w:tcBorders>
              <w:top w:val="single" w:sz="4" w:space="0" w:color="auto"/>
              <w:left w:val="single" w:sz="4" w:space="0" w:color="auto"/>
            </w:tcBorders>
            <w:shd w:val="clear" w:color="auto" w:fill="FFFFFF"/>
            <w:vAlign w:val="center"/>
          </w:tcPr>
          <w:p w:rsidR="00DE2C67" w:rsidRDefault="00EB79A7">
            <w:pPr>
              <w:pStyle w:val="22"/>
              <w:framePr w:w="8554" w:wrap="notBeside" w:vAnchor="text" w:hAnchor="text" w:xAlign="center" w:y="1"/>
              <w:shd w:val="clear" w:color="auto" w:fill="auto"/>
              <w:spacing w:line="210" w:lineRule="exact"/>
              <w:ind w:firstLine="0"/>
            </w:pPr>
            <w:r>
              <w:t>Расход воды на пожаротушение</w:t>
            </w:r>
          </w:p>
        </w:tc>
        <w:tc>
          <w:tcPr>
            <w:tcW w:w="1914" w:type="dxa"/>
            <w:tcBorders>
              <w:top w:val="single" w:sz="4" w:space="0" w:color="auto"/>
              <w:left w:val="single" w:sz="4" w:space="0" w:color="auto"/>
              <w:right w:val="single" w:sz="4" w:space="0" w:color="auto"/>
            </w:tcBorders>
            <w:shd w:val="clear" w:color="auto" w:fill="FFFFFF"/>
          </w:tcPr>
          <w:p w:rsidR="00DE2C67" w:rsidRDefault="00EB79A7">
            <w:pPr>
              <w:pStyle w:val="22"/>
              <w:framePr w:w="8554" w:wrap="notBeside" w:vAnchor="text" w:hAnchor="text" w:xAlign="center" w:y="1"/>
              <w:shd w:val="clear" w:color="auto" w:fill="auto"/>
              <w:spacing w:line="210" w:lineRule="exact"/>
              <w:ind w:firstLine="0"/>
              <w:jc w:val="center"/>
            </w:pPr>
            <w:r>
              <w:t>0,5</w:t>
            </w:r>
          </w:p>
        </w:tc>
      </w:tr>
      <w:tr w:rsidR="00DE2C67">
        <w:trPr>
          <w:trHeight w:hRule="exact" w:val="469"/>
          <w:jc w:val="center"/>
        </w:trPr>
        <w:tc>
          <w:tcPr>
            <w:tcW w:w="6640" w:type="dxa"/>
            <w:gridSpan w:val="2"/>
            <w:tcBorders>
              <w:top w:val="single" w:sz="4" w:space="0" w:color="auto"/>
              <w:left w:val="single" w:sz="4" w:space="0" w:color="auto"/>
              <w:bottom w:val="single" w:sz="4" w:space="0" w:color="auto"/>
            </w:tcBorders>
            <w:shd w:val="clear" w:color="auto" w:fill="FFFFFF"/>
            <w:vAlign w:val="center"/>
          </w:tcPr>
          <w:p w:rsidR="00DE2C67" w:rsidRDefault="00EB79A7">
            <w:pPr>
              <w:pStyle w:val="22"/>
              <w:framePr w:w="8554" w:wrap="notBeside" w:vAnchor="text" w:hAnchor="text" w:xAlign="center" w:y="1"/>
              <w:shd w:val="clear" w:color="auto" w:fill="auto"/>
              <w:spacing w:line="210" w:lineRule="exact"/>
              <w:ind w:firstLine="0"/>
            </w:pPr>
            <w:r>
              <w:rPr>
                <w:rStyle w:val="27"/>
              </w:rPr>
              <w:t>ВСЕГО</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DE2C67" w:rsidRDefault="00EB79A7">
            <w:pPr>
              <w:pStyle w:val="22"/>
              <w:framePr w:w="8554" w:wrap="notBeside" w:vAnchor="text" w:hAnchor="text" w:xAlign="center" w:y="1"/>
              <w:shd w:val="clear" w:color="auto" w:fill="auto"/>
              <w:spacing w:line="210" w:lineRule="exact"/>
              <w:ind w:firstLine="0"/>
              <w:jc w:val="center"/>
            </w:pPr>
            <w:r>
              <w:rPr>
                <w:rStyle w:val="27"/>
              </w:rPr>
              <w:t>49,5</w:t>
            </w:r>
          </w:p>
        </w:tc>
      </w:tr>
    </w:tbl>
    <w:p w:rsidR="00DE2C67" w:rsidRDefault="00DE2C67">
      <w:pPr>
        <w:framePr w:w="8554" w:wrap="notBeside" w:vAnchor="text" w:hAnchor="text" w:xAlign="center" w:y="1"/>
        <w:rPr>
          <w:sz w:val="2"/>
          <w:szCs w:val="2"/>
        </w:rPr>
      </w:pPr>
    </w:p>
    <w:p w:rsidR="00DE2C67" w:rsidRDefault="00DE2C67">
      <w:pPr>
        <w:rPr>
          <w:sz w:val="2"/>
          <w:szCs w:val="2"/>
        </w:rPr>
      </w:pPr>
    </w:p>
    <w:p w:rsidR="00DE2C67" w:rsidRDefault="00EB79A7">
      <w:pPr>
        <w:pStyle w:val="60"/>
        <w:numPr>
          <w:ilvl w:val="0"/>
          <w:numId w:val="21"/>
        </w:numPr>
        <w:shd w:val="clear" w:color="auto" w:fill="auto"/>
        <w:tabs>
          <w:tab w:val="left" w:pos="1280"/>
        </w:tabs>
        <w:spacing w:before="393" w:after="188" w:line="370" w:lineRule="exact"/>
        <w:ind w:firstLine="780"/>
        <w:jc w:val="both"/>
      </w:pPr>
      <w:r>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p w:rsidR="00DE2C67" w:rsidRDefault="00EB79A7">
      <w:pPr>
        <w:pStyle w:val="22"/>
        <w:shd w:val="clear" w:color="auto" w:fill="auto"/>
        <w:spacing w:line="210" w:lineRule="exact"/>
        <w:ind w:firstLine="780"/>
        <w:jc w:val="both"/>
      </w:pPr>
      <w:r>
        <w:t>Нормативы потребления услуги по холодному и горячему водоснабжению</w:t>
      </w:r>
    </w:p>
    <w:p w:rsidR="00DE2C67" w:rsidRDefault="00EB79A7">
      <w:pPr>
        <w:pStyle w:val="22"/>
        <w:shd w:val="clear" w:color="auto" w:fill="auto"/>
        <w:spacing w:line="210" w:lineRule="exact"/>
        <w:ind w:left="6120" w:firstLine="0"/>
      </w:pPr>
      <w:r>
        <w:t>I</w:t>
      </w:r>
    </w:p>
    <w:p w:rsidR="00DE2C67" w:rsidRDefault="00EB79A7">
      <w:pPr>
        <w:pStyle w:val="22"/>
        <w:shd w:val="clear" w:color="auto" w:fill="auto"/>
        <w:spacing w:after="67" w:line="375" w:lineRule="exact"/>
        <w:ind w:firstLine="0"/>
        <w:jc w:val="both"/>
      </w:pPr>
      <w:r>
        <w:t>применяются согласно постановлению №541-п Правительства Красноярского края от 09.10.2015г.п.п.1:</w:t>
      </w:r>
    </w:p>
    <w:p w:rsidR="00DE2C67" w:rsidRDefault="00EB79A7">
      <w:pPr>
        <w:pStyle w:val="22"/>
        <w:numPr>
          <w:ilvl w:val="0"/>
          <w:numId w:val="22"/>
        </w:numPr>
        <w:shd w:val="clear" w:color="auto" w:fill="auto"/>
        <w:tabs>
          <w:tab w:val="left" w:pos="1053"/>
        </w:tabs>
        <w:spacing w:line="366" w:lineRule="exact"/>
        <w:ind w:left="1020"/>
      </w:pPr>
      <w:r>
        <w:t>Холодное водоснабжение для благоустроенной застройки - 4,17м</w:t>
      </w:r>
      <w:r>
        <w:rPr>
          <w:vertAlign w:val="superscript"/>
        </w:rPr>
        <w:t>3</w:t>
      </w:r>
      <w:r>
        <w:t>/мес. на 1 человека = 0,139 м</w:t>
      </w:r>
      <w:r>
        <w:rPr>
          <w:vertAlign w:val="superscript"/>
        </w:rPr>
        <w:t>3</w:t>
      </w:r>
      <w:r>
        <w:t>/</w:t>
      </w:r>
      <w:proofErr w:type="spellStart"/>
      <w:r>
        <w:t>сут</w:t>
      </w:r>
      <w:proofErr w:type="spellEnd"/>
      <w:r>
        <w:t>. на 1 человека</w:t>
      </w:r>
    </w:p>
    <w:p w:rsidR="00DE2C67" w:rsidRDefault="00EB79A7">
      <w:pPr>
        <w:pStyle w:val="80"/>
        <w:shd w:val="clear" w:color="auto" w:fill="auto"/>
        <w:spacing w:line="80" w:lineRule="exact"/>
        <w:ind w:left="6120"/>
      </w:pPr>
      <w:r>
        <w:t>I</w:t>
      </w:r>
    </w:p>
    <w:p w:rsidR="00DE2C67" w:rsidRDefault="00EB79A7">
      <w:pPr>
        <w:pStyle w:val="22"/>
        <w:numPr>
          <w:ilvl w:val="0"/>
          <w:numId w:val="22"/>
        </w:numPr>
        <w:shd w:val="clear" w:color="auto" w:fill="auto"/>
        <w:tabs>
          <w:tab w:val="left" w:pos="1053"/>
        </w:tabs>
        <w:spacing w:after="185" w:line="366" w:lineRule="exact"/>
        <w:ind w:left="1020"/>
      </w:pPr>
      <w:r>
        <w:t>Горячее водоснабжение - 3,19 м</w:t>
      </w:r>
      <w:r>
        <w:rPr>
          <w:vertAlign w:val="superscript"/>
        </w:rPr>
        <w:t>3</w:t>
      </w:r>
      <w:r>
        <w:t>/</w:t>
      </w:r>
      <w:proofErr w:type="spellStart"/>
      <w:proofErr w:type="gramStart"/>
      <w:r>
        <w:t>мес</w:t>
      </w:r>
      <w:proofErr w:type="spellEnd"/>
      <w:proofErr w:type="gramEnd"/>
      <w:r>
        <w:t xml:space="preserve"> (будет считаться за 8 месяцев в зимний период)=0,106 м</w:t>
      </w:r>
      <w:r>
        <w:rPr>
          <w:vertAlign w:val="superscript"/>
        </w:rPr>
        <w:t>3</w:t>
      </w:r>
      <w:r>
        <w:t>/</w:t>
      </w:r>
      <w:proofErr w:type="spellStart"/>
      <w:r>
        <w:t>сут</w:t>
      </w:r>
      <w:proofErr w:type="spellEnd"/>
      <w:r>
        <w:t>. на 1 человека</w:t>
      </w:r>
    </w:p>
    <w:p w:rsidR="00DE2C67" w:rsidRDefault="00EB79A7">
      <w:pPr>
        <w:pStyle w:val="170"/>
        <w:shd w:val="clear" w:color="auto" w:fill="auto"/>
        <w:spacing w:before="0" w:line="210" w:lineRule="exact"/>
      </w:pPr>
      <w:r>
        <w:t>Таблица №6</w:t>
      </w:r>
    </w:p>
    <w:p w:rsidR="00DE2C67" w:rsidRDefault="00EB79A7">
      <w:pPr>
        <w:pStyle w:val="a8"/>
        <w:framePr w:w="8455" w:wrap="notBeside" w:vAnchor="text" w:hAnchor="text" w:xAlign="center" w:y="1"/>
        <w:shd w:val="clear" w:color="auto" w:fill="auto"/>
        <w:spacing w:line="210" w:lineRule="exact"/>
      </w:pPr>
      <w:r>
        <w:t>Фактическое водопотребление п. Можарский 2016-2018 гг.</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93"/>
        <w:gridCol w:w="862"/>
        <w:gridCol w:w="858"/>
        <w:gridCol w:w="867"/>
        <w:gridCol w:w="876"/>
      </w:tblGrid>
      <w:tr w:rsidR="00DE2C67">
        <w:trPr>
          <w:trHeight w:hRule="exact" w:val="528"/>
          <w:jc w:val="center"/>
        </w:trPr>
        <w:tc>
          <w:tcPr>
            <w:tcW w:w="4993" w:type="dxa"/>
            <w:tcBorders>
              <w:top w:val="single" w:sz="4" w:space="0" w:color="auto"/>
              <w:left w:val="single" w:sz="4" w:space="0" w:color="auto"/>
            </w:tcBorders>
            <w:shd w:val="clear" w:color="auto" w:fill="FFFFFF"/>
            <w:vAlign w:val="center"/>
          </w:tcPr>
          <w:p w:rsidR="00DE2C67" w:rsidRDefault="00EB79A7">
            <w:pPr>
              <w:pStyle w:val="22"/>
              <w:framePr w:w="8455" w:wrap="notBeside" w:vAnchor="text" w:hAnchor="text" w:xAlign="center" w:y="1"/>
              <w:shd w:val="clear" w:color="auto" w:fill="auto"/>
              <w:spacing w:line="210" w:lineRule="exact"/>
              <w:ind w:firstLine="0"/>
              <w:jc w:val="center"/>
            </w:pPr>
            <w:r>
              <w:rPr>
                <w:rStyle w:val="27"/>
              </w:rPr>
              <w:t>Наименование</w:t>
            </w:r>
          </w:p>
        </w:tc>
        <w:tc>
          <w:tcPr>
            <w:tcW w:w="862" w:type="dxa"/>
            <w:tcBorders>
              <w:top w:val="single" w:sz="4" w:space="0" w:color="auto"/>
              <w:left w:val="single" w:sz="4" w:space="0" w:color="auto"/>
            </w:tcBorders>
            <w:shd w:val="clear" w:color="auto" w:fill="FFFFFF"/>
            <w:vAlign w:val="bottom"/>
          </w:tcPr>
          <w:p w:rsidR="00DE2C67" w:rsidRDefault="00EB79A7">
            <w:pPr>
              <w:pStyle w:val="22"/>
              <w:framePr w:w="8455" w:wrap="notBeside" w:vAnchor="text" w:hAnchor="text" w:xAlign="center" w:y="1"/>
              <w:shd w:val="clear" w:color="auto" w:fill="auto"/>
              <w:spacing w:after="120" w:line="210" w:lineRule="exact"/>
              <w:ind w:left="280" w:firstLine="0"/>
            </w:pPr>
            <w:r>
              <w:rPr>
                <w:rStyle w:val="27"/>
              </w:rPr>
              <w:t>Ед.</w:t>
            </w:r>
          </w:p>
          <w:p w:rsidR="00DE2C67" w:rsidRDefault="00EB79A7">
            <w:pPr>
              <w:pStyle w:val="22"/>
              <w:framePr w:w="8455" w:wrap="notBeside" w:vAnchor="text" w:hAnchor="text" w:xAlign="center" w:y="1"/>
              <w:shd w:val="clear" w:color="auto" w:fill="auto"/>
              <w:spacing w:before="120" w:line="210" w:lineRule="exact"/>
              <w:ind w:firstLine="0"/>
              <w:jc w:val="center"/>
            </w:pPr>
            <w:proofErr w:type="spellStart"/>
            <w:r>
              <w:rPr>
                <w:rStyle w:val="27"/>
              </w:rPr>
              <w:t>изм</w:t>
            </w:r>
            <w:proofErr w:type="spellEnd"/>
          </w:p>
        </w:tc>
        <w:tc>
          <w:tcPr>
            <w:tcW w:w="858" w:type="dxa"/>
            <w:tcBorders>
              <w:top w:val="single" w:sz="4" w:space="0" w:color="auto"/>
              <w:left w:val="single" w:sz="4" w:space="0" w:color="auto"/>
            </w:tcBorders>
            <w:shd w:val="clear" w:color="auto" w:fill="FFFFFF"/>
            <w:vAlign w:val="bottom"/>
          </w:tcPr>
          <w:p w:rsidR="00DE2C67" w:rsidRDefault="00EB79A7">
            <w:pPr>
              <w:pStyle w:val="22"/>
              <w:framePr w:w="8455" w:wrap="notBeside" w:vAnchor="text" w:hAnchor="text" w:xAlign="center" w:y="1"/>
              <w:shd w:val="clear" w:color="auto" w:fill="auto"/>
              <w:spacing w:after="60" w:line="210" w:lineRule="exact"/>
              <w:ind w:left="240" w:firstLine="0"/>
            </w:pPr>
            <w:r>
              <w:rPr>
                <w:rStyle w:val="27"/>
              </w:rPr>
              <w:t>2016</w:t>
            </w:r>
          </w:p>
          <w:p w:rsidR="00DE2C67" w:rsidRDefault="00EB79A7">
            <w:pPr>
              <w:pStyle w:val="22"/>
              <w:framePr w:w="8455" w:wrap="notBeside" w:vAnchor="text" w:hAnchor="text" w:xAlign="center" w:y="1"/>
              <w:shd w:val="clear" w:color="auto" w:fill="auto"/>
              <w:spacing w:before="60" w:line="210" w:lineRule="exact"/>
              <w:ind w:left="240" w:firstLine="0"/>
            </w:pPr>
            <w:r>
              <w:rPr>
                <w:rStyle w:val="27"/>
              </w:rPr>
              <w:t>год</w:t>
            </w:r>
          </w:p>
        </w:tc>
        <w:tc>
          <w:tcPr>
            <w:tcW w:w="867" w:type="dxa"/>
            <w:tcBorders>
              <w:top w:val="single" w:sz="4" w:space="0" w:color="auto"/>
              <w:left w:val="single" w:sz="4" w:space="0" w:color="auto"/>
            </w:tcBorders>
            <w:shd w:val="clear" w:color="auto" w:fill="FFFFFF"/>
            <w:vAlign w:val="bottom"/>
          </w:tcPr>
          <w:p w:rsidR="00DE2C67" w:rsidRDefault="00EB79A7">
            <w:pPr>
              <w:pStyle w:val="22"/>
              <w:framePr w:w="8455" w:wrap="notBeside" w:vAnchor="text" w:hAnchor="text" w:xAlign="center" w:y="1"/>
              <w:shd w:val="clear" w:color="auto" w:fill="auto"/>
              <w:spacing w:after="60" w:line="210" w:lineRule="exact"/>
              <w:ind w:left="240" w:firstLine="0"/>
            </w:pPr>
            <w:r>
              <w:rPr>
                <w:rStyle w:val="27"/>
              </w:rPr>
              <w:t>2017</w:t>
            </w:r>
          </w:p>
          <w:p w:rsidR="00DE2C67" w:rsidRDefault="00EB79A7">
            <w:pPr>
              <w:pStyle w:val="22"/>
              <w:framePr w:w="8455" w:wrap="notBeside" w:vAnchor="text" w:hAnchor="text" w:xAlign="center" w:y="1"/>
              <w:shd w:val="clear" w:color="auto" w:fill="auto"/>
              <w:spacing w:before="60" w:line="210" w:lineRule="exact"/>
              <w:ind w:left="240" w:firstLine="0"/>
            </w:pPr>
            <w:r>
              <w:rPr>
                <w:rStyle w:val="27"/>
              </w:rPr>
              <w:t>год</w:t>
            </w:r>
          </w:p>
        </w:tc>
        <w:tc>
          <w:tcPr>
            <w:tcW w:w="876" w:type="dxa"/>
            <w:tcBorders>
              <w:top w:val="single" w:sz="4" w:space="0" w:color="auto"/>
              <w:left w:val="single" w:sz="4" w:space="0" w:color="auto"/>
              <w:right w:val="single" w:sz="4" w:space="0" w:color="auto"/>
            </w:tcBorders>
            <w:shd w:val="clear" w:color="auto" w:fill="FFFFFF"/>
            <w:vAlign w:val="bottom"/>
          </w:tcPr>
          <w:p w:rsidR="00DE2C67" w:rsidRDefault="00EB79A7">
            <w:pPr>
              <w:pStyle w:val="22"/>
              <w:framePr w:w="8455" w:wrap="notBeside" w:vAnchor="text" w:hAnchor="text" w:xAlign="center" w:y="1"/>
              <w:shd w:val="clear" w:color="auto" w:fill="auto"/>
              <w:spacing w:after="60" w:line="210" w:lineRule="exact"/>
              <w:ind w:left="240" w:firstLine="0"/>
            </w:pPr>
            <w:r>
              <w:rPr>
                <w:rStyle w:val="27"/>
              </w:rPr>
              <w:t>2018</w:t>
            </w:r>
          </w:p>
          <w:p w:rsidR="00DE2C67" w:rsidRDefault="00EB79A7">
            <w:pPr>
              <w:pStyle w:val="22"/>
              <w:framePr w:w="8455" w:wrap="notBeside" w:vAnchor="text" w:hAnchor="text" w:xAlign="center" w:y="1"/>
              <w:shd w:val="clear" w:color="auto" w:fill="auto"/>
              <w:spacing w:before="60" w:line="210" w:lineRule="exact"/>
              <w:ind w:left="240" w:firstLine="0"/>
            </w:pPr>
            <w:r>
              <w:rPr>
                <w:rStyle w:val="27"/>
              </w:rPr>
              <w:t>год</w:t>
            </w:r>
          </w:p>
        </w:tc>
      </w:tr>
      <w:tr w:rsidR="00DE2C67">
        <w:trPr>
          <w:trHeight w:hRule="exact" w:val="1259"/>
          <w:jc w:val="center"/>
        </w:trPr>
        <w:tc>
          <w:tcPr>
            <w:tcW w:w="4993" w:type="dxa"/>
            <w:tcBorders>
              <w:top w:val="single" w:sz="4" w:space="0" w:color="auto"/>
              <w:left w:val="single" w:sz="4" w:space="0" w:color="auto"/>
            </w:tcBorders>
            <w:shd w:val="clear" w:color="auto" w:fill="FFFFFF"/>
            <w:vAlign w:val="bottom"/>
          </w:tcPr>
          <w:p w:rsidR="00DE2C67" w:rsidRDefault="00EB79A7">
            <w:pPr>
              <w:pStyle w:val="22"/>
              <w:framePr w:w="8455" w:wrap="notBeside" w:vAnchor="text" w:hAnchor="text" w:xAlign="center" w:y="1"/>
              <w:shd w:val="clear" w:color="auto" w:fill="auto"/>
              <w:spacing w:line="248" w:lineRule="exact"/>
              <w:ind w:firstLine="0"/>
            </w:pPr>
            <w:r>
              <w:rPr>
                <w:rStyle w:val="28"/>
              </w:rPr>
              <w:t>Получено воды всего в «и. Можарский» муниципального образования Лазурненского сельсовета со скважин «Красноярское районное нефтепроводное управление» АО «</w:t>
            </w:r>
            <w:proofErr w:type="spellStart"/>
            <w:r>
              <w:rPr>
                <w:rStyle w:val="28"/>
              </w:rPr>
              <w:t>Транснефт</w:t>
            </w:r>
            <w:proofErr w:type="gramStart"/>
            <w:r>
              <w:rPr>
                <w:rStyle w:val="28"/>
              </w:rPr>
              <w:t>ь</w:t>
            </w:r>
            <w:proofErr w:type="spellEnd"/>
            <w:r>
              <w:rPr>
                <w:rStyle w:val="28"/>
              </w:rPr>
              <w:t>-</w:t>
            </w:r>
            <w:proofErr w:type="gramEnd"/>
            <w:r>
              <w:rPr>
                <w:rStyle w:val="28"/>
              </w:rPr>
              <w:t xml:space="preserve"> Западная Сибирь»:</w:t>
            </w:r>
          </w:p>
        </w:tc>
        <w:tc>
          <w:tcPr>
            <w:tcW w:w="862" w:type="dxa"/>
            <w:tcBorders>
              <w:top w:val="single" w:sz="4" w:space="0" w:color="auto"/>
              <w:left w:val="single" w:sz="4" w:space="0" w:color="auto"/>
            </w:tcBorders>
            <w:shd w:val="clear" w:color="auto" w:fill="FFFFFF"/>
            <w:vAlign w:val="center"/>
          </w:tcPr>
          <w:p w:rsidR="00DE2C67" w:rsidRDefault="00EB79A7">
            <w:pPr>
              <w:pStyle w:val="22"/>
              <w:framePr w:w="8455" w:wrap="notBeside" w:vAnchor="text" w:hAnchor="text" w:xAlign="center" w:y="1"/>
              <w:shd w:val="clear" w:color="auto" w:fill="auto"/>
              <w:spacing w:line="210" w:lineRule="exact"/>
              <w:ind w:left="160" w:firstLine="0"/>
            </w:pPr>
            <w:r>
              <w:t>м</w:t>
            </w:r>
            <w:r>
              <w:rPr>
                <w:vertAlign w:val="superscript"/>
              </w:rPr>
              <w:t>3</w:t>
            </w:r>
            <w:r>
              <w:t>/год</w:t>
            </w:r>
          </w:p>
        </w:tc>
        <w:tc>
          <w:tcPr>
            <w:tcW w:w="858" w:type="dxa"/>
            <w:tcBorders>
              <w:top w:val="single" w:sz="4" w:space="0" w:color="auto"/>
              <w:left w:val="single" w:sz="4" w:space="0" w:color="auto"/>
            </w:tcBorders>
            <w:shd w:val="clear" w:color="auto" w:fill="FFFFFF"/>
            <w:vAlign w:val="bottom"/>
          </w:tcPr>
          <w:p w:rsidR="00DE2C67" w:rsidRDefault="00EB79A7">
            <w:pPr>
              <w:pStyle w:val="22"/>
              <w:framePr w:w="8455" w:wrap="notBeside" w:vAnchor="text" w:hAnchor="text" w:xAlign="center" w:y="1"/>
              <w:shd w:val="clear" w:color="auto" w:fill="auto"/>
              <w:spacing w:after="180" w:line="210" w:lineRule="exact"/>
              <w:ind w:left="240" w:firstLine="0"/>
            </w:pPr>
            <w:r>
              <w:rPr>
                <w:rStyle w:val="28"/>
              </w:rPr>
              <w:t>8128</w:t>
            </w:r>
          </w:p>
          <w:p w:rsidR="00DE2C67" w:rsidRDefault="00EB79A7">
            <w:pPr>
              <w:pStyle w:val="22"/>
              <w:framePr w:w="8455" w:wrap="notBeside" w:vAnchor="text" w:hAnchor="text" w:xAlign="center" w:y="1"/>
              <w:shd w:val="clear" w:color="auto" w:fill="auto"/>
              <w:spacing w:before="180" w:line="210" w:lineRule="exact"/>
              <w:ind w:left="240" w:firstLine="0"/>
            </w:pPr>
            <w:r>
              <w:t>|</w:t>
            </w:r>
          </w:p>
          <w:p w:rsidR="00DE2C67" w:rsidRDefault="00EB79A7">
            <w:pPr>
              <w:pStyle w:val="22"/>
              <w:framePr w:w="8455" w:wrap="notBeside" w:vAnchor="text" w:hAnchor="text" w:xAlign="center" w:y="1"/>
              <w:shd w:val="clear" w:color="auto" w:fill="auto"/>
              <w:spacing w:line="210" w:lineRule="exact"/>
              <w:ind w:left="240" w:firstLine="0"/>
            </w:pPr>
            <w:r>
              <w:t>1</w:t>
            </w:r>
          </w:p>
        </w:tc>
        <w:tc>
          <w:tcPr>
            <w:tcW w:w="867" w:type="dxa"/>
            <w:tcBorders>
              <w:top w:val="single" w:sz="4" w:space="0" w:color="auto"/>
              <w:left w:val="single" w:sz="4" w:space="0" w:color="auto"/>
            </w:tcBorders>
            <w:shd w:val="clear" w:color="auto" w:fill="FFFFFF"/>
            <w:vAlign w:val="center"/>
          </w:tcPr>
          <w:p w:rsidR="00DE2C67" w:rsidRDefault="00EB79A7">
            <w:pPr>
              <w:pStyle w:val="22"/>
              <w:framePr w:w="8455" w:wrap="notBeside" w:vAnchor="text" w:hAnchor="text" w:xAlign="center" w:y="1"/>
              <w:shd w:val="clear" w:color="auto" w:fill="auto"/>
              <w:spacing w:line="210" w:lineRule="exact"/>
              <w:ind w:left="240" w:firstLine="0"/>
            </w:pPr>
            <w:r>
              <w:rPr>
                <w:rStyle w:val="28"/>
              </w:rPr>
              <w:t>6642</w:t>
            </w:r>
          </w:p>
        </w:tc>
        <w:tc>
          <w:tcPr>
            <w:tcW w:w="876" w:type="dxa"/>
            <w:tcBorders>
              <w:top w:val="single" w:sz="4" w:space="0" w:color="auto"/>
              <w:left w:val="single" w:sz="4" w:space="0" w:color="auto"/>
              <w:right w:val="single" w:sz="4" w:space="0" w:color="auto"/>
            </w:tcBorders>
            <w:shd w:val="clear" w:color="auto" w:fill="FFFFFF"/>
            <w:vAlign w:val="center"/>
          </w:tcPr>
          <w:p w:rsidR="00DE2C67" w:rsidRDefault="00EB79A7">
            <w:pPr>
              <w:pStyle w:val="22"/>
              <w:framePr w:w="8455" w:wrap="notBeside" w:vAnchor="text" w:hAnchor="text" w:xAlign="center" w:y="1"/>
              <w:shd w:val="clear" w:color="auto" w:fill="auto"/>
              <w:spacing w:line="210" w:lineRule="exact"/>
              <w:ind w:left="240" w:firstLine="0"/>
            </w:pPr>
            <w:r>
              <w:rPr>
                <w:rStyle w:val="28"/>
              </w:rPr>
              <w:t>6675</w:t>
            </w:r>
          </w:p>
        </w:tc>
      </w:tr>
      <w:tr w:rsidR="00DE2C67">
        <w:trPr>
          <w:trHeight w:hRule="exact" w:val="352"/>
          <w:jc w:val="center"/>
        </w:trPr>
        <w:tc>
          <w:tcPr>
            <w:tcW w:w="4993" w:type="dxa"/>
            <w:tcBorders>
              <w:top w:val="single" w:sz="4" w:space="0" w:color="auto"/>
              <w:left w:val="single" w:sz="4" w:space="0" w:color="auto"/>
            </w:tcBorders>
            <w:shd w:val="clear" w:color="auto" w:fill="FFFFFF"/>
            <w:vAlign w:val="center"/>
          </w:tcPr>
          <w:p w:rsidR="00DE2C67" w:rsidRDefault="00EB79A7">
            <w:pPr>
              <w:pStyle w:val="22"/>
              <w:framePr w:w="8455" w:wrap="notBeside" w:vAnchor="text" w:hAnchor="text" w:xAlign="center" w:y="1"/>
              <w:shd w:val="clear" w:color="auto" w:fill="auto"/>
              <w:spacing w:line="210" w:lineRule="exact"/>
              <w:ind w:firstLine="0"/>
            </w:pPr>
            <w:r>
              <w:t>Население</w:t>
            </w:r>
          </w:p>
        </w:tc>
        <w:tc>
          <w:tcPr>
            <w:tcW w:w="862" w:type="dxa"/>
            <w:tcBorders>
              <w:top w:val="single" w:sz="4" w:space="0" w:color="auto"/>
              <w:left w:val="single" w:sz="4" w:space="0" w:color="auto"/>
            </w:tcBorders>
            <w:shd w:val="clear" w:color="auto" w:fill="FFFFFF"/>
            <w:vAlign w:val="center"/>
          </w:tcPr>
          <w:p w:rsidR="00DE2C67" w:rsidRDefault="00EB79A7">
            <w:pPr>
              <w:pStyle w:val="22"/>
              <w:framePr w:w="8455" w:wrap="notBeside" w:vAnchor="text" w:hAnchor="text" w:xAlign="center" w:y="1"/>
              <w:shd w:val="clear" w:color="auto" w:fill="auto"/>
              <w:spacing w:line="210" w:lineRule="exact"/>
              <w:ind w:left="160" w:firstLine="0"/>
            </w:pPr>
            <w:r>
              <w:t>м</w:t>
            </w:r>
            <w:r>
              <w:rPr>
                <w:vertAlign w:val="superscript"/>
              </w:rPr>
              <w:t>3</w:t>
            </w:r>
            <w:r>
              <w:t>/год</w:t>
            </w:r>
          </w:p>
        </w:tc>
        <w:tc>
          <w:tcPr>
            <w:tcW w:w="858" w:type="dxa"/>
            <w:tcBorders>
              <w:top w:val="single" w:sz="4" w:space="0" w:color="auto"/>
              <w:left w:val="single" w:sz="4" w:space="0" w:color="auto"/>
            </w:tcBorders>
            <w:shd w:val="clear" w:color="auto" w:fill="FFFFFF"/>
            <w:vAlign w:val="center"/>
          </w:tcPr>
          <w:p w:rsidR="00DE2C67" w:rsidRDefault="00EB79A7">
            <w:pPr>
              <w:pStyle w:val="22"/>
              <w:framePr w:w="8455" w:wrap="notBeside" w:vAnchor="text" w:hAnchor="text" w:xAlign="center" w:y="1"/>
              <w:shd w:val="clear" w:color="auto" w:fill="auto"/>
              <w:spacing w:line="210" w:lineRule="exact"/>
              <w:ind w:left="240" w:firstLine="0"/>
            </w:pPr>
            <w:r>
              <w:t>7458</w:t>
            </w:r>
          </w:p>
        </w:tc>
        <w:tc>
          <w:tcPr>
            <w:tcW w:w="867" w:type="dxa"/>
            <w:tcBorders>
              <w:top w:val="single" w:sz="4" w:space="0" w:color="auto"/>
              <w:left w:val="single" w:sz="4" w:space="0" w:color="auto"/>
            </w:tcBorders>
            <w:shd w:val="clear" w:color="auto" w:fill="FFFFFF"/>
            <w:vAlign w:val="center"/>
          </w:tcPr>
          <w:p w:rsidR="00DE2C67" w:rsidRDefault="00EB79A7">
            <w:pPr>
              <w:pStyle w:val="22"/>
              <w:framePr w:w="8455" w:wrap="notBeside" w:vAnchor="text" w:hAnchor="text" w:xAlign="center" w:y="1"/>
              <w:shd w:val="clear" w:color="auto" w:fill="auto"/>
              <w:spacing w:line="210" w:lineRule="exact"/>
              <w:ind w:left="240" w:firstLine="0"/>
            </w:pPr>
            <w:r>
              <w:t>5938</w:t>
            </w:r>
          </w:p>
        </w:tc>
        <w:tc>
          <w:tcPr>
            <w:tcW w:w="876" w:type="dxa"/>
            <w:tcBorders>
              <w:top w:val="single" w:sz="4" w:space="0" w:color="auto"/>
              <w:left w:val="single" w:sz="4" w:space="0" w:color="auto"/>
              <w:right w:val="single" w:sz="4" w:space="0" w:color="auto"/>
            </w:tcBorders>
            <w:shd w:val="clear" w:color="auto" w:fill="FFFFFF"/>
            <w:vAlign w:val="center"/>
          </w:tcPr>
          <w:p w:rsidR="00DE2C67" w:rsidRDefault="00EB79A7">
            <w:pPr>
              <w:pStyle w:val="22"/>
              <w:framePr w:w="8455" w:wrap="notBeside" w:vAnchor="text" w:hAnchor="text" w:xAlign="center" w:y="1"/>
              <w:shd w:val="clear" w:color="auto" w:fill="auto"/>
              <w:spacing w:line="210" w:lineRule="exact"/>
              <w:ind w:left="240" w:firstLine="0"/>
            </w:pPr>
            <w:r>
              <w:t>6016</w:t>
            </w:r>
          </w:p>
        </w:tc>
      </w:tr>
      <w:tr w:rsidR="00DE2C67">
        <w:trPr>
          <w:trHeight w:hRule="exact" w:val="298"/>
          <w:jc w:val="center"/>
        </w:trPr>
        <w:tc>
          <w:tcPr>
            <w:tcW w:w="4993" w:type="dxa"/>
            <w:tcBorders>
              <w:top w:val="single" w:sz="4" w:space="0" w:color="auto"/>
              <w:left w:val="single" w:sz="4" w:space="0" w:color="auto"/>
            </w:tcBorders>
            <w:shd w:val="clear" w:color="auto" w:fill="FFFFFF"/>
            <w:vAlign w:val="bottom"/>
          </w:tcPr>
          <w:p w:rsidR="00DE2C67" w:rsidRDefault="00EB79A7">
            <w:pPr>
              <w:pStyle w:val="22"/>
              <w:framePr w:w="8455" w:wrap="notBeside" w:vAnchor="text" w:hAnchor="text" w:xAlign="center" w:y="1"/>
              <w:shd w:val="clear" w:color="auto" w:fill="auto"/>
              <w:spacing w:line="210" w:lineRule="exact"/>
              <w:ind w:firstLine="0"/>
            </w:pPr>
            <w:r>
              <w:t>Прочие организации, ИП Комарова Т.В.</w:t>
            </w:r>
          </w:p>
        </w:tc>
        <w:tc>
          <w:tcPr>
            <w:tcW w:w="862" w:type="dxa"/>
            <w:tcBorders>
              <w:top w:val="single" w:sz="4" w:space="0" w:color="auto"/>
              <w:left w:val="single" w:sz="4" w:space="0" w:color="auto"/>
            </w:tcBorders>
            <w:shd w:val="clear" w:color="auto" w:fill="FFFFFF"/>
            <w:vAlign w:val="bottom"/>
          </w:tcPr>
          <w:p w:rsidR="00DE2C67" w:rsidRDefault="00EB79A7">
            <w:pPr>
              <w:pStyle w:val="22"/>
              <w:framePr w:w="8455" w:wrap="notBeside" w:vAnchor="text" w:hAnchor="text" w:xAlign="center" w:y="1"/>
              <w:shd w:val="clear" w:color="auto" w:fill="auto"/>
              <w:spacing w:line="210" w:lineRule="exact"/>
              <w:ind w:left="160" w:firstLine="0"/>
            </w:pPr>
            <w:r>
              <w:t>м</w:t>
            </w:r>
            <w:r>
              <w:rPr>
                <w:vertAlign w:val="superscript"/>
              </w:rPr>
              <w:t>3</w:t>
            </w:r>
            <w:r>
              <w:t>/год</w:t>
            </w:r>
          </w:p>
        </w:tc>
        <w:tc>
          <w:tcPr>
            <w:tcW w:w="858" w:type="dxa"/>
            <w:tcBorders>
              <w:top w:val="single" w:sz="4" w:space="0" w:color="auto"/>
              <w:left w:val="single" w:sz="4" w:space="0" w:color="auto"/>
            </w:tcBorders>
            <w:shd w:val="clear" w:color="auto" w:fill="FFFFFF"/>
            <w:vAlign w:val="bottom"/>
          </w:tcPr>
          <w:p w:rsidR="00DE2C67" w:rsidRDefault="00EB79A7">
            <w:pPr>
              <w:pStyle w:val="22"/>
              <w:framePr w:w="8455" w:wrap="notBeside" w:vAnchor="text" w:hAnchor="text" w:xAlign="center" w:y="1"/>
              <w:shd w:val="clear" w:color="auto" w:fill="auto"/>
              <w:spacing w:line="210" w:lineRule="exact"/>
              <w:ind w:left="240" w:firstLine="0"/>
            </w:pPr>
            <w:r>
              <w:t>670</w:t>
            </w:r>
          </w:p>
        </w:tc>
        <w:tc>
          <w:tcPr>
            <w:tcW w:w="867" w:type="dxa"/>
            <w:tcBorders>
              <w:top w:val="single" w:sz="4" w:space="0" w:color="auto"/>
              <w:left w:val="single" w:sz="4" w:space="0" w:color="auto"/>
            </w:tcBorders>
            <w:shd w:val="clear" w:color="auto" w:fill="FFFFFF"/>
            <w:vAlign w:val="bottom"/>
          </w:tcPr>
          <w:p w:rsidR="00DE2C67" w:rsidRDefault="00EB79A7">
            <w:pPr>
              <w:pStyle w:val="22"/>
              <w:framePr w:w="8455" w:wrap="notBeside" w:vAnchor="text" w:hAnchor="text" w:xAlign="center" w:y="1"/>
              <w:shd w:val="clear" w:color="auto" w:fill="auto"/>
              <w:spacing w:line="210" w:lineRule="exact"/>
              <w:ind w:left="240" w:firstLine="0"/>
            </w:pPr>
            <w:r>
              <w:t>704</w:t>
            </w:r>
          </w:p>
        </w:tc>
        <w:tc>
          <w:tcPr>
            <w:tcW w:w="876" w:type="dxa"/>
            <w:tcBorders>
              <w:top w:val="single" w:sz="4" w:space="0" w:color="auto"/>
              <w:left w:val="single" w:sz="4" w:space="0" w:color="auto"/>
              <w:right w:val="single" w:sz="4" w:space="0" w:color="auto"/>
            </w:tcBorders>
            <w:shd w:val="clear" w:color="auto" w:fill="FFFFFF"/>
            <w:vAlign w:val="bottom"/>
          </w:tcPr>
          <w:p w:rsidR="00DE2C67" w:rsidRDefault="00EB79A7">
            <w:pPr>
              <w:pStyle w:val="22"/>
              <w:framePr w:w="8455" w:wrap="notBeside" w:vAnchor="text" w:hAnchor="text" w:xAlign="center" w:y="1"/>
              <w:shd w:val="clear" w:color="auto" w:fill="auto"/>
              <w:spacing w:line="210" w:lineRule="exact"/>
              <w:ind w:left="240" w:firstLine="0"/>
            </w:pPr>
            <w:r>
              <w:t>659</w:t>
            </w:r>
          </w:p>
        </w:tc>
      </w:tr>
      <w:tr w:rsidR="00DE2C67">
        <w:trPr>
          <w:trHeight w:hRule="exact" w:val="528"/>
          <w:jc w:val="center"/>
        </w:trPr>
        <w:tc>
          <w:tcPr>
            <w:tcW w:w="4993" w:type="dxa"/>
            <w:tcBorders>
              <w:top w:val="single" w:sz="4" w:space="0" w:color="auto"/>
              <w:left w:val="single" w:sz="4" w:space="0" w:color="auto"/>
              <w:bottom w:val="single" w:sz="4" w:space="0" w:color="auto"/>
            </w:tcBorders>
            <w:shd w:val="clear" w:color="auto" w:fill="FFFFFF"/>
            <w:vAlign w:val="center"/>
          </w:tcPr>
          <w:p w:rsidR="00DE2C67" w:rsidRDefault="00EB79A7">
            <w:pPr>
              <w:pStyle w:val="22"/>
              <w:framePr w:w="8455" w:wrap="notBeside" w:vAnchor="text" w:hAnchor="text" w:xAlign="center" w:y="1"/>
              <w:shd w:val="clear" w:color="auto" w:fill="auto"/>
              <w:spacing w:line="210" w:lineRule="exact"/>
              <w:ind w:firstLine="0"/>
            </w:pPr>
            <w:r>
              <w:rPr>
                <w:rStyle w:val="28"/>
              </w:rPr>
              <w:t>Объем потерь</w:t>
            </w:r>
          </w:p>
        </w:tc>
        <w:tc>
          <w:tcPr>
            <w:tcW w:w="862" w:type="dxa"/>
            <w:tcBorders>
              <w:top w:val="single" w:sz="4" w:space="0" w:color="auto"/>
              <w:left w:val="single" w:sz="4" w:space="0" w:color="auto"/>
              <w:bottom w:val="single" w:sz="4" w:space="0" w:color="auto"/>
            </w:tcBorders>
            <w:shd w:val="clear" w:color="auto" w:fill="FFFFFF"/>
            <w:vAlign w:val="center"/>
          </w:tcPr>
          <w:p w:rsidR="00DE2C67" w:rsidRDefault="00EB79A7">
            <w:pPr>
              <w:pStyle w:val="22"/>
              <w:framePr w:w="8455" w:wrap="notBeside" w:vAnchor="text" w:hAnchor="text" w:xAlign="center" w:y="1"/>
              <w:shd w:val="clear" w:color="auto" w:fill="auto"/>
              <w:spacing w:line="210" w:lineRule="exact"/>
              <w:ind w:left="160" w:firstLine="0"/>
            </w:pPr>
            <w:r>
              <w:rPr>
                <w:rStyle w:val="28"/>
              </w:rPr>
              <w:t>м</w:t>
            </w:r>
            <w:r>
              <w:rPr>
                <w:rStyle w:val="28"/>
                <w:vertAlign w:val="superscript"/>
              </w:rPr>
              <w:t>3</w:t>
            </w:r>
            <w:r>
              <w:rPr>
                <w:rStyle w:val="28"/>
              </w:rPr>
              <w:t>/год</w:t>
            </w:r>
          </w:p>
        </w:tc>
        <w:tc>
          <w:tcPr>
            <w:tcW w:w="858" w:type="dxa"/>
            <w:tcBorders>
              <w:top w:val="single" w:sz="4" w:space="0" w:color="auto"/>
              <w:left w:val="single" w:sz="4" w:space="0" w:color="auto"/>
              <w:bottom w:val="single" w:sz="4" w:space="0" w:color="auto"/>
            </w:tcBorders>
            <w:shd w:val="clear" w:color="auto" w:fill="FFFFFF"/>
          </w:tcPr>
          <w:p w:rsidR="00DE2C67" w:rsidRDefault="00DE2C67">
            <w:pPr>
              <w:framePr w:w="8455" w:wrap="notBeside" w:vAnchor="text" w:hAnchor="text" w:xAlign="center" w:y="1"/>
              <w:rPr>
                <w:sz w:val="10"/>
                <w:szCs w:val="10"/>
              </w:rPr>
            </w:pPr>
          </w:p>
        </w:tc>
        <w:tc>
          <w:tcPr>
            <w:tcW w:w="867" w:type="dxa"/>
            <w:tcBorders>
              <w:top w:val="single" w:sz="4" w:space="0" w:color="auto"/>
              <w:left w:val="single" w:sz="4" w:space="0" w:color="auto"/>
              <w:bottom w:val="single" w:sz="4" w:space="0" w:color="auto"/>
            </w:tcBorders>
            <w:shd w:val="clear" w:color="auto" w:fill="FFFFFF"/>
          </w:tcPr>
          <w:p w:rsidR="00DE2C67" w:rsidRDefault="00DE2C67">
            <w:pPr>
              <w:framePr w:w="8455" w:wrap="notBeside" w:vAnchor="text" w:hAnchor="text" w:xAlign="center" w:y="1"/>
              <w:rPr>
                <w:sz w:val="10"/>
                <w:szCs w:val="10"/>
              </w:rPr>
            </w:pPr>
          </w:p>
        </w:tc>
        <w:tc>
          <w:tcPr>
            <w:tcW w:w="876" w:type="dxa"/>
            <w:tcBorders>
              <w:top w:val="single" w:sz="4" w:space="0" w:color="auto"/>
              <w:left w:val="single" w:sz="4" w:space="0" w:color="auto"/>
              <w:bottom w:val="single" w:sz="4" w:space="0" w:color="auto"/>
              <w:right w:val="single" w:sz="4" w:space="0" w:color="auto"/>
            </w:tcBorders>
            <w:shd w:val="clear" w:color="auto" w:fill="FFFFFF"/>
          </w:tcPr>
          <w:p w:rsidR="00DE2C67" w:rsidRDefault="00DE2C67">
            <w:pPr>
              <w:framePr w:w="8455" w:wrap="notBeside" w:vAnchor="text" w:hAnchor="text" w:xAlign="center" w:y="1"/>
              <w:rPr>
                <w:sz w:val="10"/>
                <w:szCs w:val="10"/>
              </w:rPr>
            </w:pPr>
          </w:p>
        </w:tc>
      </w:tr>
    </w:tbl>
    <w:p w:rsidR="00DE2C67" w:rsidRDefault="00DE2C67">
      <w:pPr>
        <w:framePr w:w="8455" w:wrap="notBeside" w:vAnchor="text" w:hAnchor="text" w:xAlign="center" w:y="1"/>
        <w:rPr>
          <w:sz w:val="2"/>
          <w:szCs w:val="2"/>
        </w:rPr>
      </w:pPr>
    </w:p>
    <w:p w:rsidR="00DE2C67" w:rsidRDefault="00DE2C67">
      <w:pPr>
        <w:rPr>
          <w:sz w:val="2"/>
          <w:szCs w:val="2"/>
        </w:rPr>
      </w:pPr>
    </w:p>
    <w:p w:rsidR="00DE2C67" w:rsidRDefault="00DE2C67">
      <w:pPr>
        <w:rPr>
          <w:sz w:val="2"/>
          <w:szCs w:val="2"/>
        </w:rPr>
        <w:sectPr w:rsidR="00DE2C67">
          <w:headerReference w:type="even" r:id="rId29"/>
          <w:headerReference w:type="default" r:id="rId30"/>
          <w:footerReference w:type="even" r:id="rId31"/>
          <w:footerReference w:type="default" r:id="rId32"/>
          <w:headerReference w:type="first" r:id="rId33"/>
          <w:footerReference w:type="first" r:id="rId34"/>
          <w:pgSz w:w="12240" w:h="15840"/>
          <w:pgMar w:top="2400" w:right="1401" w:bottom="1588" w:left="2285" w:header="0" w:footer="3" w:gutter="0"/>
          <w:cols w:space="720"/>
          <w:noEndnote/>
          <w:titlePg/>
          <w:docGrid w:linePitch="360"/>
        </w:sectPr>
      </w:pPr>
    </w:p>
    <w:p w:rsidR="00DE2C67" w:rsidRDefault="00EB79A7">
      <w:pPr>
        <w:pStyle w:val="22"/>
        <w:shd w:val="clear" w:color="auto" w:fill="auto"/>
        <w:spacing w:line="289" w:lineRule="exact"/>
        <w:ind w:firstLine="900"/>
      </w:pPr>
      <w:r>
        <w:lastRenderedPageBreak/>
        <w:t>Используемой на технические нужды воды в «п. Можарский» муниципального образования Лазурненского сельсовета нет.</w:t>
      </w:r>
    </w:p>
    <w:p w:rsidR="00DE2C67" w:rsidRDefault="00EB79A7">
      <w:pPr>
        <w:pStyle w:val="170"/>
        <w:shd w:val="clear" w:color="auto" w:fill="auto"/>
        <w:spacing w:before="0" w:line="210" w:lineRule="exact"/>
      </w:pPr>
      <w:r>
        <w:t>Таблица №7</w:t>
      </w:r>
    </w:p>
    <w:p w:rsidR="00DE2C67" w:rsidRDefault="00EB79A7">
      <w:pPr>
        <w:pStyle w:val="a8"/>
        <w:framePr w:w="8545" w:wrap="notBeside" w:vAnchor="text" w:hAnchor="text" w:xAlign="center" w:y="1"/>
        <w:shd w:val="clear" w:color="auto" w:fill="auto"/>
        <w:spacing w:line="210" w:lineRule="exact"/>
      </w:pPr>
      <w:r>
        <w:t xml:space="preserve">Баланс водопотребления по категориям </w:t>
      </w:r>
      <w:proofErr w:type="spellStart"/>
      <w:r>
        <w:t>водопотребителей</w:t>
      </w:r>
      <w:proofErr w:type="spellEnd"/>
      <w: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51"/>
        <w:gridCol w:w="2153"/>
        <w:gridCol w:w="1250"/>
        <w:gridCol w:w="1142"/>
        <w:gridCol w:w="1548"/>
      </w:tblGrid>
      <w:tr w:rsidR="00DE2C67">
        <w:trPr>
          <w:trHeight w:hRule="exact" w:val="664"/>
          <w:jc w:val="center"/>
        </w:trPr>
        <w:tc>
          <w:tcPr>
            <w:tcW w:w="2451" w:type="dxa"/>
            <w:tcBorders>
              <w:top w:val="single" w:sz="4" w:space="0" w:color="auto"/>
              <w:left w:val="single" w:sz="4" w:space="0" w:color="auto"/>
            </w:tcBorders>
            <w:shd w:val="clear" w:color="auto" w:fill="FFFFFF"/>
            <w:vAlign w:val="center"/>
          </w:tcPr>
          <w:p w:rsidR="00DE2C67" w:rsidRDefault="00EB79A7">
            <w:pPr>
              <w:pStyle w:val="22"/>
              <w:framePr w:w="8545" w:wrap="notBeside" w:vAnchor="text" w:hAnchor="text" w:xAlign="center" w:y="1"/>
              <w:shd w:val="clear" w:color="auto" w:fill="auto"/>
              <w:spacing w:line="210" w:lineRule="exact"/>
              <w:ind w:firstLine="0"/>
              <w:jc w:val="center"/>
            </w:pPr>
            <w:r>
              <w:rPr>
                <w:rStyle w:val="27"/>
              </w:rPr>
              <w:t>Наименование</w:t>
            </w:r>
          </w:p>
        </w:tc>
        <w:tc>
          <w:tcPr>
            <w:tcW w:w="2153" w:type="dxa"/>
            <w:tcBorders>
              <w:top w:val="single" w:sz="4" w:space="0" w:color="auto"/>
              <w:left w:val="single" w:sz="4" w:space="0" w:color="auto"/>
            </w:tcBorders>
            <w:shd w:val="clear" w:color="auto" w:fill="FFFFFF"/>
            <w:vAlign w:val="center"/>
          </w:tcPr>
          <w:p w:rsidR="00DE2C67" w:rsidRDefault="00EB79A7">
            <w:pPr>
              <w:pStyle w:val="22"/>
              <w:framePr w:w="8545" w:wrap="notBeside" w:vAnchor="text" w:hAnchor="text" w:xAlign="center" w:y="1"/>
              <w:shd w:val="clear" w:color="auto" w:fill="auto"/>
              <w:spacing w:line="210" w:lineRule="exact"/>
              <w:ind w:firstLine="0"/>
              <w:jc w:val="center"/>
            </w:pPr>
            <w:r>
              <w:rPr>
                <w:rStyle w:val="27"/>
              </w:rPr>
              <w:t xml:space="preserve">Ед. </w:t>
            </w:r>
            <w:proofErr w:type="spellStart"/>
            <w:r>
              <w:rPr>
                <w:rStyle w:val="27"/>
              </w:rPr>
              <w:t>изм</w:t>
            </w:r>
            <w:proofErr w:type="spellEnd"/>
          </w:p>
        </w:tc>
        <w:tc>
          <w:tcPr>
            <w:tcW w:w="1250" w:type="dxa"/>
            <w:tcBorders>
              <w:top w:val="single" w:sz="4" w:space="0" w:color="auto"/>
              <w:left w:val="single" w:sz="4" w:space="0" w:color="auto"/>
            </w:tcBorders>
            <w:shd w:val="clear" w:color="auto" w:fill="FFFFFF"/>
            <w:vAlign w:val="center"/>
          </w:tcPr>
          <w:p w:rsidR="00DE2C67" w:rsidRDefault="00EB79A7">
            <w:pPr>
              <w:pStyle w:val="22"/>
              <w:framePr w:w="8545" w:wrap="notBeside" w:vAnchor="text" w:hAnchor="text" w:xAlign="center" w:y="1"/>
              <w:shd w:val="clear" w:color="auto" w:fill="auto"/>
              <w:spacing w:line="210" w:lineRule="exact"/>
              <w:ind w:left="240" w:firstLine="0"/>
            </w:pPr>
            <w:r>
              <w:rPr>
                <w:rStyle w:val="27"/>
              </w:rPr>
              <w:t>2016 год</w:t>
            </w:r>
          </w:p>
        </w:tc>
        <w:tc>
          <w:tcPr>
            <w:tcW w:w="1142" w:type="dxa"/>
            <w:tcBorders>
              <w:top w:val="single" w:sz="4" w:space="0" w:color="auto"/>
              <w:left w:val="single" w:sz="4" w:space="0" w:color="auto"/>
            </w:tcBorders>
            <w:shd w:val="clear" w:color="auto" w:fill="FFFFFF"/>
            <w:vAlign w:val="center"/>
          </w:tcPr>
          <w:p w:rsidR="00DE2C67" w:rsidRDefault="00EB79A7">
            <w:pPr>
              <w:pStyle w:val="22"/>
              <w:framePr w:w="8545" w:wrap="notBeside" w:vAnchor="text" w:hAnchor="text" w:xAlign="center" w:y="1"/>
              <w:shd w:val="clear" w:color="auto" w:fill="auto"/>
              <w:spacing w:line="210" w:lineRule="exact"/>
              <w:ind w:left="180" w:firstLine="0"/>
            </w:pPr>
            <w:r>
              <w:rPr>
                <w:rStyle w:val="27"/>
              </w:rPr>
              <w:t>2017 год</w:t>
            </w:r>
          </w:p>
        </w:tc>
        <w:tc>
          <w:tcPr>
            <w:tcW w:w="1548" w:type="dxa"/>
            <w:tcBorders>
              <w:top w:val="single" w:sz="4" w:space="0" w:color="auto"/>
              <w:left w:val="single" w:sz="4" w:space="0" w:color="auto"/>
              <w:right w:val="single" w:sz="4" w:space="0" w:color="auto"/>
            </w:tcBorders>
            <w:shd w:val="clear" w:color="auto" w:fill="FFFFFF"/>
            <w:vAlign w:val="center"/>
          </w:tcPr>
          <w:p w:rsidR="00DE2C67" w:rsidRDefault="00EB79A7">
            <w:pPr>
              <w:pStyle w:val="22"/>
              <w:framePr w:w="8545" w:wrap="notBeside" w:vAnchor="text" w:hAnchor="text" w:xAlign="center" w:y="1"/>
              <w:shd w:val="clear" w:color="auto" w:fill="auto"/>
              <w:spacing w:line="210" w:lineRule="exact"/>
              <w:ind w:firstLine="0"/>
              <w:jc w:val="center"/>
            </w:pPr>
            <w:r>
              <w:rPr>
                <w:rStyle w:val="27"/>
              </w:rPr>
              <w:t>2018 год</w:t>
            </w:r>
          </w:p>
        </w:tc>
      </w:tr>
      <w:tr w:rsidR="00DE2C67">
        <w:trPr>
          <w:trHeight w:hRule="exact" w:val="501"/>
          <w:jc w:val="center"/>
        </w:trPr>
        <w:tc>
          <w:tcPr>
            <w:tcW w:w="2451" w:type="dxa"/>
            <w:tcBorders>
              <w:top w:val="single" w:sz="4" w:space="0" w:color="auto"/>
              <w:left w:val="single" w:sz="4" w:space="0" w:color="auto"/>
            </w:tcBorders>
            <w:shd w:val="clear" w:color="auto" w:fill="FFFFFF"/>
          </w:tcPr>
          <w:p w:rsidR="00DE2C67" w:rsidRDefault="00EB79A7">
            <w:pPr>
              <w:pStyle w:val="22"/>
              <w:framePr w:w="8545" w:wrap="notBeside" w:vAnchor="text" w:hAnchor="text" w:xAlign="center" w:y="1"/>
              <w:shd w:val="clear" w:color="auto" w:fill="auto"/>
              <w:spacing w:line="210" w:lineRule="exact"/>
              <w:ind w:firstLine="0"/>
            </w:pPr>
            <w:r>
              <w:t>Население</w:t>
            </w:r>
          </w:p>
        </w:tc>
        <w:tc>
          <w:tcPr>
            <w:tcW w:w="2153" w:type="dxa"/>
            <w:tcBorders>
              <w:top w:val="single" w:sz="4" w:space="0" w:color="auto"/>
              <w:left w:val="single" w:sz="4" w:space="0" w:color="auto"/>
            </w:tcBorders>
            <w:shd w:val="clear" w:color="auto" w:fill="FFFFFF"/>
          </w:tcPr>
          <w:p w:rsidR="00DE2C67" w:rsidRDefault="00EB79A7">
            <w:pPr>
              <w:pStyle w:val="22"/>
              <w:framePr w:w="8545" w:wrap="notBeside" w:vAnchor="text" w:hAnchor="text" w:xAlign="center" w:y="1"/>
              <w:shd w:val="clear" w:color="auto" w:fill="auto"/>
              <w:spacing w:line="210" w:lineRule="exact"/>
              <w:ind w:firstLine="0"/>
              <w:jc w:val="center"/>
            </w:pPr>
            <w:r>
              <w:t>м</w:t>
            </w:r>
            <w:r>
              <w:rPr>
                <w:vertAlign w:val="superscript"/>
              </w:rPr>
              <w:t>3</w:t>
            </w:r>
            <w:r>
              <w:t>/год</w:t>
            </w:r>
          </w:p>
        </w:tc>
        <w:tc>
          <w:tcPr>
            <w:tcW w:w="1250" w:type="dxa"/>
            <w:tcBorders>
              <w:top w:val="single" w:sz="4" w:space="0" w:color="auto"/>
              <w:left w:val="single" w:sz="4" w:space="0" w:color="auto"/>
            </w:tcBorders>
            <w:shd w:val="clear" w:color="auto" w:fill="FFFFFF"/>
            <w:vAlign w:val="center"/>
          </w:tcPr>
          <w:p w:rsidR="00DE2C67" w:rsidRDefault="00EB79A7">
            <w:pPr>
              <w:pStyle w:val="22"/>
              <w:framePr w:w="8545" w:wrap="notBeside" w:vAnchor="text" w:hAnchor="text" w:xAlign="center" w:y="1"/>
              <w:shd w:val="clear" w:color="auto" w:fill="auto"/>
              <w:spacing w:line="210" w:lineRule="exact"/>
              <w:ind w:firstLine="0"/>
              <w:jc w:val="center"/>
            </w:pPr>
            <w:r>
              <w:t>7458</w:t>
            </w:r>
          </w:p>
        </w:tc>
        <w:tc>
          <w:tcPr>
            <w:tcW w:w="1142" w:type="dxa"/>
            <w:tcBorders>
              <w:top w:val="single" w:sz="4" w:space="0" w:color="auto"/>
              <w:left w:val="single" w:sz="4" w:space="0" w:color="auto"/>
            </w:tcBorders>
            <w:shd w:val="clear" w:color="auto" w:fill="FFFFFF"/>
            <w:vAlign w:val="center"/>
          </w:tcPr>
          <w:p w:rsidR="00DE2C67" w:rsidRDefault="00EB79A7">
            <w:pPr>
              <w:pStyle w:val="22"/>
              <w:framePr w:w="8545" w:wrap="notBeside" w:vAnchor="text" w:hAnchor="text" w:xAlign="center" w:y="1"/>
              <w:shd w:val="clear" w:color="auto" w:fill="auto"/>
              <w:spacing w:line="210" w:lineRule="exact"/>
              <w:ind w:firstLine="0"/>
              <w:jc w:val="center"/>
            </w:pPr>
            <w:r>
              <w:t>5938</w:t>
            </w:r>
          </w:p>
        </w:tc>
        <w:tc>
          <w:tcPr>
            <w:tcW w:w="1548" w:type="dxa"/>
            <w:tcBorders>
              <w:top w:val="single" w:sz="4" w:space="0" w:color="auto"/>
              <w:left w:val="single" w:sz="4" w:space="0" w:color="auto"/>
              <w:right w:val="single" w:sz="4" w:space="0" w:color="auto"/>
            </w:tcBorders>
            <w:shd w:val="clear" w:color="auto" w:fill="FFFFFF"/>
            <w:vAlign w:val="center"/>
          </w:tcPr>
          <w:p w:rsidR="00DE2C67" w:rsidRDefault="00EB79A7">
            <w:pPr>
              <w:pStyle w:val="22"/>
              <w:framePr w:w="8545" w:wrap="notBeside" w:vAnchor="text" w:hAnchor="text" w:xAlign="center" w:y="1"/>
              <w:shd w:val="clear" w:color="auto" w:fill="auto"/>
              <w:spacing w:line="210" w:lineRule="exact"/>
              <w:ind w:firstLine="0"/>
              <w:jc w:val="center"/>
            </w:pPr>
            <w:r>
              <w:t>6016</w:t>
            </w:r>
          </w:p>
        </w:tc>
      </w:tr>
      <w:tr w:rsidR="00DE2C67">
        <w:trPr>
          <w:trHeight w:hRule="exact" w:val="515"/>
          <w:jc w:val="center"/>
        </w:trPr>
        <w:tc>
          <w:tcPr>
            <w:tcW w:w="2451" w:type="dxa"/>
            <w:tcBorders>
              <w:top w:val="single" w:sz="4" w:space="0" w:color="auto"/>
              <w:left w:val="single" w:sz="4" w:space="0" w:color="auto"/>
            </w:tcBorders>
            <w:shd w:val="clear" w:color="auto" w:fill="FFFFFF"/>
            <w:vAlign w:val="bottom"/>
          </w:tcPr>
          <w:p w:rsidR="00DE2C67" w:rsidRDefault="00EB79A7">
            <w:pPr>
              <w:pStyle w:val="22"/>
              <w:framePr w:w="8545" w:wrap="notBeside" w:vAnchor="text" w:hAnchor="text" w:xAlign="center" w:y="1"/>
              <w:shd w:val="clear" w:color="auto" w:fill="auto"/>
              <w:spacing w:line="253" w:lineRule="exact"/>
              <w:ind w:firstLine="0"/>
            </w:pPr>
            <w:r>
              <w:t>Прочие организации, ИП Комарова Т.В.</w:t>
            </w:r>
          </w:p>
        </w:tc>
        <w:tc>
          <w:tcPr>
            <w:tcW w:w="2153" w:type="dxa"/>
            <w:tcBorders>
              <w:top w:val="single" w:sz="4" w:space="0" w:color="auto"/>
              <w:left w:val="single" w:sz="4" w:space="0" w:color="auto"/>
            </w:tcBorders>
            <w:shd w:val="clear" w:color="auto" w:fill="FFFFFF"/>
            <w:vAlign w:val="center"/>
          </w:tcPr>
          <w:p w:rsidR="00DE2C67" w:rsidRDefault="00EB79A7">
            <w:pPr>
              <w:pStyle w:val="22"/>
              <w:framePr w:w="8545" w:wrap="notBeside" w:vAnchor="text" w:hAnchor="text" w:xAlign="center" w:y="1"/>
              <w:shd w:val="clear" w:color="auto" w:fill="auto"/>
              <w:spacing w:line="210" w:lineRule="exact"/>
              <w:ind w:firstLine="0"/>
              <w:jc w:val="center"/>
            </w:pPr>
            <w:r>
              <w:t>м</w:t>
            </w:r>
            <w:r>
              <w:rPr>
                <w:vertAlign w:val="superscript"/>
              </w:rPr>
              <w:t>3</w:t>
            </w:r>
            <w:r>
              <w:t>/год</w:t>
            </w:r>
          </w:p>
        </w:tc>
        <w:tc>
          <w:tcPr>
            <w:tcW w:w="1250" w:type="dxa"/>
            <w:tcBorders>
              <w:top w:val="single" w:sz="4" w:space="0" w:color="auto"/>
              <w:left w:val="single" w:sz="4" w:space="0" w:color="auto"/>
            </w:tcBorders>
            <w:shd w:val="clear" w:color="auto" w:fill="FFFFFF"/>
            <w:vAlign w:val="center"/>
          </w:tcPr>
          <w:p w:rsidR="00DE2C67" w:rsidRDefault="00EB79A7">
            <w:pPr>
              <w:pStyle w:val="22"/>
              <w:framePr w:w="8545" w:wrap="notBeside" w:vAnchor="text" w:hAnchor="text" w:xAlign="center" w:y="1"/>
              <w:shd w:val="clear" w:color="auto" w:fill="auto"/>
              <w:spacing w:line="210" w:lineRule="exact"/>
              <w:ind w:firstLine="0"/>
              <w:jc w:val="center"/>
            </w:pPr>
            <w:r>
              <w:t>670</w:t>
            </w:r>
          </w:p>
        </w:tc>
        <w:tc>
          <w:tcPr>
            <w:tcW w:w="1142" w:type="dxa"/>
            <w:tcBorders>
              <w:top w:val="single" w:sz="4" w:space="0" w:color="auto"/>
              <w:left w:val="single" w:sz="4" w:space="0" w:color="auto"/>
            </w:tcBorders>
            <w:shd w:val="clear" w:color="auto" w:fill="FFFFFF"/>
            <w:vAlign w:val="center"/>
          </w:tcPr>
          <w:p w:rsidR="00DE2C67" w:rsidRDefault="00EB79A7">
            <w:pPr>
              <w:pStyle w:val="22"/>
              <w:framePr w:w="8545" w:wrap="notBeside" w:vAnchor="text" w:hAnchor="text" w:xAlign="center" w:y="1"/>
              <w:shd w:val="clear" w:color="auto" w:fill="auto"/>
              <w:spacing w:line="210" w:lineRule="exact"/>
              <w:ind w:firstLine="0"/>
              <w:jc w:val="center"/>
            </w:pPr>
            <w:r>
              <w:t>704</w:t>
            </w:r>
          </w:p>
        </w:tc>
        <w:tc>
          <w:tcPr>
            <w:tcW w:w="1548" w:type="dxa"/>
            <w:tcBorders>
              <w:top w:val="single" w:sz="4" w:space="0" w:color="auto"/>
              <w:left w:val="single" w:sz="4" w:space="0" w:color="auto"/>
              <w:right w:val="single" w:sz="4" w:space="0" w:color="auto"/>
            </w:tcBorders>
            <w:shd w:val="clear" w:color="auto" w:fill="FFFFFF"/>
            <w:vAlign w:val="center"/>
          </w:tcPr>
          <w:p w:rsidR="00DE2C67" w:rsidRDefault="00EB79A7">
            <w:pPr>
              <w:pStyle w:val="22"/>
              <w:framePr w:w="8545" w:wrap="notBeside" w:vAnchor="text" w:hAnchor="text" w:xAlign="center" w:y="1"/>
              <w:shd w:val="clear" w:color="auto" w:fill="auto"/>
              <w:spacing w:line="210" w:lineRule="exact"/>
              <w:ind w:firstLine="0"/>
              <w:jc w:val="center"/>
            </w:pPr>
            <w:r>
              <w:t>659</w:t>
            </w:r>
          </w:p>
        </w:tc>
      </w:tr>
      <w:tr w:rsidR="00DE2C67">
        <w:trPr>
          <w:trHeight w:hRule="exact" w:val="510"/>
          <w:jc w:val="center"/>
        </w:trPr>
        <w:tc>
          <w:tcPr>
            <w:tcW w:w="2451" w:type="dxa"/>
            <w:tcBorders>
              <w:top w:val="single" w:sz="4" w:space="0" w:color="auto"/>
              <w:left w:val="single" w:sz="4" w:space="0" w:color="auto"/>
              <w:bottom w:val="single" w:sz="4" w:space="0" w:color="auto"/>
            </w:tcBorders>
            <w:shd w:val="clear" w:color="auto" w:fill="FFFFFF"/>
          </w:tcPr>
          <w:p w:rsidR="00DE2C67" w:rsidRDefault="00EB79A7">
            <w:pPr>
              <w:pStyle w:val="22"/>
              <w:framePr w:w="8545" w:wrap="notBeside" w:vAnchor="text" w:hAnchor="text" w:xAlign="center" w:y="1"/>
              <w:shd w:val="clear" w:color="auto" w:fill="auto"/>
              <w:spacing w:line="210" w:lineRule="exact"/>
              <w:ind w:firstLine="0"/>
            </w:pPr>
            <w:r>
              <w:rPr>
                <w:rStyle w:val="28"/>
              </w:rPr>
              <w:t>Итого</w:t>
            </w:r>
          </w:p>
        </w:tc>
        <w:tc>
          <w:tcPr>
            <w:tcW w:w="2153" w:type="dxa"/>
            <w:tcBorders>
              <w:top w:val="single" w:sz="4" w:space="0" w:color="auto"/>
              <w:left w:val="single" w:sz="4" w:space="0" w:color="auto"/>
              <w:bottom w:val="single" w:sz="4" w:space="0" w:color="auto"/>
            </w:tcBorders>
            <w:shd w:val="clear" w:color="auto" w:fill="FFFFFF"/>
          </w:tcPr>
          <w:p w:rsidR="00DE2C67" w:rsidRDefault="00EB79A7">
            <w:pPr>
              <w:pStyle w:val="22"/>
              <w:framePr w:w="8545" w:wrap="notBeside" w:vAnchor="text" w:hAnchor="text" w:xAlign="center" w:y="1"/>
              <w:shd w:val="clear" w:color="auto" w:fill="auto"/>
              <w:spacing w:line="210" w:lineRule="exact"/>
              <w:ind w:firstLine="0"/>
              <w:jc w:val="center"/>
            </w:pPr>
            <w:r>
              <w:t>м</w:t>
            </w:r>
            <w:r>
              <w:rPr>
                <w:vertAlign w:val="superscript"/>
              </w:rPr>
              <w:t>3</w:t>
            </w:r>
            <w:r>
              <w:t>/год</w:t>
            </w:r>
          </w:p>
        </w:tc>
        <w:tc>
          <w:tcPr>
            <w:tcW w:w="1250" w:type="dxa"/>
            <w:tcBorders>
              <w:top w:val="single" w:sz="4" w:space="0" w:color="auto"/>
              <w:left w:val="single" w:sz="4" w:space="0" w:color="auto"/>
              <w:bottom w:val="single" w:sz="4" w:space="0" w:color="auto"/>
            </w:tcBorders>
            <w:shd w:val="clear" w:color="auto" w:fill="FFFFFF"/>
            <w:vAlign w:val="center"/>
          </w:tcPr>
          <w:p w:rsidR="00DE2C67" w:rsidRDefault="00EB79A7">
            <w:pPr>
              <w:pStyle w:val="22"/>
              <w:framePr w:w="8545" w:wrap="notBeside" w:vAnchor="text" w:hAnchor="text" w:xAlign="center" w:y="1"/>
              <w:shd w:val="clear" w:color="auto" w:fill="auto"/>
              <w:spacing w:line="210" w:lineRule="exact"/>
              <w:ind w:firstLine="0"/>
              <w:jc w:val="center"/>
            </w:pPr>
            <w:r>
              <w:rPr>
                <w:rStyle w:val="28"/>
              </w:rPr>
              <w:t>8128</w:t>
            </w:r>
          </w:p>
        </w:tc>
        <w:tc>
          <w:tcPr>
            <w:tcW w:w="1142" w:type="dxa"/>
            <w:tcBorders>
              <w:top w:val="single" w:sz="4" w:space="0" w:color="auto"/>
              <w:left w:val="single" w:sz="4" w:space="0" w:color="auto"/>
              <w:bottom w:val="single" w:sz="4" w:space="0" w:color="auto"/>
            </w:tcBorders>
            <w:shd w:val="clear" w:color="auto" w:fill="FFFFFF"/>
            <w:vAlign w:val="center"/>
          </w:tcPr>
          <w:p w:rsidR="00DE2C67" w:rsidRDefault="00EB79A7">
            <w:pPr>
              <w:pStyle w:val="22"/>
              <w:framePr w:w="8545" w:wrap="notBeside" w:vAnchor="text" w:hAnchor="text" w:xAlign="center" w:y="1"/>
              <w:shd w:val="clear" w:color="auto" w:fill="auto"/>
              <w:spacing w:line="210" w:lineRule="exact"/>
              <w:ind w:firstLine="0"/>
              <w:jc w:val="center"/>
            </w:pPr>
            <w:r>
              <w:rPr>
                <w:rStyle w:val="28"/>
              </w:rPr>
              <w:t>6642</w:t>
            </w:r>
          </w:p>
        </w:tc>
        <w:tc>
          <w:tcPr>
            <w:tcW w:w="1548" w:type="dxa"/>
            <w:tcBorders>
              <w:top w:val="single" w:sz="4" w:space="0" w:color="auto"/>
              <w:left w:val="single" w:sz="4" w:space="0" w:color="auto"/>
              <w:bottom w:val="single" w:sz="4" w:space="0" w:color="auto"/>
              <w:right w:val="single" w:sz="4" w:space="0" w:color="auto"/>
            </w:tcBorders>
            <w:shd w:val="clear" w:color="auto" w:fill="FFFFFF"/>
            <w:vAlign w:val="center"/>
          </w:tcPr>
          <w:p w:rsidR="00DE2C67" w:rsidRDefault="00EB79A7">
            <w:pPr>
              <w:pStyle w:val="22"/>
              <w:framePr w:w="8545" w:wrap="notBeside" w:vAnchor="text" w:hAnchor="text" w:xAlign="center" w:y="1"/>
              <w:shd w:val="clear" w:color="auto" w:fill="auto"/>
              <w:spacing w:line="210" w:lineRule="exact"/>
              <w:ind w:firstLine="0"/>
              <w:jc w:val="center"/>
            </w:pPr>
            <w:r>
              <w:rPr>
                <w:rStyle w:val="28"/>
              </w:rPr>
              <w:t>6675</w:t>
            </w:r>
          </w:p>
        </w:tc>
      </w:tr>
    </w:tbl>
    <w:p w:rsidR="00DE2C67" w:rsidRDefault="00DE2C67">
      <w:pPr>
        <w:framePr w:w="8545" w:wrap="notBeside" w:vAnchor="text" w:hAnchor="text" w:xAlign="center" w:y="1"/>
        <w:rPr>
          <w:sz w:val="2"/>
          <w:szCs w:val="2"/>
        </w:rPr>
      </w:pPr>
    </w:p>
    <w:p w:rsidR="00DE2C67" w:rsidRDefault="00DE2C67">
      <w:pPr>
        <w:rPr>
          <w:sz w:val="2"/>
          <w:szCs w:val="2"/>
        </w:rPr>
      </w:pPr>
    </w:p>
    <w:p w:rsidR="00DE2C67" w:rsidRDefault="00EB79A7">
      <w:pPr>
        <w:pStyle w:val="44"/>
        <w:keepNext/>
        <w:keepLines/>
        <w:numPr>
          <w:ilvl w:val="0"/>
          <w:numId w:val="21"/>
        </w:numPr>
        <w:shd w:val="clear" w:color="auto" w:fill="auto"/>
        <w:tabs>
          <w:tab w:val="left" w:pos="1399"/>
        </w:tabs>
        <w:spacing w:before="105" w:after="104" w:line="280" w:lineRule="exact"/>
        <w:ind w:right="620" w:firstLine="900"/>
      </w:pPr>
      <w:bookmarkStart w:id="11" w:name="bookmark10"/>
      <w:r>
        <w:t>Описание существующей системы коммерческого учета питьевой воды и планов по установке приборов учета</w:t>
      </w:r>
      <w:bookmarkEnd w:id="11"/>
    </w:p>
    <w:p w:rsidR="00DE2C67" w:rsidRDefault="00EB79A7">
      <w:pPr>
        <w:pStyle w:val="22"/>
        <w:shd w:val="clear" w:color="auto" w:fill="auto"/>
        <w:spacing w:after="60" w:line="375" w:lineRule="exact"/>
        <w:ind w:firstLine="760"/>
        <w:jc w:val="both"/>
      </w:pPr>
      <w:r>
        <w:t xml:space="preserve">Учет водоснабжения считается механическими </w:t>
      </w:r>
      <w:proofErr w:type="gramStart"/>
      <w:r>
        <w:t>счетчиками</w:t>
      </w:r>
      <w:proofErr w:type="gramEnd"/>
      <w:r>
        <w:t xml:space="preserve"> установленные у потребителей, на разделах границ.</w:t>
      </w:r>
    </w:p>
    <w:p w:rsidR="00DE2C67" w:rsidRDefault="00EB79A7">
      <w:pPr>
        <w:pStyle w:val="22"/>
        <w:shd w:val="clear" w:color="auto" w:fill="auto"/>
        <w:spacing w:after="60" w:line="375" w:lineRule="exact"/>
        <w:ind w:firstLine="760"/>
        <w:jc w:val="both"/>
      </w:pPr>
      <w:r>
        <w:t>На одном потребителе установлен дополнительно механический счетчик - это ИП Комарова Т.В.</w:t>
      </w:r>
    </w:p>
    <w:p w:rsidR="00DE2C67" w:rsidRDefault="00EB79A7">
      <w:pPr>
        <w:pStyle w:val="22"/>
        <w:shd w:val="clear" w:color="auto" w:fill="auto"/>
        <w:spacing w:after="64" w:line="375" w:lineRule="exact"/>
        <w:ind w:firstLine="760"/>
        <w:jc w:val="both"/>
      </w:pPr>
      <w:r>
        <w:t>Сбор показаний происходит путем передачи данных управляющих компании и общей квартальной сверкой.</w:t>
      </w:r>
    </w:p>
    <w:p w:rsidR="00DE2C67" w:rsidRDefault="00EB79A7">
      <w:pPr>
        <w:pStyle w:val="22"/>
        <w:shd w:val="clear" w:color="auto" w:fill="auto"/>
        <w:spacing w:after="188" w:line="370" w:lineRule="exact"/>
        <w:ind w:firstLine="760"/>
        <w:jc w:val="both"/>
      </w:pPr>
      <w:r>
        <w:t>Коммерческий учет воды с использованием приборов учета воды является обязательным для всех абонентов в соответствии с 261-ФЗ «Об энергосбережении и повышении энергетической эффективности».</w:t>
      </w:r>
    </w:p>
    <w:p w:rsidR="00DE2C67" w:rsidRDefault="00EB79A7">
      <w:pPr>
        <w:pStyle w:val="22"/>
        <w:shd w:val="clear" w:color="auto" w:fill="auto"/>
        <w:spacing w:after="438" w:line="210" w:lineRule="exact"/>
        <w:ind w:firstLine="760"/>
        <w:jc w:val="both"/>
      </w:pPr>
      <w:r>
        <w:t xml:space="preserve">Сведения о приборах учета воды потребителями </w:t>
      </w:r>
      <w:proofErr w:type="gramStart"/>
      <w:r>
        <w:t>представлен</w:t>
      </w:r>
      <w:proofErr w:type="gramEnd"/>
      <w:r>
        <w:t xml:space="preserve"> в таблице №8</w:t>
      </w:r>
    </w:p>
    <w:p w:rsidR="00DE2C67" w:rsidRDefault="00EB79A7">
      <w:pPr>
        <w:pStyle w:val="a8"/>
        <w:framePr w:w="8441" w:wrap="notBeside" w:vAnchor="text" w:hAnchor="text" w:xAlign="center" w:y="1"/>
        <w:shd w:val="clear" w:color="auto" w:fill="auto"/>
        <w:spacing w:line="210" w:lineRule="exact"/>
      </w:pPr>
      <w:r>
        <w:t>Таблица №8</w:t>
      </w:r>
    </w:p>
    <w:tbl>
      <w:tblPr>
        <w:tblOverlap w:val="never"/>
        <w:tblW w:w="0" w:type="auto"/>
        <w:jc w:val="center"/>
        <w:tblLayout w:type="fixed"/>
        <w:tblCellMar>
          <w:left w:w="10" w:type="dxa"/>
          <w:right w:w="10" w:type="dxa"/>
        </w:tblCellMar>
        <w:tblLook w:val="0000" w:firstRow="0" w:lastRow="0" w:firstColumn="0" w:lastColumn="0" w:noHBand="0" w:noVBand="0"/>
      </w:tblPr>
      <w:tblGrid>
        <w:gridCol w:w="623"/>
        <w:gridCol w:w="5462"/>
        <w:gridCol w:w="560"/>
        <w:gridCol w:w="1797"/>
      </w:tblGrid>
      <w:tr w:rsidR="00DE2C67">
        <w:trPr>
          <w:trHeight w:hRule="exact" w:val="1129"/>
          <w:jc w:val="center"/>
        </w:trPr>
        <w:tc>
          <w:tcPr>
            <w:tcW w:w="623" w:type="dxa"/>
            <w:tcBorders>
              <w:top w:val="single" w:sz="4" w:space="0" w:color="auto"/>
              <w:left w:val="single" w:sz="4" w:space="0" w:color="auto"/>
            </w:tcBorders>
            <w:shd w:val="clear" w:color="auto" w:fill="FFFFFF"/>
          </w:tcPr>
          <w:p w:rsidR="00DE2C67" w:rsidRDefault="00EB79A7">
            <w:pPr>
              <w:pStyle w:val="22"/>
              <w:framePr w:w="8441" w:wrap="notBeside" w:vAnchor="text" w:hAnchor="text" w:xAlign="center" w:y="1"/>
              <w:shd w:val="clear" w:color="auto" w:fill="auto"/>
              <w:spacing w:after="120" w:line="210" w:lineRule="exact"/>
              <w:ind w:left="220" w:firstLine="0"/>
            </w:pPr>
            <w:r>
              <w:rPr>
                <w:rStyle w:val="27"/>
              </w:rPr>
              <w:t>№</w:t>
            </w:r>
          </w:p>
          <w:p w:rsidR="00DE2C67" w:rsidRDefault="00EB79A7">
            <w:pPr>
              <w:pStyle w:val="22"/>
              <w:framePr w:w="8441" w:wrap="notBeside" w:vAnchor="text" w:hAnchor="text" w:xAlign="center" w:y="1"/>
              <w:shd w:val="clear" w:color="auto" w:fill="auto"/>
              <w:spacing w:before="120" w:line="210" w:lineRule="exact"/>
              <w:ind w:left="220" w:firstLine="0"/>
            </w:pPr>
            <w:proofErr w:type="spellStart"/>
            <w:r>
              <w:rPr>
                <w:rStyle w:val="27"/>
              </w:rPr>
              <w:t>пп</w:t>
            </w:r>
            <w:proofErr w:type="spellEnd"/>
          </w:p>
        </w:tc>
        <w:tc>
          <w:tcPr>
            <w:tcW w:w="5462" w:type="dxa"/>
            <w:tcBorders>
              <w:top w:val="single" w:sz="4" w:space="0" w:color="auto"/>
              <w:left w:val="single" w:sz="4" w:space="0" w:color="auto"/>
            </w:tcBorders>
            <w:shd w:val="clear" w:color="auto" w:fill="FFFFFF"/>
            <w:vAlign w:val="center"/>
          </w:tcPr>
          <w:p w:rsidR="00DE2C67" w:rsidRDefault="00EB79A7">
            <w:pPr>
              <w:pStyle w:val="22"/>
              <w:framePr w:w="8441" w:wrap="notBeside" w:vAnchor="text" w:hAnchor="text" w:xAlign="center" w:y="1"/>
              <w:shd w:val="clear" w:color="auto" w:fill="auto"/>
              <w:spacing w:line="210" w:lineRule="exact"/>
              <w:ind w:left="2640" w:firstLine="0"/>
            </w:pPr>
            <w:r>
              <w:rPr>
                <w:rStyle w:val="27"/>
              </w:rPr>
              <w:t>Потребители</w:t>
            </w:r>
          </w:p>
        </w:tc>
        <w:tc>
          <w:tcPr>
            <w:tcW w:w="560" w:type="dxa"/>
            <w:tcBorders>
              <w:top w:val="single" w:sz="4" w:space="0" w:color="auto"/>
            </w:tcBorders>
            <w:shd w:val="clear" w:color="auto" w:fill="FFFFFF"/>
          </w:tcPr>
          <w:p w:rsidR="00DE2C67" w:rsidRDefault="00DE2C67">
            <w:pPr>
              <w:framePr w:w="8441" w:wrap="notBeside" w:vAnchor="text" w:hAnchor="text" w:xAlign="center" w:y="1"/>
              <w:rPr>
                <w:sz w:val="10"/>
                <w:szCs w:val="10"/>
              </w:rPr>
            </w:pPr>
          </w:p>
        </w:tc>
        <w:tc>
          <w:tcPr>
            <w:tcW w:w="1797" w:type="dxa"/>
            <w:tcBorders>
              <w:top w:val="single" w:sz="4" w:space="0" w:color="auto"/>
              <w:left w:val="single" w:sz="4" w:space="0" w:color="auto"/>
              <w:right w:val="single" w:sz="4" w:space="0" w:color="auto"/>
            </w:tcBorders>
            <w:shd w:val="clear" w:color="auto" w:fill="FFFFFF"/>
            <w:vAlign w:val="center"/>
          </w:tcPr>
          <w:p w:rsidR="00DE2C67" w:rsidRDefault="00EB79A7">
            <w:pPr>
              <w:pStyle w:val="22"/>
              <w:framePr w:w="8441" w:wrap="notBeside" w:vAnchor="text" w:hAnchor="text" w:xAlign="center" w:y="1"/>
              <w:shd w:val="clear" w:color="auto" w:fill="auto"/>
              <w:spacing w:line="289" w:lineRule="exact"/>
              <w:ind w:firstLine="0"/>
              <w:jc w:val="center"/>
            </w:pPr>
            <w:r>
              <w:rPr>
                <w:rStyle w:val="27"/>
              </w:rPr>
              <w:t>Количество приборов учета</w:t>
            </w:r>
          </w:p>
        </w:tc>
      </w:tr>
      <w:tr w:rsidR="00DE2C67">
        <w:trPr>
          <w:trHeight w:hRule="exact" w:val="424"/>
          <w:jc w:val="center"/>
        </w:trPr>
        <w:tc>
          <w:tcPr>
            <w:tcW w:w="623" w:type="dxa"/>
            <w:tcBorders>
              <w:top w:val="single" w:sz="4" w:space="0" w:color="auto"/>
              <w:left w:val="single" w:sz="4" w:space="0" w:color="auto"/>
              <w:bottom w:val="single" w:sz="4" w:space="0" w:color="auto"/>
            </w:tcBorders>
            <w:shd w:val="clear" w:color="auto" w:fill="FFFFFF"/>
            <w:vAlign w:val="bottom"/>
          </w:tcPr>
          <w:p w:rsidR="00DE2C67" w:rsidRDefault="00EB79A7">
            <w:pPr>
              <w:pStyle w:val="22"/>
              <w:framePr w:w="8441" w:wrap="notBeside" w:vAnchor="text" w:hAnchor="text" w:xAlign="center" w:y="1"/>
              <w:shd w:val="clear" w:color="auto" w:fill="auto"/>
              <w:spacing w:line="210" w:lineRule="exact"/>
              <w:ind w:left="220" w:firstLine="0"/>
            </w:pPr>
            <w:r>
              <w:rPr>
                <w:rStyle w:val="27"/>
              </w:rPr>
              <w:t>1</w:t>
            </w:r>
          </w:p>
        </w:tc>
        <w:tc>
          <w:tcPr>
            <w:tcW w:w="5462" w:type="dxa"/>
            <w:tcBorders>
              <w:top w:val="single" w:sz="4" w:space="0" w:color="auto"/>
              <w:left w:val="single" w:sz="4" w:space="0" w:color="auto"/>
              <w:bottom w:val="single" w:sz="4" w:space="0" w:color="auto"/>
            </w:tcBorders>
            <w:shd w:val="clear" w:color="auto" w:fill="FFFFFF"/>
            <w:vAlign w:val="bottom"/>
          </w:tcPr>
          <w:p w:rsidR="00DE2C67" w:rsidRDefault="00EB79A7">
            <w:pPr>
              <w:pStyle w:val="22"/>
              <w:framePr w:w="8441" w:wrap="notBeside" w:vAnchor="text" w:hAnchor="text" w:xAlign="center" w:y="1"/>
              <w:shd w:val="clear" w:color="auto" w:fill="auto"/>
              <w:spacing w:line="210" w:lineRule="exact"/>
              <w:ind w:firstLine="0"/>
            </w:pPr>
            <w:r>
              <w:t>Прочие организации, ИП Комарова Т.В.</w:t>
            </w:r>
          </w:p>
        </w:tc>
        <w:tc>
          <w:tcPr>
            <w:tcW w:w="560" w:type="dxa"/>
            <w:tcBorders>
              <w:top w:val="single" w:sz="4" w:space="0" w:color="auto"/>
              <w:bottom w:val="single" w:sz="4" w:space="0" w:color="auto"/>
            </w:tcBorders>
            <w:shd w:val="clear" w:color="auto" w:fill="FFFFFF"/>
            <w:vAlign w:val="bottom"/>
          </w:tcPr>
          <w:p w:rsidR="00DE2C67" w:rsidRDefault="00EB79A7">
            <w:pPr>
              <w:pStyle w:val="22"/>
              <w:framePr w:w="8441" w:wrap="notBeside" w:vAnchor="text" w:hAnchor="text" w:xAlign="center" w:y="1"/>
              <w:shd w:val="clear" w:color="auto" w:fill="auto"/>
              <w:spacing w:line="200" w:lineRule="exact"/>
              <w:ind w:firstLine="0"/>
              <w:jc w:val="right"/>
            </w:pPr>
            <w:r>
              <w:rPr>
                <w:rStyle w:val="210pt"/>
              </w:rPr>
              <w:t>.</w:t>
            </w:r>
          </w:p>
        </w:tc>
        <w:tc>
          <w:tcPr>
            <w:tcW w:w="1797" w:type="dxa"/>
            <w:tcBorders>
              <w:top w:val="single" w:sz="4" w:space="0" w:color="auto"/>
              <w:left w:val="single" w:sz="4" w:space="0" w:color="auto"/>
              <w:bottom w:val="single" w:sz="4" w:space="0" w:color="auto"/>
              <w:right w:val="single" w:sz="4" w:space="0" w:color="auto"/>
            </w:tcBorders>
            <w:shd w:val="clear" w:color="auto" w:fill="FFFFFF"/>
            <w:vAlign w:val="bottom"/>
          </w:tcPr>
          <w:p w:rsidR="00DE2C67" w:rsidRDefault="00EB79A7">
            <w:pPr>
              <w:pStyle w:val="22"/>
              <w:framePr w:w="8441" w:wrap="notBeside" w:vAnchor="text" w:hAnchor="text" w:xAlign="center" w:y="1"/>
              <w:shd w:val="clear" w:color="auto" w:fill="auto"/>
              <w:spacing w:line="210" w:lineRule="exact"/>
              <w:ind w:firstLine="0"/>
              <w:jc w:val="center"/>
            </w:pPr>
            <w:r>
              <w:t>1</w:t>
            </w:r>
          </w:p>
        </w:tc>
      </w:tr>
    </w:tbl>
    <w:p w:rsidR="00DE2C67" w:rsidRDefault="00DE2C67">
      <w:pPr>
        <w:framePr w:w="8441" w:wrap="notBeside" w:vAnchor="text" w:hAnchor="text" w:xAlign="center" w:y="1"/>
        <w:rPr>
          <w:sz w:val="2"/>
          <w:szCs w:val="2"/>
        </w:rPr>
      </w:pPr>
    </w:p>
    <w:p w:rsidR="00DE2C67" w:rsidRDefault="00DE2C67">
      <w:pPr>
        <w:rPr>
          <w:sz w:val="2"/>
          <w:szCs w:val="2"/>
        </w:rPr>
      </w:pPr>
    </w:p>
    <w:p w:rsidR="00DE2C67" w:rsidRDefault="00DE2C67">
      <w:pPr>
        <w:rPr>
          <w:sz w:val="2"/>
          <w:szCs w:val="2"/>
        </w:rPr>
        <w:sectPr w:rsidR="00DE2C67">
          <w:pgSz w:w="12240" w:h="15840"/>
          <w:pgMar w:top="1297" w:right="1409" w:bottom="1297" w:left="2286" w:header="0" w:footer="3" w:gutter="0"/>
          <w:cols w:space="720"/>
          <w:noEndnote/>
          <w:docGrid w:linePitch="360"/>
        </w:sectPr>
      </w:pPr>
    </w:p>
    <w:p w:rsidR="00DE2C67" w:rsidRDefault="00EB79A7">
      <w:pPr>
        <w:pStyle w:val="44"/>
        <w:keepNext/>
        <w:keepLines/>
        <w:numPr>
          <w:ilvl w:val="0"/>
          <w:numId w:val="21"/>
        </w:numPr>
        <w:shd w:val="clear" w:color="auto" w:fill="auto"/>
        <w:tabs>
          <w:tab w:val="left" w:pos="1237"/>
        </w:tabs>
        <w:spacing w:after="64" w:line="384" w:lineRule="exact"/>
        <w:ind w:firstLine="680"/>
      </w:pPr>
      <w:bookmarkStart w:id="12" w:name="bookmark11"/>
      <w:r>
        <w:lastRenderedPageBreak/>
        <w:t>Анализ резервов и дефицитов производственных мощностей системы водоснабжения поселения</w:t>
      </w:r>
      <w:bookmarkEnd w:id="12"/>
    </w:p>
    <w:p w:rsidR="00DE2C67" w:rsidRDefault="00EB79A7">
      <w:pPr>
        <w:pStyle w:val="22"/>
        <w:shd w:val="clear" w:color="auto" w:fill="auto"/>
        <w:spacing w:after="795" w:line="379" w:lineRule="exact"/>
        <w:ind w:firstLine="800"/>
        <w:jc w:val="both"/>
      </w:pPr>
      <w:r>
        <w:t>Анализ резервов (дефицитов) производственных мощностей собственных водозаборных сооружений рассчитать невозможно, так как они находятся в «Красноярское районное нефтепроводное управление» АО «</w:t>
      </w:r>
      <w:proofErr w:type="spellStart"/>
      <w:r>
        <w:t>Транснефть</w:t>
      </w:r>
      <w:proofErr w:type="spellEnd"/>
      <w:r>
        <w:t>-Западная Сибирь».</w:t>
      </w:r>
    </w:p>
    <w:p w:rsidR="00DE2C67" w:rsidRDefault="00EB79A7">
      <w:pPr>
        <w:pStyle w:val="44"/>
        <w:keepNext/>
        <w:keepLines/>
        <w:numPr>
          <w:ilvl w:val="0"/>
          <w:numId w:val="21"/>
        </w:numPr>
        <w:shd w:val="clear" w:color="auto" w:fill="auto"/>
        <w:tabs>
          <w:tab w:val="left" w:pos="1271"/>
        </w:tabs>
        <w:spacing w:after="134" w:line="210" w:lineRule="exact"/>
        <w:ind w:firstLine="680"/>
        <w:jc w:val="both"/>
      </w:pPr>
      <w:bookmarkStart w:id="13" w:name="bookmark12"/>
      <w:r>
        <w:t xml:space="preserve">Прогнозные балансы потребления горячей, </w:t>
      </w:r>
      <w:proofErr w:type="gramStart"/>
      <w:r>
        <w:t>питьевой</w:t>
      </w:r>
      <w:proofErr w:type="gramEnd"/>
      <w:r>
        <w:t>, технической</w:t>
      </w:r>
      <w:bookmarkEnd w:id="13"/>
    </w:p>
    <w:p w:rsidR="00DE2C67" w:rsidRDefault="00EB79A7">
      <w:pPr>
        <w:pStyle w:val="44"/>
        <w:keepNext/>
        <w:keepLines/>
        <w:shd w:val="clear" w:color="auto" w:fill="auto"/>
        <w:spacing w:after="55" w:line="210" w:lineRule="exact"/>
      </w:pPr>
      <w:bookmarkStart w:id="14" w:name="bookmark13"/>
      <w:r>
        <w:t>воды</w:t>
      </w:r>
      <w:bookmarkEnd w:id="14"/>
    </w:p>
    <w:p w:rsidR="00DE2C67" w:rsidRDefault="00EB79A7">
      <w:pPr>
        <w:pStyle w:val="22"/>
        <w:shd w:val="clear" w:color="auto" w:fill="auto"/>
        <w:spacing w:after="240" w:line="370" w:lineRule="exact"/>
        <w:ind w:firstLine="800"/>
        <w:jc w:val="both"/>
      </w:pPr>
      <w:r>
        <w:t>Прирост населения «п. Можарский» муниципального образования Лазурненского сельсовета в будущие года наблюдаться не будет, и согласно этому нет необходимости производить расчет прогнозных балансов горячей и питьевой воды.</w:t>
      </w:r>
    </w:p>
    <w:p w:rsidR="00DE2C67" w:rsidRDefault="00EB79A7">
      <w:pPr>
        <w:pStyle w:val="44"/>
        <w:keepNext/>
        <w:keepLines/>
        <w:numPr>
          <w:ilvl w:val="0"/>
          <w:numId w:val="21"/>
        </w:numPr>
        <w:shd w:val="clear" w:color="auto" w:fill="auto"/>
        <w:tabs>
          <w:tab w:val="left" w:pos="1246"/>
        </w:tabs>
        <w:spacing w:after="240" w:line="370" w:lineRule="exact"/>
        <w:ind w:firstLine="680"/>
        <w:jc w:val="both"/>
      </w:pPr>
      <w:bookmarkStart w:id="15" w:name="bookmark14"/>
      <w:r>
        <w:t>Сведения о фактическом и ожидаемом потреблении питьевой воды (годовое, среднесуточное, максимальное суточное)</w:t>
      </w:r>
      <w:bookmarkEnd w:id="15"/>
    </w:p>
    <w:p w:rsidR="00DE2C67" w:rsidRDefault="00EB79A7">
      <w:pPr>
        <w:pStyle w:val="22"/>
        <w:shd w:val="clear" w:color="auto" w:fill="auto"/>
        <w:spacing w:after="129" w:line="370" w:lineRule="exact"/>
        <w:ind w:firstLine="680"/>
        <w:jc w:val="both"/>
      </w:pPr>
      <w:r>
        <w:t>Вследствие отсутствия потребности п.1.3.6 нет необходимости в сравнении объемов потребления воды 2018 года и перспективного времени.</w:t>
      </w:r>
    </w:p>
    <w:p w:rsidR="00DE2C67" w:rsidRDefault="00EB79A7">
      <w:pPr>
        <w:pStyle w:val="22"/>
        <w:shd w:val="clear" w:color="auto" w:fill="auto"/>
        <w:spacing w:after="236" w:line="284" w:lineRule="exact"/>
        <w:ind w:firstLine="680"/>
      </w:pPr>
      <w:r>
        <w:t>Используемой на технические нужды воды в «п. Можарский» муниципального образования Лазурненского сельсовета нет.</w:t>
      </w:r>
    </w:p>
    <w:p w:rsidR="00DE2C67" w:rsidRDefault="00EB79A7">
      <w:pPr>
        <w:pStyle w:val="180"/>
        <w:shd w:val="clear" w:color="auto" w:fill="auto"/>
        <w:spacing w:before="0"/>
        <w:ind w:left="6020"/>
      </w:pPr>
      <w:r>
        <w:t>|</w:t>
      </w:r>
    </w:p>
    <w:p w:rsidR="00DE2C67" w:rsidRDefault="00EB79A7">
      <w:pPr>
        <w:pStyle w:val="60"/>
        <w:shd w:val="clear" w:color="auto" w:fill="auto"/>
        <w:spacing w:before="0" w:after="172" w:line="289" w:lineRule="exact"/>
        <w:ind w:firstLine="800"/>
        <w:jc w:val="both"/>
      </w:pPr>
      <w:r>
        <w:t>1.3.8 Описание территориальной структуры потребления питьевой воды, которую следует определять по отчетам организаций, осуществляющих водоснабжение.</w:t>
      </w:r>
    </w:p>
    <w:p w:rsidR="00DE2C67" w:rsidRDefault="00EB79A7">
      <w:pPr>
        <w:pStyle w:val="22"/>
        <w:shd w:val="clear" w:color="auto" w:fill="auto"/>
        <w:spacing w:line="375" w:lineRule="exact"/>
        <w:ind w:firstLine="680"/>
        <w:jc w:val="both"/>
      </w:pPr>
      <w:r>
        <w:t xml:space="preserve">Территориально структура водоснабжения «п. Можарский» муниципального образования Лазурненского сельсовета </w:t>
      </w:r>
      <w:proofErr w:type="gramStart"/>
      <w:r>
        <w:t>представляет из себя</w:t>
      </w:r>
      <w:proofErr w:type="gramEnd"/>
      <w:r>
        <w:t xml:space="preserve"> один район - поселок Можарский</w:t>
      </w:r>
    </w:p>
    <w:p w:rsidR="00DE2C67" w:rsidRDefault="00EB79A7">
      <w:pPr>
        <w:pStyle w:val="22"/>
        <w:shd w:val="clear" w:color="auto" w:fill="auto"/>
        <w:spacing w:after="464" w:line="210" w:lineRule="exact"/>
        <w:ind w:left="6020" w:firstLine="0"/>
      </w:pPr>
      <w:r>
        <w:t>I</w:t>
      </w:r>
    </w:p>
    <w:p w:rsidR="00DE2C67" w:rsidRDefault="00EB79A7">
      <w:pPr>
        <w:pStyle w:val="44"/>
        <w:keepNext/>
        <w:keepLines/>
        <w:shd w:val="clear" w:color="auto" w:fill="auto"/>
        <w:spacing w:after="0" w:line="379" w:lineRule="exact"/>
        <w:ind w:firstLine="680"/>
        <w:jc w:val="both"/>
      </w:pPr>
      <w:bookmarkStart w:id="16" w:name="bookmark15"/>
      <w:r>
        <w:lastRenderedPageBreak/>
        <w:t>1.3.9 Прогноз распределения расходов воды на водоснабжение по типам абонентов, в том числе на водоснабжение жилых зданий, объектов общественно-</w:t>
      </w:r>
      <w:bookmarkEnd w:id="16"/>
    </w:p>
    <w:p w:rsidR="00DE2C67" w:rsidRDefault="00EB79A7">
      <w:pPr>
        <w:pStyle w:val="44"/>
        <w:keepNext/>
        <w:keepLines/>
        <w:shd w:val="clear" w:color="auto" w:fill="auto"/>
        <w:spacing w:after="180" w:line="375" w:lineRule="exact"/>
        <w:ind w:left="280"/>
        <w:jc w:val="both"/>
      </w:pPr>
      <w:bookmarkStart w:id="17" w:name="bookmark16"/>
      <w:r>
        <w:t>делового назначения, исходя из фактических расходов питьевой воды с учетом данных о перспективном потреблении питьевой воды абонентами</w:t>
      </w:r>
      <w:bookmarkEnd w:id="17"/>
    </w:p>
    <w:p w:rsidR="00DE2C67" w:rsidRDefault="00EB79A7">
      <w:pPr>
        <w:pStyle w:val="22"/>
        <w:shd w:val="clear" w:color="auto" w:fill="auto"/>
        <w:spacing w:after="660" w:line="375" w:lineRule="exact"/>
        <w:ind w:left="280" w:firstLine="640"/>
        <w:jc w:val="both"/>
      </w:pPr>
      <w:r>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нет необходимости представлять, так как не ожидается прироста</w:t>
      </w:r>
      <w:r>
        <w:rPr>
          <w:vertAlign w:val="subscript"/>
        </w:rPr>
        <w:t>:</w:t>
      </w:r>
      <w:r>
        <w:t xml:space="preserve"> населения.</w:t>
      </w:r>
    </w:p>
    <w:p w:rsidR="00DE2C67" w:rsidRDefault="00EB79A7">
      <w:pPr>
        <w:pStyle w:val="44"/>
        <w:keepNext/>
        <w:keepLines/>
        <w:numPr>
          <w:ilvl w:val="0"/>
          <w:numId w:val="23"/>
        </w:numPr>
        <w:shd w:val="clear" w:color="auto" w:fill="auto"/>
        <w:tabs>
          <w:tab w:val="left" w:pos="1643"/>
        </w:tabs>
        <w:spacing w:after="0" w:line="375" w:lineRule="exact"/>
        <w:ind w:left="280" w:firstLine="640"/>
        <w:jc w:val="both"/>
      </w:pPr>
      <w:bookmarkStart w:id="18" w:name="bookmark17"/>
      <w:r>
        <w:t>Сведения о фактических и планируемых потерях питьевой воды при ее транспортировке (годовые, среднесуточные значения)</w:t>
      </w:r>
      <w:bookmarkEnd w:id="18"/>
    </w:p>
    <w:p w:rsidR="00DE2C67" w:rsidRDefault="00EB79A7">
      <w:pPr>
        <w:pStyle w:val="60"/>
        <w:shd w:val="clear" w:color="auto" w:fill="auto"/>
        <w:spacing w:before="0" w:after="0" w:line="375" w:lineRule="exact"/>
        <w:ind w:left="6280"/>
      </w:pPr>
      <w:r>
        <w:t>|</w:t>
      </w:r>
    </w:p>
    <w:p w:rsidR="00DE2C67" w:rsidRDefault="00EB79A7">
      <w:pPr>
        <w:pStyle w:val="22"/>
        <w:shd w:val="clear" w:color="auto" w:fill="auto"/>
        <w:spacing w:line="375" w:lineRule="exact"/>
        <w:ind w:firstLine="920"/>
      </w:pPr>
      <w:r>
        <w:t>Используемой на технические нужды воды в «п. Можарский» муниципального образования Лазурненского сельсовета нет.</w:t>
      </w:r>
    </w:p>
    <w:p w:rsidR="00DE2C67" w:rsidRDefault="00EB79A7">
      <w:pPr>
        <w:pStyle w:val="22"/>
        <w:shd w:val="clear" w:color="auto" w:fill="auto"/>
        <w:spacing w:after="173" w:line="366" w:lineRule="exact"/>
        <w:ind w:left="280" w:firstLine="640"/>
        <w:jc w:val="both"/>
      </w:pPr>
      <w:r>
        <w:t>Потери воды при ее транспортировке рассчитать невозможно, так как скважины находятся на территории «Красноярское районное нефтепроводное управление» АО «</w:t>
      </w:r>
      <w:proofErr w:type="spellStart"/>
      <w:r>
        <w:t>Транснефть</w:t>
      </w:r>
      <w:proofErr w:type="spellEnd"/>
      <w:r>
        <w:t>-Западная Сибирь» и транспортировка воды осуществляется трубопроводами для обеспечения водоснабжения «п. Можарский» муниципального образования Лазурненского сельсовета.</w:t>
      </w:r>
    </w:p>
    <w:p w:rsidR="00DE2C67" w:rsidRDefault="00EB79A7">
      <w:pPr>
        <w:pStyle w:val="22"/>
        <w:shd w:val="clear" w:color="auto" w:fill="auto"/>
        <w:spacing w:after="187" w:line="375" w:lineRule="exact"/>
        <w:ind w:left="280" w:firstLine="640"/>
        <w:jc w:val="both"/>
      </w:pPr>
      <w:r>
        <w:t xml:space="preserve">Расчет баланса потерь воды при её транспортировке </w:t>
      </w:r>
      <w:proofErr w:type="gramStart"/>
      <w:r>
        <w:t>на</w:t>
      </w:r>
      <w:proofErr w:type="gramEnd"/>
      <w:r>
        <w:t xml:space="preserve"> расчетный 2018г не представляется возможным</w:t>
      </w:r>
    </w:p>
    <w:p w:rsidR="00DE2C67" w:rsidRDefault="00EB79A7">
      <w:pPr>
        <w:pStyle w:val="60"/>
        <w:numPr>
          <w:ilvl w:val="0"/>
          <w:numId w:val="23"/>
        </w:numPr>
        <w:shd w:val="clear" w:color="auto" w:fill="auto"/>
        <w:tabs>
          <w:tab w:val="left" w:pos="1643"/>
        </w:tabs>
        <w:spacing w:before="0" w:after="173" w:line="366" w:lineRule="exact"/>
        <w:ind w:left="280" w:firstLine="640"/>
        <w:jc w:val="both"/>
      </w:pPr>
      <w:r>
        <w:t>Перспективные балансы водоснабжения и водоотведения (общий - баланс подачи и реализации питьевой воды, территориальный - баланс подачи питьевой воды, структурный - баланс реализации питьевой воды по группам абонентов)</w:t>
      </w:r>
    </w:p>
    <w:p w:rsidR="00DE2C67" w:rsidRDefault="00EB79A7">
      <w:pPr>
        <w:pStyle w:val="22"/>
        <w:shd w:val="clear" w:color="auto" w:fill="auto"/>
        <w:spacing w:line="375" w:lineRule="exact"/>
        <w:ind w:left="520" w:firstLine="0"/>
        <w:jc w:val="right"/>
      </w:pPr>
      <w:r>
        <w:t xml:space="preserve">Объемы водопотребления муниципального «п. Можарский» муниципального образования Лазурненского сельсовета за последние 3 года </w:t>
      </w:r>
      <w:proofErr w:type="gramStart"/>
      <w:r>
        <w:t>представлен</w:t>
      </w:r>
      <w:proofErr w:type="gramEnd"/>
      <w:r>
        <w:t xml:space="preserve"> в таблице №9:</w:t>
      </w:r>
    </w:p>
    <w:p w:rsidR="00DE2C67" w:rsidRDefault="00EB79A7">
      <w:pPr>
        <w:pStyle w:val="22"/>
        <w:shd w:val="clear" w:color="auto" w:fill="auto"/>
        <w:spacing w:line="210" w:lineRule="exact"/>
        <w:ind w:left="6280" w:firstLine="0"/>
      </w:pPr>
      <w:r>
        <w:t>I</w:t>
      </w:r>
    </w:p>
    <w:p w:rsidR="00DE2C67" w:rsidRDefault="00EB79A7">
      <w:pPr>
        <w:pStyle w:val="60"/>
        <w:shd w:val="clear" w:color="auto" w:fill="auto"/>
        <w:spacing w:before="0" w:after="0" w:line="210" w:lineRule="exact"/>
        <w:ind w:left="3740"/>
        <w:sectPr w:rsidR="00DE2C67">
          <w:pgSz w:w="12240" w:h="15840"/>
          <w:pgMar w:top="1612" w:right="1444" w:bottom="2268" w:left="2206" w:header="0" w:footer="3" w:gutter="0"/>
          <w:cols w:space="720"/>
          <w:noEndnote/>
          <w:docGrid w:linePitch="360"/>
        </w:sectPr>
      </w:pPr>
      <w:r>
        <w:t>! }</w:t>
      </w:r>
    </w:p>
    <w:tbl>
      <w:tblPr>
        <w:tblOverlap w:val="never"/>
        <w:tblW w:w="0" w:type="auto"/>
        <w:jc w:val="center"/>
        <w:tblLayout w:type="fixed"/>
        <w:tblCellMar>
          <w:left w:w="10" w:type="dxa"/>
          <w:right w:w="10" w:type="dxa"/>
        </w:tblCellMar>
        <w:tblLook w:val="0000" w:firstRow="0" w:lastRow="0" w:firstColumn="0" w:lastColumn="0" w:noHBand="0" w:noVBand="0"/>
      </w:tblPr>
      <w:tblGrid>
        <w:gridCol w:w="5114"/>
        <w:gridCol w:w="862"/>
        <w:gridCol w:w="858"/>
        <w:gridCol w:w="871"/>
        <w:gridCol w:w="871"/>
      </w:tblGrid>
      <w:tr w:rsidR="00DE2C67">
        <w:trPr>
          <w:trHeight w:hRule="exact" w:val="533"/>
          <w:jc w:val="center"/>
        </w:trPr>
        <w:tc>
          <w:tcPr>
            <w:tcW w:w="5114" w:type="dxa"/>
            <w:tcBorders>
              <w:top w:val="single" w:sz="4" w:space="0" w:color="auto"/>
              <w:left w:val="single" w:sz="4" w:space="0" w:color="auto"/>
            </w:tcBorders>
            <w:shd w:val="clear" w:color="auto" w:fill="FFFFFF"/>
            <w:vAlign w:val="center"/>
          </w:tcPr>
          <w:p w:rsidR="00DE2C67" w:rsidRDefault="00EB79A7">
            <w:pPr>
              <w:pStyle w:val="22"/>
              <w:framePr w:w="8577" w:wrap="notBeside" w:vAnchor="text" w:hAnchor="text" w:xAlign="center" w:y="1"/>
              <w:shd w:val="clear" w:color="auto" w:fill="auto"/>
              <w:spacing w:line="210" w:lineRule="exact"/>
              <w:ind w:firstLine="0"/>
              <w:jc w:val="center"/>
            </w:pPr>
            <w:r>
              <w:rPr>
                <w:rStyle w:val="27"/>
              </w:rPr>
              <w:lastRenderedPageBreak/>
              <w:t>Наименование</w:t>
            </w:r>
          </w:p>
        </w:tc>
        <w:tc>
          <w:tcPr>
            <w:tcW w:w="862" w:type="dxa"/>
            <w:tcBorders>
              <w:top w:val="single" w:sz="4" w:space="0" w:color="auto"/>
              <w:left w:val="single" w:sz="4" w:space="0" w:color="auto"/>
            </w:tcBorders>
            <w:shd w:val="clear" w:color="auto" w:fill="FFFFFF"/>
            <w:vAlign w:val="bottom"/>
          </w:tcPr>
          <w:p w:rsidR="00DE2C67" w:rsidRDefault="00EB79A7">
            <w:pPr>
              <w:pStyle w:val="22"/>
              <w:framePr w:w="8577" w:wrap="notBeside" w:vAnchor="text" w:hAnchor="text" w:xAlign="center" w:y="1"/>
              <w:shd w:val="clear" w:color="auto" w:fill="auto"/>
              <w:spacing w:after="120" w:line="210" w:lineRule="exact"/>
              <w:ind w:left="280" w:firstLine="0"/>
            </w:pPr>
            <w:r>
              <w:rPr>
                <w:rStyle w:val="27"/>
              </w:rPr>
              <w:t>Ед.</w:t>
            </w:r>
          </w:p>
          <w:p w:rsidR="00DE2C67" w:rsidRDefault="00EB79A7">
            <w:pPr>
              <w:pStyle w:val="22"/>
              <w:framePr w:w="8577" w:wrap="notBeside" w:vAnchor="text" w:hAnchor="text" w:xAlign="center" w:y="1"/>
              <w:shd w:val="clear" w:color="auto" w:fill="auto"/>
              <w:spacing w:before="120" w:line="210" w:lineRule="exact"/>
              <w:ind w:firstLine="0"/>
              <w:jc w:val="center"/>
            </w:pPr>
            <w:proofErr w:type="spellStart"/>
            <w:r>
              <w:rPr>
                <w:rStyle w:val="27"/>
              </w:rPr>
              <w:t>изм</w:t>
            </w:r>
            <w:proofErr w:type="spellEnd"/>
          </w:p>
        </w:tc>
        <w:tc>
          <w:tcPr>
            <w:tcW w:w="858" w:type="dxa"/>
            <w:tcBorders>
              <w:top w:val="single" w:sz="4" w:space="0" w:color="auto"/>
              <w:left w:val="single" w:sz="4" w:space="0" w:color="auto"/>
            </w:tcBorders>
            <w:shd w:val="clear" w:color="auto" w:fill="FFFFFF"/>
            <w:vAlign w:val="bottom"/>
          </w:tcPr>
          <w:p w:rsidR="00DE2C67" w:rsidRDefault="00EB79A7">
            <w:pPr>
              <w:pStyle w:val="22"/>
              <w:framePr w:w="8577" w:wrap="notBeside" w:vAnchor="text" w:hAnchor="text" w:xAlign="center" w:y="1"/>
              <w:shd w:val="clear" w:color="auto" w:fill="auto"/>
              <w:spacing w:after="60" w:line="210" w:lineRule="exact"/>
              <w:ind w:left="240" w:firstLine="0"/>
            </w:pPr>
            <w:r>
              <w:rPr>
                <w:rStyle w:val="27"/>
              </w:rPr>
              <w:t>2016</w:t>
            </w:r>
          </w:p>
          <w:p w:rsidR="00DE2C67" w:rsidRDefault="00EB79A7">
            <w:pPr>
              <w:pStyle w:val="22"/>
              <w:framePr w:w="8577" w:wrap="notBeside" w:vAnchor="text" w:hAnchor="text" w:xAlign="center" w:y="1"/>
              <w:shd w:val="clear" w:color="auto" w:fill="auto"/>
              <w:spacing w:before="60" w:line="210" w:lineRule="exact"/>
              <w:ind w:left="240" w:firstLine="0"/>
            </w:pPr>
            <w:r>
              <w:rPr>
                <w:rStyle w:val="27"/>
              </w:rPr>
              <w:t>год</w:t>
            </w:r>
          </w:p>
        </w:tc>
        <w:tc>
          <w:tcPr>
            <w:tcW w:w="871" w:type="dxa"/>
            <w:tcBorders>
              <w:top w:val="single" w:sz="4" w:space="0" w:color="auto"/>
              <w:left w:val="single" w:sz="4" w:space="0" w:color="auto"/>
            </w:tcBorders>
            <w:shd w:val="clear" w:color="auto" w:fill="FFFFFF"/>
            <w:vAlign w:val="bottom"/>
          </w:tcPr>
          <w:p w:rsidR="00DE2C67" w:rsidRDefault="00EB79A7">
            <w:pPr>
              <w:pStyle w:val="22"/>
              <w:framePr w:w="8577" w:wrap="notBeside" w:vAnchor="text" w:hAnchor="text" w:xAlign="center" w:y="1"/>
              <w:shd w:val="clear" w:color="auto" w:fill="auto"/>
              <w:spacing w:after="60" w:line="210" w:lineRule="exact"/>
              <w:ind w:left="240" w:firstLine="0"/>
            </w:pPr>
            <w:r>
              <w:rPr>
                <w:rStyle w:val="27"/>
              </w:rPr>
              <w:t>2017</w:t>
            </w:r>
          </w:p>
          <w:p w:rsidR="00DE2C67" w:rsidRDefault="00EB79A7">
            <w:pPr>
              <w:pStyle w:val="22"/>
              <w:framePr w:w="8577" w:wrap="notBeside" w:vAnchor="text" w:hAnchor="text" w:xAlign="center" w:y="1"/>
              <w:shd w:val="clear" w:color="auto" w:fill="auto"/>
              <w:spacing w:before="60" w:line="210" w:lineRule="exact"/>
              <w:ind w:left="240" w:firstLine="0"/>
            </w:pPr>
            <w:r>
              <w:rPr>
                <w:rStyle w:val="27"/>
              </w:rPr>
              <w:t>год</w:t>
            </w:r>
          </w:p>
        </w:tc>
        <w:tc>
          <w:tcPr>
            <w:tcW w:w="871" w:type="dxa"/>
            <w:tcBorders>
              <w:top w:val="single" w:sz="4" w:space="0" w:color="auto"/>
              <w:left w:val="single" w:sz="4" w:space="0" w:color="auto"/>
              <w:right w:val="single" w:sz="4" w:space="0" w:color="auto"/>
            </w:tcBorders>
            <w:shd w:val="clear" w:color="auto" w:fill="FFFFFF"/>
            <w:vAlign w:val="bottom"/>
          </w:tcPr>
          <w:p w:rsidR="00DE2C67" w:rsidRDefault="00EB79A7">
            <w:pPr>
              <w:pStyle w:val="22"/>
              <w:framePr w:w="8577" w:wrap="notBeside" w:vAnchor="text" w:hAnchor="text" w:xAlign="center" w:y="1"/>
              <w:shd w:val="clear" w:color="auto" w:fill="auto"/>
              <w:spacing w:after="60" w:line="210" w:lineRule="exact"/>
              <w:ind w:left="240" w:firstLine="0"/>
            </w:pPr>
            <w:r>
              <w:rPr>
                <w:rStyle w:val="27"/>
              </w:rPr>
              <w:t>2018</w:t>
            </w:r>
          </w:p>
          <w:p w:rsidR="00DE2C67" w:rsidRDefault="00EB79A7">
            <w:pPr>
              <w:pStyle w:val="22"/>
              <w:framePr w:w="8577" w:wrap="notBeside" w:vAnchor="text" w:hAnchor="text" w:xAlign="center" w:y="1"/>
              <w:shd w:val="clear" w:color="auto" w:fill="auto"/>
              <w:spacing w:before="60" w:line="210" w:lineRule="exact"/>
              <w:ind w:left="240" w:firstLine="0"/>
            </w:pPr>
            <w:r>
              <w:rPr>
                <w:rStyle w:val="27"/>
              </w:rPr>
              <w:t>год</w:t>
            </w:r>
          </w:p>
        </w:tc>
      </w:tr>
      <w:tr w:rsidR="00DE2C67">
        <w:trPr>
          <w:trHeight w:hRule="exact" w:val="1259"/>
          <w:jc w:val="center"/>
        </w:trPr>
        <w:tc>
          <w:tcPr>
            <w:tcW w:w="5114" w:type="dxa"/>
            <w:tcBorders>
              <w:top w:val="single" w:sz="4" w:space="0" w:color="auto"/>
              <w:left w:val="single" w:sz="4" w:space="0" w:color="auto"/>
            </w:tcBorders>
            <w:shd w:val="clear" w:color="auto" w:fill="FFFFFF"/>
            <w:vAlign w:val="bottom"/>
          </w:tcPr>
          <w:p w:rsidR="00DE2C67" w:rsidRDefault="00EB79A7">
            <w:pPr>
              <w:pStyle w:val="22"/>
              <w:framePr w:w="8577" w:wrap="notBeside" w:vAnchor="text" w:hAnchor="text" w:xAlign="center" w:y="1"/>
              <w:shd w:val="clear" w:color="auto" w:fill="auto"/>
              <w:spacing w:line="248" w:lineRule="exact"/>
              <w:ind w:firstLine="0"/>
            </w:pPr>
            <w:r>
              <w:rPr>
                <w:rStyle w:val="28"/>
              </w:rPr>
              <w:t>Получено воды всего в «п. Можарский» муниципального образования Лазурненского сельсовета со скважин «Красноярское районное нефтепроводное управление» АО «</w:t>
            </w:r>
            <w:proofErr w:type="spellStart"/>
            <w:r>
              <w:rPr>
                <w:rStyle w:val="28"/>
              </w:rPr>
              <w:t>Транснефт</w:t>
            </w:r>
            <w:proofErr w:type="gramStart"/>
            <w:r>
              <w:rPr>
                <w:rStyle w:val="28"/>
              </w:rPr>
              <w:t>ь</w:t>
            </w:r>
            <w:proofErr w:type="spellEnd"/>
            <w:r>
              <w:rPr>
                <w:rStyle w:val="28"/>
              </w:rPr>
              <w:t>-</w:t>
            </w:r>
            <w:proofErr w:type="gramEnd"/>
            <w:r>
              <w:rPr>
                <w:rStyle w:val="28"/>
              </w:rPr>
              <w:t xml:space="preserve"> Западная Сибирь»:</w:t>
            </w:r>
          </w:p>
        </w:tc>
        <w:tc>
          <w:tcPr>
            <w:tcW w:w="862" w:type="dxa"/>
            <w:tcBorders>
              <w:top w:val="single" w:sz="4" w:space="0" w:color="auto"/>
              <w:left w:val="single" w:sz="4" w:space="0" w:color="auto"/>
            </w:tcBorders>
            <w:shd w:val="clear" w:color="auto" w:fill="FFFFFF"/>
            <w:vAlign w:val="center"/>
          </w:tcPr>
          <w:p w:rsidR="00DE2C67" w:rsidRDefault="00EB79A7">
            <w:pPr>
              <w:pStyle w:val="22"/>
              <w:framePr w:w="8577" w:wrap="notBeside" w:vAnchor="text" w:hAnchor="text" w:xAlign="center" w:y="1"/>
              <w:shd w:val="clear" w:color="auto" w:fill="auto"/>
              <w:spacing w:line="210" w:lineRule="exact"/>
              <w:ind w:left="160" w:firstLine="0"/>
            </w:pPr>
            <w:r>
              <w:t>м</w:t>
            </w:r>
            <w:r>
              <w:rPr>
                <w:vertAlign w:val="superscript"/>
              </w:rPr>
              <w:t>3</w:t>
            </w:r>
            <w:r>
              <w:t>/год</w:t>
            </w:r>
          </w:p>
        </w:tc>
        <w:tc>
          <w:tcPr>
            <w:tcW w:w="858" w:type="dxa"/>
            <w:tcBorders>
              <w:top w:val="single" w:sz="4" w:space="0" w:color="auto"/>
              <w:left w:val="single" w:sz="4" w:space="0" w:color="auto"/>
            </w:tcBorders>
            <w:shd w:val="clear" w:color="auto" w:fill="FFFFFF"/>
            <w:vAlign w:val="center"/>
          </w:tcPr>
          <w:p w:rsidR="00DE2C67" w:rsidRDefault="00EB79A7">
            <w:pPr>
              <w:pStyle w:val="22"/>
              <w:framePr w:w="8577" w:wrap="notBeside" w:vAnchor="text" w:hAnchor="text" w:xAlign="center" w:y="1"/>
              <w:shd w:val="clear" w:color="auto" w:fill="auto"/>
              <w:spacing w:line="210" w:lineRule="exact"/>
              <w:ind w:left="240" w:firstLine="0"/>
            </w:pPr>
            <w:r>
              <w:rPr>
                <w:rStyle w:val="28"/>
              </w:rPr>
              <w:t>8128</w:t>
            </w:r>
          </w:p>
        </w:tc>
        <w:tc>
          <w:tcPr>
            <w:tcW w:w="871" w:type="dxa"/>
            <w:tcBorders>
              <w:top w:val="single" w:sz="4" w:space="0" w:color="auto"/>
              <w:left w:val="single" w:sz="4" w:space="0" w:color="auto"/>
            </w:tcBorders>
            <w:shd w:val="clear" w:color="auto" w:fill="FFFFFF"/>
            <w:vAlign w:val="center"/>
          </w:tcPr>
          <w:p w:rsidR="00DE2C67" w:rsidRDefault="00EB79A7">
            <w:pPr>
              <w:pStyle w:val="22"/>
              <w:framePr w:w="8577" w:wrap="notBeside" w:vAnchor="text" w:hAnchor="text" w:xAlign="center" w:y="1"/>
              <w:shd w:val="clear" w:color="auto" w:fill="auto"/>
              <w:spacing w:line="210" w:lineRule="exact"/>
              <w:ind w:left="240" w:firstLine="0"/>
            </w:pPr>
            <w:r>
              <w:rPr>
                <w:rStyle w:val="28"/>
              </w:rPr>
              <w:t>6642</w:t>
            </w:r>
          </w:p>
        </w:tc>
        <w:tc>
          <w:tcPr>
            <w:tcW w:w="871" w:type="dxa"/>
            <w:tcBorders>
              <w:top w:val="single" w:sz="4" w:space="0" w:color="auto"/>
              <w:left w:val="single" w:sz="4" w:space="0" w:color="auto"/>
              <w:right w:val="single" w:sz="4" w:space="0" w:color="auto"/>
            </w:tcBorders>
            <w:shd w:val="clear" w:color="auto" w:fill="FFFFFF"/>
            <w:vAlign w:val="center"/>
          </w:tcPr>
          <w:p w:rsidR="00DE2C67" w:rsidRDefault="00EB79A7">
            <w:pPr>
              <w:pStyle w:val="22"/>
              <w:framePr w:w="8577" w:wrap="notBeside" w:vAnchor="text" w:hAnchor="text" w:xAlign="center" w:y="1"/>
              <w:shd w:val="clear" w:color="auto" w:fill="auto"/>
              <w:spacing w:line="210" w:lineRule="exact"/>
              <w:ind w:left="240" w:firstLine="0"/>
            </w:pPr>
            <w:r>
              <w:rPr>
                <w:rStyle w:val="28"/>
              </w:rPr>
              <w:t>6675</w:t>
            </w:r>
          </w:p>
        </w:tc>
      </w:tr>
      <w:tr w:rsidR="00DE2C67">
        <w:trPr>
          <w:trHeight w:hRule="exact" w:val="348"/>
          <w:jc w:val="center"/>
        </w:trPr>
        <w:tc>
          <w:tcPr>
            <w:tcW w:w="5114" w:type="dxa"/>
            <w:tcBorders>
              <w:top w:val="single" w:sz="4" w:space="0" w:color="auto"/>
              <w:left w:val="single" w:sz="4" w:space="0" w:color="auto"/>
            </w:tcBorders>
            <w:shd w:val="clear" w:color="auto" w:fill="FFFFFF"/>
            <w:vAlign w:val="center"/>
          </w:tcPr>
          <w:p w:rsidR="00DE2C67" w:rsidRDefault="00EB79A7">
            <w:pPr>
              <w:pStyle w:val="22"/>
              <w:framePr w:w="8577" w:wrap="notBeside" w:vAnchor="text" w:hAnchor="text" w:xAlign="center" w:y="1"/>
              <w:shd w:val="clear" w:color="auto" w:fill="auto"/>
              <w:spacing w:line="210" w:lineRule="exact"/>
              <w:ind w:firstLine="0"/>
            </w:pPr>
            <w:r>
              <w:t>Население</w:t>
            </w:r>
          </w:p>
        </w:tc>
        <w:tc>
          <w:tcPr>
            <w:tcW w:w="862" w:type="dxa"/>
            <w:tcBorders>
              <w:top w:val="single" w:sz="4" w:space="0" w:color="auto"/>
              <w:left w:val="single" w:sz="4" w:space="0" w:color="auto"/>
            </w:tcBorders>
            <w:shd w:val="clear" w:color="auto" w:fill="FFFFFF"/>
            <w:vAlign w:val="center"/>
          </w:tcPr>
          <w:p w:rsidR="00DE2C67" w:rsidRDefault="00EB79A7">
            <w:pPr>
              <w:pStyle w:val="22"/>
              <w:framePr w:w="8577" w:wrap="notBeside" w:vAnchor="text" w:hAnchor="text" w:xAlign="center" w:y="1"/>
              <w:shd w:val="clear" w:color="auto" w:fill="auto"/>
              <w:spacing w:line="210" w:lineRule="exact"/>
              <w:ind w:left="160" w:firstLine="0"/>
            </w:pPr>
            <w:r>
              <w:t>м</w:t>
            </w:r>
            <w:r>
              <w:rPr>
                <w:vertAlign w:val="superscript"/>
              </w:rPr>
              <w:t>3</w:t>
            </w:r>
            <w:r>
              <w:t>/год</w:t>
            </w:r>
          </w:p>
        </w:tc>
        <w:tc>
          <w:tcPr>
            <w:tcW w:w="858" w:type="dxa"/>
            <w:tcBorders>
              <w:top w:val="single" w:sz="4" w:space="0" w:color="auto"/>
              <w:left w:val="single" w:sz="4" w:space="0" w:color="auto"/>
            </w:tcBorders>
            <w:shd w:val="clear" w:color="auto" w:fill="FFFFFF"/>
            <w:vAlign w:val="center"/>
          </w:tcPr>
          <w:p w:rsidR="00DE2C67" w:rsidRDefault="00EB79A7">
            <w:pPr>
              <w:pStyle w:val="22"/>
              <w:framePr w:w="8577" w:wrap="notBeside" w:vAnchor="text" w:hAnchor="text" w:xAlign="center" w:y="1"/>
              <w:shd w:val="clear" w:color="auto" w:fill="auto"/>
              <w:spacing w:line="210" w:lineRule="exact"/>
              <w:ind w:left="240" w:firstLine="0"/>
            </w:pPr>
            <w:r>
              <w:t>7458</w:t>
            </w:r>
          </w:p>
        </w:tc>
        <w:tc>
          <w:tcPr>
            <w:tcW w:w="871" w:type="dxa"/>
            <w:tcBorders>
              <w:top w:val="single" w:sz="4" w:space="0" w:color="auto"/>
              <w:left w:val="single" w:sz="4" w:space="0" w:color="auto"/>
            </w:tcBorders>
            <w:shd w:val="clear" w:color="auto" w:fill="FFFFFF"/>
            <w:vAlign w:val="center"/>
          </w:tcPr>
          <w:p w:rsidR="00DE2C67" w:rsidRDefault="00EB79A7">
            <w:pPr>
              <w:pStyle w:val="22"/>
              <w:framePr w:w="8577" w:wrap="notBeside" w:vAnchor="text" w:hAnchor="text" w:xAlign="center" w:y="1"/>
              <w:shd w:val="clear" w:color="auto" w:fill="auto"/>
              <w:spacing w:line="210" w:lineRule="exact"/>
              <w:ind w:left="240" w:firstLine="0"/>
            </w:pPr>
            <w:r>
              <w:t>5938</w:t>
            </w:r>
          </w:p>
        </w:tc>
        <w:tc>
          <w:tcPr>
            <w:tcW w:w="871" w:type="dxa"/>
            <w:tcBorders>
              <w:top w:val="single" w:sz="4" w:space="0" w:color="auto"/>
              <w:left w:val="single" w:sz="4" w:space="0" w:color="auto"/>
              <w:right w:val="single" w:sz="4" w:space="0" w:color="auto"/>
            </w:tcBorders>
            <w:shd w:val="clear" w:color="auto" w:fill="FFFFFF"/>
            <w:vAlign w:val="center"/>
          </w:tcPr>
          <w:p w:rsidR="00DE2C67" w:rsidRDefault="00EB79A7">
            <w:pPr>
              <w:pStyle w:val="22"/>
              <w:framePr w:w="8577" w:wrap="notBeside" w:vAnchor="text" w:hAnchor="text" w:xAlign="center" w:y="1"/>
              <w:shd w:val="clear" w:color="auto" w:fill="auto"/>
              <w:spacing w:line="210" w:lineRule="exact"/>
              <w:ind w:left="240" w:firstLine="0"/>
            </w:pPr>
            <w:r>
              <w:t>6016</w:t>
            </w:r>
          </w:p>
        </w:tc>
      </w:tr>
      <w:tr w:rsidR="00DE2C67">
        <w:trPr>
          <w:trHeight w:hRule="exact" w:val="302"/>
          <w:jc w:val="center"/>
        </w:trPr>
        <w:tc>
          <w:tcPr>
            <w:tcW w:w="5114" w:type="dxa"/>
            <w:tcBorders>
              <w:top w:val="single" w:sz="4" w:space="0" w:color="auto"/>
              <w:left w:val="single" w:sz="4" w:space="0" w:color="auto"/>
            </w:tcBorders>
            <w:shd w:val="clear" w:color="auto" w:fill="FFFFFF"/>
            <w:vAlign w:val="bottom"/>
          </w:tcPr>
          <w:p w:rsidR="00DE2C67" w:rsidRDefault="00EB79A7">
            <w:pPr>
              <w:pStyle w:val="22"/>
              <w:framePr w:w="8577" w:wrap="notBeside" w:vAnchor="text" w:hAnchor="text" w:xAlign="center" w:y="1"/>
              <w:shd w:val="clear" w:color="auto" w:fill="auto"/>
              <w:spacing w:line="210" w:lineRule="exact"/>
              <w:ind w:firstLine="0"/>
            </w:pPr>
            <w:r>
              <w:t>Прочие организации, ИП Комарова Т.В.</w:t>
            </w:r>
          </w:p>
        </w:tc>
        <w:tc>
          <w:tcPr>
            <w:tcW w:w="862" w:type="dxa"/>
            <w:tcBorders>
              <w:top w:val="single" w:sz="4" w:space="0" w:color="auto"/>
              <w:left w:val="single" w:sz="4" w:space="0" w:color="auto"/>
            </w:tcBorders>
            <w:shd w:val="clear" w:color="auto" w:fill="FFFFFF"/>
            <w:vAlign w:val="bottom"/>
          </w:tcPr>
          <w:p w:rsidR="00DE2C67" w:rsidRDefault="00EB79A7">
            <w:pPr>
              <w:pStyle w:val="22"/>
              <w:framePr w:w="8577" w:wrap="notBeside" w:vAnchor="text" w:hAnchor="text" w:xAlign="center" w:y="1"/>
              <w:shd w:val="clear" w:color="auto" w:fill="auto"/>
              <w:spacing w:line="210" w:lineRule="exact"/>
              <w:ind w:left="160" w:firstLine="0"/>
            </w:pPr>
            <w:r>
              <w:t>м</w:t>
            </w:r>
            <w:r>
              <w:rPr>
                <w:vertAlign w:val="superscript"/>
              </w:rPr>
              <w:t>3</w:t>
            </w:r>
            <w:r>
              <w:t>/год</w:t>
            </w:r>
          </w:p>
        </w:tc>
        <w:tc>
          <w:tcPr>
            <w:tcW w:w="858" w:type="dxa"/>
            <w:tcBorders>
              <w:top w:val="single" w:sz="4" w:space="0" w:color="auto"/>
              <w:left w:val="single" w:sz="4" w:space="0" w:color="auto"/>
            </w:tcBorders>
            <w:shd w:val="clear" w:color="auto" w:fill="FFFFFF"/>
            <w:vAlign w:val="bottom"/>
          </w:tcPr>
          <w:p w:rsidR="00DE2C67" w:rsidRDefault="00EB79A7">
            <w:pPr>
              <w:pStyle w:val="22"/>
              <w:framePr w:w="8577" w:wrap="notBeside" w:vAnchor="text" w:hAnchor="text" w:xAlign="center" w:y="1"/>
              <w:shd w:val="clear" w:color="auto" w:fill="auto"/>
              <w:spacing w:line="210" w:lineRule="exact"/>
              <w:ind w:left="240" w:firstLine="0"/>
            </w:pPr>
            <w:r>
              <w:t>670</w:t>
            </w:r>
          </w:p>
        </w:tc>
        <w:tc>
          <w:tcPr>
            <w:tcW w:w="871" w:type="dxa"/>
            <w:tcBorders>
              <w:top w:val="single" w:sz="4" w:space="0" w:color="auto"/>
              <w:left w:val="single" w:sz="4" w:space="0" w:color="auto"/>
            </w:tcBorders>
            <w:shd w:val="clear" w:color="auto" w:fill="FFFFFF"/>
            <w:vAlign w:val="bottom"/>
          </w:tcPr>
          <w:p w:rsidR="00DE2C67" w:rsidRDefault="00EB79A7">
            <w:pPr>
              <w:pStyle w:val="22"/>
              <w:framePr w:w="8577" w:wrap="notBeside" w:vAnchor="text" w:hAnchor="text" w:xAlign="center" w:y="1"/>
              <w:shd w:val="clear" w:color="auto" w:fill="auto"/>
              <w:spacing w:line="210" w:lineRule="exact"/>
              <w:ind w:left="240" w:firstLine="0"/>
            </w:pPr>
            <w:r>
              <w:t>704</w:t>
            </w:r>
          </w:p>
        </w:tc>
        <w:tc>
          <w:tcPr>
            <w:tcW w:w="871" w:type="dxa"/>
            <w:tcBorders>
              <w:top w:val="single" w:sz="4" w:space="0" w:color="auto"/>
              <w:left w:val="single" w:sz="4" w:space="0" w:color="auto"/>
              <w:right w:val="single" w:sz="4" w:space="0" w:color="auto"/>
            </w:tcBorders>
            <w:shd w:val="clear" w:color="auto" w:fill="FFFFFF"/>
            <w:vAlign w:val="bottom"/>
          </w:tcPr>
          <w:p w:rsidR="00DE2C67" w:rsidRDefault="00EB79A7">
            <w:pPr>
              <w:pStyle w:val="22"/>
              <w:framePr w:w="8577" w:wrap="notBeside" w:vAnchor="text" w:hAnchor="text" w:xAlign="center" w:y="1"/>
              <w:shd w:val="clear" w:color="auto" w:fill="auto"/>
              <w:spacing w:line="210" w:lineRule="exact"/>
              <w:ind w:left="240" w:firstLine="0"/>
            </w:pPr>
            <w:r>
              <w:t>659</w:t>
            </w:r>
          </w:p>
        </w:tc>
      </w:tr>
      <w:tr w:rsidR="00DE2C67">
        <w:trPr>
          <w:trHeight w:hRule="exact" w:val="366"/>
          <w:jc w:val="center"/>
        </w:trPr>
        <w:tc>
          <w:tcPr>
            <w:tcW w:w="5114" w:type="dxa"/>
            <w:tcBorders>
              <w:top w:val="single" w:sz="4" w:space="0" w:color="auto"/>
              <w:left w:val="single" w:sz="4" w:space="0" w:color="auto"/>
              <w:bottom w:val="single" w:sz="4" w:space="0" w:color="auto"/>
            </w:tcBorders>
            <w:shd w:val="clear" w:color="auto" w:fill="FFFFFF"/>
            <w:vAlign w:val="center"/>
          </w:tcPr>
          <w:p w:rsidR="00DE2C67" w:rsidRDefault="00EB79A7">
            <w:pPr>
              <w:pStyle w:val="22"/>
              <w:framePr w:w="8577" w:wrap="notBeside" w:vAnchor="text" w:hAnchor="text" w:xAlign="center" w:y="1"/>
              <w:shd w:val="clear" w:color="auto" w:fill="auto"/>
              <w:spacing w:line="210" w:lineRule="exact"/>
              <w:ind w:firstLine="0"/>
            </w:pPr>
            <w:r>
              <w:rPr>
                <w:rStyle w:val="28"/>
              </w:rPr>
              <w:t>Объем потерь</w:t>
            </w:r>
          </w:p>
        </w:tc>
        <w:tc>
          <w:tcPr>
            <w:tcW w:w="862" w:type="dxa"/>
            <w:tcBorders>
              <w:top w:val="single" w:sz="4" w:space="0" w:color="auto"/>
              <w:left w:val="single" w:sz="4" w:space="0" w:color="auto"/>
              <w:bottom w:val="single" w:sz="4" w:space="0" w:color="auto"/>
            </w:tcBorders>
            <w:shd w:val="clear" w:color="auto" w:fill="FFFFFF"/>
            <w:vAlign w:val="center"/>
          </w:tcPr>
          <w:p w:rsidR="00DE2C67" w:rsidRDefault="00EB79A7">
            <w:pPr>
              <w:pStyle w:val="22"/>
              <w:framePr w:w="8577" w:wrap="notBeside" w:vAnchor="text" w:hAnchor="text" w:xAlign="center" w:y="1"/>
              <w:shd w:val="clear" w:color="auto" w:fill="auto"/>
              <w:spacing w:line="210" w:lineRule="exact"/>
              <w:ind w:left="160" w:firstLine="0"/>
            </w:pPr>
            <w:r>
              <w:rPr>
                <w:rStyle w:val="28"/>
              </w:rPr>
              <w:t>м</w:t>
            </w:r>
            <w:r>
              <w:rPr>
                <w:rStyle w:val="28"/>
                <w:vertAlign w:val="superscript"/>
              </w:rPr>
              <w:t>3</w:t>
            </w:r>
            <w:r>
              <w:rPr>
                <w:rStyle w:val="28"/>
              </w:rPr>
              <w:t>/год</w:t>
            </w:r>
          </w:p>
        </w:tc>
        <w:tc>
          <w:tcPr>
            <w:tcW w:w="858" w:type="dxa"/>
            <w:tcBorders>
              <w:top w:val="single" w:sz="4" w:space="0" w:color="auto"/>
              <w:left w:val="single" w:sz="4" w:space="0" w:color="auto"/>
              <w:bottom w:val="single" w:sz="4" w:space="0" w:color="auto"/>
            </w:tcBorders>
            <w:shd w:val="clear" w:color="auto" w:fill="FFFFFF"/>
            <w:vAlign w:val="center"/>
          </w:tcPr>
          <w:p w:rsidR="00DE2C67" w:rsidRDefault="00EB79A7">
            <w:pPr>
              <w:pStyle w:val="22"/>
              <w:framePr w:w="8577" w:wrap="notBeside" w:vAnchor="text" w:hAnchor="text" w:xAlign="center" w:y="1"/>
              <w:shd w:val="clear" w:color="auto" w:fill="auto"/>
              <w:spacing w:line="210" w:lineRule="exact"/>
              <w:ind w:firstLine="0"/>
              <w:jc w:val="center"/>
            </w:pPr>
            <w:r>
              <w:rPr>
                <w:rStyle w:val="28"/>
              </w:rPr>
              <w:t>-</w:t>
            </w:r>
          </w:p>
        </w:tc>
        <w:tc>
          <w:tcPr>
            <w:tcW w:w="871" w:type="dxa"/>
            <w:tcBorders>
              <w:top w:val="single" w:sz="4" w:space="0" w:color="auto"/>
              <w:left w:val="single" w:sz="4" w:space="0" w:color="auto"/>
              <w:bottom w:val="single" w:sz="4" w:space="0" w:color="auto"/>
            </w:tcBorders>
            <w:shd w:val="clear" w:color="auto" w:fill="FFFFFF"/>
            <w:vAlign w:val="center"/>
          </w:tcPr>
          <w:p w:rsidR="00DE2C67" w:rsidRDefault="00EB79A7">
            <w:pPr>
              <w:pStyle w:val="22"/>
              <w:framePr w:w="8577" w:wrap="notBeside" w:vAnchor="text" w:hAnchor="text" w:xAlign="center" w:y="1"/>
              <w:shd w:val="clear" w:color="auto" w:fill="auto"/>
              <w:spacing w:line="210" w:lineRule="exact"/>
              <w:ind w:firstLine="0"/>
              <w:jc w:val="center"/>
            </w:pPr>
            <w:r>
              <w:rPr>
                <w:rStyle w:val="28"/>
              </w:rPr>
              <w:t>-</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DE2C67" w:rsidRDefault="00EB79A7">
            <w:pPr>
              <w:pStyle w:val="22"/>
              <w:framePr w:w="8577" w:wrap="notBeside" w:vAnchor="text" w:hAnchor="text" w:xAlign="center" w:y="1"/>
              <w:shd w:val="clear" w:color="auto" w:fill="auto"/>
              <w:spacing w:line="210" w:lineRule="exact"/>
              <w:ind w:firstLine="0"/>
              <w:jc w:val="center"/>
            </w:pPr>
            <w:r>
              <w:rPr>
                <w:rStyle w:val="28"/>
              </w:rPr>
              <w:t>-</w:t>
            </w:r>
          </w:p>
        </w:tc>
      </w:tr>
    </w:tbl>
    <w:p w:rsidR="00DE2C67" w:rsidRDefault="00DE2C67">
      <w:pPr>
        <w:framePr w:w="8577" w:wrap="notBeside" w:vAnchor="text" w:hAnchor="text" w:xAlign="center" w:y="1"/>
        <w:rPr>
          <w:sz w:val="2"/>
          <w:szCs w:val="2"/>
        </w:rPr>
      </w:pPr>
    </w:p>
    <w:p w:rsidR="00DE2C67" w:rsidRDefault="00DE2C67">
      <w:pPr>
        <w:rPr>
          <w:sz w:val="2"/>
          <w:szCs w:val="2"/>
        </w:rPr>
      </w:pPr>
    </w:p>
    <w:p w:rsidR="00DE2C67" w:rsidRDefault="00EB79A7">
      <w:pPr>
        <w:pStyle w:val="22"/>
        <w:shd w:val="clear" w:color="auto" w:fill="auto"/>
        <w:spacing w:before="342" w:line="370" w:lineRule="exact"/>
        <w:ind w:left="140" w:right="200" w:firstLine="640"/>
        <w:jc w:val="both"/>
      </w:pPr>
      <w:r>
        <w:t>Территориальный баланс подачи питьевой воды по зонам водоснабжения (годовой и в сутки максимального водопотребления) «п. Можарский» муниципального образования Лазурненского сельсовета отчетный 2018г представлен в таблице №10</w:t>
      </w:r>
    </w:p>
    <w:p w:rsidR="00DE2C67" w:rsidRDefault="00EB79A7">
      <w:pPr>
        <w:pStyle w:val="33"/>
        <w:framePr w:w="8622" w:wrap="notBeside" w:vAnchor="text" w:hAnchor="text" w:xAlign="center" w:y="1"/>
        <w:shd w:val="clear" w:color="auto" w:fill="auto"/>
        <w:spacing w:line="210" w:lineRule="exact"/>
      </w:pPr>
      <w:r>
        <w:t>Таблица №10</w:t>
      </w:r>
    </w:p>
    <w:tbl>
      <w:tblPr>
        <w:tblOverlap w:val="never"/>
        <w:tblW w:w="0" w:type="auto"/>
        <w:jc w:val="center"/>
        <w:tblLayout w:type="fixed"/>
        <w:tblCellMar>
          <w:left w:w="10" w:type="dxa"/>
          <w:right w:w="10" w:type="dxa"/>
        </w:tblCellMar>
        <w:tblLook w:val="0000" w:firstRow="0" w:lastRow="0" w:firstColumn="0" w:lastColumn="0" w:noHBand="0" w:noVBand="0"/>
      </w:tblPr>
      <w:tblGrid>
        <w:gridCol w:w="781"/>
        <w:gridCol w:w="1891"/>
        <w:gridCol w:w="2203"/>
        <w:gridCol w:w="1765"/>
        <w:gridCol w:w="1982"/>
      </w:tblGrid>
      <w:tr w:rsidR="00DE2C67">
        <w:trPr>
          <w:trHeight w:hRule="exact" w:val="962"/>
          <w:jc w:val="center"/>
        </w:trPr>
        <w:tc>
          <w:tcPr>
            <w:tcW w:w="781" w:type="dxa"/>
            <w:tcBorders>
              <w:top w:val="single" w:sz="4" w:space="0" w:color="auto"/>
              <w:left w:val="single" w:sz="4" w:space="0" w:color="auto"/>
            </w:tcBorders>
            <w:shd w:val="clear" w:color="auto" w:fill="FFFFFF"/>
            <w:vAlign w:val="bottom"/>
          </w:tcPr>
          <w:p w:rsidR="00DE2C67" w:rsidRDefault="00EB79A7">
            <w:pPr>
              <w:pStyle w:val="22"/>
              <w:framePr w:w="8622" w:wrap="notBeside" w:vAnchor="text" w:hAnchor="text" w:xAlign="center" w:y="1"/>
              <w:shd w:val="clear" w:color="auto" w:fill="auto"/>
              <w:spacing w:line="210" w:lineRule="exact"/>
              <w:ind w:firstLine="0"/>
              <w:jc w:val="center"/>
            </w:pPr>
            <w:r>
              <w:rPr>
                <w:rStyle w:val="28"/>
              </w:rPr>
              <w:t>№</w:t>
            </w:r>
          </w:p>
        </w:tc>
        <w:tc>
          <w:tcPr>
            <w:tcW w:w="1891" w:type="dxa"/>
            <w:vMerge w:val="restart"/>
            <w:tcBorders>
              <w:top w:val="single" w:sz="4" w:space="0" w:color="auto"/>
              <w:left w:val="single" w:sz="4" w:space="0" w:color="auto"/>
            </w:tcBorders>
            <w:shd w:val="clear" w:color="auto" w:fill="FFFFFF"/>
            <w:vAlign w:val="center"/>
          </w:tcPr>
          <w:p w:rsidR="00DE2C67" w:rsidRDefault="00EB79A7">
            <w:pPr>
              <w:pStyle w:val="22"/>
              <w:framePr w:w="8622" w:wrap="notBeside" w:vAnchor="text" w:hAnchor="text" w:xAlign="center" w:y="1"/>
              <w:shd w:val="clear" w:color="auto" w:fill="auto"/>
              <w:spacing w:line="230" w:lineRule="exact"/>
              <w:ind w:firstLine="0"/>
              <w:jc w:val="both"/>
            </w:pPr>
            <w:r>
              <w:rPr>
                <w:rStyle w:val="28"/>
              </w:rPr>
              <w:t>Наименование, вид источника водоснабжения</w:t>
            </w:r>
          </w:p>
        </w:tc>
        <w:tc>
          <w:tcPr>
            <w:tcW w:w="2203" w:type="dxa"/>
            <w:tcBorders>
              <w:top w:val="single" w:sz="4" w:space="0" w:color="auto"/>
              <w:left w:val="single" w:sz="4" w:space="0" w:color="auto"/>
            </w:tcBorders>
            <w:shd w:val="clear" w:color="auto" w:fill="FFFFFF"/>
            <w:vAlign w:val="bottom"/>
          </w:tcPr>
          <w:p w:rsidR="00DE2C67" w:rsidRDefault="00EB79A7">
            <w:pPr>
              <w:pStyle w:val="22"/>
              <w:framePr w:w="8622" w:wrap="notBeside" w:vAnchor="text" w:hAnchor="text" w:xAlign="center" w:y="1"/>
              <w:shd w:val="clear" w:color="auto" w:fill="auto"/>
              <w:spacing w:line="210" w:lineRule="exact"/>
              <w:ind w:firstLine="0"/>
              <w:jc w:val="center"/>
            </w:pPr>
            <w:r>
              <w:rPr>
                <w:rStyle w:val="28"/>
              </w:rPr>
              <w:t>водопотребление,</w:t>
            </w:r>
          </w:p>
        </w:tc>
        <w:tc>
          <w:tcPr>
            <w:tcW w:w="1765" w:type="dxa"/>
            <w:tcBorders>
              <w:top w:val="single" w:sz="4" w:space="0" w:color="auto"/>
              <w:left w:val="single" w:sz="4" w:space="0" w:color="auto"/>
            </w:tcBorders>
            <w:shd w:val="clear" w:color="auto" w:fill="FFFFFF"/>
            <w:vAlign w:val="bottom"/>
          </w:tcPr>
          <w:p w:rsidR="00DE2C67" w:rsidRDefault="00EB79A7">
            <w:pPr>
              <w:pStyle w:val="22"/>
              <w:framePr w:w="8622" w:wrap="notBeside" w:vAnchor="text" w:hAnchor="text" w:xAlign="center" w:y="1"/>
              <w:shd w:val="clear" w:color="auto" w:fill="auto"/>
              <w:spacing w:line="210" w:lineRule="exact"/>
              <w:ind w:firstLine="0"/>
              <w:jc w:val="right"/>
            </w:pPr>
            <w:r>
              <w:rPr>
                <w:rStyle w:val="28"/>
              </w:rPr>
              <w:t>водопотребление,</w:t>
            </w:r>
          </w:p>
        </w:tc>
        <w:tc>
          <w:tcPr>
            <w:tcW w:w="1982" w:type="dxa"/>
            <w:tcBorders>
              <w:top w:val="single" w:sz="4" w:space="0" w:color="auto"/>
              <w:left w:val="single" w:sz="4" w:space="0" w:color="auto"/>
              <w:right w:val="single" w:sz="4" w:space="0" w:color="auto"/>
            </w:tcBorders>
            <w:shd w:val="clear" w:color="auto" w:fill="FFFFFF"/>
            <w:vAlign w:val="bottom"/>
          </w:tcPr>
          <w:p w:rsidR="00DE2C67" w:rsidRDefault="00EB79A7">
            <w:pPr>
              <w:pStyle w:val="22"/>
              <w:framePr w:w="8622" w:wrap="notBeside" w:vAnchor="text" w:hAnchor="text" w:xAlign="center" w:y="1"/>
              <w:shd w:val="clear" w:color="auto" w:fill="auto"/>
              <w:spacing w:line="210" w:lineRule="exact"/>
              <w:ind w:left="160" w:firstLine="0"/>
            </w:pPr>
            <w:r>
              <w:rPr>
                <w:rStyle w:val="28"/>
              </w:rPr>
              <w:t xml:space="preserve">Мах </w:t>
            </w:r>
            <w:proofErr w:type="spellStart"/>
            <w:r>
              <w:rPr>
                <w:rStyle w:val="28"/>
              </w:rPr>
              <w:t>водопотребл</w:t>
            </w:r>
            <w:proofErr w:type="spellEnd"/>
          </w:p>
        </w:tc>
      </w:tr>
      <w:tr w:rsidR="00DE2C67">
        <w:trPr>
          <w:trHeight w:hRule="exact" w:val="889"/>
          <w:jc w:val="center"/>
        </w:trPr>
        <w:tc>
          <w:tcPr>
            <w:tcW w:w="781" w:type="dxa"/>
            <w:tcBorders>
              <w:left w:val="single" w:sz="4" w:space="0" w:color="auto"/>
            </w:tcBorders>
            <w:shd w:val="clear" w:color="auto" w:fill="FFFFFF"/>
          </w:tcPr>
          <w:p w:rsidR="00DE2C67" w:rsidRDefault="00EB79A7">
            <w:pPr>
              <w:pStyle w:val="22"/>
              <w:framePr w:w="8622" w:wrap="notBeside" w:vAnchor="text" w:hAnchor="text" w:xAlign="center" w:y="1"/>
              <w:shd w:val="clear" w:color="auto" w:fill="auto"/>
              <w:spacing w:line="210" w:lineRule="exact"/>
              <w:ind w:firstLine="0"/>
              <w:jc w:val="center"/>
            </w:pPr>
            <w:proofErr w:type="gramStart"/>
            <w:r>
              <w:rPr>
                <w:rStyle w:val="28"/>
              </w:rPr>
              <w:t>п</w:t>
            </w:r>
            <w:proofErr w:type="gramEnd"/>
            <w:r>
              <w:rPr>
                <w:rStyle w:val="28"/>
              </w:rPr>
              <w:t>/в</w:t>
            </w:r>
          </w:p>
        </w:tc>
        <w:tc>
          <w:tcPr>
            <w:tcW w:w="1891" w:type="dxa"/>
            <w:vMerge/>
            <w:tcBorders>
              <w:left w:val="single" w:sz="4" w:space="0" w:color="auto"/>
            </w:tcBorders>
            <w:shd w:val="clear" w:color="auto" w:fill="FFFFFF"/>
            <w:vAlign w:val="center"/>
          </w:tcPr>
          <w:p w:rsidR="00DE2C67" w:rsidRDefault="00DE2C67">
            <w:pPr>
              <w:framePr w:w="8622" w:wrap="notBeside" w:vAnchor="text" w:hAnchor="text" w:xAlign="center" w:y="1"/>
            </w:pPr>
          </w:p>
        </w:tc>
        <w:tc>
          <w:tcPr>
            <w:tcW w:w="2203" w:type="dxa"/>
            <w:tcBorders>
              <w:left w:val="single" w:sz="4" w:space="0" w:color="auto"/>
            </w:tcBorders>
            <w:shd w:val="clear" w:color="auto" w:fill="FFFFFF"/>
          </w:tcPr>
          <w:p w:rsidR="00DE2C67" w:rsidRDefault="00EB79A7">
            <w:pPr>
              <w:pStyle w:val="22"/>
              <w:framePr w:w="8622" w:wrap="notBeside" w:vAnchor="text" w:hAnchor="text" w:xAlign="center" w:y="1"/>
              <w:shd w:val="clear" w:color="auto" w:fill="auto"/>
              <w:spacing w:line="210" w:lineRule="exact"/>
              <w:ind w:firstLine="0"/>
              <w:jc w:val="center"/>
            </w:pPr>
            <w:r>
              <w:rPr>
                <w:rStyle w:val="28"/>
              </w:rPr>
              <w:t>тыс. куб. м/год</w:t>
            </w:r>
          </w:p>
        </w:tc>
        <w:tc>
          <w:tcPr>
            <w:tcW w:w="1765" w:type="dxa"/>
            <w:tcBorders>
              <w:left w:val="single" w:sz="4" w:space="0" w:color="auto"/>
            </w:tcBorders>
            <w:shd w:val="clear" w:color="auto" w:fill="FFFFFF"/>
          </w:tcPr>
          <w:p w:rsidR="00DE2C67" w:rsidRDefault="00EB79A7">
            <w:pPr>
              <w:pStyle w:val="22"/>
              <w:framePr w:w="8622" w:wrap="notBeside" w:vAnchor="text" w:hAnchor="text" w:xAlign="center" w:y="1"/>
              <w:shd w:val="clear" w:color="auto" w:fill="auto"/>
              <w:spacing w:line="210" w:lineRule="exact"/>
              <w:ind w:firstLine="0"/>
              <w:jc w:val="right"/>
            </w:pPr>
            <w:r>
              <w:rPr>
                <w:rStyle w:val="28"/>
              </w:rPr>
              <w:t>тыс. куб. м/</w:t>
            </w:r>
            <w:proofErr w:type="spellStart"/>
            <w:proofErr w:type="gramStart"/>
            <w:r>
              <w:rPr>
                <w:rStyle w:val="28"/>
              </w:rPr>
              <w:t>мес</w:t>
            </w:r>
            <w:proofErr w:type="spellEnd"/>
            <w:proofErr w:type="gramEnd"/>
          </w:p>
        </w:tc>
        <w:tc>
          <w:tcPr>
            <w:tcW w:w="1982" w:type="dxa"/>
            <w:tcBorders>
              <w:left w:val="single" w:sz="4" w:space="0" w:color="auto"/>
              <w:right w:val="single" w:sz="4" w:space="0" w:color="auto"/>
            </w:tcBorders>
            <w:shd w:val="clear" w:color="auto" w:fill="FFFFFF"/>
          </w:tcPr>
          <w:p w:rsidR="00DE2C67" w:rsidRDefault="00EB79A7">
            <w:pPr>
              <w:pStyle w:val="22"/>
              <w:framePr w:w="8622" w:wrap="notBeside" w:vAnchor="text" w:hAnchor="text" w:xAlign="center" w:y="1"/>
              <w:shd w:val="clear" w:color="auto" w:fill="auto"/>
              <w:spacing w:line="210" w:lineRule="exact"/>
              <w:ind w:firstLine="0"/>
              <w:jc w:val="center"/>
            </w:pPr>
            <w:proofErr w:type="spellStart"/>
            <w:r>
              <w:rPr>
                <w:rStyle w:val="28"/>
              </w:rPr>
              <w:t>ение</w:t>
            </w:r>
            <w:proofErr w:type="spellEnd"/>
            <w:r>
              <w:rPr>
                <w:rStyle w:val="28"/>
              </w:rPr>
              <w:t>, куб. м/</w:t>
            </w:r>
            <w:proofErr w:type="spellStart"/>
            <w:r>
              <w:rPr>
                <w:rStyle w:val="28"/>
              </w:rPr>
              <w:t>сут</w:t>
            </w:r>
            <w:proofErr w:type="spellEnd"/>
          </w:p>
        </w:tc>
      </w:tr>
      <w:tr w:rsidR="00DE2C67">
        <w:trPr>
          <w:trHeight w:hRule="exact" w:val="614"/>
          <w:jc w:val="center"/>
        </w:trPr>
        <w:tc>
          <w:tcPr>
            <w:tcW w:w="781" w:type="dxa"/>
            <w:tcBorders>
              <w:top w:val="single" w:sz="4" w:space="0" w:color="auto"/>
              <w:left w:val="single" w:sz="4" w:space="0" w:color="auto"/>
              <w:bottom w:val="single" w:sz="4" w:space="0" w:color="auto"/>
            </w:tcBorders>
            <w:shd w:val="clear" w:color="auto" w:fill="FFFFFF"/>
            <w:vAlign w:val="center"/>
          </w:tcPr>
          <w:p w:rsidR="00DE2C67" w:rsidRDefault="00EB79A7">
            <w:pPr>
              <w:pStyle w:val="22"/>
              <w:framePr w:w="8622" w:wrap="notBeside" w:vAnchor="text" w:hAnchor="text" w:xAlign="center" w:y="1"/>
              <w:shd w:val="clear" w:color="auto" w:fill="auto"/>
              <w:spacing w:line="210" w:lineRule="exact"/>
              <w:ind w:firstLine="0"/>
              <w:jc w:val="center"/>
            </w:pPr>
            <w:r>
              <w:rPr>
                <w:rStyle w:val="28"/>
              </w:rPr>
              <w:t>1</w:t>
            </w:r>
          </w:p>
        </w:tc>
        <w:tc>
          <w:tcPr>
            <w:tcW w:w="1891" w:type="dxa"/>
            <w:tcBorders>
              <w:top w:val="single" w:sz="4" w:space="0" w:color="auto"/>
              <w:left w:val="single" w:sz="4" w:space="0" w:color="auto"/>
              <w:bottom w:val="single" w:sz="4" w:space="0" w:color="auto"/>
            </w:tcBorders>
            <w:shd w:val="clear" w:color="auto" w:fill="FFFFFF"/>
            <w:vAlign w:val="center"/>
          </w:tcPr>
          <w:p w:rsidR="00DE2C67" w:rsidRDefault="00EB79A7">
            <w:pPr>
              <w:pStyle w:val="22"/>
              <w:framePr w:w="8622" w:wrap="notBeside" w:vAnchor="text" w:hAnchor="text" w:xAlign="center" w:y="1"/>
              <w:shd w:val="clear" w:color="auto" w:fill="auto"/>
              <w:spacing w:line="210" w:lineRule="exact"/>
              <w:ind w:firstLine="0"/>
            </w:pPr>
            <w:r>
              <w:rPr>
                <w:rStyle w:val="28"/>
              </w:rPr>
              <w:t>п. Можарский</w:t>
            </w:r>
          </w:p>
        </w:tc>
        <w:tc>
          <w:tcPr>
            <w:tcW w:w="2203" w:type="dxa"/>
            <w:tcBorders>
              <w:top w:val="single" w:sz="4" w:space="0" w:color="auto"/>
              <w:left w:val="single" w:sz="4" w:space="0" w:color="auto"/>
              <w:bottom w:val="single" w:sz="4" w:space="0" w:color="auto"/>
            </w:tcBorders>
            <w:shd w:val="clear" w:color="auto" w:fill="FFFFFF"/>
            <w:vAlign w:val="center"/>
          </w:tcPr>
          <w:p w:rsidR="00DE2C67" w:rsidRDefault="00EB79A7">
            <w:pPr>
              <w:pStyle w:val="22"/>
              <w:framePr w:w="8622" w:wrap="notBeside" w:vAnchor="text" w:hAnchor="text" w:xAlign="center" w:y="1"/>
              <w:shd w:val="clear" w:color="auto" w:fill="auto"/>
              <w:spacing w:line="210" w:lineRule="exact"/>
              <w:ind w:firstLine="0"/>
              <w:jc w:val="center"/>
            </w:pPr>
            <w:r>
              <w:rPr>
                <w:rStyle w:val="28"/>
              </w:rPr>
              <w:t>6675</w:t>
            </w:r>
          </w:p>
        </w:tc>
        <w:tc>
          <w:tcPr>
            <w:tcW w:w="1765" w:type="dxa"/>
            <w:tcBorders>
              <w:top w:val="single" w:sz="4" w:space="0" w:color="auto"/>
              <w:left w:val="single" w:sz="4" w:space="0" w:color="auto"/>
              <w:bottom w:val="single" w:sz="4" w:space="0" w:color="auto"/>
            </w:tcBorders>
            <w:shd w:val="clear" w:color="auto" w:fill="FFFFFF"/>
            <w:vAlign w:val="center"/>
          </w:tcPr>
          <w:p w:rsidR="00DE2C67" w:rsidRDefault="00EB79A7">
            <w:pPr>
              <w:pStyle w:val="22"/>
              <w:framePr w:w="8622" w:wrap="notBeside" w:vAnchor="text" w:hAnchor="text" w:xAlign="center" w:y="1"/>
              <w:shd w:val="clear" w:color="auto" w:fill="auto"/>
              <w:spacing w:line="210" w:lineRule="exact"/>
              <w:ind w:firstLine="0"/>
              <w:jc w:val="center"/>
            </w:pPr>
            <w:r>
              <w:rPr>
                <w:rStyle w:val="28"/>
              </w:rPr>
              <w:t>556</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rsidR="00DE2C67" w:rsidRDefault="00EB79A7">
            <w:pPr>
              <w:pStyle w:val="22"/>
              <w:framePr w:w="8622" w:wrap="notBeside" w:vAnchor="text" w:hAnchor="text" w:xAlign="center" w:y="1"/>
              <w:shd w:val="clear" w:color="auto" w:fill="auto"/>
              <w:spacing w:line="210" w:lineRule="exact"/>
              <w:ind w:firstLine="0"/>
              <w:jc w:val="center"/>
            </w:pPr>
            <w:r>
              <w:rPr>
                <w:rStyle w:val="28"/>
              </w:rPr>
              <w:t>18</w:t>
            </w:r>
          </w:p>
        </w:tc>
      </w:tr>
    </w:tbl>
    <w:p w:rsidR="00DE2C67" w:rsidRDefault="00DE2C67">
      <w:pPr>
        <w:framePr w:w="8622" w:wrap="notBeside" w:vAnchor="text" w:hAnchor="text" w:xAlign="center" w:y="1"/>
        <w:rPr>
          <w:sz w:val="2"/>
          <w:szCs w:val="2"/>
        </w:rPr>
      </w:pPr>
    </w:p>
    <w:p w:rsidR="00DE2C67" w:rsidRDefault="00DE2C67">
      <w:pPr>
        <w:rPr>
          <w:sz w:val="2"/>
          <w:szCs w:val="2"/>
        </w:rPr>
      </w:pPr>
    </w:p>
    <w:p w:rsidR="00DE2C67" w:rsidRDefault="00EB79A7">
      <w:pPr>
        <w:pStyle w:val="60"/>
        <w:numPr>
          <w:ilvl w:val="0"/>
          <w:numId w:val="23"/>
        </w:numPr>
        <w:shd w:val="clear" w:color="auto" w:fill="auto"/>
        <w:tabs>
          <w:tab w:val="left" w:pos="1526"/>
        </w:tabs>
        <w:spacing w:before="629" w:after="0" w:line="375" w:lineRule="exact"/>
        <w:ind w:left="140" w:right="200" w:firstLine="640"/>
        <w:jc w:val="both"/>
      </w:pPr>
      <w:r>
        <w:t>Расчет требуемой мощности водозаборных сооружений исходя из данных о перспективном потреблении питьевой и технической воды и величины потерь питьевой воды при ее транспортировке с указанием требуемых объемов</w:t>
      </w:r>
    </w:p>
    <w:p w:rsidR="00DE2C67" w:rsidRDefault="00EB79A7">
      <w:pPr>
        <w:pStyle w:val="60"/>
        <w:shd w:val="clear" w:color="auto" w:fill="auto"/>
        <w:spacing w:before="0" w:after="0" w:line="375" w:lineRule="exact"/>
        <w:ind w:left="140"/>
      </w:pPr>
      <w:r>
        <w:t>подачи и потребления питьевой и технической воды, дефицита (резерва) мощностей.</w:t>
      </w:r>
    </w:p>
    <w:p w:rsidR="00DE2C67" w:rsidRDefault="00EB79A7">
      <w:pPr>
        <w:pStyle w:val="190"/>
        <w:shd w:val="clear" w:color="auto" w:fill="auto"/>
        <w:spacing w:after="30" w:line="80" w:lineRule="exact"/>
        <w:ind w:left="6120"/>
      </w:pPr>
      <w:r>
        <w:t>\</w:t>
      </w:r>
    </w:p>
    <w:p w:rsidR="00DE2C67" w:rsidRDefault="00EB79A7">
      <w:pPr>
        <w:pStyle w:val="80"/>
        <w:shd w:val="clear" w:color="auto" w:fill="auto"/>
        <w:spacing w:line="80" w:lineRule="exact"/>
        <w:ind w:left="6120"/>
      </w:pPr>
      <w:r>
        <w:t>:</w:t>
      </w:r>
    </w:p>
    <w:p w:rsidR="00DE2C67" w:rsidRDefault="00EB79A7">
      <w:pPr>
        <w:pStyle w:val="22"/>
        <w:shd w:val="clear" w:color="auto" w:fill="auto"/>
        <w:spacing w:line="375" w:lineRule="exact"/>
        <w:ind w:left="140" w:right="200" w:firstLine="640"/>
        <w:jc w:val="both"/>
      </w:pPr>
      <w:r>
        <w:t>Требуемую производительность системы водоснабжения на перспективное время посчитать невозможно, так как водозаборы находятся на территории «Красноярское районное нефтепроводное управление» АО «</w:t>
      </w:r>
      <w:proofErr w:type="spellStart"/>
      <w:r>
        <w:t>Транснефть</w:t>
      </w:r>
      <w:proofErr w:type="spellEnd"/>
      <w:r>
        <w:t>-Западная Сибирь».</w:t>
      </w:r>
    </w:p>
    <w:p w:rsidR="00DE2C67" w:rsidRDefault="00EB79A7">
      <w:pPr>
        <w:pStyle w:val="22"/>
        <w:shd w:val="clear" w:color="auto" w:fill="auto"/>
        <w:spacing w:line="81" w:lineRule="exact"/>
        <w:ind w:left="6120" w:firstLine="0"/>
      </w:pPr>
      <w:r>
        <w:t>I</w:t>
      </w:r>
    </w:p>
    <w:p w:rsidR="00DE2C67" w:rsidRDefault="00EB79A7">
      <w:pPr>
        <w:pStyle w:val="22"/>
        <w:shd w:val="clear" w:color="auto" w:fill="auto"/>
        <w:spacing w:line="81" w:lineRule="exact"/>
        <w:ind w:left="6120" w:firstLine="0"/>
      </w:pPr>
      <w:r>
        <w:t>д</w:t>
      </w:r>
    </w:p>
    <w:p w:rsidR="00DE2C67" w:rsidRDefault="00EB79A7">
      <w:pPr>
        <w:pStyle w:val="22"/>
        <w:shd w:val="clear" w:color="auto" w:fill="auto"/>
        <w:spacing w:line="81" w:lineRule="exact"/>
        <w:ind w:left="6120" w:firstLine="0"/>
      </w:pPr>
      <w:r>
        <w:t>I</w:t>
      </w:r>
    </w:p>
    <w:p w:rsidR="00DE2C67" w:rsidRDefault="00EB79A7">
      <w:pPr>
        <w:pStyle w:val="22"/>
        <w:shd w:val="clear" w:color="auto" w:fill="auto"/>
        <w:spacing w:line="210" w:lineRule="exact"/>
        <w:ind w:left="6120" w:firstLine="0"/>
        <w:sectPr w:rsidR="00DE2C67">
          <w:footerReference w:type="even" r:id="rId35"/>
          <w:footerReference w:type="default" r:id="rId36"/>
          <w:headerReference w:type="first" r:id="rId37"/>
          <w:footerReference w:type="first" r:id="rId38"/>
          <w:pgSz w:w="12240" w:h="15840"/>
          <w:pgMar w:top="1693" w:right="1353" w:bottom="1693" w:left="2266" w:header="0" w:footer="3" w:gutter="0"/>
          <w:cols w:space="720"/>
          <w:noEndnote/>
          <w:titlePg/>
          <w:docGrid w:linePitch="360"/>
        </w:sectPr>
      </w:pPr>
      <w:r>
        <w:t>I</w:t>
      </w:r>
    </w:p>
    <w:p w:rsidR="00DE2C67" w:rsidRDefault="00EB79A7">
      <w:pPr>
        <w:pStyle w:val="44"/>
        <w:keepNext/>
        <w:keepLines/>
        <w:numPr>
          <w:ilvl w:val="0"/>
          <w:numId w:val="24"/>
        </w:numPr>
        <w:shd w:val="clear" w:color="auto" w:fill="auto"/>
        <w:tabs>
          <w:tab w:val="left" w:pos="1077"/>
        </w:tabs>
        <w:spacing w:after="173" w:line="375" w:lineRule="exact"/>
        <w:ind w:firstLine="680"/>
      </w:pPr>
      <w:bookmarkStart w:id="19" w:name="bookmark18"/>
      <w:r>
        <w:lastRenderedPageBreak/>
        <w:t>Предложения по строительству, реконструкции и модернизации объектов централизованных систем водоснабжения</w:t>
      </w:r>
      <w:bookmarkEnd w:id="19"/>
    </w:p>
    <w:p w:rsidR="00DE2C67" w:rsidRDefault="00EB79A7">
      <w:pPr>
        <w:pStyle w:val="44"/>
        <w:keepNext/>
        <w:keepLines/>
        <w:numPr>
          <w:ilvl w:val="0"/>
          <w:numId w:val="25"/>
        </w:numPr>
        <w:shd w:val="clear" w:color="auto" w:fill="auto"/>
        <w:tabs>
          <w:tab w:val="left" w:pos="1293"/>
        </w:tabs>
        <w:spacing w:after="184" w:line="384" w:lineRule="exact"/>
        <w:ind w:left="180" w:firstLine="500"/>
      </w:pPr>
      <w:bookmarkStart w:id="20" w:name="bookmark19"/>
      <w:r>
        <w:t>Перечень основных мероприятий по реализации схем водоснабжения с разбивкой по годам</w:t>
      </w:r>
      <w:bookmarkEnd w:id="20"/>
    </w:p>
    <w:p w:rsidR="00DE2C67" w:rsidRDefault="00EB79A7">
      <w:pPr>
        <w:pStyle w:val="22"/>
        <w:shd w:val="clear" w:color="auto" w:fill="auto"/>
        <w:spacing w:after="667" w:line="379" w:lineRule="exact"/>
        <w:ind w:firstLine="680"/>
      </w:pPr>
      <w:r>
        <w:t>Перечень мероприятий по реализации схем водоснабжения с разбивкой по годам отсутствует.</w:t>
      </w:r>
    </w:p>
    <w:p w:rsidR="00DE2C67" w:rsidRDefault="00EB79A7">
      <w:pPr>
        <w:pStyle w:val="44"/>
        <w:keepNext/>
        <w:keepLines/>
        <w:numPr>
          <w:ilvl w:val="0"/>
          <w:numId w:val="25"/>
        </w:numPr>
        <w:shd w:val="clear" w:color="auto" w:fill="auto"/>
        <w:tabs>
          <w:tab w:val="left" w:pos="1279"/>
        </w:tabs>
        <w:spacing w:after="0" w:line="370" w:lineRule="exact"/>
        <w:ind w:left="680"/>
        <w:jc w:val="both"/>
      </w:pPr>
      <w:bookmarkStart w:id="21" w:name="bookmark20"/>
      <w:r>
        <w:t>Технические обоснования основных мероприятий по реализации схем</w:t>
      </w:r>
      <w:bookmarkEnd w:id="21"/>
    </w:p>
    <w:p w:rsidR="00DE2C67" w:rsidRDefault="00EB79A7">
      <w:pPr>
        <w:pStyle w:val="60"/>
        <w:shd w:val="clear" w:color="auto" w:fill="auto"/>
        <w:tabs>
          <w:tab w:val="left" w:pos="1498"/>
          <w:tab w:val="left" w:pos="5078"/>
          <w:tab w:val="left" w:pos="7078"/>
        </w:tabs>
        <w:spacing w:before="0" w:after="0" w:line="370" w:lineRule="exact"/>
        <w:jc w:val="both"/>
      </w:pPr>
      <w:r>
        <w:t>водоснабжения, в том числе гидрогеологические характеристики потенциальных источников</w:t>
      </w:r>
      <w:r>
        <w:tab/>
        <w:t>водоснабжения, санитарные</w:t>
      </w:r>
      <w:r>
        <w:tab/>
        <w:t>характеристики</w:t>
      </w:r>
      <w:r>
        <w:tab/>
        <w:t>источников</w:t>
      </w:r>
    </w:p>
    <w:p w:rsidR="00DE2C67" w:rsidRDefault="00EB79A7">
      <w:pPr>
        <w:pStyle w:val="60"/>
        <w:shd w:val="clear" w:color="auto" w:fill="auto"/>
        <w:spacing w:before="0" w:after="180" w:line="370" w:lineRule="exact"/>
        <w:jc w:val="both"/>
      </w:pPr>
      <w:r>
        <w:t>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p>
    <w:p w:rsidR="00DE2C67" w:rsidRDefault="00EB79A7">
      <w:pPr>
        <w:pStyle w:val="22"/>
        <w:shd w:val="clear" w:color="auto" w:fill="auto"/>
        <w:tabs>
          <w:tab w:val="left" w:pos="1498"/>
        </w:tabs>
        <w:spacing w:line="370" w:lineRule="exact"/>
        <w:ind w:left="680" w:firstLine="0"/>
        <w:jc w:val="both"/>
      </w:pPr>
      <w:r>
        <w:t>Схема</w:t>
      </w:r>
      <w:r>
        <w:tab/>
        <w:t>водоснабжения «п. Можарский» муниципального образования</w:t>
      </w:r>
    </w:p>
    <w:p w:rsidR="00DE2C67" w:rsidRDefault="00EB79A7">
      <w:pPr>
        <w:pStyle w:val="22"/>
        <w:shd w:val="clear" w:color="auto" w:fill="auto"/>
        <w:spacing w:after="177" w:line="370" w:lineRule="exact"/>
        <w:ind w:firstLine="0"/>
        <w:jc w:val="both"/>
      </w:pPr>
      <w:r>
        <w:t>Лазурненского сельсовета не изменится. Водозабор «Красноярское районное нефтепроводное управление» АО «</w:t>
      </w:r>
      <w:proofErr w:type="spellStart"/>
      <w:r>
        <w:t>Транснефть</w:t>
      </w:r>
      <w:proofErr w:type="spellEnd"/>
      <w:r>
        <w:t>-Западная Сибирь» из подземных источников подает воду на водопроводные очистные сооружения (ВОС). После очистки вода подается в магистральные трубопроводы, а затем во внутренние водопроводные сети «п. Можарский» муниципального образования Лазурненского сельсовета.</w:t>
      </w:r>
    </w:p>
    <w:p w:rsidR="00DE2C67" w:rsidRDefault="00EB79A7">
      <w:pPr>
        <w:pStyle w:val="22"/>
        <w:shd w:val="clear" w:color="auto" w:fill="auto"/>
        <w:spacing w:line="375" w:lineRule="exact"/>
        <w:ind w:firstLine="680"/>
      </w:pPr>
      <w:r>
        <w:t xml:space="preserve">Технического обоснования </w:t>
      </w:r>
      <w:proofErr w:type="gramStart"/>
      <w:r>
        <w:t>нету</w:t>
      </w:r>
      <w:proofErr w:type="gramEnd"/>
      <w:r>
        <w:t xml:space="preserve"> вследствие отсутствия мероприятий по реализации схем, в том числе геологических характеристик источников водоснабжения.</w:t>
      </w:r>
    </w:p>
    <w:p w:rsidR="00DE2C67" w:rsidRDefault="00EB79A7">
      <w:pPr>
        <w:pStyle w:val="201"/>
        <w:shd w:val="clear" w:color="auto" w:fill="auto"/>
        <w:spacing w:line="110" w:lineRule="exact"/>
        <w:ind w:left="6000"/>
      </w:pPr>
      <w:r>
        <w:t>:|</w:t>
      </w:r>
    </w:p>
    <w:p w:rsidR="00DE2C67" w:rsidRDefault="00EB79A7">
      <w:pPr>
        <w:pStyle w:val="60"/>
        <w:shd w:val="clear" w:color="auto" w:fill="auto"/>
        <w:spacing w:before="0" w:after="0" w:line="210" w:lineRule="exact"/>
        <w:ind w:left="6000"/>
      </w:pPr>
      <w:r>
        <w:t>!</w:t>
      </w:r>
    </w:p>
    <w:p w:rsidR="00DE2C67" w:rsidRDefault="00EB79A7">
      <w:pPr>
        <w:pStyle w:val="44"/>
        <w:keepNext/>
        <w:keepLines/>
        <w:numPr>
          <w:ilvl w:val="0"/>
          <w:numId w:val="25"/>
        </w:numPr>
        <w:shd w:val="clear" w:color="auto" w:fill="auto"/>
        <w:tabs>
          <w:tab w:val="left" w:pos="1249"/>
        </w:tabs>
        <w:spacing w:after="243" w:line="289" w:lineRule="exact"/>
        <w:ind w:firstLine="680"/>
      </w:pPr>
      <w:bookmarkStart w:id="22" w:name="bookmark21"/>
      <w:r>
        <w:t>Рекомендации о месте размещения насосных станций, резервуаров, водонапорных башен</w:t>
      </w:r>
      <w:bookmarkEnd w:id="22"/>
    </w:p>
    <w:p w:rsidR="00DE2C67" w:rsidRDefault="00EB79A7">
      <w:pPr>
        <w:pStyle w:val="22"/>
        <w:shd w:val="clear" w:color="auto" w:fill="auto"/>
        <w:spacing w:line="210" w:lineRule="exact"/>
        <w:ind w:firstLine="0"/>
        <w:jc w:val="both"/>
        <w:sectPr w:rsidR="00DE2C67">
          <w:pgSz w:w="12240" w:h="15840"/>
          <w:pgMar w:top="1341" w:right="1507" w:bottom="1341" w:left="2377" w:header="0" w:footer="3" w:gutter="0"/>
          <w:cols w:space="720"/>
          <w:noEndnote/>
          <w:docGrid w:linePitch="360"/>
        </w:sectPr>
      </w:pPr>
      <w:r>
        <w:t>Рекомендации о месте размещения насосных станций и резервуаров отсутствуют</w:t>
      </w:r>
    </w:p>
    <w:p w:rsidR="00DE2C67" w:rsidRDefault="00EB79A7">
      <w:pPr>
        <w:pStyle w:val="44"/>
        <w:keepNext/>
        <w:keepLines/>
        <w:numPr>
          <w:ilvl w:val="0"/>
          <w:numId w:val="25"/>
        </w:numPr>
        <w:shd w:val="clear" w:color="auto" w:fill="auto"/>
        <w:tabs>
          <w:tab w:val="left" w:pos="1250"/>
        </w:tabs>
        <w:spacing w:after="180" w:line="375" w:lineRule="exact"/>
        <w:ind w:firstLine="680"/>
        <w:jc w:val="both"/>
      </w:pPr>
      <w:bookmarkStart w:id="23" w:name="bookmark22"/>
      <w:r>
        <w:lastRenderedPageBreak/>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23"/>
    </w:p>
    <w:p w:rsidR="00DE2C67" w:rsidRDefault="00EB79A7">
      <w:pPr>
        <w:pStyle w:val="22"/>
        <w:shd w:val="clear" w:color="auto" w:fill="auto"/>
        <w:spacing w:after="585" w:line="375" w:lineRule="exact"/>
        <w:ind w:firstLine="680"/>
        <w:jc w:val="both"/>
      </w:pPr>
      <w:r>
        <w:t>Оснащённость зданий, строений, сооружений приборами учёта воды реализуется на основании Федерального закона от 23.11.2009 № 261-ФЗ «Об энергосбережении и повышении энергетической эффективности и о внесении изменений в отдельные законодательные акты РФ». Расчёты за потребляемую воду будут производиться ежемесячно на основании съёма показаний приборов коммерческого учёта у абонентов.</w:t>
      </w:r>
    </w:p>
    <w:p w:rsidR="00DE2C67" w:rsidRDefault="00EB79A7">
      <w:pPr>
        <w:pStyle w:val="47"/>
        <w:framePr w:w="8315" w:wrap="notBeside" w:vAnchor="text" w:hAnchor="text" w:xAlign="center" w:y="1"/>
        <w:shd w:val="clear" w:color="auto" w:fill="auto"/>
        <w:spacing w:line="210" w:lineRule="exact"/>
      </w:pPr>
      <w:r>
        <w:t>Таблица №11</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66"/>
        <w:gridCol w:w="4361"/>
        <w:gridCol w:w="483"/>
        <w:gridCol w:w="1806"/>
      </w:tblGrid>
      <w:tr w:rsidR="00DE2C67">
        <w:trPr>
          <w:trHeight w:hRule="exact" w:val="1138"/>
          <w:jc w:val="center"/>
        </w:trPr>
        <w:tc>
          <w:tcPr>
            <w:tcW w:w="1666" w:type="dxa"/>
            <w:tcBorders>
              <w:top w:val="single" w:sz="4" w:space="0" w:color="auto"/>
              <w:left w:val="single" w:sz="4" w:space="0" w:color="auto"/>
            </w:tcBorders>
            <w:shd w:val="clear" w:color="auto" w:fill="FFFFFF"/>
          </w:tcPr>
          <w:p w:rsidR="00DE2C67" w:rsidRDefault="00EB79A7">
            <w:pPr>
              <w:pStyle w:val="22"/>
              <w:framePr w:w="8315" w:wrap="notBeside" w:vAnchor="text" w:hAnchor="text" w:xAlign="center" w:y="1"/>
              <w:shd w:val="clear" w:color="auto" w:fill="auto"/>
              <w:spacing w:line="210" w:lineRule="exact"/>
              <w:ind w:firstLine="0"/>
              <w:jc w:val="center"/>
            </w:pPr>
            <w:r>
              <w:rPr>
                <w:rStyle w:val="27"/>
              </w:rPr>
              <w:t xml:space="preserve">№ </w:t>
            </w:r>
            <w:proofErr w:type="spellStart"/>
            <w:r>
              <w:rPr>
                <w:rStyle w:val="27"/>
              </w:rPr>
              <w:t>пп</w:t>
            </w:r>
            <w:proofErr w:type="spellEnd"/>
          </w:p>
        </w:tc>
        <w:tc>
          <w:tcPr>
            <w:tcW w:w="4361" w:type="dxa"/>
            <w:tcBorders>
              <w:top w:val="single" w:sz="4" w:space="0" w:color="auto"/>
              <w:left w:val="single" w:sz="4" w:space="0" w:color="auto"/>
            </w:tcBorders>
            <w:shd w:val="clear" w:color="auto" w:fill="FFFFFF"/>
            <w:vAlign w:val="center"/>
          </w:tcPr>
          <w:p w:rsidR="00DE2C67" w:rsidRDefault="00EB79A7">
            <w:pPr>
              <w:pStyle w:val="22"/>
              <w:framePr w:w="8315" w:wrap="notBeside" w:vAnchor="text" w:hAnchor="text" w:xAlign="center" w:y="1"/>
              <w:shd w:val="clear" w:color="auto" w:fill="auto"/>
              <w:spacing w:line="80" w:lineRule="exact"/>
              <w:ind w:firstLine="0"/>
              <w:jc w:val="right"/>
            </w:pPr>
            <w:r>
              <w:rPr>
                <w:rStyle w:val="2Arial4pt1"/>
              </w:rPr>
              <w:t>■</w:t>
            </w:r>
          </w:p>
          <w:p w:rsidR="00DE2C67" w:rsidRDefault="00EB79A7">
            <w:pPr>
              <w:pStyle w:val="22"/>
              <w:framePr w:w="8315" w:wrap="notBeside" w:vAnchor="text" w:hAnchor="text" w:xAlign="center" w:y="1"/>
              <w:shd w:val="clear" w:color="auto" w:fill="auto"/>
              <w:spacing w:after="120" w:line="80" w:lineRule="exact"/>
              <w:ind w:firstLine="0"/>
            </w:pPr>
            <w:r>
              <w:rPr>
                <w:rStyle w:val="2Arial4pt"/>
              </w:rPr>
              <w:t>-</w:t>
            </w:r>
          </w:p>
          <w:p w:rsidR="00DE2C67" w:rsidRDefault="00EB79A7">
            <w:pPr>
              <w:pStyle w:val="22"/>
              <w:framePr w:w="8315" w:wrap="notBeside" w:vAnchor="text" w:hAnchor="text" w:xAlign="center" w:y="1"/>
              <w:shd w:val="clear" w:color="auto" w:fill="auto"/>
              <w:spacing w:before="120" w:line="210" w:lineRule="exact"/>
              <w:ind w:left="2040" w:firstLine="0"/>
            </w:pPr>
            <w:r>
              <w:rPr>
                <w:rStyle w:val="27"/>
              </w:rPr>
              <w:t>Потребители</w:t>
            </w:r>
          </w:p>
        </w:tc>
        <w:tc>
          <w:tcPr>
            <w:tcW w:w="483" w:type="dxa"/>
            <w:tcBorders>
              <w:top w:val="single" w:sz="4" w:space="0" w:color="auto"/>
            </w:tcBorders>
            <w:shd w:val="clear" w:color="auto" w:fill="FFFFFF"/>
          </w:tcPr>
          <w:p w:rsidR="00DE2C67" w:rsidRDefault="00DE2C67">
            <w:pPr>
              <w:framePr w:w="8315" w:wrap="notBeside" w:vAnchor="text" w:hAnchor="text" w:xAlign="center" w:y="1"/>
              <w:rPr>
                <w:sz w:val="10"/>
                <w:szCs w:val="10"/>
              </w:rPr>
            </w:pPr>
          </w:p>
        </w:tc>
        <w:tc>
          <w:tcPr>
            <w:tcW w:w="1806" w:type="dxa"/>
            <w:tcBorders>
              <w:top w:val="single" w:sz="4" w:space="0" w:color="auto"/>
              <w:left w:val="single" w:sz="4" w:space="0" w:color="auto"/>
              <w:right w:val="single" w:sz="4" w:space="0" w:color="auto"/>
            </w:tcBorders>
            <w:shd w:val="clear" w:color="auto" w:fill="FFFFFF"/>
            <w:vAlign w:val="center"/>
          </w:tcPr>
          <w:p w:rsidR="00DE2C67" w:rsidRDefault="00EB79A7">
            <w:pPr>
              <w:pStyle w:val="22"/>
              <w:framePr w:w="8315" w:wrap="notBeside" w:vAnchor="text" w:hAnchor="text" w:xAlign="center" w:y="1"/>
              <w:shd w:val="clear" w:color="auto" w:fill="auto"/>
              <w:spacing w:line="284" w:lineRule="exact"/>
              <w:ind w:firstLine="0"/>
              <w:jc w:val="center"/>
            </w:pPr>
            <w:r>
              <w:rPr>
                <w:rStyle w:val="27"/>
              </w:rPr>
              <w:t>Количество приборов учета</w:t>
            </w:r>
          </w:p>
        </w:tc>
      </w:tr>
      <w:tr w:rsidR="00DE2C67">
        <w:trPr>
          <w:trHeight w:hRule="exact" w:val="433"/>
          <w:jc w:val="center"/>
        </w:trPr>
        <w:tc>
          <w:tcPr>
            <w:tcW w:w="1666" w:type="dxa"/>
            <w:tcBorders>
              <w:top w:val="single" w:sz="4" w:space="0" w:color="auto"/>
              <w:left w:val="single" w:sz="4" w:space="0" w:color="auto"/>
              <w:bottom w:val="single" w:sz="4" w:space="0" w:color="auto"/>
            </w:tcBorders>
            <w:shd w:val="clear" w:color="auto" w:fill="FFFFFF"/>
            <w:vAlign w:val="bottom"/>
          </w:tcPr>
          <w:p w:rsidR="00DE2C67" w:rsidRDefault="00EB79A7">
            <w:pPr>
              <w:pStyle w:val="22"/>
              <w:framePr w:w="8315" w:wrap="notBeside" w:vAnchor="text" w:hAnchor="text" w:xAlign="center" w:y="1"/>
              <w:shd w:val="clear" w:color="auto" w:fill="auto"/>
              <w:spacing w:line="210" w:lineRule="exact"/>
              <w:ind w:firstLine="0"/>
              <w:jc w:val="center"/>
            </w:pPr>
            <w:r>
              <w:rPr>
                <w:rStyle w:val="27"/>
              </w:rPr>
              <w:t>1</w:t>
            </w:r>
          </w:p>
        </w:tc>
        <w:tc>
          <w:tcPr>
            <w:tcW w:w="4844" w:type="dxa"/>
            <w:gridSpan w:val="2"/>
            <w:tcBorders>
              <w:top w:val="single" w:sz="4" w:space="0" w:color="auto"/>
              <w:left w:val="single" w:sz="4" w:space="0" w:color="auto"/>
              <w:bottom w:val="single" w:sz="4" w:space="0" w:color="auto"/>
            </w:tcBorders>
            <w:shd w:val="clear" w:color="auto" w:fill="FFFFFF"/>
            <w:vAlign w:val="bottom"/>
          </w:tcPr>
          <w:p w:rsidR="00DE2C67" w:rsidRDefault="00EB79A7">
            <w:pPr>
              <w:pStyle w:val="22"/>
              <w:framePr w:w="8315" w:wrap="notBeside" w:vAnchor="text" w:hAnchor="text" w:xAlign="center" w:y="1"/>
              <w:shd w:val="clear" w:color="auto" w:fill="auto"/>
              <w:spacing w:line="210" w:lineRule="exact"/>
              <w:ind w:firstLine="0"/>
            </w:pPr>
            <w:r>
              <w:t>Прочие организации, ИП Комарова Т.В.</w:t>
            </w:r>
          </w:p>
        </w:tc>
        <w:tc>
          <w:tcPr>
            <w:tcW w:w="1806" w:type="dxa"/>
            <w:tcBorders>
              <w:top w:val="single" w:sz="4" w:space="0" w:color="auto"/>
              <w:left w:val="single" w:sz="4" w:space="0" w:color="auto"/>
              <w:bottom w:val="single" w:sz="4" w:space="0" w:color="auto"/>
              <w:right w:val="single" w:sz="4" w:space="0" w:color="auto"/>
            </w:tcBorders>
            <w:shd w:val="clear" w:color="auto" w:fill="FFFFFF"/>
            <w:vAlign w:val="bottom"/>
          </w:tcPr>
          <w:p w:rsidR="00DE2C67" w:rsidRDefault="00EB79A7">
            <w:pPr>
              <w:pStyle w:val="22"/>
              <w:framePr w:w="8315" w:wrap="notBeside" w:vAnchor="text" w:hAnchor="text" w:xAlign="center" w:y="1"/>
              <w:shd w:val="clear" w:color="auto" w:fill="auto"/>
              <w:spacing w:line="210" w:lineRule="exact"/>
              <w:ind w:firstLine="0"/>
              <w:jc w:val="center"/>
            </w:pPr>
            <w:r>
              <w:t>1</w:t>
            </w:r>
          </w:p>
        </w:tc>
      </w:tr>
    </w:tbl>
    <w:p w:rsidR="00DE2C67" w:rsidRDefault="00DE2C67">
      <w:pPr>
        <w:framePr w:w="8315" w:wrap="notBeside" w:vAnchor="text" w:hAnchor="text" w:xAlign="center" w:y="1"/>
        <w:rPr>
          <w:sz w:val="2"/>
          <w:szCs w:val="2"/>
        </w:rPr>
      </w:pPr>
    </w:p>
    <w:p w:rsidR="00DE2C67" w:rsidRDefault="00DE2C67">
      <w:pPr>
        <w:rPr>
          <w:sz w:val="2"/>
          <w:szCs w:val="2"/>
        </w:rPr>
      </w:pPr>
    </w:p>
    <w:p w:rsidR="00DE2C67" w:rsidRDefault="00EB79A7">
      <w:pPr>
        <w:pStyle w:val="211"/>
        <w:shd w:val="clear" w:color="auto" w:fill="auto"/>
        <w:spacing w:before="3382" w:line="160" w:lineRule="exact"/>
        <w:ind w:left="6020"/>
        <w:sectPr w:rsidR="00DE2C67">
          <w:pgSz w:w="12240" w:h="15840"/>
          <w:pgMar w:top="1336" w:right="1504" w:bottom="1336" w:left="2389" w:header="0" w:footer="3" w:gutter="0"/>
          <w:cols w:space="720"/>
          <w:noEndnote/>
          <w:docGrid w:linePitch="360"/>
        </w:sectPr>
      </w:pPr>
      <w:r>
        <w:t>|</w:t>
      </w:r>
    </w:p>
    <w:p w:rsidR="00DE2C67" w:rsidRDefault="00EB79A7">
      <w:pPr>
        <w:pStyle w:val="44"/>
        <w:keepNext/>
        <w:keepLines/>
        <w:numPr>
          <w:ilvl w:val="0"/>
          <w:numId w:val="25"/>
        </w:numPr>
        <w:shd w:val="clear" w:color="auto" w:fill="auto"/>
        <w:tabs>
          <w:tab w:val="left" w:pos="1377"/>
        </w:tabs>
        <w:spacing w:after="315" w:line="379" w:lineRule="exact"/>
        <w:ind w:left="140" w:firstLine="640"/>
      </w:pPr>
      <w:bookmarkStart w:id="24" w:name="bookmark23"/>
      <w:r>
        <w:lastRenderedPageBreak/>
        <w:t>Карты (схемы) существующего и планируемого размещения объектов централизованных систем горячего водоснабжения, холодного водоснабжения.</w:t>
      </w:r>
      <w:bookmarkEnd w:id="24"/>
    </w:p>
    <w:p w:rsidR="00DE2C67" w:rsidRDefault="00EB79A7">
      <w:pPr>
        <w:pStyle w:val="22"/>
        <w:shd w:val="clear" w:color="auto" w:fill="auto"/>
        <w:spacing w:line="210" w:lineRule="exact"/>
        <w:ind w:left="140" w:firstLine="640"/>
      </w:pPr>
      <w:r>
        <w:t>Ниже представлена схема существующего объекта «п. Можарский»</w:t>
      </w:r>
    </w:p>
    <w:p w:rsidR="00DE2C67" w:rsidRDefault="00EB79A7">
      <w:pPr>
        <w:pStyle w:val="22"/>
        <w:shd w:val="clear" w:color="auto" w:fill="auto"/>
        <w:spacing w:after="510" w:line="375" w:lineRule="exact"/>
        <w:ind w:left="140" w:firstLine="0"/>
        <w:jc w:val="both"/>
      </w:pPr>
      <w:r>
        <w:t>муниципального образования Лазурненского сельсовета, централизованного горячего и холодного водоснабжения:</w:t>
      </w:r>
    </w:p>
    <w:p w:rsidR="00DE2C67" w:rsidRDefault="00EA395A">
      <w:pPr>
        <w:pStyle w:val="22"/>
        <w:shd w:val="clear" w:color="auto" w:fill="auto"/>
        <w:spacing w:after="206" w:line="262" w:lineRule="exact"/>
        <w:ind w:firstLine="0"/>
        <w:jc w:val="both"/>
      </w:pPr>
      <w:r>
        <w:rPr>
          <w:noProof/>
          <w:lang w:bidi="ar-SA"/>
        </w:rPr>
        <mc:AlternateContent>
          <mc:Choice Requires="wps">
            <w:drawing>
              <wp:anchor distT="0" distB="0" distL="63500" distR="63500" simplePos="0" relativeHeight="251664896" behindDoc="1" locked="0" layoutInCell="1" allowOverlap="1">
                <wp:simplePos x="0" y="0"/>
                <wp:positionH relativeFrom="margin">
                  <wp:posOffset>3884930</wp:posOffset>
                </wp:positionH>
                <wp:positionV relativeFrom="paragraph">
                  <wp:posOffset>3619500</wp:posOffset>
                </wp:positionV>
                <wp:extent cx="1542415" cy="303530"/>
                <wp:effectExtent l="0" t="0" r="1270" b="1270"/>
                <wp:wrapSquare wrapText="bothSides"/>
                <wp:docPr id="3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C67" w:rsidRDefault="00EB79A7">
                            <w:pPr>
                              <w:pStyle w:val="a9"/>
                              <w:shd w:val="clear" w:color="auto" w:fill="auto"/>
                              <w:ind w:left="200"/>
                            </w:pPr>
                            <w:r>
                              <w:t>Централизованное горячее и холодное водоснабжение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43" o:spid="_x0000_s1040" type="#_x0000_t202" style="position:absolute;left:0;text-align:left;margin-left:305.9pt;margin-top:285pt;width:121.45pt;height:23.9pt;z-index:-2516515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" filled="f" stroked="f">
                <v:textbox style="mso-fit-shape-to-text:t" inset="0,0,0,0">
                  <w:txbxContent>
                    <w:p w:rsidR="00DE2C67" w:rsidRDefault="00EB79A7">
                      <w:pPr>
                        <w:pStyle w:val="a9"/>
                        <w:shd w:val="clear" w:color="auto" w:fill="auto"/>
                        <w:ind w:left="200"/>
                      </w:pPr>
                      <w:r>
                        <w:t>Централизованное горячее и холодное водоснабжение</w:t>
                      </w:r>
                    </w:p>
                  </w:txbxContent>
                </v:textbox>
                <w10:wrap type="square" anchorx="margin"/>
              </v:shape>
            </w:pict>
          </mc:Fallback>
        </mc:AlternateContent>
      </w:r>
      <w:r>
        <w:rPr>
          <w:noProof/>
          <w:lang w:bidi="ar-SA"/>
        </w:rPr>
        <mc:AlternateContent>
          <mc:Choice Requires="wps">
            <w:drawing>
              <wp:anchor distT="0" distB="0" distL="63500" distR="63500" simplePos="0" relativeHeight="251665920" behindDoc="1" locked="0" layoutInCell="1" allowOverlap="1">
                <wp:simplePos x="0" y="0"/>
                <wp:positionH relativeFrom="margin">
                  <wp:posOffset>3884930</wp:posOffset>
                </wp:positionH>
                <wp:positionV relativeFrom="paragraph">
                  <wp:posOffset>4298950</wp:posOffset>
                </wp:positionV>
                <wp:extent cx="1163955" cy="910590"/>
                <wp:effectExtent l="0" t="3175" r="0" b="635"/>
                <wp:wrapSquare wrapText="bothSides"/>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910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C67" w:rsidRDefault="00EB79A7">
                            <w:pPr>
                              <w:pStyle w:val="a9"/>
                              <w:shd w:val="clear" w:color="auto" w:fill="auto"/>
                              <w:ind w:left="200"/>
                              <w:jc w:val="left"/>
                            </w:pPr>
                            <w:proofErr w:type="gramStart"/>
                            <w:r>
                              <w:t xml:space="preserve">Г </w:t>
                            </w:r>
                            <w:proofErr w:type="spellStart"/>
                            <w:r>
                              <w:t>раницы</w:t>
                            </w:r>
                            <w:proofErr w:type="spellEnd"/>
                            <w:proofErr w:type="gramEnd"/>
                            <w:r>
                              <w:t xml:space="preserve"> территории «п. Можарский» муниципального образования Лазурненского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44" o:spid="_x0000_s1041" type="#_x0000_t202" style="position:absolute;left:0;text-align:left;margin-left:305.9pt;margin-top:338.5pt;width:91.65pt;height:71.7pt;z-index:-2516505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" filled="f" stroked="f">
                <v:textbox style="mso-fit-shape-to-text:t" inset="0,0,0,0">
                  <w:txbxContent>
                    <w:p w:rsidR="00DE2C67" w:rsidRDefault="00EB79A7">
                      <w:pPr>
                        <w:pStyle w:val="a9"/>
                        <w:shd w:val="clear" w:color="auto" w:fill="auto"/>
                        <w:ind w:left="200"/>
                        <w:jc w:val="left"/>
                      </w:pPr>
                      <w:r>
                        <w:t>Г раницы территории «п. Можарский» муниципального образования Лазурненского</w:t>
                      </w:r>
                    </w:p>
                  </w:txbxContent>
                </v:textbox>
                <w10:wrap type="square" anchorx="margin"/>
              </v:shape>
            </w:pict>
          </mc:Fallback>
        </mc:AlternateContent>
      </w:r>
      <w:r>
        <w:rPr>
          <w:noProof/>
          <w:lang w:bidi="ar-SA"/>
        </w:rPr>
        <mc:AlternateContent>
          <mc:Choice Requires="wps">
            <w:drawing>
              <wp:anchor distT="0" distB="0" distL="63500" distR="63500" simplePos="0" relativeHeight="251666944" behindDoc="1" locked="0" layoutInCell="1" allowOverlap="1">
                <wp:simplePos x="0" y="0"/>
                <wp:positionH relativeFrom="margin">
                  <wp:posOffset>3996690</wp:posOffset>
                </wp:positionH>
                <wp:positionV relativeFrom="paragraph">
                  <wp:posOffset>5093970</wp:posOffset>
                </wp:positionV>
                <wp:extent cx="553085" cy="114300"/>
                <wp:effectExtent l="0" t="0" r="2540" b="1905"/>
                <wp:wrapSquare wrapText="bothSides"/>
                <wp:docPr id="2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C67" w:rsidRDefault="00EB79A7">
                            <w:pPr>
                              <w:pStyle w:val="a9"/>
                              <w:shd w:val="clear" w:color="auto" w:fill="auto"/>
                              <w:spacing w:line="180" w:lineRule="exact"/>
                              <w:jc w:val="left"/>
                            </w:pPr>
                            <w:r>
                              <w:t>сельсовета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45" o:spid="_x0000_s1042" type="#_x0000_t202" style="position:absolute;left:0;text-align:left;margin-left:314.7pt;margin-top:401.1pt;width:43.55pt;height:9pt;z-index:-2516495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" filled="f" stroked="f">
                <v:textbox style="mso-fit-shape-to-text:t" inset="0,0,0,0">
                  <w:txbxContent>
                    <w:p w:rsidR="00DE2C67" w:rsidRDefault="00EB79A7">
                      <w:pPr>
                        <w:pStyle w:val="a9"/>
                        <w:shd w:val="clear" w:color="auto" w:fill="auto"/>
                        <w:spacing w:line="180" w:lineRule="exact"/>
                        <w:jc w:val="left"/>
                      </w:pPr>
                      <w:r>
                        <w:t>сельсовета</w:t>
                      </w:r>
                    </w:p>
                  </w:txbxContent>
                </v:textbox>
                <w10:wrap type="square" anchorx="margin"/>
              </v:shape>
            </w:pict>
          </mc:Fallback>
        </mc:AlternateContent>
      </w:r>
      <w:r>
        <w:rPr>
          <w:noProof/>
          <w:lang w:bidi="ar-SA"/>
        </w:rPr>
        <w:drawing>
          <wp:anchor distT="0" distB="0" distL="63500" distR="63500" simplePos="0" relativeHeight="251667968" behindDoc="1" locked="0" layoutInCell="1" allowOverlap="1">
            <wp:simplePos x="0" y="0"/>
            <wp:positionH relativeFrom="margin">
              <wp:posOffset>442595</wp:posOffset>
            </wp:positionH>
            <wp:positionV relativeFrom="paragraph">
              <wp:posOffset>-280670</wp:posOffset>
            </wp:positionV>
            <wp:extent cx="4090670" cy="6016625"/>
            <wp:effectExtent l="0" t="0" r="0" b="0"/>
            <wp:wrapSquare wrapText="bothSides"/>
            <wp:docPr id="46" name="Рисунок 46" descr="C:\Users\6216~1\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6216~1\AppData\Local\Temp\FineReader12.00\media\image7.jpe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090670" cy="6016625"/>
                    </a:xfrm>
                    <a:prstGeom prst="rect">
                      <a:avLst/>
                    </a:prstGeom>
                    <a:noFill/>
                  </pic:spPr>
                </pic:pic>
              </a:graphicData>
            </a:graphic>
            <wp14:sizeRelH relativeFrom="page">
              <wp14:pctWidth>0</wp14:pctWidth>
            </wp14:sizeRelH>
            <wp14:sizeRelV relativeFrom="page">
              <wp14:pctHeight>0</wp14:pctHeight>
            </wp14:sizeRelV>
          </wp:anchor>
        </w:drawing>
      </w:r>
      <w:r w:rsidR="00EB79A7">
        <w:t>«Красноярское районное нефтепроводное управление» АО «</w:t>
      </w:r>
      <w:proofErr w:type="spellStart"/>
      <w:r w:rsidR="00EB79A7">
        <w:t>Транснефт</w:t>
      </w:r>
      <w:proofErr w:type="gramStart"/>
      <w:r w:rsidR="00EB79A7">
        <w:t>ь</w:t>
      </w:r>
      <w:proofErr w:type="spellEnd"/>
      <w:r w:rsidR="00EB79A7">
        <w:t>-</w:t>
      </w:r>
      <w:proofErr w:type="gramEnd"/>
      <w:r w:rsidR="00EB79A7">
        <w:t xml:space="preserve"> Западная Сибирь»</w:t>
      </w:r>
    </w:p>
    <w:p w:rsidR="00DE2C67" w:rsidRDefault="00EB79A7">
      <w:pPr>
        <w:pStyle w:val="22"/>
        <w:shd w:val="clear" w:color="auto" w:fill="auto"/>
        <w:spacing w:line="379" w:lineRule="exact"/>
        <w:ind w:right="60" w:firstLine="0"/>
        <w:jc w:val="center"/>
      </w:pPr>
      <w:r>
        <w:t>Схема №1 - Централизованное водоснабжение и границы территории «п. Можарский»</w:t>
      </w:r>
      <w:r>
        <w:br/>
      </w:r>
      <w:r>
        <w:lastRenderedPageBreak/>
        <w:t>муниципального образования Лазурненского сельсовета</w:t>
      </w:r>
      <w:r>
        <w:br w:type="page"/>
      </w:r>
    </w:p>
    <w:p w:rsidR="00DE2C67" w:rsidRDefault="00EB79A7">
      <w:pPr>
        <w:pStyle w:val="44"/>
        <w:keepNext/>
        <w:keepLines/>
        <w:numPr>
          <w:ilvl w:val="0"/>
          <w:numId w:val="24"/>
        </w:numPr>
        <w:shd w:val="clear" w:color="auto" w:fill="auto"/>
        <w:tabs>
          <w:tab w:val="left" w:pos="1092"/>
        </w:tabs>
        <w:spacing w:after="667" w:line="384" w:lineRule="exact"/>
        <w:ind w:firstLine="680"/>
        <w:jc w:val="both"/>
      </w:pPr>
      <w:bookmarkStart w:id="25" w:name="bookmark24"/>
      <w:r>
        <w:lastRenderedPageBreak/>
        <w:t>Экологические аспекты мероприятий по строительству, реконструкции и модернизации объектов централизованных систем водоснабжения</w:t>
      </w:r>
      <w:bookmarkEnd w:id="25"/>
    </w:p>
    <w:p w:rsidR="00DE2C67" w:rsidRDefault="00EB79A7">
      <w:pPr>
        <w:pStyle w:val="60"/>
        <w:numPr>
          <w:ilvl w:val="0"/>
          <w:numId w:val="26"/>
        </w:numPr>
        <w:shd w:val="clear" w:color="auto" w:fill="auto"/>
        <w:tabs>
          <w:tab w:val="left" w:pos="1250"/>
        </w:tabs>
        <w:spacing w:before="0" w:after="120" w:line="375" w:lineRule="exact"/>
        <w:ind w:firstLine="680"/>
        <w:jc w:val="both"/>
      </w:pPr>
      <w:r>
        <w:t>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промывных вод</w:t>
      </w:r>
    </w:p>
    <w:p w:rsidR="00DE2C67" w:rsidRDefault="00EB79A7">
      <w:pPr>
        <w:pStyle w:val="22"/>
        <w:shd w:val="clear" w:color="auto" w:fill="auto"/>
        <w:spacing w:after="660" w:line="375" w:lineRule="exact"/>
        <w:ind w:firstLine="680"/>
        <w:jc w:val="both"/>
      </w:pPr>
      <w:r>
        <w:t>Сведения о мерах по предотвращению вредного воздействия на окружающую среду по снабжению и хранению химических реагентов, используемых в водоподготовке, отсутствуют.</w:t>
      </w:r>
    </w:p>
    <w:p w:rsidR="00DE2C67" w:rsidRDefault="00EB79A7">
      <w:pPr>
        <w:pStyle w:val="44"/>
        <w:keepNext/>
        <w:keepLines/>
        <w:numPr>
          <w:ilvl w:val="1"/>
          <w:numId w:val="26"/>
        </w:numPr>
        <w:shd w:val="clear" w:color="auto" w:fill="auto"/>
        <w:tabs>
          <w:tab w:val="left" w:pos="1096"/>
        </w:tabs>
        <w:spacing w:after="252" w:line="375" w:lineRule="exact"/>
        <w:ind w:firstLine="680"/>
        <w:jc w:val="both"/>
      </w:pPr>
      <w:bookmarkStart w:id="26" w:name="bookmark25"/>
      <w:r>
        <w:t>Оценка объемов капитальных вложений в строительство, реконструкцию и модернизацию объемов централизованных систем водоснабжения</w:t>
      </w:r>
      <w:bookmarkEnd w:id="26"/>
    </w:p>
    <w:p w:rsidR="00DE2C67" w:rsidRDefault="00EB79A7">
      <w:pPr>
        <w:pStyle w:val="22"/>
        <w:shd w:val="clear" w:color="auto" w:fill="auto"/>
        <w:spacing w:after="64" w:line="210" w:lineRule="exact"/>
        <w:ind w:firstLine="680"/>
        <w:jc w:val="both"/>
      </w:pPr>
      <w:r>
        <w:t xml:space="preserve">Нет необходимости производить оценку стоимости основных мероприятий </w:t>
      </w:r>
      <w:proofErr w:type="gramStart"/>
      <w:r>
        <w:t>по</w:t>
      </w:r>
      <w:proofErr w:type="gramEnd"/>
    </w:p>
    <w:p w:rsidR="00DE2C67" w:rsidRDefault="00EB79A7">
      <w:pPr>
        <w:pStyle w:val="80"/>
        <w:shd w:val="clear" w:color="auto" w:fill="auto"/>
        <w:spacing w:after="34" w:line="80" w:lineRule="exact"/>
        <w:ind w:left="6040"/>
      </w:pPr>
      <w:r>
        <w:t>&gt;</w:t>
      </w:r>
    </w:p>
    <w:p w:rsidR="00DE2C67" w:rsidRDefault="00EB79A7">
      <w:pPr>
        <w:pStyle w:val="22"/>
        <w:shd w:val="clear" w:color="auto" w:fill="auto"/>
        <w:spacing w:after="894" w:line="210" w:lineRule="exact"/>
        <w:ind w:firstLine="0"/>
      </w:pPr>
      <w:r>
        <w:t>реализации схем водоснабжения</w:t>
      </w:r>
    </w:p>
    <w:p w:rsidR="00DE2C67" w:rsidRDefault="00EB79A7">
      <w:pPr>
        <w:pStyle w:val="44"/>
        <w:keepNext/>
        <w:keepLines/>
        <w:numPr>
          <w:ilvl w:val="1"/>
          <w:numId w:val="26"/>
        </w:numPr>
        <w:shd w:val="clear" w:color="auto" w:fill="auto"/>
        <w:tabs>
          <w:tab w:val="left" w:pos="1126"/>
        </w:tabs>
        <w:spacing w:after="308" w:line="210" w:lineRule="exact"/>
        <w:ind w:firstLine="680"/>
        <w:jc w:val="both"/>
      </w:pPr>
      <w:bookmarkStart w:id="27" w:name="bookmark26"/>
      <w:r>
        <w:t>Плановые значения целевых показателей систем водоснабжения</w:t>
      </w:r>
      <w:bookmarkEnd w:id="27"/>
    </w:p>
    <w:p w:rsidR="00DE2C67" w:rsidRDefault="00EB79A7">
      <w:pPr>
        <w:pStyle w:val="44"/>
        <w:keepNext/>
        <w:keepLines/>
        <w:numPr>
          <w:ilvl w:val="2"/>
          <w:numId w:val="26"/>
        </w:numPr>
        <w:shd w:val="clear" w:color="auto" w:fill="auto"/>
        <w:tabs>
          <w:tab w:val="left" w:pos="1284"/>
        </w:tabs>
        <w:spacing w:after="0" w:line="117" w:lineRule="exact"/>
        <w:ind w:firstLine="680"/>
        <w:jc w:val="both"/>
      </w:pPr>
      <w:bookmarkStart w:id="28" w:name="bookmark27"/>
      <w:r>
        <w:t>Показатели качества соответственно питьевой воды</w:t>
      </w:r>
      <w:bookmarkEnd w:id="28"/>
    </w:p>
    <w:p w:rsidR="00DE2C67" w:rsidRDefault="00EB79A7">
      <w:pPr>
        <w:pStyle w:val="22"/>
        <w:shd w:val="clear" w:color="auto" w:fill="auto"/>
        <w:spacing w:line="117" w:lineRule="exact"/>
        <w:ind w:left="6040" w:firstLine="0"/>
      </w:pPr>
      <w:r>
        <w:t>I</w:t>
      </w:r>
    </w:p>
    <w:p w:rsidR="00DE2C67" w:rsidRDefault="00EB79A7">
      <w:pPr>
        <w:pStyle w:val="22"/>
        <w:shd w:val="clear" w:color="auto" w:fill="auto"/>
        <w:spacing w:line="117" w:lineRule="exact"/>
        <w:ind w:left="6040" w:firstLine="0"/>
      </w:pPr>
      <w:r>
        <w:t>!</w:t>
      </w:r>
    </w:p>
    <w:p w:rsidR="00DE2C67" w:rsidRDefault="00EB79A7">
      <w:pPr>
        <w:pStyle w:val="22"/>
        <w:shd w:val="clear" w:color="auto" w:fill="auto"/>
        <w:spacing w:after="53" w:line="370" w:lineRule="exact"/>
        <w:ind w:firstLine="680"/>
        <w:jc w:val="both"/>
      </w:pPr>
      <w:r>
        <w:t>Питьевая вода должна быть безопасна в эпидемическом и радиационном отношении, безвредна по химическому составу и иметь благоприятные органолептические свойства.</w:t>
      </w:r>
    </w:p>
    <w:p w:rsidR="00DE2C67" w:rsidRDefault="00EB79A7">
      <w:pPr>
        <w:pStyle w:val="22"/>
        <w:shd w:val="clear" w:color="auto" w:fill="auto"/>
        <w:spacing w:after="195" w:line="379" w:lineRule="exact"/>
        <w:ind w:firstLine="680"/>
        <w:jc w:val="both"/>
      </w:pPr>
      <w:r>
        <w:t>Существуют основные показатели качества питьевой воды. Их условно можно разделить на группы:</w:t>
      </w:r>
    </w:p>
    <w:p w:rsidR="00DE2C67" w:rsidRDefault="00EB79A7">
      <w:pPr>
        <w:pStyle w:val="22"/>
        <w:numPr>
          <w:ilvl w:val="0"/>
          <w:numId w:val="22"/>
        </w:numPr>
        <w:shd w:val="clear" w:color="auto" w:fill="auto"/>
        <w:tabs>
          <w:tab w:val="left" w:pos="882"/>
        </w:tabs>
        <w:spacing w:after="109" w:line="210" w:lineRule="exact"/>
        <w:ind w:firstLine="680"/>
        <w:jc w:val="both"/>
      </w:pPr>
      <w:r>
        <w:t>Органолептические показатели (запах, привкус, цветность, мутность)</w:t>
      </w:r>
    </w:p>
    <w:p w:rsidR="00DE2C67" w:rsidRDefault="00EB79A7">
      <w:pPr>
        <w:pStyle w:val="22"/>
        <w:numPr>
          <w:ilvl w:val="0"/>
          <w:numId w:val="22"/>
        </w:numPr>
        <w:shd w:val="clear" w:color="auto" w:fill="auto"/>
        <w:tabs>
          <w:tab w:val="left" w:pos="1005"/>
        </w:tabs>
        <w:spacing w:after="67" w:line="384" w:lineRule="exact"/>
        <w:ind w:firstLine="680"/>
        <w:jc w:val="both"/>
      </w:pPr>
      <w:r>
        <w:t>Токсикологические показатели (алюминий, свинец, мышьяк, фенолы, пестициды).</w:t>
      </w:r>
    </w:p>
    <w:p w:rsidR="00DE2C67" w:rsidRDefault="00EB79A7">
      <w:pPr>
        <w:pStyle w:val="22"/>
        <w:numPr>
          <w:ilvl w:val="0"/>
          <w:numId w:val="22"/>
        </w:numPr>
        <w:shd w:val="clear" w:color="auto" w:fill="auto"/>
        <w:tabs>
          <w:tab w:val="left" w:pos="848"/>
        </w:tabs>
        <w:spacing w:line="375" w:lineRule="exact"/>
        <w:ind w:firstLine="680"/>
        <w:jc w:val="both"/>
      </w:pPr>
      <w:proofErr w:type="gramStart"/>
      <w:r>
        <w:t xml:space="preserve">Показатели, влияющие на органолептические свойства воды (рН, жёсткость общая, железо, марганец, нитраты, кальций, магний, окисляемость </w:t>
      </w:r>
      <w:proofErr w:type="spellStart"/>
      <w:r>
        <w:t>перманганатная</w:t>
      </w:r>
      <w:proofErr w:type="spellEnd"/>
      <w:r>
        <w:t>, сульфиды)</w:t>
      </w:r>
      <w:proofErr w:type="gramEnd"/>
    </w:p>
    <w:p w:rsidR="00DE2C67" w:rsidRDefault="00EB79A7">
      <w:pPr>
        <w:pStyle w:val="22"/>
        <w:numPr>
          <w:ilvl w:val="0"/>
          <w:numId w:val="22"/>
        </w:numPr>
        <w:shd w:val="clear" w:color="auto" w:fill="auto"/>
        <w:tabs>
          <w:tab w:val="left" w:pos="835"/>
        </w:tabs>
        <w:spacing w:after="199" w:line="384" w:lineRule="exact"/>
        <w:ind w:firstLine="680"/>
        <w:jc w:val="both"/>
      </w:pPr>
      <w:r>
        <w:t>Химические свойства, образующиеся при обработке воды (хлор остаточный свободный, хлороформ, серебро)</w:t>
      </w:r>
    </w:p>
    <w:p w:rsidR="00DE2C67" w:rsidRDefault="00EB79A7">
      <w:pPr>
        <w:pStyle w:val="22"/>
        <w:numPr>
          <w:ilvl w:val="0"/>
          <w:numId w:val="22"/>
        </w:numPr>
        <w:shd w:val="clear" w:color="auto" w:fill="auto"/>
        <w:tabs>
          <w:tab w:val="left" w:pos="874"/>
        </w:tabs>
        <w:spacing w:after="102" w:line="210" w:lineRule="exact"/>
        <w:ind w:firstLine="680"/>
        <w:jc w:val="both"/>
      </w:pPr>
      <w:r>
        <w:t>Микробиологические показатели (</w:t>
      </w:r>
      <w:proofErr w:type="spellStart"/>
      <w:r>
        <w:t>термотолерантные</w:t>
      </w:r>
      <w:proofErr w:type="spellEnd"/>
      <w:r>
        <w:t xml:space="preserve"> </w:t>
      </w:r>
      <w:proofErr w:type="spellStart"/>
      <w:r>
        <w:t>колиформы</w:t>
      </w:r>
      <w:proofErr w:type="spellEnd"/>
      <w:r>
        <w:t xml:space="preserve"> </w:t>
      </w:r>
      <w:proofErr w:type="spellStart"/>
      <w:r>
        <w:t>Е.соН</w:t>
      </w:r>
      <w:proofErr w:type="spellEnd"/>
      <w:r>
        <w:t>, ОМЧ)</w:t>
      </w:r>
    </w:p>
    <w:p w:rsidR="00DE2C67" w:rsidRDefault="00EB79A7">
      <w:pPr>
        <w:pStyle w:val="22"/>
        <w:shd w:val="clear" w:color="auto" w:fill="auto"/>
        <w:spacing w:after="60" w:line="375" w:lineRule="exact"/>
        <w:ind w:firstLine="680"/>
        <w:jc w:val="both"/>
      </w:pPr>
      <w:r>
        <w:lastRenderedPageBreak/>
        <w:t xml:space="preserve">Качество питьевой воды должно соответствовать гигиеническим нормативам перед ее поступлением в распределительную сеть, а также в точках </w:t>
      </w:r>
      <w:proofErr w:type="spellStart"/>
      <w:r>
        <w:t>водоразбора</w:t>
      </w:r>
      <w:proofErr w:type="spellEnd"/>
      <w:r>
        <w:t xml:space="preserve"> наружной и внутренней водопроводной сети.</w:t>
      </w:r>
    </w:p>
    <w:p w:rsidR="00DE2C67" w:rsidRDefault="00EB79A7">
      <w:pPr>
        <w:pStyle w:val="22"/>
        <w:shd w:val="clear" w:color="auto" w:fill="auto"/>
        <w:spacing w:after="60" w:line="375" w:lineRule="exact"/>
        <w:ind w:firstLine="680"/>
        <w:jc w:val="both"/>
      </w:pPr>
      <w:r>
        <w:t>Качество воды, подаваемой в сети, после комплекса водопроводных очистных сооружений, неизвестно, так как не предоставлены результаты лабораторных анализов.</w:t>
      </w:r>
    </w:p>
    <w:p w:rsidR="00DE2C67" w:rsidRDefault="00EB79A7">
      <w:pPr>
        <w:pStyle w:val="22"/>
        <w:shd w:val="clear" w:color="auto" w:fill="auto"/>
        <w:spacing w:after="312" w:line="375" w:lineRule="exact"/>
        <w:ind w:firstLine="680"/>
        <w:jc w:val="both"/>
      </w:pPr>
      <w:r>
        <w:t>Качество воды должно соответствовать СанПиН 2.1.4.2652-10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Изменение №3 к СанПиН 2.1.4-1074-01.</w:t>
      </w:r>
    </w:p>
    <w:p w:rsidR="00DE2C67" w:rsidRDefault="00EB79A7">
      <w:pPr>
        <w:pStyle w:val="44"/>
        <w:keepNext/>
        <w:keepLines/>
        <w:numPr>
          <w:ilvl w:val="2"/>
          <w:numId w:val="26"/>
        </w:numPr>
        <w:shd w:val="clear" w:color="auto" w:fill="auto"/>
        <w:tabs>
          <w:tab w:val="left" w:pos="1271"/>
        </w:tabs>
        <w:spacing w:after="115" w:line="210" w:lineRule="exact"/>
        <w:ind w:firstLine="680"/>
        <w:jc w:val="both"/>
      </w:pPr>
      <w:bookmarkStart w:id="29" w:name="bookmark28"/>
      <w:r>
        <w:t>Показатели надежности и бесперебойности водоснабжения</w:t>
      </w:r>
      <w:bookmarkEnd w:id="29"/>
    </w:p>
    <w:p w:rsidR="00DE2C67" w:rsidRDefault="00EB79A7">
      <w:pPr>
        <w:pStyle w:val="22"/>
        <w:shd w:val="clear" w:color="auto" w:fill="auto"/>
        <w:spacing w:after="60" w:line="370" w:lineRule="exact"/>
        <w:ind w:firstLine="680"/>
        <w:jc w:val="both"/>
      </w:pPr>
      <w:r>
        <w:t>Надёжность системы водоснабжения определяется надёжностью входящих в нее элементов, схемой их соединения, наличием резервных I элементов, качеством строительства и эксплуатации системы. Применение высококачественных материалов и оборудования, качественное строительство и соответствие характеристик построенных сооружений характеристикам проектной документации обеспечивают надёжность на стадии строительства.</w:t>
      </w:r>
    </w:p>
    <w:p w:rsidR="00DE2C67" w:rsidRDefault="00EB79A7">
      <w:pPr>
        <w:pStyle w:val="22"/>
        <w:shd w:val="clear" w:color="auto" w:fill="auto"/>
        <w:spacing w:after="57" w:line="370" w:lineRule="exact"/>
        <w:ind w:firstLine="680"/>
        <w:jc w:val="both"/>
      </w:pPr>
      <w:r>
        <w:t xml:space="preserve">В процессе эксплуатации, надёжность достигается своевременным текущим </w:t>
      </w:r>
      <w:proofErr w:type="gramStart"/>
      <w:r>
        <w:t>контролем за</w:t>
      </w:r>
      <w:proofErr w:type="gramEnd"/>
      <w:r>
        <w:t xml:space="preserve"> работой системы, правильным уходом за оборудованием, своевременным обнаружением, ликвидацией неисправностей и т.д. Для этого используют оптимальные методы технического обслуживания и ремонта, разработанные на основе анализа и обработки данных о надёжности изделий по результатам эксплуатации.</w:t>
      </w:r>
    </w:p>
    <w:p w:rsidR="00DE2C67" w:rsidRDefault="00EB79A7">
      <w:pPr>
        <w:pStyle w:val="22"/>
        <w:shd w:val="clear" w:color="auto" w:fill="auto"/>
        <w:spacing w:line="375" w:lineRule="exact"/>
        <w:ind w:firstLine="680"/>
        <w:jc w:val="both"/>
      </w:pPr>
      <w:r>
        <w:t xml:space="preserve">Необходима, также, организация </w:t>
      </w:r>
      <w:proofErr w:type="gramStart"/>
      <w:r>
        <w:t>контроля за</w:t>
      </w:r>
      <w:proofErr w:type="gramEnd"/>
      <w:r>
        <w:t xml:space="preserve"> бесперебойностью водоснабжения, как основного показателя качества обслуживания населения, чтобы снижение объёма подачи воды, в целях сокращения её потерь, не приводило: к ухудшению качества обслуживания населения. Внедрение мероприятий по экономии воды не должно отрицательно сказаться на качестве </w:t>
      </w:r>
      <w:proofErr w:type="spellStart"/>
      <w:r>
        <w:t>водообеспечения</w:t>
      </w:r>
      <w:proofErr w:type="spellEnd"/>
      <w:r>
        <w:t xml:space="preserve"> населения, оно, как и обычно, должно получать воду круглосуточно, бесперебойно и в требуемых количествах.</w:t>
      </w:r>
    </w:p>
    <w:p w:rsidR="00DE2C67" w:rsidRDefault="00EB79A7">
      <w:pPr>
        <w:pStyle w:val="22"/>
        <w:shd w:val="clear" w:color="auto" w:fill="auto"/>
        <w:spacing w:after="60" w:line="375" w:lineRule="exact"/>
        <w:ind w:left="160" w:firstLine="640"/>
        <w:jc w:val="both"/>
      </w:pPr>
      <w:r>
        <w:t>Оборудование, материалы и другая продукция, должны обеспечивать безотказность при выполнении нормативных требований по функционированию бесперебойной подачи воды требуемого качества.</w:t>
      </w:r>
    </w:p>
    <w:p w:rsidR="00DE2C67" w:rsidRDefault="00EB79A7">
      <w:pPr>
        <w:pStyle w:val="22"/>
        <w:shd w:val="clear" w:color="auto" w:fill="auto"/>
        <w:spacing w:after="244" w:line="375" w:lineRule="exact"/>
        <w:ind w:left="160" w:firstLine="640"/>
        <w:jc w:val="both"/>
      </w:pPr>
      <w:r>
        <w:t xml:space="preserve">Централизованные системы водоснабжения по степени обеспеченности подачи воды относятся к I категории. Допускается снижение подачи воды не более 30 % расчетных </w:t>
      </w:r>
      <w:r>
        <w:lastRenderedPageBreak/>
        <w:t>расходов в течение времени до 3 суток, перерыв в подаче воды не более 10 мин., согласно СП 31.13330.2012 «Водоснабжение. Наружные сети и сооружения. Актуализированная редакция СНиП 2.04.02-84*».</w:t>
      </w:r>
    </w:p>
    <w:p w:rsidR="00DE2C67" w:rsidRDefault="00EB79A7">
      <w:pPr>
        <w:pStyle w:val="44"/>
        <w:keepNext/>
        <w:keepLines/>
        <w:numPr>
          <w:ilvl w:val="2"/>
          <w:numId w:val="26"/>
        </w:numPr>
        <w:shd w:val="clear" w:color="auto" w:fill="auto"/>
        <w:tabs>
          <w:tab w:val="left" w:pos="1473"/>
        </w:tabs>
        <w:spacing w:after="0" w:line="370" w:lineRule="exact"/>
        <w:ind w:firstLine="800"/>
      </w:pPr>
      <w:bookmarkStart w:id="30" w:name="bookmark29"/>
      <w:r>
        <w:t>Показатели эффективности использования ресурсов, в том числе сокращения потерь воды при транспортировке</w:t>
      </w:r>
      <w:bookmarkEnd w:id="30"/>
    </w:p>
    <w:p w:rsidR="00DE2C67" w:rsidRDefault="00EB79A7">
      <w:pPr>
        <w:pStyle w:val="80"/>
        <w:shd w:val="clear" w:color="auto" w:fill="auto"/>
        <w:spacing w:after="77" w:line="80" w:lineRule="exact"/>
        <w:ind w:left="6140"/>
      </w:pPr>
      <w:r>
        <w:t>1</w:t>
      </w:r>
    </w:p>
    <w:p w:rsidR="00DE2C67" w:rsidRDefault="00EB79A7">
      <w:pPr>
        <w:pStyle w:val="22"/>
        <w:shd w:val="clear" w:color="auto" w:fill="auto"/>
        <w:spacing w:after="292" w:line="370" w:lineRule="exact"/>
        <w:ind w:left="160" w:firstLine="760"/>
      </w:pPr>
      <w:r>
        <w:t>Ввиду отсутствия сведений по объему потерь при транспортировке воды, считается невозможным оценить показатель эффективности использования ресурсов</w:t>
      </w:r>
    </w:p>
    <w:p w:rsidR="00DE2C67" w:rsidRDefault="00EB79A7">
      <w:pPr>
        <w:pStyle w:val="80"/>
        <w:shd w:val="clear" w:color="auto" w:fill="auto"/>
        <w:spacing w:line="80" w:lineRule="exact"/>
        <w:ind w:left="6140"/>
      </w:pPr>
      <w:r>
        <w:t>!</w:t>
      </w:r>
    </w:p>
    <w:p w:rsidR="00DE2C67" w:rsidRDefault="00EB79A7">
      <w:pPr>
        <w:pStyle w:val="80"/>
        <w:shd w:val="clear" w:color="auto" w:fill="auto"/>
        <w:spacing w:line="80" w:lineRule="exact"/>
        <w:ind w:left="6140"/>
      </w:pPr>
      <w:r>
        <w:t>.1</w:t>
      </w:r>
    </w:p>
    <w:p w:rsidR="00DE2C67" w:rsidRDefault="00EB79A7">
      <w:pPr>
        <w:pStyle w:val="80"/>
        <w:shd w:val="clear" w:color="auto" w:fill="auto"/>
        <w:spacing w:after="25" w:line="80" w:lineRule="exact"/>
        <w:ind w:left="6140"/>
      </w:pPr>
      <w:r>
        <w:t>||</w:t>
      </w:r>
    </w:p>
    <w:p w:rsidR="00DE2C67" w:rsidRDefault="00EB79A7">
      <w:pPr>
        <w:pStyle w:val="80"/>
        <w:shd w:val="clear" w:color="auto" w:fill="auto"/>
        <w:spacing w:after="72" w:line="80" w:lineRule="exact"/>
        <w:ind w:left="6140"/>
      </w:pPr>
      <w:r>
        <w:t>;</w:t>
      </w:r>
    </w:p>
    <w:p w:rsidR="00DE2C67" w:rsidRDefault="00EB79A7">
      <w:pPr>
        <w:pStyle w:val="44"/>
        <w:keepNext/>
        <w:keepLines/>
        <w:numPr>
          <w:ilvl w:val="2"/>
          <w:numId w:val="26"/>
        </w:numPr>
        <w:shd w:val="clear" w:color="auto" w:fill="auto"/>
        <w:tabs>
          <w:tab w:val="left" w:pos="1473"/>
        </w:tabs>
        <w:spacing w:after="0" w:line="370" w:lineRule="exact"/>
        <w:ind w:left="160" w:firstLine="640"/>
        <w:jc w:val="both"/>
      </w:pPr>
      <w:bookmarkStart w:id="31" w:name="bookmark30"/>
      <w:r>
        <w:t>Соотношение цены реализации мероприятий инвестиционной программы и их эффективности - улучшение качества воды</w:t>
      </w:r>
      <w:bookmarkEnd w:id="31"/>
    </w:p>
    <w:p w:rsidR="00DE2C67" w:rsidRDefault="00EB79A7">
      <w:pPr>
        <w:pStyle w:val="22"/>
        <w:shd w:val="clear" w:color="auto" w:fill="auto"/>
        <w:spacing w:line="210" w:lineRule="exact"/>
        <w:ind w:left="6140" w:firstLine="0"/>
      </w:pPr>
      <w:r>
        <w:t>I</w:t>
      </w:r>
    </w:p>
    <w:p w:rsidR="00DE2C67" w:rsidRDefault="00EB79A7">
      <w:pPr>
        <w:pStyle w:val="22"/>
        <w:shd w:val="clear" w:color="auto" w:fill="auto"/>
        <w:spacing w:line="210" w:lineRule="exact"/>
        <w:ind w:left="160" w:firstLine="640"/>
        <w:jc w:val="both"/>
      </w:pPr>
      <w:r>
        <w:t>Инвестиционные программы отсутствуют</w:t>
      </w:r>
    </w:p>
    <w:p w:rsidR="00DE2C67" w:rsidRDefault="00EB79A7">
      <w:pPr>
        <w:pStyle w:val="22"/>
        <w:shd w:val="clear" w:color="auto" w:fill="auto"/>
        <w:spacing w:after="351" w:line="210" w:lineRule="exact"/>
        <w:ind w:left="6140" w:firstLine="0"/>
      </w:pPr>
      <w:r>
        <w:t>II</w:t>
      </w:r>
    </w:p>
    <w:p w:rsidR="00DE2C67" w:rsidRDefault="00EB79A7">
      <w:pPr>
        <w:pStyle w:val="44"/>
        <w:keepNext/>
        <w:keepLines/>
        <w:numPr>
          <w:ilvl w:val="1"/>
          <w:numId w:val="26"/>
        </w:numPr>
        <w:shd w:val="clear" w:color="auto" w:fill="auto"/>
        <w:tabs>
          <w:tab w:val="left" w:pos="1234"/>
        </w:tabs>
        <w:spacing w:after="64" w:line="375" w:lineRule="exact"/>
        <w:ind w:left="160" w:firstLine="640"/>
        <w:jc w:val="both"/>
      </w:pPr>
      <w:bookmarkStart w:id="32" w:name="bookmark31"/>
      <w:r>
        <w:t>Перечень выявленных бесхозных объектов централизованных систем водоснабжения</w:t>
      </w:r>
      <w:bookmarkEnd w:id="32"/>
    </w:p>
    <w:p w:rsidR="00DE2C67" w:rsidRDefault="00EB79A7">
      <w:pPr>
        <w:pStyle w:val="22"/>
        <w:shd w:val="clear" w:color="auto" w:fill="auto"/>
        <w:spacing w:line="370" w:lineRule="exact"/>
        <w:ind w:left="160" w:firstLine="640"/>
        <w:jc w:val="both"/>
        <w:sectPr w:rsidR="00DE2C67">
          <w:pgSz w:w="12240" w:h="15840"/>
          <w:pgMar w:top="1357" w:right="1471" w:bottom="1850" w:left="2296" w:header="0" w:footer="3" w:gutter="0"/>
          <w:cols w:space="720"/>
          <w:noEndnote/>
          <w:docGrid w:linePitch="360"/>
        </w:sectPr>
      </w:pPr>
      <w:r>
        <w:t xml:space="preserve">В соответствии с информацией, полученной </w:t>
      </w:r>
      <w:proofErr w:type="gramStart"/>
      <w:r>
        <w:t>от</w:t>
      </w:r>
      <w:proofErr w:type="gramEnd"/>
      <w:r>
        <w:t xml:space="preserve"> «</w:t>
      </w:r>
      <w:proofErr w:type="gramStart"/>
      <w:r>
        <w:t>Красноярское</w:t>
      </w:r>
      <w:proofErr w:type="gramEnd"/>
      <w:r>
        <w:t xml:space="preserve"> районное нефтепроводное управление» АО «</w:t>
      </w:r>
      <w:proofErr w:type="spellStart"/>
      <w:r>
        <w:t>Трнснефть</w:t>
      </w:r>
      <w:proofErr w:type="spellEnd"/>
      <w:r>
        <w:t>-Западная Сибирь» бесхозяйные объекты централизованной системы водоснабжения на территории «п. Можарский» муниципального образования Лазурненского сельсовета.</w:t>
      </w:r>
    </w:p>
    <w:p w:rsidR="00DE2C67" w:rsidRDefault="00EB79A7">
      <w:pPr>
        <w:pStyle w:val="60"/>
        <w:shd w:val="clear" w:color="auto" w:fill="auto"/>
        <w:spacing w:before="0" w:after="0" w:line="210" w:lineRule="exact"/>
        <w:ind w:firstLine="680"/>
        <w:jc w:val="both"/>
      </w:pPr>
      <w:r>
        <w:lastRenderedPageBreak/>
        <w:t>ГЛАВА 2. ВОДООТВЕДЕНИЕ</w:t>
      </w:r>
    </w:p>
    <w:p w:rsidR="00DE2C67" w:rsidRDefault="00EB79A7">
      <w:pPr>
        <w:pStyle w:val="60"/>
        <w:shd w:val="clear" w:color="auto" w:fill="auto"/>
        <w:spacing w:before="0" w:after="0" w:line="510" w:lineRule="exact"/>
        <w:ind w:left="560" w:right="2380"/>
      </w:pPr>
      <w:r>
        <w:t>2Л. Существующее положение в сфере водоотведения 2.1Л. Существующее положение в сфере водоотведения</w:t>
      </w:r>
    </w:p>
    <w:p w:rsidR="00DE2C67" w:rsidRDefault="00EB79A7">
      <w:pPr>
        <w:pStyle w:val="22"/>
        <w:shd w:val="clear" w:color="auto" w:fill="auto"/>
        <w:spacing w:after="514" w:line="488" w:lineRule="exact"/>
        <w:ind w:left="560" w:right="1000" w:firstLine="0"/>
      </w:pPr>
      <w:r>
        <w:t xml:space="preserve">Данные о существующем положении в сфере водоотведения </w:t>
      </w:r>
      <w:proofErr w:type="gramStart"/>
      <w:r>
        <w:t>отсутствуют</w:t>
      </w:r>
      <w:proofErr w:type="gramEnd"/>
      <w:r>
        <w:t xml:space="preserve"> Ливневая канализация отсутствует.</w:t>
      </w:r>
    </w:p>
    <w:p w:rsidR="00DE2C67" w:rsidRDefault="00EB79A7">
      <w:pPr>
        <w:pStyle w:val="60"/>
        <w:shd w:val="clear" w:color="auto" w:fill="auto"/>
        <w:spacing w:before="0" w:line="370" w:lineRule="exact"/>
        <w:ind w:firstLine="560"/>
        <w:jc w:val="both"/>
      </w:pPr>
      <w:r>
        <w:t>2Л.2.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p w:rsidR="00DE2C67" w:rsidRDefault="00EB79A7">
      <w:pPr>
        <w:pStyle w:val="22"/>
        <w:shd w:val="clear" w:color="auto" w:fill="auto"/>
        <w:spacing w:after="540" w:line="370" w:lineRule="exact"/>
        <w:ind w:firstLine="560"/>
        <w:jc w:val="both"/>
      </w:pPr>
      <w:r>
        <w:t xml:space="preserve">Техническое обследование централизованной системы водоотведения, включая описание существующих канализационных очистных </w:t>
      </w:r>
      <w:proofErr w:type="gramStart"/>
      <w:r>
        <w:t>сооружений</w:t>
      </w:r>
      <w:proofErr w:type="gramEnd"/>
      <w:r>
        <w:t xml:space="preserve"> не проводилось.</w:t>
      </w:r>
    </w:p>
    <w:p w:rsidR="00DE2C67" w:rsidRDefault="00EB79A7">
      <w:pPr>
        <w:pStyle w:val="60"/>
        <w:shd w:val="clear" w:color="auto" w:fill="auto"/>
        <w:spacing w:before="0" w:line="370" w:lineRule="exact"/>
        <w:ind w:firstLine="560"/>
        <w:jc w:val="both"/>
      </w:pPr>
      <w:r>
        <w:t>2Л.З.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p>
    <w:p w:rsidR="00DE2C67" w:rsidRDefault="00EB79A7">
      <w:pPr>
        <w:pStyle w:val="22"/>
        <w:shd w:val="clear" w:color="auto" w:fill="auto"/>
        <w:spacing w:after="533" w:line="370" w:lineRule="exact"/>
        <w:ind w:firstLine="680"/>
        <w:jc w:val="both"/>
      </w:pPr>
      <w:r>
        <w:t>Эксплуатация сетей водоотведения «п. Можарский» муниципального образования Лазурненского сельсовета осуществляется МУП «Родник». Водосточные трубы уходят за пределы территории «п. Можарский»</w:t>
      </w:r>
    </w:p>
    <w:p w:rsidR="00DE2C67" w:rsidRDefault="00EB79A7">
      <w:pPr>
        <w:pStyle w:val="60"/>
        <w:shd w:val="clear" w:color="auto" w:fill="auto"/>
        <w:spacing w:before="0" w:after="195" w:line="379" w:lineRule="exact"/>
        <w:ind w:firstLine="560"/>
        <w:jc w:val="both"/>
      </w:pPr>
      <w:r>
        <w:t>2.1.4 Описание технической возможности утилизации осадков сточных вод на очистных сооружениях существующей централизованной системы водоотведения;</w:t>
      </w:r>
    </w:p>
    <w:p w:rsidR="00DE2C67" w:rsidRDefault="00EB79A7">
      <w:pPr>
        <w:pStyle w:val="22"/>
        <w:shd w:val="clear" w:color="auto" w:fill="auto"/>
        <w:spacing w:line="210" w:lineRule="exact"/>
        <w:ind w:firstLine="560"/>
        <w:jc w:val="both"/>
        <w:sectPr w:rsidR="00DE2C67">
          <w:pgSz w:w="12240" w:h="15840"/>
          <w:pgMar w:top="1371" w:right="1516" w:bottom="1371" w:left="2364" w:header="0" w:footer="3" w:gutter="0"/>
          <w:cols w:space="720"/>
          <w:noEndnote/>
          <w:docGrid w:linePitch="360"/>
        </w:sectPr>
      </w:pPr>
      <w:r>
        <w:t>Данные отсутствуют</w:t>
      </w:r>
    </w:p>
    <w:p w:rsidR="00DE2C67" w:rsidRDefault="00EB79A7">
      <w:pPr>
        <w:pStyle w:val="60"/>
        <w:numPr>
          <w:ilvl w:val="0"/>
          <w:numId w:val="27"/>
        </w:numPr>
        <w:shd w:val="clear" w:color="auto" w:fill="auto"/>
        <w:tabs>
          <w:tab w:val="left" w:pos="1253"/>
        </w:tabs>
        <w:spacing w:before="0" w:after="180" w:line="375" w:lineRule="exact"/>
        <w:ind w:firstLine="560"/>
        <w:jc w:val="both"/>
      </w:pPr>
      <w:r>
        <w:lastRenderedPageBreak/>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p w:rsidR="00DE2C67" w:rsidRDefault="00EB79A7">
      <w:pPr>
        <w:pStyle w:val="22"/>
        <w:shd w:val="clear" w:color="auto" w:fill="auto"/>
        <w:spacing w:after="484" w:line="375" w:lineRule="exact"/>
        <w:ind w:firstLine="560"/>
        <w:jc w:val="both"/>
      </w:pPr>
      <w:r>
        <w:t>Состояние и функционирование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 неизвестно.</w:t>
      </w:r>
    </w:p>
    <w:p w:rsidR="00DE2C67" w:rsidRDefault="00EB79A7">
      <w:pPr>
        <w:pStyle w:val="44"/>
        <w:keepNext/>
        <w:keepLines/>
        <w:numPr>
          <w:ilvl w:val="0"/>
          <w:numId w:val="27"/>
        </w:numPr>
        <w:shd w:val="clear" w:color="auto" w:fill="auto"/>
        <w:tabs>
          <w:tab w:val="left" w:pos="1111"/>
        </w:tabs>
        <w:spacing w:after="0" w:line="370" w:lineRule="exact"/>
        <w:ind w:firstLine="560"/>
        <w:jc w:val="both"/>
      </w:pPr>
      <w:bookmarkStart w:id="33" w:name="bookmark32"/>
      <w:r>
        <w:t>Оценка безопасности и надежности объектов централизованной системы водоотведения и их управляемости;</w:t>
      </w:r>
      <w:bookmarkEnd w:id="33"/>
    </w:p>
    <w:p w:rsidR="00DE2C67" w:rsidRDefault="00EB79A7">
      <w:pPr>
        <w:pStyle w:val="22"/>
        <w:shd w:val="clear" w:color="auto" w:fill="auto"/>
        <w:spacing w:after="428" w:line="370" w:lineRule="exact"/>
        <w:ind w:firstLine="560"/>
        <w:jc w:val="both"/>
      </w:pPr>
      <w:r>
        <w:t>Оценка безопасности и надежности объектов централизованной системы водоотведения и их управляемости неизвестна.</w:t>
      </w:r>
    </w:p>
    <w:p w:rsidR="00DE2C67" w:rsidRDefault="00EB79A7">
      <w:pPr>
        <w:pStyle w:val="44"/>
        <w:keepNext/>
        <w:keepLines/>
        <w:numPr>
          <w:ilvl w:val="0"/>
          <w:numId w:val="27"/>
        </w:numPr>
        <w:shd w:val="clear" w:color="auto" w:fill="auto"/>
        <w:tabs>
          <w:tab w:val="left" w:pos="1253"/>
        </w:tabs>
        <w:spacing w:after="0" w:line="210" w:lineRule="exact"/>
        <w:ind w:firstLine="560"/>
        <w:jc w:val="both"/>
      </w:pPr>
      <w:bookmarkStart w:id="34" w:name="bookmark33"/>
      <w:r>
        <w:t xml:space="preserve">Оценка воздействия сбросов сточных вод через </w:t>
      </w:r>
      <w:proofErr w:type="gramStart"/>
      <w:r>
        <w:t>централизованную</w:t>
      </w:r>
      <w:bookmarkEnd w:id="34"/>
      <w:proofErr w:type="gramEnd"/>
    </w:p>
    <w:p w:rsidR="00DE2C67" w:rsidRDefault="00EB79A7">
      <w:pPr>
        <w:pStyle w:val="22"/>
        <w:shd w:val="clear" w:color="auto" w:fill="auto"/>
        <w:spacing w:line="210" w:lineRule="exact"/>
        <w:ind w:left="6040" w:firstLine="0"/>
      </w:pPr>
      <w:r>
        <w:t>1</w:t>
      </w:r>
    </w:p>
    <w:p w:rsidR="00DE2C67" w:rsidRDefault="00EB79A7">
      <w:pPr>
        <w:pStyle w:val="60"/>
        <w:shd w:val="clear" w:color="auto" w:fill="auto"/>
        <w:spacing w:before="0" w:after="0" w:line="370" w:lineRule="exact"/>
      </w:pPr>
      <w:r>
        <w:t>систему водоотведения на окружающую среду</w:t>
      </w:r>
    </w:p>
    <w:p w:rsidR="00DE2C67" w:rsidRDefault="00EB79A7">
      <w:pPr>
        <w:pStyle w:val="22"/>
        <w:shd w:val="clear" w:color="auto" w:fill="auto"/>
        <w:spacing w:after="300" w:line="370" w:lineRule="exact"/>
        <w:ind w:firstLine="560"/>
        <w:jc w:val="both"/>
      </w:pPr>
      <w:r>
        <w:t>Оценка воздействия сбросов сточных вод через централизованную систему водоотведения на окружающую среду неизвестна</w:t>
      </w:r>
    </w:p>
    <w:p w:rsidR="00DE2C67" w:rsidRDefault="00EB79A7">
      <w:pPr>
        <w:pStyle w:val="221"/>
        <w:shd w:val="clear" w:color="auto" w:fill="auto"/>
        <w:spacing w:before="0" w:after="0" w:line="220" w:lineRule="exact"/>
        <w:ind w:left="6040"/>
      </w:pPr>
      <w:r>
        <w:t>|</w:t>
      </w:r>
    </w:p>
    <w:p w:rsidR="00DE2C67" w:rsidRDefault="00EB79A7">
      <w:pPr>
        <w:pStyle w:val="44"/>
        <w:keepNext/>
        <w:keepLines/>
        <w:numPr>
          <w:ilvl w:val="0"/>
          <w:numId w:val="28"/>
        </w:numPr>
        <w:shd w:val="clear" w:color="auto" w:fill="auto"/>
        <w:tabs>
          <w:tab w:val="left" w:pos="1061"/>
        </w:tabs>
        <w:spacing w:after="0" w:line="366" w:lineRule="exact"/>
        <w:ind w:firstLine="560"/>
        <w:jc w:val="both"/>
      </w:pPr>
      <w:bookmarkStart w:id="35" w:name="bookmark34"/>
      <w:r>
        <w:t>Описание территорий муниципального образования, не охваченных централизованной системой водоотведения</w:t>
      </w:r>
      <w:bookmarkEnd w:id="35"/>
    </w:p>
    <w:p w:rsidR="00DE2C67" w:rsidRDefault="00EB79A7">
      <w:pPr>
        <w:pStyle w:val="22"/>
        <w:shd w:val="clear" w:color="auto" w:fill="auto"/>
        <w:spacing w:line="366" w:lineRule="exact"/>
        <w:ind w:firstLine="560"/>
        <w:jc w:val="both"/>
      </w:pPr>
      <w:r>
        <w:t>Централизованным водоотведением в «п. Можарский» муниципального образования Лазурненского сельсовета обладает 100% жилого фонда.</w:t>
      </w:r>
    </w:p>
    <w:p w:rsidR="00DE2C67" w:rsidRDefault="00EB79A7">
      <w:pPr>
        <w:pStyle w:val="22"/>
        <w:shd w:val="clear" w:color="auto" w:fill="auto"/>
        <w:spacing w:after="169" w:line="366" w:lineRule="exact"/>
        <w:ind w:left="6040" w:firstLine="0"/>
      </w:pPr>
      <w:r>
        <w:t>!</w:t>
      </w:r>
    </w:p>
    <w:p w:rsidR="00DE2C67" w:rsidRDefault="00EB79A7">
      <w:pPr>
        <w:pStyle w:val="44"/>
        <w:keepNext/>
        <w:keepLines/>
        <w:numPr>
          <w:ilvl w:val="0"/>
          <w:numId w:val="28"/>
        </w:numPr>
        <w:shd w:val="clear" w:color="auto" w:fill="auto"/>
        <w:tabs>
          <w:tab w:val="left" w:pos="1061"/>
        </w:tabs>
        <w:spacing w:after="64" w:line="379" w:lineRule="exact"/>
        <w:ind w:firstLine="560"/>
        <w:jc w:val="both"/>
      </w:pPr>
      <w:bookmarkStart w:id="36" w:name="bookmark35"/>
      <w:r>
        <w:t>Описание существующих технических и технологических проблем в сфере водоотведения муниципального образования</w:t>
      </w:r>
      <w:bookmarkEnd w:id="36"/>
    </w:p>
    <w:p w:rsidR="00DE2C67" w:rsidRDefault="00EB79A7">
      <w:pPr>
        <w:pStyle w:val="22"/>
        <w:shd w:val="clear" w:color="auto" w:fill="auto"/>
        <w:spacing w:line="375" w:lineRule="exact"/>
        <w:ind w:firstLine="560"/>
        <w:jc w:val="both"/>
      </w:pPr>
      <w:r>
        <w:t xml:space="preserve">Существует техническая проблема в сфере водоотведения «п. Можарский» муниципального образования Лазурненского сельсовета - отсутствие сооружений ливневой </w:t>
      </w:r>
      <w:r>
        <w:lastRenderedPageBreak/>
        <w:t>канализации;</w:t>
      </w:r>
    </w:p>
    <w:p w:rsidR="00DE2C67" w:rsidRDefault="00EB79A7">
      <w:pPr>
        <w:pStyle w:val="35"/>
        <w:keepNext/>
        <w:keepLines/>
        <w:numPr>
          <w:ilvl w:val="0"/>
          <w:numId w:val="9"/>
        </w:numPr>
        <w:shd w:val="clear" w:color="auto" w:fill="auto"/>
        <w:tabs>
          <w:tab w:val="left" w:pos="1298"/>
        </w:tabs>
        <w:spacing w:after="216" w:line="220" w:lineRule="exact"/>
        <w:ind w:left="140" w:firstLine="640"/>
        <w:jc w:val="both"/>
      </w:pPr>
      <w:bookmarkStart w:id="37" w:name="bookmark36"/>
      <w:r>
        <w:t>Балансы сточных вод в системе водоотведения</w:t>
      </w:r>
      <w:bookmarkEnd w:id="37"/>
    </w:p>
    <w:p w:rsidR="00DE2C67" w:rsidRDefault="00EB79A7">
      <w:pPr>
        <w:pStyle w:val="44"/>
        <w:keepNext/>
        <w:keepLines/>
        <w:numPr>
          <w:ilvl w:val="0"/>
          <w:numId w:val="29"/>
        </w:numPr>
        <w:shd w:val="clear" w:color="auto" w:fill="auto"/>
        <w:tabs>
          <w:tab w:val="left" w:pos="1445"/>
        </w:tabs>
        <w:spacing w:after="27" w:line="375" w:lineRule="exact"/>
        <w:ind w:left="140" w:right="140" w:firstLine="640"/>
        <w:jc w:val="both"/>
      </w:pPr>
      <w:bookmarkStart w:id="38" w:name="bookmark37"/>
      <w:r>
        <w:t>Баланс поступления сточных вод в централизованную систему водоотведения и отведения стоков по технологическим зонам водоотведения</w:t>
      </w:r>
      <w:bookmarkEnd w:id="38"/>
    </w:p>
    <w:p w:rsidR="00DE2C67" w:rsidRDefault="00EB79A7">
      <w:pPr>
        <w:pStyle w:val="22"/>
        <w:shd w:val="clear" w:color="auto" w:fill="auto"/>
        <w:spacing w:line="641" w:lineRule="exact"/>
        <w:ind w:left="140" w:firstLine="640"/>
        <w:jc w:val="both"/>
      </w:pPr>
      <w:r>
        <w:t>Основными объектами водоотведения являются:</w:t>
      </w:r>
    </w:p>
    <w:p w:rsidR="00DE2C67" w:rsidRDefault="00EB79A7">
      <w:pPr>
        <w:pStyle w:val="22"/>
        <w:numPr>
          <w:ilvl w:val="0"/>
          <w:numId w:val="22"/>
        </w:numPr>
        <w:shd w:val="clear" w:color="auto" w:fill="auto"/>
        <w:tabs>
          <w:tab w:val="left" w:pos="1023"/>
        </w:tabs>
        <w:spacing w:line="641" w:lineRule="exact"/>
        <w:ind w:left="140" w:firstLine="640"/>
        <w:jc w:val="both"/>
      </w:pPr>
      <w:r>
        <w:t>население</w:t>
      </w:r>
    </w:p>
    <w:p w:rsidR="00DE2C67" w:rsidRDefault="00EB79A7">
      <w:pPr>
        <w:pStyle w:val="22"/>
        <w:numPr>
          <w:ilvl w:val="0"/>
          <w:numId w:val="22"/>
        </w:numPr>
        <w:shd w:val="clear" w:color="auto" w:fill="auto"/>
        <w:tabs>
          <w:tab w:val="left" w:pos="1023"/>
        </w:tabs>
        <w:spacing w:line="641" w:lineRule="exact"/>
        <w:ind w:left="140" w:firstLine="640"/>
        <w:jc w:val="both"/>
      </w:pPr>
      <w:r>
        <w:t>прочие организации, ИП Комарова Т.В.</w:t>
      </w:r>
    </w:p>
    <w:p w:rsidR="00DE2C67" w:rsidRDefault="00EB79A7">
      <w:pPr>
        <w:pStyle w:val="22"/>
        <w:shd w:val="clear" w:color="auto" w:fill="auto"/>
        <w:tabs>
          <w:tab w:val="left" w:pos="6103"/>
        </w:tabs>
        <w:spacing w:after="345" w:line="375" w:lineRule="exact"/>
        <w:ind w:left="140" w:right="140" w:firstLine="640"/>
        <w:jc w:val="both"/>
      </w:pPr>
      <w:r>
        <w:t>Приблизительные данные по поступлению сточных вод за 2018 г. представлены в таблице 12:</w:t>
      </w:r>
      <w:r>
        <w:tab/>
        <w:t>;|</w:t>
      </w:r>
    </w:p>
    <w:p w:rsidR="00DE2C67" w:rsidRDefault="00EB79A7">
      <w:pPr>
        <w:pStyle w:val="47"/>
        <w:framePr w:w="8573" w:wrap="notBeside" w:vAnchor="text" w:hAnchor="text" w:xAlign="center" w:y="1"/>
        <w:shd w:val="clear" w:color="auto" w:fill="auto"/>
        <w:spacing w:line="210" w:lineRule="exact"/>
      </w:pPr>
      <w:r>
        <w:t>таблице № 12</w:t>
      </w:r>
    </w:p>
    <w:tbl>
      <w:tblPr>
        <w:tblOverlap w:val="never"/>
        <w:tblW w:w="0" w:type="auto"/>
        <w:jc w:val="center"/>
        <w:tblLayout w:type="fixed"/>
        <w:tblCellMar>
          <w:left w:w="10" w:type="dxa"/>
          <w:right w:w="10" w:type="dxa"/>
        </w:tblCellMar>
        <w:tblLook w:val="0000" w:firstRow="0" w:lastRow="0" w:firstColumn="0" w:lastColumn="0" w:noHBand="0" w:noVBand="0"/>
      </w:tblPr>
      <w:tblGrid>
        <w:gridCol w:w="650"/>
        <w:gridCol w:w="2027"/>
        <w:gridCol w:w="1413"/>
        <w:gridCol w:w="646"/>
        <w:gridCol w:w="641"/>
        <w:gridCol w:w="772"/>
        <w:gridCol w:w="366"/>
        <w:gridCol w:w="1025"/>
        <w:gridCol w:w="1034"/>
      </w:tblGrid>
      <w:tr w:rsidR="00DE2C67">
        <w:trPr>
          <w:trHeight w:hRule="exact" w:val="357"/>
          <w:jc w:val="center"/>
        </w:trPr>
        <w:tc>
          <w:tcPr>
            <w:tcW w:w="650" w:type="dxa"/>
            <w:vMerge w:val="restart"/>
            <w:tcBorders>
              <w:top w:val="single" w:sz="4" w:space="0" w:color="auto"/>
              <w:left w:val="single" w:sz="4" w:space="0" w:color="auto"/>
            </w:tcBorders>
            <w:shd w:val="clear" w:color="auto" w:fill="FFFFFF"/>
            <w:vAlign w:val="center"/>
          </w:tcPr>
          <w:p w:rsidR="00DE2C67" w:rsidRDefault="00EB79A7">
            <w:pPr>
              <w:pStyle w:val="22"/>
              <w:framePr w:w="8573" w:wrap="notBeside" w:vAnchor="text" w:hAnchor="text" w:xAlign="center" w:y="1"/>
              <w:shd w:val="clear" w:color="auto" w:fill="auto"/>
              <w:spacing w:after="60" w:line="210" w:lineRule="exact"/>
              <w:ind w:left="200" w:firstLine="0"/>
            </w:pPr>
            <w:r>
              <w:rPr>
                <w:rStyle w:val="27"/>
              </w:rPr>
              <w:t>№</w:t>
            </w:r>
          </w:p>
          <w:p w:rsidR="00DE2C67" w:rsidRDefault="00EB79A7">
            <w:pPr>
              <w:pStyle w:val="22"/>
              <w:framePr w:w="8573" w:wrap="notBeside" w:vAnchor="text" w:hAnchor="text" w:xAlign="center" w:y="1"/>
              <w:shd w:val="clear" w:color="auto" w:fill="auto"/>
              <w:spacing w:before="60" w:line="210" w:lineRule="exact"/>
              <w:ind w:left="200" w:firstLine="0"/>
            </w:pPr>
            <w:proofErr w:type="gramStart"/>
            <w:r>
              <w:rPr>
                <w:rStyle w:val="27"/>
              </w:rPr>
              <w:t>п</w:t>
            </w:r>
            <w:proofErr w:type="gramEnd"/>
            <w:r>
              <w:rPr>
                <w:rStyle w:val="27"/>
              </w:rPr>
              <w:t>/п</w:t>
            </w:r>
          </w:p>
        </w:tc>
        <w:tc>
          <w:tcPr>
            <w:tcW w:w="2027" w:type="dxa"/>
            <w:vMerge w:val="restart"/>
            <w:tcBorders>
              <w:top w:val="single" w:sz="4" w:space="0" w:color="auto"/>
              <w:left w:val="single" w:sz="4" w:space="0" w:color="auto"/>
            </w:tcBorders>
            <w:shd w:val="clear" w:color="auto" w:fill="FFFFFF"/>
            <w:vAlign w:val="center"/>
          </w:tcPr>
          <w:p w:rsidR="00DE2C67" w:rsidRDefault="00EB79A7">
            <w:pPr>
              <w:pStyle w:val="22"/>
              <w:framePr w:w="8573" w:wrap="notBeside" w:vAnchor="text" w:hAnchor="text" w:xAlign="center" w:y="1"/>
              <w:shd w:val="clear" w:color="auto" w:fill="auto"/>
              <w:spacing w:line="210" w:lineRule="exact"/>
              <w:ind w:firstLine="0"/>
              <w:jc w:val="center"/>
            </w:pPr>
            <w:r>
              <w:rPr>
                <w:rStyle w:val="27"/>
              </w:rPr>
              <w:t>Показатели</w:t>
            </w:r>
          </w:p>
        </w:tc>
        <w:tc>
          <w:tcPr>
            <w:tcW w:w="1413" w:type="dxa"/>
            <w:vMerge w:val="restart"/>
            <w:tcBorders>
              <w:top w:val="single" w:sz="4" w:space="0" w:color="auto"/>
              <w:left w:val="single" w:sz="4" w:space="0" w:color="auto"/>
            </w:tcBorders>
            <w:shd w:val="clear" w:color="auto" w:fill="FFFFFF"/>
            <w:vAlign w:val="center"/>
          </w:tcPr>
          <w:p w:rsidR="00DE2C67" w:rsidRDefault="00EB79A7">
            <w:pPr>
              <w:pStyle w:val="22"/>
              <w:framePr w:w="8573" w:wrap="notBeside" w:vAnchor="text" w:hAnchor="text" w:xAlign="center" w:y="1"/>
              <w:shd w:val="clear" w:color="auto" w:fill="auto"/>
              <w:spacing w:line="284" w:lineRule="exact"/>
              <w:ind w:firstLine="0"/>
              <w:jc w:val="both"/>
            </w:pPr>
            <w:proofErr w:type="spellStart"/>
            <w:proofErr w:type="gramStart"/>
            <w:r>
              <w:rPr>
                <w:rStyle w:val="27"/>
              </w:rPr>
              <w:t>Водоотведе</w:t>
            </w:r>
            <w:proofErr w:type="spellEnd"/>
            <w:r>
              <w:rPr>
                <w:rStyle w:val="27"/>
              </w:rPr>
              <w:t xml:space="preserve"> </w:t>
            </w:r>
            <w:proofErr w:type="spellStart"/>
            <w:r>
              <w:rPr>
                <w:rStyle w:val="27"/>
              </w:rPr>
              <w:t>ние</w:t>
            </w:r>
            <w:proofErr w:type="spellEnd"/>
            <w:proofErr w:type="gramEnd"/>
            <w:r>
              <w:rPr>
                <w:rStyle w:val="27"/>
              </w:rPr>
              <w:t xml:space="preserve"> (норм.), м</w:t>
            </w:r>
            <w:r>
              <w:rPr>
                <w:rStyle w:val="27"/>
                <w:vertAlign w:val="superscript"/>
              </w:rPr>
              <w:t>3</w:t>
            </w:r>
            <w:r>
              <w:rPr>
                <w:rStyle w:val="27"/>
              </w:rPr>
              <w:t>/</w:t>
            </w:r>
            <w:proofErr w:type="spellStart"/>
            <w:r>
              <w:rPr>
                <w:rStyle w:val="27"/>
              </w:rPr>
              <w:t>сут</w:t>
            </w:r>
            <w:proofErr w:type="spellEnd"/>
            <w:r>
              <w:rPr>
                <w:rStyle w:val="27"/>
              </w:rPr>
              <w:t>. чел.</w:t>
            </w:r>
          </w:p>
        </w:tc>
        <w:tc>
          <w:tcPr>
            <w:tcW w:w="646" w:type="dxa"/>
            <w:vMerge w:val="restart"/>
            <w:tcBorders>
              <w:top w:val="single" w:sz="4" w:space="0" w:color="auto"/>
              <w:left w:val="single" w:sz="4" w:space="0" w:color="auto"/>
            </w:tcBorders>
            <w:shd w:val="clear" w:color="auto" w:fill="FFFFFF"/>
          </w:tcPr>
          <w:p w:rsidR="00DE2C67" w:rsidRDefault="00EB79A7">
            <w:pPr>
              <w:pStyle w:val="22"/>
              <w:framePr w:w="8573" w:wrap="notBeside" w:vAnchor="text" w:hAnchor="text" w:xAlign="center" w:y="1"/>
              <w:shd w:val="clear" w:color="auto" w:fill="auto"/>
              <w:spacing w:line="284" w:lineRule="exact"/>
              <w:ind w:left="140" w:firstLine="0"/>
            </w:pPr>
            <w:r>
              <w:rPr>
                <w:rStyle w:val="27"/>
              </w:rPr>
              <w:t>Кол.</w:t>
            </w:r>
          </w:p>
          <w:p w:rsidR="00DE2C67" w:rsidRDefault="00EB79A7">
            <w:pPr>
              <w:pStyle w:val="22"/>
              <w:framePr w:w="8573" w:wrap="notBeside" w:vAnchor="text" w:hAnchor="text" w:xAlign="center" w:y="1"/>
              <w:shd w:val="clear" w:color="auto" w:fill="auto"/>
              <w:spacing w:line="284" w:lineRule="exact"/>
              <w:ind w:left="140" w:firstLine="0"/>
            </w:pPr>
            <w:proofErr w:type="spellStart"/>
            <w:r>
              <w:rPr>
                <w:rStyle w:val="27"/>
              </w:rPr>
              <w:t>жи</w:t>
            </w:r>
            <w:proofErr w:type="spellEnd"/>
          </w:p>
          <w:p w:rsidR="00DE2C67" w:rsidRDefault="00EB79A7">
            <w:pPr>
              <w:pStyle w:val="22"/>
              <w:framePr w:w="8573" w:wrap="notBeside" w:vAnchor="text" w:hAnchor="text" w:xAlign="center" w:y="1"/>
              <w:shd w:val="clear" w:color="auto" w:fill="auto"/>
              <w:spacing w:line="284" w:lineRule="exact"/>
              <w:ind w:left="140" w:firstLine="0"/>
            </w:pPr>
            <w:r>
              <w:rPr>
                <w:rStyle w:val="27"/>
              </w:rPr>
              <w:t>тел</w:t>
            </w:r>
          </w:p>
          <w:p w:rsidR="00DE2C67" w:rsidRDefault="00EB79A7">
            <w:pPr>
              <w:pStyle w:val="22"/>
              <w:framePr w:w="8573" w:wrap="notBeside" w:vAnchor="text" w:hAnchor="text" w:xAlign="center" w:y="1"/>
              <w:shd w:val="clear" w:color="auto" w:fill="auto"/>
              <w:spacing w:line="284" w:lineRule="exact"/>
              <w:ind w:left="220" w:firstLine="0"/>
            </w:pPr>
            <w:r>
              <w:rPr>
                <w:rStyle w:val="27"/>
              </w:rPr>
              <w:t>ей</w:t>
            </w:r>
          </w:p>
        </w:tc>
        <w:tc>
          <w:tcPr>
            <w:tcW w:w="641" w:type="dxa"/>
            <w:vMerge w:val="restart"/>
            <w:tcBorders>
              <w:top w:val="single" w:sz="4" w:space="0" w:color="auto"/>
              <w:left w:val="single" w:sz="4" w:space="0" w:color="auto"/>
            </w:tcBorders>
            <w:shd w:val="clear" w:color="auto" w:fill="FFFFFF"/>
            <w:vAlign w:val="center"/>
          </w:tcPr>
          <w:p w:rsidR="00DE2C67" w:rsidRDefault="00EB79A7">
            <w:pPr>
              <w:pStyle w:val="22"/>
              <w:framePr w:w="8573" w:wrap="notBeside" w:vAnchor="text" w:hAnchor="text" w:xAlign="center" w:y="1"/>
              <w:shd w:val="clear" w:color="auto" w:fill="auto"/>
              <w:spacing w:after="120" w:line="210" w:lineRule="exact"/>
              <w:ind w:left="140" w:firstLine="0"/>
            </w:pPr>
            <w:r>
              <w:rPr>
                <w:rStyle w:val="27"/>
              </w:rPr>
              <w:t>Ед.</w:t>
            </w:r>
          </w:p>
          <w:p w:rsidR="00DE2C67" w:rsidRDefault="00EB79A7">
            <w:pPr>
              <w:pStyle w:val="22"/>
              <w:framePr w:w="8573" w:wrap="notBeside" w:vAnchor="text" w:hAnchor="text" w:xAlign="center" w:y="1"/>
              <w:shd w:val="clear" w:color="auto" w:fill="auto"/>
              <w:spacing w:before="120" w:line="210" w:lineRule="exact"/>
              <w:ind w:left="140" w:firstLine="0"/>
            </w:pPr>
            <w:r>
              <w:rPr>
                <w:rStyle w:val="27"/>
              </w:rPr>
              <w:t>изм.</w:t>
            </w:r>
          </w:p>
        </w:tc>
        <w:tc>
          <w:tcPr>
            <w:tcW w:w="3197" w:type="dxa"/>
            <w:gridSpan w:val="4"/>
            <w:tcBorders>
              <w:top w:val="single" w:sz="4" w:space="0" w:color="auto"/>
              <w:left w:val="single" w:sz="4" w:space="0" w:color="auto"/>
              <w:right w:val="single" w:sz="4" w:space="0" w:color="auto"/>
            </w:tcBorders>
            <w:shd w:val="clear" w:color="auto" w:fill="FFFFFF"/>
            <w:vAlign w:val="bottom"/>
          </w:tcPr>
          <w:p w:rsidR="00DE2C67" w:rsidRDefault="00EB79A7">
            <w:pPr>
              <w:pStyle w:val="22"/>
              <w:framePr w:w="8573" w:wrap="notBeside" w:vAnchor="text" w:hAnchor="text" w:xAlign="center" w:y="1"/>
              <w:shd w:val="clear" w:color="auto" w:fill="auto"/>
              <w:spacing w:line="210" w:lineRule="exact"/>
              <w:ind w:left="280" w:firstLine="0"/>
            </w:pPr>
            <w:r>
              <w:rPr>
                <w:rStyle w:val="27"/>
              </w:rPr>
              <w:t>Отчетный период 2018 год</w:t>
            </w:r>
          </w:p>
        </w:tc>
      </w:tr>
      <w:tr w:rsidR="00DE2C67">
        <w:trPr>
          <w:trHeight w:hRule="exact" w:val="835"/>
          <w:jc w:val="center"/>
        </w:trPr>
        <w:tc>
          <w:tcPr>
            <w:tcW w:w="650" w:type="dxa"/>
            <w:vMerge/>
            <w:tcBorders>
              <w:left w:val="single" w:sz="4" w:space="0" w:color="auto"/>
            </w:tcBorders>
            <w:shd w:val="clear" w:color="auto" w:fill="FFFFFF"/>
            <w:vAlign w:val="center"/>
          </w:tcPr>
          <w:p w:rsidR="00DE2C67" w:rsidRDefault="00DE2C67">
            <w:pPr>
              <w:framePr w:w="8573" w:wrap="notBeside" w:vAnchor="text" w:hAnchor="text" w:xAlign="center" w:y="1"/>
            </w:pPr>
          </w:p>
        </w:tc>
        <w:tc>
          <w:tcPr>
            <w:tcW w:w="2027" w:type="dxa"/>
            <w:vMerge/>
            <w:tcBorders>
              <w:left w:val="single" w:sz="4" w:space="0" w:color="auto"/>
            </w:tcBorders>
            <w:shd w:val="clear" w:color="auto" w:fill="FFFFFF"/>
            <w:vAlign w:val="center"/>
          </w:tcPr>
          <w:p w:rsidR="00DE2C67" w:rsidRDefault="00DE2C67">
            <w:pPr>
              <w:framePr w:w="8573" w:wrap="notBeside" w:vAnchor="text" w:hAnchor="text" w:xAlign="center" w:y="1"/>
            </w:pPr>
          </w:p>
        </w:tc>
        <w:tc>
          <w:tcPr>
            <w:tcW w:w="1413" w:type="dxa"/>
            <w:vMerge/>
            <w:tcBorders>
              <w:left w:val="single" w:sz="4" w:space="0" w:color="auto"/>
            </w:tcBorders>
            <w:shd w:val="clear" w:color="auto" w:fill="FFFFFF"/>
            <w:vAlign w:val="center"/>
          </w:tcPr>
          <w:p w:rsidR="00DE2C67" w:rsidRDefault="00DE2C67">
            <w:pPr>
              <w:framePr w:w="8573" w:wrap="notBeside" w:vAnchor="text" w:hAnchor="text" w:xAlign="center" w:y="1"/>
            </w:pPr>
          </w:p>
        </w:tc>
        <w:tc>
          <w:tcPr>
            <w:tcW w:w="646" w:type="dxa"/>
            <w:vMerge/>
            <w:tcBorders>
              <w:left w:val="single" w:sz="4" w:space="0" w:color="auto"/>
            </w:tcBorders>
            <w:shd w:val="clear" w:color="auto" w:fill="FFFFFF"/>
          </w:tcPr>
          <w:p w:rsidR="00DE2C67" w:rsidRDefault="00DE2C67">
            <w:pPr>
              <w:framePr w:w="8573" w:wrap="notBeside" w:vAnchor="text" w:hAnchor="text" w:xAlign="center" w:y="1"/>
            </w:pPr>
          </w:p>
        </w:tc>
        <w:tc>
          <w:tcPr>
            <w:tcW w:w="641" w:type="dxa"/>
            <w:vMerge/>
            <w:tcBorders>
              <w:left w:val="single" w:sz="4" w:space="0" w:color="auto"/>
            </w:tcBorders>
            <w:shd w:val="clear" w:color="auto" w:fill="FFFFFF"/>
            <w:vAlign w:val="center"/>
          </w:tcPr>
          <w:p w:rsidR="00DE2C67" w:rsidRDefault="00DE2C67">
            <w:pPr>
              <w:framePr w:w="8573" w:wrap="notBeside" w:vAnchor="text" w:hAnchor="text" w:xAlign="center" w:y="1"/>
            </w:pPr>
          </w:p>
        </w:tc>
        <w:tc>
          <w:tcPr>
            <w:tcW w:w="772" w:type="dxa"/>
            <w:tcBorders>
              <w:top w:val="single" w:sz="4" w:space="0" w:color="auto"/>
              <w:left w:val="single" w:sz="4" w:space="0" w:color="auto"/>
            </w:tcBorders>
            <w:shd w:val="clear" w:color="auto" w:fill="FFFFFF"/>
            <w:vAlign w:val="center"/>
          </w:tcPr>
          <w:p w:rsidR="00DE2C67" w:rsidRDefault="00EB79A7">
            <w:pPr>
              <w:pStyle w:val="22"/>
              <w:framePr w:w="8573" w:wrap="notBeside" w:vAnchor="text" w:hAnchor="text" w:xAlign="center" w:y="1"/>
              <w:shd w:val="clear" w:color="auto" w:fill="auto"/>
              <w:spacing w:line="210" w:lineRule="exact"/>
              <w:ind w:firstLine="0"/>
              <w:jc w:val="right"/>
            </w:pPr>
            <w:r>
              <w:rPr>
                <w:rStyle w:val="27"/>
              </w:rPr>
              <w:t>Год</w:t>
            </w:r>
          </w:p>
        </w:tc>
        <w:tc>
          <w:tcPr>
            <w:tcW w:w="366" w:type="dxa"/>
            <w:tcBorders>
              <w:top w:val="single" w:sz="4" w:space="0" w:color="auto"/>
            </w:tcBorders>
            <w:shd w:val="clear" w:color="auto" w:fill="FFFFFF"/>
          </w:tcPr>
          <w:p w:rsidR="00DE2C67" w:rsidRDefault="00DE2C67">
            <w:pPr>
              <w:framePr w:w="8573" w:wrap="notBeside" w:vAnchor="text" w:hAnchor="text" w:xAlign="center" w:y="1"/>
              <w:rPr>
                <w:sz w:val="10"/>
                <w:szCs w:val="10"/>
              </w:rPr>
            </w:pPr>
          </w:p>
        </w:tc>
        <w:tc>
          <w:tcPr>
            <w:tcW w:w="1025" w:type="dxa"/>
            <w:tcBorders>
              <w:top w:val="single" w:sz="4" w:space="0" w:color="auto"/>
              <w:left w:val="single" w:sz="4" w:space="0" w:color="auto"/>
            </w:tcBorders>
            <w:shd w:val="clear" w:color="auto" w:fill="FFFFFF"/>
            <w:vAlign w:val="center"/>
          </w:tcPr>
          <w:p w:rsidR="00DE2C67" w:rsidRDefault="00EB79A7">
            <w:pPr>
              <w:pStyle w:val="22"/>
              <w:framePr w:w="8573" w:wrap="notBeside" w:vAnchor="text" w:hAnchor="text" w:xAlign="center" w:y="1"/>
              <w:shd w:val="clear" w:color="auto" w:fill="auto"/>
              <w:spacing w:line="210" w:lineRule="exact"/>
              <w:ind w:left="200" w:firstLine="0"/>
            </w:pPr>
            <w:r>
              <w:rPr>
                <w:rStyle w:val="27"/>
              </w:rPr>
              <w:t>Месяц</w:t>
            </w:r>
          </w:p>
        </w:tc>
        <w:tc>
          <w:tcPr>
            <w:tcW w:w="1034" w:type="dxa"/>
            <w:tcBorders>
              <w:top w:val="single" w:sz="4" w:space="0" w:color="auto"/>
              <w:left w:val="single" w:sz="4" w:space="0" w:color="auto"/>
              <w:right w:val="single" w:sz="4" w:space="0" w:color="auto"/>
            </w:tcBorders>
            <w:shd w:val="clear" w:color="auto" w:fill="FFFFFF"/>
            <w:vAlign w:val="center"/>
          </w:tcPr>
          <w:p w:rsidR="00DE2C67" w:rsidRDefault="00EB79A7">
            <w:pPr>
              <w:pStyle w:val="22"/>
              <w:framePr w:w="8573" w:wrap="notBeside" w:vAnchor="text" w:hAnchor="text" w:xAlign="center" w:y="1"/>
              <w:shd w:val="clear" w:color="auto" w:fill="auto"/>
              <w:spacing w:line="210" w:lineRule="exact"/>
              <w:ind w:left="200" w:firstLine="0"/>
            </w:pPr>
            <w:r>
              <w:rPr>
                <w:rStyle w:val="27"/>
              </w:rPr>
              <w:t>Сутки</w:t>
            </w:r>
          </w:p>
        </w:tc>
      </w:tr>
      <w:tr w:rsidR="00DE2C67">
        <w:trPr>
          <w:trHeight w:hRule="exact" w:val="1282"/>
          <w:jc w:val="center"/>
        </w:trPr>
        <w:tc>
          <w:tcPr>
            <w:tcW w:w="650" w:type="dxa"/>
            <w:tcBorders>
              <w:top w:val="single" w:sz="4" w:space="0" w:color="auto"/>
              <w:left w:val="single" w:sz="4" w:space="0" w:color="auto"/>
              <w:bottom w:val="single" w:sz="4" w:space="0" w:color="auto"/>
            </w:tcBorders>
            <w:shd w:val="clear" w:color="auto" w:fill="FFFFFF"/>
            <w:vAlign w:val="center"/>
          </w:tcPr>
          <w:p w:rsidR="00DE2C67" w:rsidRDefault="00EB79A7">
            <w:pPr>
              <w:pStyle w:val="22"/>
              <w:framePr w:w="8573" w:wrap="notBeside" w:vAnchor="text" w:hAnchor="text" w:xAlign="center" w:y="1"/>
              <w:shd w:val="clear" w:color="auto" w:fill="auto"/>
              <w:spacing w:line="210" w:lineRule="exact"/>
              <w:ind w:firstLine="0"/>
              <w:jc w:val="center"/>
            </w:pPr>
            <w:r>
              <w:t>1</w:t>
            </w:r>
          </w:p>
        </w:tc>
        <w:tc>
          <w:tcPr>
            <w:tcW w:w="2027" w:type="dxa"/>
            <w:tcBorders>
              <w:top w:val="single" w:sz="4" w:space="0" w:color="auto"/>
              <w:left w:val="single" w:sz="4" w:space="0" w:color="auto"/>
              <w:bottom w:val="single" w:sz="4" w:space="0" w:color="auto"/>
            </w:tcBorders>
            <w:shd w:val="clear" w:color="auto" w:fill="FFFFFF"/>
            <w:vAlign w:val="bottom"/>
          </w:tcPr>
          <w:p w:rsidR="00DE2C67" w:rsidRDefault="00EB79A7">
            <w:pPr>
              <w:pStyle w:val="22"/>
              <w:framePr w:w="8573" w:wrap="notBeside" w:vAnchor="text" w:hAnchor="text" w:xAlign="center" w:y="1"/>
              <w:shd w:val="clear" w:color="auto" w:fill="auto"/>
              <w:spacing w:line="244" w:lineRule="exact"/>
              <w:ind w:firstLine="0"/>
              <w:jc w:val="center"/>
            </w:pPr>
            <w:proofErr w:type="gramStart"/>
            <w:r>
              <w:t>Жилые дома с централизованным водоснабжением (полное</w:t>
            </w:r>
            <w:proofErr w:type="gramEnd"/>
          </w:p>
          <w:p w:rsidR="00DE2C67" w:rsidRDefault="00EB79A7">
            <w:pPr>
              <w:pStyle w:val="22"/>
              <w:framePr w:w="8573" w:wrap="notBeside" w:vAnchor="text" w:hAnchor="text" w:xAlign="center" w:y="1"/>
              <w:shd w:val="clear" w:color="auto" w:fill="auto"/>
              <w:spacing w:line="244" w:lineRule="exact"/>
              <w:ind w:left="240" w:firstLine="0"/>
            </w:pPr>
            <w:r>
              <w:t>благоустройство)</w:t>
            </w:r>
          </w:p>
        </w:tc>
        <w:tc>
          <w:tcPr>
            <w:tcW w:w="1413" w:type="dxa"/>
            <w:tcBorders>
              <w:top w:val="single" w:sz="4" w:space="0" w:color="auto"/>
              <w:left w:val="single" w:sz="4" w:space="0" w:color="auto"/>
              <w:bottom w:val="single" w:sz="4" w:space="0" w:color="auto"/>
            </w:tcBorders>
            <w:shd w:val="clear" w:color="auto" w:fill="FFFFFF"/>
            <w:vAlign w:val="center"/>
          </w:tcPr>
          <w:p w:rsidR="00DE2C67" w:rsidRDefault="00EB79A7">
            <w:pPr>
              <w:pStyle w:val="22"/>
              <w:framePr w:w="8573" w:wrap="notBeside" w:vAnchor="text" w:hAnchor="text" w:xAlign="center" w:y="1"/>
              <w:shd w:val="clear" w:color="auto" w:fill="auto"/>
              <w:spacing w:line="210" w:lineRule="exact"/>
              <w:ind w:firstLine="0"/>
              <w:jc w:val="center"/>
            </w:pPr>
            <w:r>
              <w:t>0,245</w:t>
            </w:r>
          </w:p>
        </w:tc>
        <w:tc>
          <w:tcPr>
            <w:tcW w:w="646" w:type="dxa"/>
            <w:tcBorders>
              <w:top w:val="single" w:sz="4" w:space="0" w:color="auto"/>
              <w:left w:val="single" w:sz="4" w:space="0" w:color="auto"/>
              <w:bottom w:val="single" w:sz="4" w:space="0" w:color="auto"/>
            </w:tcBorders>
            <w:shd w:val="clear" w:color="auto" w:fill="FFFFFF"/>
            <w:vAlign w:val="center"/>
          </w:tcPr>
          <w:p w:rsidR="00DE2C67" w:rsidRDefault="00EB79A7">
            <w:pPr>
              <w:pStyle w:val="22"/>
              <w:framePr w:w="8573" w:wrap="notBeside" w:vAnchor="text" w:hAnchor="text" w:xAlign="center" w:y="1"/>
              <w:shd w:val="clear" w:color="auto" w:fill="auto"/>
              <w:spacing w:line="210" w:lineRule="exact"/>
              <w:ind w:left="220" w:firstLine="0"/>
            </w:pPr>
            <w:r>
              <w:t>153</w:t>
            </w:r>
          </w:p>
        </w:tc>
        <w:tc>
          <w:tcPr>
            <w:tcW w:w="641" w:type="dxa"/>
            <w:tcBorders>
              <w:top w:val="single" w:sz="4" w:space="0" w:color="auto"/>
              <w:left w:val="single" w:sz="4" w:space="0" w:color="auto"/>
              <w:bottom w:val="single" w:sz="4" w:space="0" w:color="auto"/>
            </w:tcBorders>
            <w:shd w:val="clear" w:color="auto" w:fill="FFFFFF"/>
            <w:vAlign w:val="center"/>
          </w:tcPr>
          <w:p w:rsidR="00DE2C67" w:rsidRDefault="00EB79A7">
            <w:pPr>
              <w:pStyle w:val="22"/>
              <w:framePr w:w="8573" w:wrap="notBeside" w:vAnchor="text" w:hAnchor="text" w:xAlign="center" w:y="1"/>
              <w:shd w:val="clear" w:color="auto" w:fill="auto"/>
              <w:spacing w:line="210" w:lineRule="exact"/>
              <w:ind w:left="220" w:firstLine="0"/>
            </w:pPr>
            <w:r>
              <w:t>м</w:t>
            </w:r>
            <w:r>
              <w:rPr>
                <w:vertAlign w:val="superscript"/>
              </w:rPr>
              <w:t>3</w:t>
            </w:r>
          </w:p>
        </w:tc>
        <w:tc>
          <w:tcPr>
            <w:tcW w:w="772" w:type="dxa"/>
            <w:tcBorders>
              <w:top w:val="single" w:sz="4" w:space="0" w:color="auto"/>
              <w:left w:val="single" w:sz="4" w:space="0" w:color="auto"/>
              <w:bottom w:val="single" w:sz="4" w:space="0" w:color="auto"/>
            </w:tcBorders>
            <w:shd w:val="clear" w:color="auto" w:fill="FFFFFF"/>
            <w:vAlign w:val="center"/>
          </w:tcPr>
          <w:p w:rsidR="00DE2C67" w:rsidRDefault="00EB79A7">
            <w:pPr>
              <w:pStyle w:val="22"/>
              <w:framePr w:w="8573" w:wrap="notBeside" w:vAnchor="text" w:hAnchor="text" w:xAlign="center" w:y="1"/>
              <w:shd w:val="clear" w:color="auto" w:fill="auto"/>
              <w:spacing w:line="210" w:lineRule="exact"/>
              <w:ind w:firstLine="0"/>
              <w:jc w:val="right"/>
            </w:pPr>
            <w:proofErr w:type="gramStart"/>
            <w:r>
              <w:t>1282(</w:t>
            </w:r>
            <w:proofErr w:type="gramEnd"/>
          </w:p>
        </w:tc>
        <w:tc>
          <w:tcPr>
            <w:tcW w:w="366" w:type="dxa"/>
            <w:tcBorders>
              <w:top w:val="single" w:sz="4" w:space="0" w:color="auto"/>
              <w:bottom w:val="single" w:sz="4" w:space="0" w:color="auto"/>
            </w:tcBorders>
            <w:shd w:val="clear" w:color="auto" w:fill="FFFFFF"/>
            <w:vAlign w:val="center"/>
          </w:tcPr>
          <w:p w:rsidR="00DE2C67" w:rsidRDefault="00EB79A7">
            <w:pPr>
              <w:pStyle w:val="22"/>
              <w:framePr w:w="8573" w:wrap="notBeside" w:vAnchor="text" w:hAnchor="text" w:xAlign="center" w:y="1"/>
              <w:shd w:val="clear" w:color="auto" w:fill="auto"/>
              <w:spacing w:line="210" w:lineRule="exact"/>
              <w:ind w:firstLine="0"/>
            </w:pPr>
            <w:r>
              <w:t>)</w:t>
            </w:r>
          </w:p>
        </w:tc>
        <w:tc>
          <w:tcPr>
            <w:tcW w:w="1025" w:type="dxa"/>
            <w:tcBorders>
              <w:top w:val="single" w:sz="4" w:space="0" w:color="auto"/>
              <w:left w:val="single" w:sz="4" w:space="0" w:color="auto"/>
              <w:bottom w:val="single" w:sz="4" w:space="0" w:color="auto"/>
            </w:tcBorders>
            <w:shd w:val="clear" w:color="auto" w:fill="FFFFFF"/>
            <w:vAlign w:val="center"/>
          </w:tcPr>
          <w:p w:rsidR="00DE2C67" w:rsidRDefault="00EB79A7">
            <w:pPr>
              <w:pStyle w:val="22"/>
              <w:framePr w:w="8573" w:wrap="notBeside" w:vAnchor="text" w:hAnchor="text" w:xAlign="center" w:y="1"/>
              <w:shd w:val="clear" w:color="auto" w:fill="auto"/>
              <w:spacing w:line="210" w:lineRule="exact"/>
              <w:ind w:firstLine="0"/>
              <w:jc w:val="center"/>
            </w:pPr>
            <w:r>
              <w:t>1247</w:t>
            </w:r>
          </w:p>
        </w:tc>
        <w:tc>
          <w:tcPr>
            <w:tcW w:w="1034" w:type="dxa"/>
            <w:tcBorders>
              <w:top w:val="single" w:sz="4" w:space="0" w:color="auto"/>
              <w:left w:val="single" w:sz="4" w:space="0" w:color="auto"/>
              <w:bottom w:val="single" w:sz="4" w:space="0" w:color="auto"/>
              <w:right w:val="single" w:sz="4" w:space="0" w:color="auto"/>
            </w:tcBorders>
            <w:shd w:val="clear" w:color="auto" w:fill="FFFFFF"/>
            <w:vAlign w:val="center"/>
          </w:tcPr>
          <w:p w:rsidR="00DE2C67" w:rsidRDefault="00EB79A7">
            <w:pPr>
              <w:pStyle w:val="22"/>
              <w:framePr w:w="8573" w:wrap="notBeside" w:vAnchor="text" w:hAnchor="text" w:xAlign="center" w:y="1"/>
              <w:shd w:val="clear" w:color="auto" w:fill="auto"/>
              <w:spacing w:line="210" w:lineRule="exact"/>
              <w:ind w:firstLine="0"/>
              <w:jc w:val="center"/>
            </w:pPr>
            <w:r>
              <w:t>41</w:t>
            </w:r>
          </w:p>
        </w:tc>
      </w:tr>
    </w:tbl>
    <w:p w:rsidR="00DE2C67" w:rsidRDefault="00DE2C67">
      <w:pPr>
        <w:framePr w:w="8573" w:wrap="notBeside" w:vAnchor="text" w:hAnchor="text" w:xAlign="center" w:y="1"/>
        <w:rPr>
          <w:sz w:val="2"/>
          <w:szCs w:val="2"/>
        </w:rPr>
      </w:pPr>
    </w:p>
    <w:p w:rsidR="00DE2C67" w:rsidRDefault="00DE2C67">
      <w:pPr>
        <w:rPr>
          <w:sz w:val="2"/>
          <w:szCs w:val="2"/>
        </w:rPr>
      </w:pPr>
    </w:p>
    <w:p w:rsidR="00DE2C67" w:rsidRDefault="00EB79A7">
      <w:pPr>
        <w:pStyle w:val="60"/>
        <w:numPr>
          <w:ilvl w:val="0"/>
          <w:numId w:val="29"/>
        </w:numPr>
        <w:shd w:val="clear" w:color="auto" w:fill="auto"/>
        <w:tabs>
          <w:tab w:val="left" w:pos="1430"/>
        </w:tabs>
        <w:spacing w:before="461" w:after="53" w:line="366" w:lineRule="exact"/>
        <w:ind w:left="140" w:right="140" w:firstLine="640"/>
        <w:jc w:val="both"/>
      </w:pPr>
      <w: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p>
    <w:p w:rsidR="00DE2C67" w:rsidRDefault="00EB79A7">
      <w:pPr>
        <w:pStyle w:val="22"/>
        <w:shd w:val="clear" w:color="auto" w:fill="auto"/>
        <w:spacing w:line="375" w:lineRule="exact"/>
        <w:ind w:left="140" w:right="140" w:firstLine="640"/>
        <w:jc w:val="both"/>
      </w:pPr>
      <w:r>
        <w:t>Единой системы дождевой канализации в «п. Можарский» муниципального образования Лазурненского сельсовета нет. Отсутствует сеть открытых водоотводных каналов. Очистные сооружения дождевой канализации в городе отсутствуют,</w:t>
      </w:r>
    </w:p>
    <w:p w:rsidR="00DE2C67" w:rsidRDefault="00EB79A7">
      <w:pPr>
        <w:pStyle w:val="22"/>
        <w:shd w:val="clear" w:color="auto" w:fill="auto"/>
        <w:spacing w:line="375" w:lineRule="exact"/>
        <w:ind w:left="140" w:firstLine="0"/>
      </w:pPr>
      <w:r>
        <w:t>поверхностный сток сбрасывается на поверхность рельефа без очистки.</w:t>
      </w:r>
    </w:p>
    <w:p w:rsidR="00DE2C67" w:rsidRDefault="00EB79A7">
      <w:pPr>
        <w:pStyle w:val="231"/>
        <w:shd w:val="clear" w:color="auto" w:fill="auto"/>
        <w:spacing w:after="6" w:line="220" w:lineRule="exact"/>
        <w:ind w:left="3600"/>
      </w:pPr>
      <w:r>
        <w:rPr>
          <w:rStyle w:val="23TimesNewRoman11pt"/>
          <w:rFonts w:eastAsia="Franklin Gothic Medium"/>
          <w:vertAlign w:val="superscript"/>
        </w:rPr>
        <w:t>1</w:t>
      </w:r>
      <w:r>
        <w:t xml:space="preserve"> • '</w:t>
      </w:r>
    </w:p>
    <w:p w:rsidR="00DE2C67" w:rsidRDefault="00EB79A7">
      <w:pPr>
        <w:pStyle w:val="22"/>
        <w:shd w:val="clear" w:color="auto" w:fill="auto"/>
        <w:spacing w:line="210" w:lineRule="exact"/>
        <w:ind w:left="140" w:firstLine="640"/>
        <w:jc w:val="both"/>
        <w:sectPr w:rsidR="00DE2C67">
          <w:pgSz w:w="12240" w:h="15840"/>
          <w:pgMar w:top="1648" w:right="1393" w:bottom="2727" w:left="2274" w:header="0" w:footer="3" w:gutter="0"/>
          <w:cols w:space="720"/>
          <w:noEndnote/>
          <w:docGrid w:linePitch="360"/>
        </w:sectPr>
      </w:pPr>
      <w:r>
        <w:t>Оценка и подсчет неорганизованного стока не ведется</w:t>
      </w:r>
    </w:p>
    <w:p w:rsidR="00DE2C67" w:rsidRDefault="00EB79A7">
      <w:pPr>
        <w:pStyle w:val="22"/>
        <w:shd w:val="clear" w:color="auto" w:fill="auto"/>
        <w:spacing w:after="60" w:line="375" w:lineRule="exact"/>
        <w:ind w:firstLine="700"/>
        <w:jc w:val="both"/>
      </w:pPr>
      <w:r>
        <w:lastRenderedPageBreak/>
        <w:t>Отвод поверхностных вод - одно из основных мероприятий инженерной подготовки и благоустройства поселковой территории. В естественных условиях поверхностные воды стекают по склонам и пониженным местам в открытые водоемы, затапливая на своем пути бессточные места. В городских условиях поверхностные воды могут привести к затоплению пониженных мест и подвальных помещений, улиц, и нарушению автомобильного и пешеходного движения, снижению несущей способности грунтов.</w:t>
      </w:r>
    </w:p>
    <w:p w:rsidR="00DE2C67" w:rsidRDefault="00EB79A7">
      <w:pPr>
        <w:pStyle w:val="22"/>
        <w:shd w:val="clear" w:color="auto" w:fill="auto"/>
        <w:spacing w:after="64" w:line="375" w:lineRule="exact"/>
        <w:ind w:firstLine="700"/>
        <w:jc w:val="both"/>
      </w:pPr>
      <w:r>
        <w:t>Организация стока поверхностных вод осуществляется комплексным решением вертикальной планировки поселковых территорий со специальной системой водоотвода и является непременным элементом благоустройства территории.</w:t>
      </w:r>
    </w:p>
    <w:p w:rsidR="00DE2C67" w:rsidRDefault="00EB79A7">
      <w:pPr>
        <w:pStyle w:val="22"/>
        <w:shd w:val="clear" w:color="auto" w:fill="auto"/>
        <w:spacing w:after="188" w:line="370" w:lineRule="exact"/>
        <w:ind w:firstLine="700"/>
        <w:jc w:val="both"/>
      </w:pPr>
      <w:r>
        <w:t>Схема водоотвода предполагает сток ливневых вод с территории по лоткам дороги, что требует обязательного устройства бордюра вдоль дороги. Так же предусматривается строительство сетей и колодцев дождевой канализации</w:t>
      </w:r>
      <w:proofErr w:type="gramStart"/>
      <w:r>
        <w:t>.</w:t>
      </w:r>
      <w:proofErr w:type="gramEnd"/>
    </w:p>
    <w:p w:rsidR="00DE2C67" w:rsidRDefault="00EB79A7">
      <w:pPr>
        <w:pStyle w:val="22"/>
        <w:shd w:val="clear" w:color="auto" w:fill="auto"/>
        <w:spacing w:after="167" w:line="210" w:lineRule="exact"/>
        <w:ind w:left="3520" w:firstLine="0"/>
      </w:pPr>
      <w:r>
        <w:rPr>
          <w:rStyle w:val="24pt"/>
        </w:rPr>
        <w:t xml:space="preserve">• </w:t>
      </w:r>
      <w:r>
        <w:t>| :</w:t>
      </w:r>
    </w:p>
    <w:p w:rsidR="00DE2C67" w:rsidRDefault="00EB79A7">
      <w:pPr>
        <w:pStyle w:val="60"/>
        <w:numPr>
          <w:ilvl w:val="0"/>
          <w:numId w:val="30"/>
        </w:numPr>
        <w:shd w:val="clear" w:color="auto" w:fill="auto"/>
        <w:tabs>
          <w:tab w:val="left" w:pos="1250"/>
        </w:tabs>
        <w:spacing w:before="0" w:after="180" w:line="375" w:lineRule="exact"/>
        <w:ind w:firstLine="700"/>
        <w:jc w:val="both"/>
      </w:pPr>
      <w: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p>
    <w:p w:rsidR="00DE2C67" w:rsidRDefault="00EB79A7">
      <w:pPr>
        <w:pStyle w:val="22"/>
        <w:shd w:val="clear" w:color="auto" w:fill="auto"/>
        <w:spacing w:line="375" w:lineRule="exact"/>
        <w:ind w:firstLine="700"/>
        <w:jc w:val="both"/>
      </w:pPr>
      <w:proofErr w:type="gramStart"/>
      <w:r>
        <w:t>Размер платы за коммунальную услугу водоотведения, предоставленную за расчетный период, в жилом помещении, не оборудованном индивидуальным или общим (квартирным) прибором учета сточных бытовых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горячей воды за расчетный период, а при отсутствии приборов учета</w:t>
      </w:r>
      <w:proofErr w:type="gramEnd"/>
      <w:r>
        <w:t xml:space="preserve"> холодной и горячей воды - исходя из норматива водоотведения. X р </w:t>
      </w:r>
      <w:proofErr w:type="spellStart"/>
      <w:proofErr w:type="gramStart"/>
      <w:r>
        <w:t>р</w:t>
      </w:r>
      <w:proofErr w:type="spellEnd"/>
      <w:proofErr w:type="gramEnd"/>
      <w:r>
        <w:t xml:space="preserve"> V 1 81 Дальнейшее развитие коммерческого учёта сточных вод будет осуществляться в соответствии с</w:t>
      </w:r>
    </w:p>
    <w:p w:rsidR="00DE2C67" w:rsidRDefault="00EB79A7">
      <w:pPr>
        <w:pStyle w:val="22"/>
        <w:shd w:val="clear" w:color="auto" w:fill="auto"/>
        <w:spacing w:after="4" w:line="210" w:lineRule="exact"/>
        <w:ind w:firstLine="0"/>
      </w:pPr>
      <w:r>
        <w:t>Постановлением правительства Российской Федерации «Об утверждении правил</w:t>
      </w:r>
    </w:p>
    <w:p w:rsidR="00DE2C67" w:rsidRDefault="00EB79A7">
      <w:pPr>
        <w:pStyle w:val="140"/>
        <w:shd w:val="clear" w:color="auto" w:fill="auto"/>
        <w:spacing w:after="25" w:line="80" w:lineRule="exact"/>
        <w:ind w:left="6020"/>
      </w:pPr>
      <w:r>
        <w:t>;</w:t>
      </w:r>
    </w:p>
    <w:p w:rsidR="00DE2C67" w:rsidRDefault="00EB79A7">
      <w:pPr>
        <w:pStyle w:val="22"/>
        <w:shd w:val="clear" w:color="auto" w:fill="auto"/>
        <w:spacing w:line="210" w:lineRule="exact"/>
        <w:ind w:firstLine="0"/>
        <w:sectPr w:rsidR="00DE2C67">
          <w:pgSz w:w="12240" w:h="15840"/>
          <w:pgMar w:top="1368" w:right="1494" w:bottom="1368" w:left="2386" w:header="0" w:footer="3" w:gutter="0"/>
          <w:cols w:space="720"/>
          <w:noEndnote/>
          <w:docGrid w:linePitch="360"/>
        </w:sectPr>
      </w:pPr>
      <w:r>
        <w:t>организации коммерческого учета воды и сточных вод» № 776 от 04.09.2013г.</w:t>
      </w:r>
    </w:p>
    <w:p w:rsidR="00DE2C67" w:rsidRDefault="00EB79A7">
      <w:pPr>
        <w:pStyle w:val="60"/>
        <w:numPr>
          <w:ilvl w:val="0"/>
          <w:numId w:val="30"/>
        </w:numPr>
        <w:shd w:val="clear" w:color="auto" w:fill="auto"/>
        <w:tabs>
          <w:tab w:val="left" w:pos="1292"/>
        </w:tabs>
        <w:spacing w:before="0" w:after="173" w:line="375" w:lineRule="exact"/>
        <w:ind w:firstLine="680"/>
        <w:jc w:val="both"/>
      </w:pPr>
      <w:r>
        <w:lastRenderedPageBreak/>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p>
    <w:p w:rsidR="00DE2C67" w:rsidRDefault="00EB79A7">
      <w:pPr>
        <w:pStyle w:val="22"/>
        <w:shd w:val="clear" w:color="auto" w:fill="auto"/>
        <w:spacing w:after="671" w:line="384" w:lineRule="exact"/>
        <w:ind w:firstLine="680"/>
        <w:jc w:val="both"/>
      </w:pPr>
      <w:r>
        <w:t>Ретроспективный анализ за последние 10 лет балансов поступления сточных вод в централизованную систему водоотведения по поселениям с выделением зон дефицитов и резервов производственных мощностей не представляется возможным, ввиду отсутствия данных по систематическому учету стоков.</w:t>
      </w:r>
    </w:p>
    <w:p w:rsidR="00DE2C67" w:rsidRDefault="00EB79A7">
      <w:pPr>
        <w:pStyle w:val="60"/>
        <w:numPr>
          <w:ilvl w:val="0"/>
          <w:numId w:val="30"/>
        </w:numPr>
        <w:shd w:val="clear" w:color="auto" w:fill="auto"/>
        <w:tabs>
          <w:tab w:val="left" w:pos="1292"/>
        </w:tabs>
        <w:spacing w:before="0" w:after="177" w:line="370" w:lineRule="exact"/>
        <w:ind w:firstLine="680"/>
        <w:jc w:val="both"/>
      </w:pPr>
      <w: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городских округов</w:t>
      </w:r>
    </w:p>
    <w:p w:rsidR="00DE2C67" w:rsidRDefault="00EB79A7">
      <w:pPr>
        <w:pStyle w:val="22"/>
        <w:shd w:val="clear" w:color="auto" w:fill="auto"/>
        <w:spacing w:after="792" w:line="375" w:lineRule="exact"/>
        <w:ind w:firstLine="680"/>
        <w:jc w:val="both"/>
      </w:pPr>
      <w: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городских округов не производится в виду отсутствия прироста населения.</w:t>
      </w:r>
    </w:p>
    <w:p w:rsidR="00DE2C67" w:rsidRDefault="00EB79A7">
      <w:pPr>
        <w:pStyle w:val="44"/>
        <w:keepNext/>
        <w:keepLines/>
        <w:numPr>
          <w:ilvl w:val="0"/>
          <w:numId w:val="31"/>
        </w:numPr>
        <w:shd w:val="clear" w:color="auto" w:fill="auto"/>
        <w:tabs>
          <w:tab w:val="left" w:pos="1127"/>
        </w:tabs>
        <w:spacing w:after="0" w:line="210" w:lineRule="exact"/>
        <w:ind w:firstLine="680"/>
        <w:jc w:val="both"/>
      </w:pPr>
      <w:bookmarkStart w:id="39" w:name="bookmark38"/>
      <w:r>
        <w:t>Прогноз объема сточных вод</w:t>
      </w:r>
      <w:bookmarkEnd w:id="39"/>
    </w:p>
    <w:p w:rsidR="00DE2C67" w:rsidRDefault="00EB79A7">
      <w:pPr>
        <w:pStyle w:val="241"/>
        <w:shd w:val="clear" w:color="auto" w:fill="auto"/>
        <w:spacing w:line="200" w:lineRule="exact"/>
        <w:ind w:left="3500"/>
      </w:pPr>
      <w:r>
        <w:rPr>
          <w:vertAlign w:val="superscript"/>
        </w:rPr>
        <w:t>1</w:t>
      </w:r>
      <w:proofErr w:type="gramStart"/>
      <w:r>
        <w:t xml:space="preserve"> :</w:t>
      </w:r>
      <w:proofErr w:type="gramEnd"/>
    </w:p>
    <w:p w:rsidR="00DE2C67" w:rsidRDefault="00EB79A7">
      <w:pPr>
        <w:pStyle w:val="251"/>
        <w:shd w:val="clear" w:color="auto" w:fill="auto"/>
        <w:spacing w:line="130" w:lineRule="exact"/>
        <w:ind w:left="6000"/>
      </w:pPr>
      <w:r>
        <w:t>д</w:t>
      </w:r>
    </w:p>
    <w:p w:rsidR="00DE2C67" w:rsidRDefault="00EB79A7">
      <w:pPr>
        <w:pStyle w:val="44"/>
        <w:keepNext/>
        <w:keepLines/>
        <w:numPr>
          <w:ilvl w:val="0"/>
          <w:numId w:val="32"/>
        </w:numPr>
        <w:shd w:val="clear" w:color="auto" w:fill="auto"/>
        <w:tabs>
          <w:tab w:val="left" w:pos="1377"/>
        </w:tabs>
        <w:spacing w:after="180" w:line="375" w:lineRule="exact"/>
        <w:ind w:firstLine="800"/>
      </w:pPr>
      <w:bookmarkStart w:id="40" w:name="bookmark39"/>
      <w:r>
        <w:t>Сведения о фактическом и ожидаемом поступлении сточных вод в централизованную систему водоотведения</w:t>
      </w:r>
      <w:bookmarkEnd w:id="40"/>
    </w:p>
    <w:p w:rsidR="00DE2C67" w:rsidRDefault="00EB79A7">
      <w:pPr>
        <w:pStyle w:val="22"/>
        <w:shd w:val="clear" w:color="auto" w:fill="auto"/>
        <w:spacing w:after="657" w:line="375" w:lineRule="exact"/>
        <w:ind w:firstLine="680"/>
      </w:pPr>
      <w:r>
        <w:t>Сведения об ожидаемом поступлении сточных вод в централизованную систему водоотведения не предоставляются в виду отсутствия прироста населения</w:t>
      </w:r>
    </w:p>
    <w:p w:rsidR="00DE2C67" w:rsidRDefault="00EB79A7">
      <w:pPr>
        <w:pStyle w:val="44"/>
        <w:keepNext/>
        <w:keepLines/>
        <w:numPr>
          <w:ilvl w:val="0"/>
          <w:numId w:val="32"/>
        </w:numPr>
        <w:shd w:val="clear" w:color="auto" w:fill="auto"/>
        <w:tabs>
          <w:tab w:val="left" w:pos="1292"/>
        </w:tabs>
        <w:spacing w:after="187" w:line="379" w:lineRule="exact"/>
        <w:ind w:firstLine="680"/>
        <w:jc w:val="both"/>
      </w:pPr>
      <w:bookmarkStart w:id="41" w:name="bookmark40"/>
      <w:r>
        <w:t>Описание структуры централизованной системы водоотведения (эксплуатационные и технологические зоны)</w:t>
      </w:r>
      <w:bookmarkEnd w:id="41"/>
    </w:p>
    <w:p w:rsidR="00DE2C67" w:rsidRDefault="00EB79A7">
      <w:pPr>
        <w:pStyle w:val="22"/>
        <w:shd w:val="clear" w:color="auto" w:fill="auto"/>
        <w:spacing w:after="53" w:line="370" w:lineRule="exact"/>
        <w:ind w:firstLine="680"/>
        <w:jc w:val="both"/>
      </w:pPr>
      <w:r>
        <w:t xml:space="preserve">«Технологическая зона водоотведения» - часть канализационной сети, принадлежащей организации, осуществляющей водоотведение, в пределах которой </w:t>
      </w:r>
      <w:r>
        <w:lastRenderedPageBreak/>
        <w:t>обеспечиваются прием, транспортировка, очистка и отведение сточных вод или прямой (без очистки) выпуск сточных вод в водный объект;</w:t>
      </w:r>
    </w:p>
    <w:p w:rsidR="00DE2C67" w:rsidRDefault="00EB79A7">
      <w:pPr>
        <w:pStyle w:val="22"/>
        <w:shd w:val="clear" w:color="auto" w:fill="auto"/>
        <w:spacing w:after="195" w:line="379" w:lineRule="exact"/>
        <w:ind w:firstLine="680"/>
        <w:jc w:val="both"/>
      </w:pPr>
      <w:r>
        <w:t>Большая часть технологической зоны водоотведения проходит за территорией «п. Можарский» муниципального образования Лазурненского сельсовета</w:t>
      </w:r>
    </w:p>
    <w:p w:rsidR="00DE2C67" w:rsidRDefault="00EB79A7">
      <w:pPr>
        <w:pStyle w:val="22"/>
        <w:shd w:val="clear" w:color="auto" w:fill="auto"/>
        <w:spacing w:after="129" w:line="210" w:lineRule="exact"/>
        <w:ind w:firstLine="680"/>
        <w:jc w:val="both"/>
      </w:pPr>
      <w:r>
        <w:t xml:space="preserve">Технологическая система водоотведения состоит из 100% </w:t>
      </w:r>
      <w:proofErr w:type="gramStart"/>
      <w:r>
        <w:t>централизованной</w:t>
      </w:r>
      <w:proofErr w:type="gramEnd"/>
    </w:p>
    <w:p w:rsidR="00DE2C67" w:rsidRDefault="00EB79A7">
      <w:pPr>
        <w:pStyle w:val="22"/>
        <w:shd w:val="clear" w:color="auto" w:fill="auto"/>
        <w:spacing w:after="47" w:line="210" w:lineRule="exact"/>
        <w:ind w:firstLine="0"/>
        <w:jc w:val="both"/>
      </w:pPr>
      <w:r>
        <w:t>зоны.</w:t>
      </w:r>
    </w:p>
    <w:p w:rsidR="00DE2C67" w:rsidRDefault="00EB79A7">
      <w:pPr>
        <w:pStyle w:val="22"/>
        <w:shd w:val="clear" w:color="auto" w:fill="auto"/>
        <w:tabs>
          <w:tab w:val="left" w:pos="2773"/>
          <w:tab w:val="left" w:pos="6430"/>
        </w:tabs>
        <w:spacing w:line="375" w:lineRule="exact"/>
        <w:ind w:firstLine="680"/>
        <w:jc w:val="both"/>
      </w:pPr>
      <w:r>
        <w:t>«Эксплуатационная</w:t>
      </w:r>
      <w:r>
        <w:tab/>
        <w:t>зона водоотведения» - зона</w:t>
      </w:r>
      <w:r>
        <w:tab/>
      </w:r>
      <w:proofErr w:type="gramStart"/>
      <w:r>
        <w:t>эксплуатационной</w:t>
      </w:r>
      <w:proofErr w:type="gramEnd"/>
    </w:p>
    <w:p w:rsidR="00DE2C67" w:rsidRDefault="00EB79A7">
      <w:pPr>
        <w:pStyle w:val="22"/>
        <w:shd w:val="clear" w:color="auto" w:fill="auto"/>
        <w:tabs>
          <w:tab w:val="left" w:pos="2773"/>
          <w:tab w:val="left" w:pos="6430"/>
        </w:tabs>
        <w:spacing w:line="375" w:lineRule="exact"/>
        <w:ind w:firstLine="0"/>
        <w:jc w:val="both"/>
      </w:pPr>
      <w:r>
        <w:t xml:space="preserve">ответственности организации, осуществляющей водоотведение, </w:t>
      </w:r>
      <w:proofErr w:type="gramStart"/>
      <w:r>
        <w:t>определенная</w:t>
      </w:r>
      <w:proofErr w:type="gramEnd"/>
      <w:r>
        <w:t xml:space="preserve"> по признаку обязанностей</w:t>
      </w:r>
      <w:r>
        <w:tab/>
        <w:t>(ответственности) организации</w:t>
      </w:r>
      <w:r>
        <w:tab/>
        <w:t>по эксплуатации</w:t>
      </w:r>
    </w:p>
    <w:p w:rsidR="00DE2C67" w:rsidRDefault="00EB79A7">
      <w:pPr>
        <w:pStyle w:val="22"/>
        <w:shd w:val="clear" w:color="auto" w:fill="auto"/>
        <w:spacing w:after="64" w:line="375" w:lineRule="exact"/>
        <w:ind w:firstLine="0"/>
        <w:jc w:val="both"/>
      </w:pPr>
      <w:r>
        <w:t>централизованных систем водоотведения.</w:t>
      </w:r>
    </w:p>
    <w:p w:rsidR="00DE2C67" w:rsidRDefault="00EB79A7">
      <w:pPr>
        <w:pStyle w:val="22"/>
        <w:shd w:val="clear" w:color="auto" w:fill="auto"/>
        <w:spacing w:after="660" w:line="370" w:lineRule="exact"/>
        <w:ind w:firstLine="820"/>
        <w:jc w:val="both"/>
      </w:pPr>
      <w:r>
        <w:t>В централизованной системе водоотведения «п. Можарский» муниципального образования Лазурненского сельсовета выделяют следующую эксплуатационную зону. Эксплуатационная зона ответственности водоотведения принадлежит организации МУЛ «Родник» (централизованные системы водоотведения, принимающие сточные воды от жилых зданий, коммунально-бытовых и производственных предприятий на территории «п. Можарский» муниципального образования Лазурненского сельсовета).</w:t>
      </w:r>
    </w:p>
    <w:p w:rsidR="00DE2C67" w:rsidRDefault="00EB79A7">
      <w:pPr>
        <w:pStyle w:val="60"/>
        <w:numPr>
          <w:ilvl w:val="0"/>
          <w:numId w:val="32"/>
        </w:numPr>
        <w:shd w:val="clear" w:color="auto" w:fill="auto"/>
        <w:tabs>
          <w:tab w:val="left" w:pos="1250"/>
        </w:tabs>
        <w:spacing w:before="0" w:after="244" w:line="370" w:lineRule="exact"/>
        <w:ind w:firstLine="680"/>
        <w:jc w:val="both"/>
      </w:pPr>
      <w: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p>
    <w:p w:rsidR="00DE2C67" w:rsidRDefault="00EB79A7">
      <w:pPr>
        <w:pStyle w:val="22"/>
        <w:shd w:val="clear" w:color="auto" w:fill="auto"/>
        <w:spacing w:after="233" w:line="366" w:lineRule="exact"/>
        <w:ind w:firstLine="680"/>
        <w:jc w:val="both"/>
      </w:pPr>
      <w:r>
        <w:t>Расчет требуемой мощности на перспективное время не производится в связи отсутствием прироста населения.</w:t>
      </w:r>
    </w:p>
    <w:p w:rsidR="00DE2C67" w:rsidRDefault="00EB79A7">
      <w:pPr>
        <w:pStyle w:val="44"/>
        <w:keepNext/>
        <w:keepLines/>
        <w:numPr>
          <w:ilvl w:val="0"/>
          <w:numId w:val="32"/>
        </w:numPr>
        <w:shd w:val="clear" w:color="auto" w:fill="auto"/>
        <w:tabs>
          <w:tab w:val="left" w:pos="1241"/>
        </w:tabs>
        <w:spacing w:after="240" w:line="375" w:lineRule="exact"/>
        <w:ind w:firstLine="680"/>
        <w:jc w:val="both"/>
      </w:pPr>
      <w:bookmarkStart w:id="42" w:name="bookmark41"/>
      <w:r>
        <w:t>Результаты гидравлических режимов и режимов работы элементов централизованной системы водоотведения.</w:t>
      </w:r>
      <w:bookmarkEnd w:id="42"/>
    </w:p>
    <w:p w:rsidR="00DE2C67" w:rsidRDefault="00EB79A7">
      <w:pPr>
        <w:pStyle w:val="22"/>
        <w:shd w:val="clear" w:color="auto" w:fill="auto"/>
        <w:spacing w:after="57" w:line="375" w:lineRule="exact"/>
        <w:ind w:firstLine="680"/>
        <w:jc w:val="both"/>
      </w:pPr>
      <w:r>
        <w:t>Основными элементами централизованной системы водоотведения «п. Можарский» муниципального образования Лазурненского! сельсовета являются: канализационные сети с трубопроводами и колодцами, транспортирующие стоки от зданий до КНС МО «Красноярское районное нефтепроводное управление» АО «</w:t>
      </w:r>
      <w:proofErr w:type="spellStart"/>
      <w:r>
        <w:t>Трнснефть</w:t>
      </w:r>
      <w:proofErr w:type="spellEnd"/>
      <w:r>
        <w:t>-Западная Сибирь», напорные канализационные сети от КНС до КОС МО «Красноярское районное нефтепроводное управление» АО «</w:t>
      </w:r>
      <w:proofErr w:type="spellStart"/>
      <w:r>
        <w:t>Трнснефть</w:t>
      </w:r>
      <w:proofErr w:type="spellEnd"/>
      <w:r>
        <w:t>-Западная Сибирь».</w:t>
      </w:r>
    </w:p>
    <w:p w:rsidR="00DE2C67" w:rsidRDefault="00EB79A7">
      <w:pPr>
        <w:pStyle w:val="22"/>
        <w:shd w:val="clear" w:color="auto" w:fill="auto"/>
        <w:spacing w:after="64" w:line="379" w:lineRule="exact"/>
        <w:ind w:firstLine="680"/>
        <w:jc w:val="both"/>
      </w:pPr>
      <w:r>
        <w:lastRenderedPageBreak/>
        <w:t>Внутренняя канализация принимает сточные вод в местах их образования и отводит их за пределы здания в наружную канализационную сеть.</w:t>
      </w:r>
    </w:p>
    <w:p w:rsidR="00DE2C67" w:rsidRDefault="00EB79A7">
      <w:pPr>
        <w:pStyle w:val="22"/>
        <w:shd w:val="clear" w:color="auto" w:fill="auto"/>
        <w:spacing w:after="64" w:line="375" w:lineRule="exact"/>
        <w:ind w:firstLine="680"/>
        <w:jc w:val="both"/>
      </w:pPr>
      <w:r>
        <w:t>Наружная канализация предназначена для перемещения сточных вод через канализационные станции за пределы населенных пунктов к очистным сооружениям «п. Можарский» муниципального образования Лазурненского сельсовета. Они, в свою очередь, обезвреживают и очищают сточные воды перед выпуском их в водоем без нарушения его естественного состояния, обрабатывают осадок в целях его дальнейшей утилизации или использования.</w:t>
      </w:r>
    </w:p>
    <w:p w:rsidR="00DE2C67" w:rsidRDefault="00EB79A7">
      <w:pPr>
        <w:pStyle w:val="22"/>
        <w:shd w:val="clear" w:color="auto" w:fill="auto"/>
        <w:spacing w:after="57" w:line="370" w:lineRule="exact"/>
        <w:ind w:firstLine="680"/>
        <w:jc w:val="both"/>
      </w:pPr>
      <w:r>
        <w:t>Фактические гидравлические режимы и режимы работы элементов централизованной системы водоотведения диктуются проектными решениями, реализованными при их строительстве, типами и состоянием применяемого оборудования.</w:t>
      </w:r>
    </w:p>
    <w:p w:rsidR="00DE2C67" w:rsidRDefault="00EB79A7">
      <w:pPr>
        <w:pStyle w:val="22"/>
        <w:shd w:val="clear" w:color="auto" w:fill="auto"/>
        <w:spacing w:after="64" w:line="375" w:lineRule="exact"/>
        <w:ind w:firstLine="680"/>
        <w:jc w:val="both"/>
      </w:pPr>
      <w:r>
        <w:t xml:space="preserve">Гидравлические режимы </w:t>
      </w:r>
      <w:proofErr w:type="gramStart"/>
      <w:r>
        <w:t>канализационной сети, работающей при самотечном режиме с частичным наполнением сечения трубопровода зависят</w:t>
      </w:r>
      <w:proofErr w:type="gramEnd"/>
      <w:r>
        <w:t xml:space="preserve"> в основном от рельефа местности, грунтовых условий и расположения КНС в точке приема стоков.</w:t>
      </w:r>
    </w:p>
    <w:p w:rsidR="00DE2C67" w:rsidRDefault="00EB79A7">
      <w:pPr>
        <w:pStyle w:val="22"/>
        <w:shd w:val="clear" w:color="auto" w:fill="auto"/>
        <w:spacing w:after="657" w:line="370" w:lineRule="exact"/>
        <w:ind w:firstLine="680"/>
        <w:jc w:val="both"/>
      </w:pPr>
      <w:r>
        <w:t xml:space="preserve">Гидравлические режимы </w:t>
      </w:r>
      <w:proofErr w:type="gramStart"/>
      <w:r>
        <w:t>канализационной сети, работающей при напорном режиме зависят</w:t>
      </w:r>
      <w:proofErr w:type="gramEnd"/>
      <w:r>
        <w:t xml:space="preserve"> в основном от рельефа местности, грунтовых условий и расположения КНС в точке приема стоков, характеристик применяемого оборудования.</w:t>
      </w:r>
    </w:p>
    <w:p w:rsidR="00DE2C67" w:rsidRDefault="00EB79A7">
      <w:pPr>
        <w:pStyle w:val="44"/>
        <w:keepNext/>
        <w:keepLines/>
        <w:numPr>
          <w:ilvl w:val="0"/>
          <w:numId w:val="32"/>
        </w:numPr>
        <w:shd w:val="clear" w:color="auto" w:fill="auto"/>
        <w:tabs>
          <w:tab w:val="left" w:pos="1115"/>
        </w:tabs>
        <w:spacing w:after="180" w:line="375" w:lineRule="exact"/>
        <w:ind w:firstLine="540"/>
      </w:pPr>
      <w:bookmarkStart w:id="43" w:name="bookmark42"/>
      <w:r>
        <w:t xml:space="preserve">Анализ </w:t>
      </w:r>
      <w:proofErr w:type="gramStart"/>
      <w:r>
        <w:t>резервов производственных мощностей очистных сооружений системы водоотведения</w:t>
      </w:r>
      <w:proofErr w:type="gramEnd"/>
      <w:r>
        <w:t xml:space="preserve"> и возможности расширения зоны их действия.</w:t>
      </w:r>
      <w:bookmarkEnd w:id="43"/>
    </w:p>
    <w:p w:rsidR="00DE2C67" w:rsidRDefault="00EB79A7">
      <w:pPr>
        <w:pStyle w:val="22"/>
        <w:shd w:val="clear" w:color="auto" w:fill="auto"/>
        <w:spacing w:line="375" w:lineRule="exact"/>
        <w:ind w:firstLine="680"/>
        <w:jc w:val="both"/>
      </w:pPr>
      <w:r>
        <w:t xml:space="preserve">Возможности </w:t>
      </w:r>
      <w:proofErr w:type="gramStart"/>
      <w:r>
        <w:t>расширения зоны действия очистных сооружений системы водоотведения</w:t>
      </w:r>
      <w:proofErr w:type="gramEnd"/>
      <w:r>
        <w:t xml:space="preserve"> и возможности расширения зоны их действия неизвестны в связи с</w:t>
      </w:r>
    </w:p>
    <w:p w:rsidR="00DE2C67" w:rsidRDefault="00EB79A7">
      <w:pPr>
        <w:pStyle w:val="22"/>
        <w:shd w:val="clear" w:color="auto" w:fill="auto"/>
        <w:spacing w:line="375" w:lineRule="exact"/>
        <w:ind w:firstLine="0"/>
        <w:jc w:val="both"/>
      </w:pPr>
      <w:r>
        <w:t>нахождением КОС в МО «Красноярское районное нефтепроводное управление» АО</w:t>
      </w:r>
    </w:p>
    <w:p w:rsidR="00DE2C67" w:rsidRDefault="00EB79A7">
      <w:pPr>
        <w:pStyle w:val="22"/>
        <w:shd w:val="clear" w:color="auto" w:fill="auto"/>
        <w:spacing w:after="3" w:line="210" w:lineRule="exact"/>
        <w:ind w:left="6020" w:firstLine="0"/>
      </w:pPr>
      <w:r>
        <w:t>;</w:t>
      </w:r>
    </w:p>
    <w:p w:rsidR="00DE2C67" w:rsidRDefault="00EB79A7">
      <w:pPr>
        <w:pStyle w:val="22"/>
        <w:shd w:val="clear" w:color="auto" w:fill="auto"/>
        <w:spacing w:line="210" w:lineRule="exact"/>
        <w:ind w:firstLine="0"/>
        <w:jc w:val="both"/>
        <w:sectPr w:rsidR="00DE2C67">
          <w:pgSz w:w="12240" w:h="15840"/>
          <w:pgMar w:top="1370" w:right="1499" w:bottom="2001" w:left="2367" w:header="0" w:footer="3" w:gutter="0"/>
          <w:cols w:space="720"/>
          <w:noEndnote/>
          <w:docGrid w:linePitch="360"/>
        </w:sectPr>
      </w:pPr>
      <w:r>
        <w:t>«</w:t>
      </w:r>
      <w:proofErr w:type="spellStart"/>
      <w:r>
        <w:t>Трнснефть</w:t>
      </w:r>
      <w:proofErr w:type="spellEnd"/>
      <w:r>
        <w:t>-Западная Сибирь».</w:t>
      </w:r>
    </w:p>
    <w:p w:rsidR="00DE2C67" w:rsidRDefault="00DE2C67">
      <w:pPr>
        <w:spacing w:line="240" w:lineRule="exact"/>
        <w:rPr>
          <w:sz w:val="19"/>
          <w:szCs w:val="19"/>
        </w:rPr>
      </w:pPr>
    </w:p>
    <w:p w:rsidR="00DE2C67" w:rsidRDefault="00DE2C67">
      <w:pPr>
        <w:spacing w:line="240" w:lineRule="exact"/>
        <w:rPr>
          <w:sz w:val="19"/>
          <w:szCs w:val="19"/>
        </w:rPr>
      </w:pPr>
    </w:p>
    <w:p w:rsidR="00DE2C67" w:rsidRDefault="00DE2C67">
      <w:pPr>
        <w:spacing w:line="240" w:lineRule="exact"/>
        <w:rPr>
          <w:sz w:val="19"/>
          <w:szCs w:val="19"/>
        </w:rPr>
      </w:pPr>
    </w:p>
    <w:p w:rsidR="00DE2C67" w:rsidRDefault="00DE2C67">
      <w:pPr>
        <w:spacing w:line="240" w:lineRule="exact"/>
        <w:rPr>
          <w:sz w:val="19"/>
          <w:szCs w:val="19"/>
        </w:rPr>
      </w:pPr>
    </w:p>
    <w:p w:rsidR="00DE2C67" w:rsidRDefault="00DE2C67">
      <w:pPr>
        <w:spacing w:line="240" w:lineRule="exact"/>
        <w:rPr>
          <w:sz w:val="19"/>
          <w:szCs w:val="19"/>
        </w:rPr>
      </w:pPr>
    </w:p>
    <w:p w:rsidR="00DE2C67" w:rsidRDefault="00DE2C67">
      <w:pPr>
        <w:spacing w:before="46" w:after="46" w:line="240" w:lineRule="exact"/>
        <w:rPr>
          <w:sz w:val="19"/>
          <w:szCs w:val="19"/>
        </w:rPr>
      </w:pPr>
    </w:p>
    <w:p w:rsidR="00DE2C67" w:rsidRDefault="00DE2C67">
      <w:pPr>
        <w:rPr>
          <w:sz w:val="2"/>
          <w:szCs w:val="2"/>
        </w:rPr>
        <w:sectPr w:rsidR="00DE2C67">
          <w:pgSz w:w="12240" w:h="15840"/>
          <w:pgMar w:top="292" w:right="0" w:bottom="1696" w:left="0" w:header="0" w:footer="3" w:gutter="0"/>
          <w:cols w:space="720"/>
          <w:noEndnote/>
          <w:docGrid w:linePitch="360"/>
        </w:sectPr>
      </w:pPr>
    </w:p>
    <w:p w:rsidR="00DE2C67" w:rsidRDefault="00EB79A7">
      <w:pPr>
        <w:pStyle w:val="60"/>
        <w:numPr>
          <w:ilvl w:val="0"/>
          <w:numId w:val="31"/>
        </w:numPr>
        <w:shd w:val="clear" w:color="auto" w:fill="auto"/>
        <w:tabs>
          <w:tab w:val="left" w:pos="1222"/>
        </w:tabs>
        <w:spacing w:before="0" w:after="57" w:line="375" w:lineRule="exact"/>
        <w:ind w:firstLine="680"/>
        <w:jc w:val="both"/>
      </w:pPr>
      <w:r>
        <w:lastRenderedPageBreak/>
        <w:t>Предложения по строительству, реконструкции и модернизации (техническому перевооружению) объектов централизованной системы водоотведения</w:t>
      </w:r>
    </w:p>
    <w:p w:rsidR="00DE2C67" w:rsidRDefault="00EB79A7">
      <w:pPr>
        <w:pStyle w:val="44"/>
        <w:keepNext/>
        <w:keepLines/>
        <w:numPr>
          <w:ilvl w:val="0"/>
          <w:numId w:val="33"/>
        </w:numPr>
        <w:shd w:val="clear" w:color="auto" w:fill="auto"/>
        <w:tabs>
          <w:tab w:val="left" w:pos="1241"/>
        </w:tabs>
        <w:spacing w:after="187" w:line="379" w:lineRule="exact"/>
        <w:ind w:firstLine="680"/>
        <w:jc w:val="both"/>
      </w:pPr>
      <w:bookmarkStart w:id="44" w:name="bookmark43"/>
      <w:r>
        <w:t>Основные направления, принципы, задачи и плановые значения показателей развития централизованной системы водоотведения</w:t>
      </w:r>
      <w:bookmarkEnd w:id="44"/>
    </w:p>
    <w:p w:rsidR="00DE2C67" w:rsidRDefault="00EB79A7">
      <w:pPr>
        <w:pStyle w:val="22"/>
        <w:shd w:val="clear" w:color="auto" w:fill="auto"/>
        <w:spacing w:after="60" w:line="370" w:lineRule="exact"/>
        <w:ind w:firstLine="680"/>
        <w:jc w:val="both"/>
      </w:pPr>
      <w:r>
        <w:t xml:space="preserve">В условиях экономии воды и ежегодного сокращения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 Практика показывает, что трубопроводные сети, </w:t>
      </w:r>
      <w:proofErr w:type="gramStart"/>
      <w:r>
        <w:t>являются</w:t>
      </w:r>
      <w:proofErr w:type="gramEnd"/>
      <w:r>
        <w:t xml:space="preserve"> не только наиболее функционально значимым элементом системы канализации, но и наиболее уязвимым с точки зрения надежности.</w:t>
      </w:r>
    </w:p>
    <w:p w:rsidR="00DE2C67" w:rsidRDefault="00EB79A7">
      <w:pPr>
        <w:pStyle w:val="22"/>
        <w:shd w:val="clear" w:color="auto" w:fill="auto"/>
        <w:spacing w:after="60" w:line="370" w:lineRule="exact"/>
        <w:ind w:firstLine="680"/>
        <w:jc w:val="both"/>
      </w:pPr>
      <w:r>
        <w:t>Оборудование, материалы и другая продукция, должны обеспечивать безотказность при выполнении нормативных требований по функционированию бесперебойной подачи стоков от абонентов до очистных сооружений.</w:t>
      </w:r>
    </w:p>
    <w:p w:rsidR="00DE2C67" w:rsidRDefault="00EB79A7">
      <w:pPr>
        <w:pStyle w:val="22"/>
        <w:shd w:val="clear" w:color="auto" w:fill="auto"/>
        <w:spacing w:after="60" w:line="370" w:lineRule="exact"/>
        <w:ind w:firstLine="680"/>
        <w:jc w:val="both"/>
      </w:pPr>
      <w:r>
        <w:t xml:space="preserve">Обеспечение качественной очистки сточных вод до достижения нормативных показателей качества воды, для сброса в водоем </w:t>
      </w:r>
      <w:proofErr w:type="spellStart"/>
      <w:r>
        <w:t>рыбохозяйственного</w:t>
      </w:r>
      <w:proofErr w:type="spellEnd"/>
      <w:r>
        <w:t xml:space="preserve"> назначения.</w:t>
      </w:r>
    </w:p>
    <w:p w:rsidR="00DE2C67" w:rsidRDefault="00EB79A7">
      <w:pPr>
        <w:pStyle w:val="22"/>
        <w:shd w:val="clear" w:color="auto" w:fill="auto"/>
        <w:spacing w:after="60" w:line="370" w:lineRule="exact"/>
        <w:ind w:firstLine="680"/>
        <w:jc w:val="both"/>
      </w:pPr>
      <w:r>
        <w:t>Оптимизация режима системы водоотведения достигается за счет сокращения расхода электроэнергии на транспортировку, очистку и выпуск сточных вод путем снижения удельного расхода и возможной оптимизации работы насосных агрегатов, сокращения объема водопотребления на собственные нужды при внедрении ресурсосберегающих технологий.</w:t>
      </w:r>
    </w:p>
    <w:p w:rsidR="00DE2C67" w:rsidRDefault="00EB79A7">
      <w:pPr>
        <w:pStyle w:val="22"/>
        <w:shd w:val="clear" w:color="auto" w:fill="auto"/>
        <w:spacing w:after="660" w:line="370" w:lineRule="exact"/>
        <w:ind w:firstLine="680"/>
        <w:jc w:val="both"/>
      </w:pPr>
      <w:r>
        <w:t>Энергетическая эффективность мероприятий определяется увеличением пропускной способности трубопроводов сетей водоотведения при увеличении нагрузки при новом строительстве.</w:t>
      </w:r>
    </w:p>
    <w:p w:rsidR="00DE2C67" w:rsidRDefault="00EB79A7">
      <w:pPr>
        <w:pStyle w:val="44"/>
        <w:keepNext/>
        <w:keepLines/>
        <w:numPr>
          <w:ilvl w:val="0"/>
          <w:numId w:val="33"/>
        </w:numPr>
        <w:shd w:val="clear" w:color="auto" w:fill="auto"/>
        <w:tabs>
          <w:tab w:val="left" w:pos="1241"/>
        </w:tabs>
        <w:spacing w:after="177" w:line="370" w:lineRule="exact"/>
        <w:ind w:firstLine="680"/>
        <w:jc w:val="both"/>
      </w:pPr>
      <w:bookmarkStart w:id="45" w:name="bookmark44"/>
      <w:r>
        <w:t xml:space="preserve">Перечень основных мероприятий по реализации схем водоотведения с разбивкой по годам, включая </w:t>
      </w:r>
      <w:proofErr w:type="gramStart"/>
      <w:r>
        <w:t>техническое</w:t>
      </w:r>
      <w:proofErr w:type="gramEnd"/>
      <w:r>
        <w:t xml:space="preserve"> обоснования этих мероприятий.</w:t>
      </w:r>
      <w:bookmarkEnd w:id="45"/>
    </w:p>
    <w:p w:rsidR="00DE2C67" w:rsidRDefault="00EB79A7">
      <w:pPr>
        <w:pStyle w:val="22"/>
        <w:shd w:val="clear" w:color="auto" w:fill="auto"/>
        <w:spacing w:line="375" w:lineRule="exact"/>
        <w:ind w:firstLine="680"/>
      </w:pPr>
      <w:r>
        <w:t xml:space="preserve">Основные мероприятия по реализации схем водоотведения с разбивкой по годам, включая </w:t>
      </w:r>
      <w:proofErr w:type="gramStart"/>
      <w:r>
        <w:t>техническое</w:t>
      </w:r>
      <w:proofErr w:type="gramEnd"/>
      <w:r>
        <w:t xml:space="preserve"> обоснования этих мероприятий отсутствуют.</w:t>
      </w:r>
    </w:p>
    <w:p w:rsidR="00DE2C67" w:rsidRDefault="00EA395A">
      <w:pPr>
        <w:framePr w:h="853" w:hSpace="1806" w:wrap="notBeside" w:vAnchor="text" w:hAnchor="text" w:x="6045" w:y="1"/>
        <w:jc w:val="center"/>
        <w:rPr>
          <w:sz w:val="2"/>
          <w:szCs w:val="2"/>
        </w:rPr>
      </w:pPr>
      <w:r>
        <w:rPr>
          <w:noProof/>
          <w:lang w:bidi="ar-SA"/>
        </w:rPr>
        <w:drawing>
          <wp:inline distT="0" distB="0" distL="0" distR="0">
            <wp:extent cx="335280" cy="548640"/>
            <wp:effectExtent l="0" t="0" r="0" b="0"/>
            <wp:docPr id="25" name="Рисунок 5" descr="C:\Users\6216~1\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6216~1\AppData\Local\Temp\FineReader12.00\media\image8.jpe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35280" cy="548640"/>
                    </a:xfrm>
                    <a:prstGeom prst="rect">
                      <a:avLst/>
                    </a:prstGeom>
                    <a:noFill/>
                    <a:ln>
                      <a:noFill/>
                    </a:ln>
                  </pic:spPr>
                </pic:pic>
              </a:graphicData>
            </a:graphic>
          </wp:inline>
        </w:drawing>
      </w:r>
    </w:p>
    <w:p w:rsidR="00DE2C67" w:rsidRDefault="00DE2C67">
      <w:pPr>
        <w:rPr>
          <w:sz w:val="2"/>
          <w:szCs w:val="2"/>
        </w:rPr>
      </w:pPr>
    </w:p>
    <w:p w:rsidR="00DE2C67" w:rsidRDefault="00EB79A7">
      <w:pPr>
        <w:pStyle w:val="44"/>
        <w:keepNext/>
        <w:keepLines/>
        <w:numPr>
          <w:ilvl w:val="0"/>
          <w:numId w:val="33"/>
        </w:numPr>
        <w:shd w:val="clear" w:color="auto" w:fill="auto"/>
        <w:tabs>
          <w:tab w:val="left" w:pos="1137"/>
        </w:tabs>
        <w:spacing w:before="1169" w:after="0" w:line="375" w:lineRule="exact"/>
        <w:ind w:firstLine="560"/>
        <w:jc w:val="both"/>
      </w:pPr>
      <w:bookmarkStart w:id="46" w:name="bookmark45"/>
      <w:r>
        <w:lastRenderedPageBreak/>
        <w:t>Оценка капитальных вложений в новое строительство, реконструкцию и модернизацию объектов централизованных систем водоотведения</w:t>
      </w:r>
      <w:bookmarkEnd w:id="46"/>
    </w:p>
    <w:p w:rsidR="00DE2C67" w:rsidRDefault="00EB79A7">
      <w:pPr>
        <w:pStyle w:val="22"/>
        <w:shd w:val="clear" w:color="auto" w:fill="auto"/>
        <w:spacing w:after="740" w:line="384" w:lineRule="exact"/>
        <w:ind w:firstLine="560"/>
        <w:jc w:val="both"/>
      </w:pPr>
      <w:r>
        <w:t xml:space="preserve">Оценка капитальных вложений в новое строительство, реконструкция и модернизация объектов централизованных систем водоотведения </w:t>
      </w:r>
      <w:proofErr w:type="gramStart"/>
      <w:r>
        <w:t>производится</w:t>
      </w:r>
      <w:proofErr w:type="gramEnd"/>
      <w:r>
        <w:t xml:space="preserve"> не будет в связи отсутствием мероприятий по реализации схем водоотведения.</w:t>
      </w:r>
    </w:p>
    <w:p w:rsidR="00DE2C67" w:rsidRDefault="00EB79A7">
      <w:pPr>
        <w:pStyle w:val="44"/>
        <w:keepNext/>
        <w:keepLines/>
        <w:shd w:val="clear" w:color="auto" w:fill="auto"/>
        <w:spacing w:after="240" w:line="284" w:lineRule="exact"/>
        <w:ind w:firstLine="820"/>
      </w:pPr>
      <w:bookmarkStart w:id="47" w:name="bookmark46"/>
      <w:r>
        <w:t>2.5 Плановые значения показателей развития централизованных систем водоотведения</w:t>
      </w:r>
      <w:bookmarkEnd w:id="47"/>
    </w:p>
    <w:p w:rsidR="00DE2C67" w:rsidRDefault="00EB79A7">
      <w:pPr>
        <w:pStyle w:val="44"/>
        <w:keepNext/>
        <w:keepLines/>
        <w:shd w:val="clear" w:color="auto" w:fill="auto"/>
        <w:spacing w:after="120" w:line="210" w:lineRule="exact"/>
        <w:ind w:firstLine="680"/>
        <w:jc w:val="both"/>
      </w:pPr>
      <w:bookmarkStart w:id="48" w:name="bookmark47"/>
      <w:r>
        <w:t>2.5.1 Показатели надежности и бесперебойности водоотведения</w:t>
      </w:r>
      <w:bookmarkEnd w:id="48"/>
    </w:p>
    <w:p w:rsidR="00DE2C67" w:rsidRDefault="00EB79A7">
      <w:pPr>
        <w:pStyle w:val="22"/>
        <w:shd w:val="clear" w:color="auto" w:fill="auto"/>
        <w:spacing w:after="788" w:line="370" w:lineRule="exact"/>
        <w:ind w:firstLine="680"/>
        <w:jc w:val="both"/>
      </w:pPr>
      <w:r>
        <w:t>Оборудование, материалы и другая продукция, должны обеспечивать безотказность при выполнении нормативных требований по функционированию бесперебойной подачи стоков от абонентов до очистных сооружений.</w:t>
      </w:r>
    </w:p>
    <w:p w:rsidR="00DE2C67" w:rsidRDefault="00EB79A7">
      <w:pPr>
        <w:pStyle w:val="44"/>
        <w:keepNext/>
        <w:keepLines/>
        <w:numPr>
          <w:ilvl w:val="0"/>
          <w:numId w:val="34"/>
        </w:numPr>
        <w:shd w:val="clear" w:color="auto" w:fill="auto"/>
        <w:tabs>
          <w:tab w:val="left" w:pos="1307"/>
        </w:tabs>
        <w:spacing w:after="0" w:line="210" w:lineRule="exact"/>
        <w:ind w:firstLine="680"/>
        <w:jc w:val="both"/>
      </w:pPr>
      <w:bookmarkStart w:id="49" w:name="bookmark48"/>
      <w:r>
        <w:t>Показатель очистки сточных вод</w:t>
      </w:r>
      <w:bookmarkEnd w:id="49"/>
    </w:p>
    <w:p w:rsidR="00DE2C67" w:rsidRDefault="00EB79A7">
      <w:pPr>
        <w:pStyle w:val="261"/>
        <w:shd w:val="clear" w:color="auto" w:fill="auto"/>
        <w:spacing w:line="120" w:lineRule="exact"/>
        <w:ind w:left="6020"/>
      </w:pPr>
      <w:r>
        <w:t>I</w:t>
      </w:r>
    </w:p>
    <w:p w:rsidR="00DE2C67" w:rsidRDefault="00EB79A7">
      <w:pPr>
        <w:pStyle w:val="271"/>
        <w:shd w:val="clear" w:color="auto" w:fill="auto"/>
        <w:spacing w:line="90" w:lineRule="exact"/>
        <w:ind w:left="6020"/>
      </w:pPr>
      <w:r>
        <w:t>I</w:t>
      </w:r>
    </w:p>
    <w:p w:rsidR="00DE2C67" w:rsidRDefault="00EB79A7">
      <w:pPr>
        <w:pStyle w:val="22"/>
        <w:shd w:val="clear" w:color="auto" w:fill="auto"/>
        <w:spacing w:after="312" w:line="375" w:lineRule="exact"/>
        <w:ind w:firstLine="560"/>
        <w:jc w:val="both"/>
      </w:pPr>
      <w:r>
        <w:t>Показатель качества очистки сточных вод неизвестен в связи с отсутствием данных о справке лабораторных анализах.</w:t>
      </w:r>
    </w:p>
    <w:p w:rsidR="00DE2C67" w:rsidRDefault="00EB79A7">
      <w:pPr>
        <w:pStyle w:val="22"/>
        <w:shd w:val="clear" w:color="auto" w:fill="auto"/>
        <w:spacing w:after="119" w:line="210" w:lineRule="exact"/>
        <w:ind w:left="6020" w:firstLine="0"/>
      </w:pPr>
      <w:r>
        <w:t>• |</w:t>
      </w:r>
    </w:p>
    <w:p w:rsidR="00DE2C67" w:rsidRDefault="00EB79A7">
      <w:pPr>
        <w:pStyle w:val="44"/>
        <w:keepNext/>
        <w:keepLines/>
        <w:numPr>
          <w:ilvl w:val="0"/>
          <w:numId w:val="34"/>
        </w:numPr>
        <w:shd w:val="clear" w:color="auto" w:fill="auto"/>
        <w:tabs>
          <w:tab w:val="left" w:pos="1529"/>
        </w:tabs>
        <w:spacing w:after="0" w:line="210" w:lineRule="exact"/>
        <w:ind w:firstLine="680"/>
        <w:jc w:val="both"/>
      </w:pPr>
      <w:bookmarkStart w:id="50" w:name="bookmark49"/>
      <w:r>
        <w:t xml:space="preserve">Показатели эффективности использования ресурсов </w:t>
      </w:r>
      <w:proofErr w:type="gramStart"/>
      <w:r>
        <w:t>при</w:t>
      </w:r>
      <w:bookmarkEnd w:id="50"/>
      <w:proofErr w:type="gramEnd"/>
    </w:p>
    <w:p w:rsidR="00DE2C67" w:rsidRDefault="00EB79A7">
      <w:pPr>
        <w:pStyle w:val="22"/>
        <w:shd w:val="clear" w:color="auto" w:fill="auto"/>
        <w:spacing w:line="210" w:lineRule="exact"/>
        <w:ind w:left="6020" w:firstLine="0"/>
      </w:pPr>
      <w:r>
        <w:t>!</w:t>
      </w:r>
    </w:p>
    <w:p w:rsidR="00DE2C67" w:rsidRDefault="00EB79A7">
      <w:pPr>
        <w:pStyle w:val="60"/>
        <w:shd w:val="clear" w:color="auto" w:fill="auto"/>
        <w:spacing w:before="0" w:after="107" w:line="210" w:lineRule="exact"/>
        <w:jc w:val="both"/>
      </w:pPr>
      <w:r>
        <w:t>транспортировке сточных вод</w:t>
      </w:r>
    </w:p>
    <w:p w:rsidR="00DE2C67" w:rsidRDefault="00EB79A7">
      <w:pPr>
        <w:pStyle w:val="22"/>
        <w:shd w:val="clear" w:color="auto" w:fill="auto"/>
        <w:spacing w:line="375" w:lineRule="exact"/>
        <w:ind w:firstLine="680"/>
        <w:jc w:val="both"/>
      </w:pPr>
      <w:r>
        <w:t>Оптимизация режима системы водоотведения достигается за счет сокращения расхода электроэнергии на транспортировку, очистку и выпуск сточных вод путем</w:t>
      </w:r>
    </w:p>
    <w:p w:rsidR="00DE2C67" w:rsidRDefault="00EB79A7">
      <w:pPr>
        <w:pStyle w:val="22"/>
        <w:shd w:val="clear" w:color="auto" w:fill="auto"/>
        <w:spacing w:line="375" w:lineRule="exact"/>
        <w:ind w:firstLine="0"/>
        <w:jc w:val="both"/>
      </w:pPr>
      <w:r>
        <w:t>снижения удельного расхода и возможной оптимизации работы насосных агрегатов,</w:t>
      </w:r>
    </w:p>
    <w:p w:rsidR="00DE2C67" w:rsidRDefault="00EB79A7">
      <w:pPr>
        <w:pStyle w:val="223"/>
        <w:keepNext/>
        <w:keepLines/>
        <w:shd w:val="clear" w:color="auto" w:fill="auto"/>
        <w:spacing w:line="260" w:lineRule="exact"/>
        <w:ind w:left="6020"/>
      </w:pPr>
      <w:bookmarkStart w:id="51" w:name="bookmark50"/>
      <w:r>
        <w:t>1</w:t>
      </w:r>
      <w:bookmarkEnd w:id="51"/>
    </w:p>
    <w:p w:rsidR="00DE2C67" w:rsidRDefault="00EB79A7">
      <w:pPr>
        <w:pStyle w:val="22"/>
        <w:shd w:val="clear" w:color="auto" w:fill="auto"/>
        <w:spacing w:line="379" w:lineRule="exact"/>
        <w:ind w:firstLine="0"/>
        <w:jc w:val="both"/>
      </w:pPr>
      <w:r>
        <w:t>сокращения объема водопотребления на собственные нужды при внедрении ресурсосберегающих технологий.</w:t>
      </w:r>
    </w:p>
    <w:p w:rsidR="00DE2C67" w:rsidRDefault="00EB79A7">
      <w:pPr>
        <w:pStyle w:val="22"/>
        <w:shd w:val="clear" w:color="auto" w:fill="auto"/>
        <w:spacing w:line="370" w:lineRule="exact"/>
        <w:ind w:firstLine="680"/>
        <w:jc w:val="both"/>
      </w:pPr>
      <w:r>
        <w:t>Энергетическая эффективность мероприятий определяется увеличением пропускной способности трубопроводов сетей водоотведения при увеличении нагрузки при новом строительстве.</w:t>
      </w:r>
    </w:p>
    <w:p w:rsidR="00DE2C67" w:rsidRDefault="00EB79A7">
      <w:pPr>
        <w:pStyle w:val="60"/>
        <w:shd w:val="clear" w:color="auto" w:fill="auto"/>
        <w:spacing w:before="0" w:after="312" w:line="375" w:lineRule="exact"/>
        <w:ind w:firstLine="800"/>
        <w:jc w:val="both"/>
      </w:pPr>
      <w:r>
        <w:t>2.5.4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w:t>
      </w:r>
      <w:proofErr w:type="gramStart"/>
      <w:r>
        <w:t>о-</w:t>
      </w:r>
      <w:proofErr w:type="gramEnd"/>
      <w:r>
        <w:t xml:space="preserve"> коммунального хозяйства.</w:t>
      </w:r>
    </w:p>
    <w:p w:rsidR="00DE2C67" w:rsidRDefault="00EB79A7">
      <w:pPr>
        <w:pStyle w:val="22"/>
        <w:shd w:val="clear" w:color="auto" w:fill="auto"/>
        <w:spacing w:after="531" w:line="210" w:lineRule="exact"/>
        <w:ind w:left="680" w:firstLine="0"/>
      </w:pPr>
      <w:r>
        <w:t>Иные показатели отсутствуют.</w:t>
      </w:r>
    </w:p>
    <w:p w:rsidR="00DE2C67" w:rsidRDefault="00EB79A7">
      <w:pPr>
        <w:pStyle w:val="60"/>
        <w:numPr>
          <w:ilvl w:val="0"/>
          <w:numId w:val="35"/>
        </w:numPr>
        <w:shd w:val="clear" w:color="auto" w:fill="auto"/>
        <w:tabs>
          <w:tab w:val="left" w:pos="1399"/>
        </w:tabs>
        <w:spacing w:before="0" w:after="312" w:line="375" w:lineRule="exact"/>
        <w:ind w:firstLine="800"/>
        <w:jc w:val="both"/>
      </w:pPr>
      <w:proofErr w:type="gramStart"/>
      <w:r>
        <w:lastRenderedPageBreak/>
        <w:t>Перечень выявленных бесхозных объектов централизованной системы водоотведения (в случае выявления их выявления) и перечень организаций уполномоченных на их эксплуатацию).</w:t>
      </w:r>
      <w:proofErr w:type="gramEnd"/>
    </w:p>
    <w:p w:rsidR="00DE2C67" w:rsidRDefault="00EB79A7">
      <w:pPr>
        <w:pStyle w:val="22"/>
        <w:shd w:val="clear" w:color="auto" w:fill="auto"/>
        <w:spacing w:line="210" w:lineRule="exact"/>
        <w:ind w:left="680" w:firstLine="0"/>
      </w:pPr>
      <w:r>
        <w:t>По данным МУП «Родник» бесхозных объектов централизованной системы</w:t>
      </w:r>
    </w:p>
    <w:p w:rsidR="00DE2C67" w:rsidRDefault="00EB79A7">
      <w:pPr>
        <w:pStyle w:val="233"/>
        <w:keepNext/>
        <w:keepLines/>
        <w:shd w:val="clear" w:color="auto" w:fill="auto"/>
        <w:spacing w:line="210" w:lineRule="exact"/>
        <w:ind w:left="6000"/>
      </w:pPr>
      <w:bookmarkStart w:id="52" w:name="bookmark51"/>
      <w:r>
        <w:t>(</w:t>
      </w:r>
      <w:bookmarkEnd w:id="52"/>
    </w:p>
    <w:p w:rsidR="00DE2C67" w:rsidRDefault="00EB79A7">
      <w:pPr>
        <w:pStyle w:val="22"/>
        <w:shd w:val="clear" w:color="auto" w:fill="auto"/>
        <w:spacing w:after="765" w:line="375" w:lineRule="exact"/>
        <w:ind w:firstLine="0"/>
        <w:jc w:val="both"/>
      </w:pPr>
      <w:r>
        <w:t>водоотведения сооружениям «п. Можарский» муниципального образования Лазурненского сельсовета нет.</w:t>
      </w:r>
    </w:p>
    <w:p w:rsidR="00DE2C67" w:rsidRDefault="00EA395A">
      <w:pPr>
        <w:framePr w:h="3043" w:hSpace="1806" w:wrap="notBeside" w:vAnchor="text" w:hAnchor="text" w:x="5987" w:y="1"/>
        <w:jc w:val="center"/>
        <w:rPr>
          <w:sz w:val="2"/>
          <w:szCs w:val="2"/>
        </w:rPr>
      </w:pPr>
      <w:r>
        <w:rPr>
          <w:noProof/>
          <w:lang w:bidi="ar-SA"/>
        </w:rPr>
        <w:drawing>
          <wp:inline distT="0" distB="0" distL="0" distR="0">
            <wp:extent cx="350520" cy="1935480"/>
            <wp:effectExtent l="0" t="0" r="0" b="0"/>
            <wp:docPr id="24" name="Рисунок 6" descr="C:\Users\6216~1\AppData\Local\Temp\FineReader12.0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6216~1\AppData\Local\Temp\FineReader12.00\media\image9.jpe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0520" cy="1935480"/>
                    </a:xfrm>
                    <a:prstGeom prst="rect">
                      <a:avLst/>
                    </a:prstGeom>
                    <a:noFill/>
                    <a:ln>
                      <a:noFill/>
                    </a:ln>
                  </pic:spPr>
                </pic:pic>
              </a:graphicData>
            </a:graphic>
          </wp:inline>
        </w:drawing>
      </w:r>
    </w:p>
    <w:p w:rsidR="00DE2C67" w:rsidRDefault="00DE2C67">
      <w:pPr>
        <w:spacing w:line="840" w:lineRule="exact"/>
      </w:pPr>
    </w:p>
    <w:p w:rsidR="00DE2C67" w:rsidRDefault="00EA395A">
      <w:pPr>
        <w:framePr w:h="3363" w:hSpace="1675" w:wrap="notBeside" w:vAnchor="text" w:hAnchor="text" w:x="5978" w:y="1"/>
        <w:jc w:val="center"/>
        <w:rPr>
          <w:sz w:val="2"/>
          <w:szCs w:val="2"/>
        </w:rPr>
      </w:pPr>
      <w:r>
        <w:rPr>
          <w:noProof/>
          <w:lang w:bidi="ar-SA"/>
        </w:rPr>
        <w:drawing>
          <wp:inline distT="0" distB="0" distL="0" distR="0">
            <wp:extent cx="441960" cy="2133600"/>
            <wp:effectExtent l="0" t="0" r="0" b="0"/>
            <wp:docPr id="23" name="Рисунок 7" descr="C:\Users\6216~1\AppData\Local\Temp\FineRead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6216~1\AppData\Local\Temp\FineReader12.00\media\image10.jpe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41960" cy="2133600"/>
                    </a:xfrm>
                    <a:prstGeom prst="rect">
                      <a:avLst/>
                    </a:prstGeom>
                    <a:noFill/>
                    <a:ln>
                      <a:noFill/>
                    </a:ln>
                  </pic:spPr>
                </pic:pic>
              </a:graphicData>
            </a:graphic>
          </wp:inline>
        </w:drawing>
      </w:r>
    </w:p>
    <w:p w:rsidR="00DE2C67" w:rsidRDefault="00DE2C67">
      <w:pPr>
        <w:rPr>
          <w:sz w:val="2"/>
          <w:szCs w:val="2"/>
        </w:rPr>
      </w:pPr>
    </w:p>
    <w:p w:rsidR="00DE2C67" w:rsidRDefault="00DE2C67">
      <w:pPr>
        <w:rPr>
          <w:sz w:val="2"/>
          <w:szCs w:val="2"/>
        </w:rPr>
      </w:pPr>
    </w:p>
    <w:sectPr w:rsidR="00DE2C67">
      <w:type w:val="continuous"/>
      <w:pgSz w:w="12240" w:h="15840"/>
      <w:pgMar w:top="292" w:right="1478" w:bottom="1696" w:left="238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036" w:rsidRDefault="00066036">
      <w:r>
        <w:separator/>
      </w:r>
    </w:p>
  </w:endnote>
  <w:endnote w:type="continuationSeparator" w:id="0">
    <w:p w:rsidR="00066036" w:rsidRDefault="00066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C67" w:rsidRDefault="00EA395A">
    <w:pPr>
      <w:rPr>
        <w:sz w:val="2"/>
        <w:szCs w:val="2"/>
      </w:rPr>
    </w:pPr>
    <w:r>
      <w:rPr>
        <w:noProof/>
        <w:lang w:bidi="ar-SA"/>
      </w:rPr>
      <mc:AlternateContent>
        <mc:Choice Requires="wps">
          <w:drawing>
            <wp:anchor distT="0" distB="0" distL="63500" distR="63500" simplePos="0" relativeHeight="314572416" behindDoc="1" locked="0" layoutInCell="1" allowOverlap="1" wp14:anchorId="2381AF5E" wp14:editId="41316AB6">
              <wp:simplePos x="0" y="0"/>
              <wp:positionH relativeFrom="page">
                <wp:posOffset>6671310</wp:posOffset>
              </wp:positionH>
              <wp:positionV relativeFrom="page">
                <wp:posOffset>9370060</wp:posOffset>
              </wp:positionV>
              <wp:extent cx="67310" cy="153035"/>
              <wp:effectExtent l="3810" t="0" r="0" b="190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C67" w:rsidRDefault="00EB79A7">
                          <w:pPr>
                            <w:pStyle w:val="a5"/>
                            <w:shd w:val="clear" w:color="auto" w:fill="auto"/>
                            <w:spacing w:line="240" w:lineRule="auto"/>
                          </w:pPr>
                          <w:r>
                            <w:fldChar w:fldCharType="begin"/>
                          </w:r>
                          <w:r>
                            <w:instrText xml:space="preserve"> PAGE \* MERGEFORMAT </w:instrText>
                          </w:r>
                          <w:r>
                            <w:fldChar w:fldCharType="separate"/>
                          </w:r>
                          <w:r w:rsidR="002464CE">
                            <w:rPr>
                              <w:noProof/>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3" type="#_x0000_t202" style="position:absolute;margin-left:525.3pt;margin-top:737.8pt;width:5.3pt;height:12.0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" filled="f" stroked="f">
              <v:textbox style="mso-fit-shape-to-text:t" inset="0,0,0,0">
                <w:txbxContent>
                  <w:p w:rsidR="00DE2C67" w:rsidRDefault="00EB79A7">
                    <w:pPr>
                      <w:pStyle w:val="a5"/>
                      <w:shd w:val="clear" w:color="auto" w:fill="auto"/>
                      <w:spacing w:line="240" w:lineRule="auto"/>
                    </w:pPr>
                    <w:r>
                      <w:fldChar w:fldCharType="begin"/>
                    </w:r>
                    <w:r>
                      <w:instrText xml:space="preserve"> PAGE \* MERGEFORMAT </w:instrText>
                    </w:r>
                    <w:r>
                      <w:fldChar w:fldCharType="separate"/>
                    </w:r>
                    <w:r w:rsidR="002464CE">
                      <w:rPr>
                        <w:noProof/>
                      </w:rPr>
                      <w:t>4</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C67" w:rsidRDefault="00EA395A">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6671310</wp:posOffset>
              </wp:positionH>
              <wp:positionV relativeFrom="page">
                <wp:posOffset>9370060</wp:posOffset>
              </wp:positionV>
              <wp:extent cx="133985" cy="153035"/>
              <wp:effectExtent l="3810" t="0" r="0"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C67" w:rsidRDefault="00EB79A7">
                          <w:pPr>
                            <w:pStyle w:val="a5"/>
                            <w:shd w:val="clear" w:color="auto" w:fill="auto"/>
                            <w:spacing w:line="240" w:lineRule="auto"/>
                          </w:pPr>
                          <w:r>
                            <w:fldChar w:fldCharType="begin"/>
                          </w:r>
                          <w:r>
                            <w:instrText xml:space="preserve"> PAGE \* MERGEFORMAT </w:instrText>
                          </w:r>
                          <w:r>
                            <w:fldChar w:fldCharType="separate"/>
                          </w:r>
                          <w:r w:rsidR="00E5162D">
                            <w:rPr>
                              <w:noProof/>
                            </w:rPr>
                            <w:t>13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1" type="#_x0000_t202" style="position:absolute;margin-left:525.3pt;margin-top:737.8pt;width:10.55pt;height:12.0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" filled="f" stroked="f">
              <v:textbox style="mso-fit-shape-to-text:t" inset="0,0,0,0">
                <w:txbxContent>
                  <w:p w:rsidR="00DE2C67" w:rsidRDefault="00EB79A7">
                    <w:pPr>
                      <w:pStyle w:val="a5"/>
                      <w:shd w:val="clear" w:color="auto" w:fill="auto"/>
                      <w:spacing w:line="240" w:lineRule="auto"/>
                    </w:pPr>
                    <w:r>
                      <w:fldChar w:fldCharType="begin"/>
                    </w:r>
                    <w:r>
                      <w:instrText xml:space="preserve"> PAGE \* MERGEFORMAT </w:instrText>
                    </w:r>
                    <w:r>
                      <w:fldChar w:fldCharType="separate"/>
                    </w:r>
                    <w:r w:rsidR="00E5162D">
                      <w:rPr>
                        <w:noProof/>
                      </w:rPr>
                      <w:t>13</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C67" w:rsidRDefault="00EA395A">
    <w:pPr>
      <w:rPr>
        <w:sz w:val="2"/>
        <w:szCs w:val="2"/>
      </w:rPr>
    </w:pPr>
    <w:r>
      <w:rPr>
        <w:noProof/>
        <w:lang w:bidi="ar-SA"/>
      </w:rPr>
      <mc:AlternateContent>
        <mc:Choice Requires="wps">
          <w:drawing>
            <wp:anchor distT="0" distB="0" distL="63500" distR="63500" simplePos="0" relativeHeight="314572430" behindDoc="1" locked="0" layoutInCell="1" allowOverlap="1">
              <wp:simplePos x="0" y="0"/>
              <wp:positionH relativeFrom="page">
                <wp:posOffset>6673215</wp:posOffset>
              </wp:positionH>
              <wp:positionV relativeFrom="page">
                <wp:posOffset>9195435</wp:posOffset>
              </wp:positionV>
              <wp:extent cx="133985" cy="153035"/>
              <wp:effectExtent l="0" t="3810" r="317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C67" w:rsidRDefault="00EB79A7">
                          <w:pPr>
                            <w:pStyle w:val="a5"/>
                            <w:shd w:val="clear" w:color="auto" w:fill="auto"/>
                            <w:spacing w:line="240" w:lineRule="auto"/>
                          </w:pPr>
                          <w:r>
                            <w:fldChar w:fldCharType="begin"/>
                          </w:r>
                          <w:r>
                            <w:instrText xml:space="preserve"> PAGE \* MERGEFORMAT </w:instrText>
                          </w:r>
                          <w:r>
                            <w:fldChar w:fldCharType="separate"/>
                          </w:r>
                          <w:r w:rsidR="00E5162D">
                            <w:rPr>
                              <w:noProof/>
                            </w:rPr>
                            <w:t>16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54" type="#_x0000_t202" style="position:absolute;margin-left:525.45pt;margin-top:724.05pt;width:10.55pt;height:12.0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" filled="f" stroked="f">
              <v:textbox style="mso-fit-shape-to-text:t" inset="0,0,0,0">
                <w:txbxContent>
                  <w:p w:rsidR="00DE2C67" w:rsidRDefault="00EB79A7">
                    <w:pPr>
                      <w:pStyle w:val="a5"/>
                      <w:shd w:val="clear" w:color="auto" w:fill="auto"/>
                      <w:spacing w:line="240" w:lineRule="auto"/>
                    </w:pPr>
                    <w:r>
                      <w:fldChar w:fldCharType="begin"/>
                    </w:r>
                    <w:r>
                      <w:instrText xml:space="preserve"> PAGE \* MERGEFORMAT </w:instrText>
                    </w:r>
                    <w:r>
                      <w:fldChar w:fldCharType="separate"/>
                    </w:r>
                    <w:r w:rsidR="00E5162D">
                      <w:rPr>
                        <w:noProof/>
                      </w:rPr>
                      <w:t>16</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C67" w:rsidRDefault="00EA395A">
    <w:pPr>
      <w:rPr>
        <w:sz w:val="2"/>
        <w:szCs w:val="2"/>
      </w:rPr>
    </w:pPr>
    <w:r>
      <w:rPr>
        <w:noProof/>
        <w:lang w:bidi="ar-SA"/>
      </w:rPr>
      <mc:AlternateContent>
        <mc:Choice Requires="wps">
          <w:drawing>
            <wp:anchor distT="0" distB="0" distL="63500" distR="63500" simplePos="0" relativeHeight="314572431" behindDoc="1" locked="0" layoutInCell="1" allowOverlap="1">
              <wp:simplePos x="0" y="0"/>
              <wp:positionH relativeFrom="page">
                <wp:posOffset>6686550</wp:posOffset>
              </wp:positionH>
              <wp:positionV relativeFrom="page">
                <wp:posOffset>9171940</wp:posOffset>
              </wp:positionV>
              <wp:extent cx="133985" cy="15303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C67" w:rsidRDefault="00EB79A7">
                          <w:pPr>
                            <w:pStyle w:val="a5"/>
                            <w:shd w:val="clear" w:color="auto" w:fill="auto"/>
                            <w:spacing w:line="240" w:lineRule="auto"/>
                          </w:pPr>
                          <w:r>
                            <w:fldChar w:fldCharType="begin"/>
                          </w:r>
                          <w:r>
                            <w:instrText xml:space="preserve"> PAGE \* MERGEFORMAT </w:instrText>
                          </w:r>
                          <w:r>
                            <w:fldChar w:fldCharType="separate"/>
                          </w:r>
                          <w:r w:rsidR="00E5162D">
                            <w:rPr>
                              <w:noProof/>
                            </w:rPr>
                            <w:t>17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55" type="#_x0000_t202" style="position:absolute;margin-left:526.5pt;margin-top:722.2pt;width:10.55pt;height:12.0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" filled="f" stroked="f">
              <v:textbox style="mso-fit-shape-to-text:t" inset="0,0,0,0">
                <w:txbxContent>
                  <w:p w:rsidR="00DE2C67" w:rsidRDefault="00EB79A7">
                    <w:pPr>
                      <w:pStyle w:val="a5"/>
                      <w:shd w:val="clear" w:color="auto" w:fill="auto"/>
                      <w:spacing w:line="240" w:lineRule="auto"/>
                    </w:pPr>
                    <w:r>
                      <w:fldChar w:fldCharType="begin"/>
                    </w:r>
                    <w:r>
                      <w:instrText xml:space="preserve"> PAGE \* MERGEFORMAT </w:instrText>
                    </w:r>
                    <w:r>
                      <w:fldChar w:fldCharType="separate"/>
                    </w:r>
                    <w:r w:rsidR="00E5162D">
                      <w:rPr>
                        <w:noProof/>
                      </w:rPr>
                      <w:t>17</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C67" w:rsidRDefault="00EA395A">
    <w:pPr>
      <w:rPr>
        <w:sz w:val="2"/>
        <w:szCs w:val="2"/>
      </w:rPr>
    </w:pPr>
    <w:r>
      <w:rPr>
        <w:noProof/>
        <w:lang w:bidi="ar-SA"/>
      </w:rPr>
      <mc:AlternateContent>
        <mc:Choice Requires="wps">
          <w:drawing>
            <wp:anchor distT="0" distB="0" distL="63500" distR="63500" simplePos="0" relativeHeight="314572432" behindDoc="1" locked="0" layoutInCell="1" allowOverlap="1">
              <wp:simplePos x="0" y="0"/>
              <wp:positionH relativeFrom="page">
                <wp:posOffset>6671310</wp:posOffset>
              </wp:positionH>
              <wp:positionV relativeFrom="page">
                <wp:posOffset>9370060</wp:posOffset>
              </wp:positionV>
              <wp:extent cx="133985" cy="153035"/>
              <wp:effectExtent l="3810" t="0" r="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C67" w:rsidRDefault="00EB79A7">
                          <w:pPr>
                            <w:pStyle w:val="a5"/>
                            <w:shd w:val="clear" w:color="auto" w:fill="auto"/>
                            <w:spacing w:line="240" w:lineRule="auto"/>
                          </w:pPr>
                          <w:r>
                            <w:fldChar w:fldCharType="begin"/>
                          </w:r>
                          <w:r>
                            <w:instrText xml:space="preserve"> PAGE \* MERGEFORMAT </w:instrText>
                          </w:r>
                          <w:r>
                            <w:fldChar w:fldCharType="separate"/>
                          </w:r>
                          <w:r w:rsidR="00E5162D">
                            <w:rPr>
                              <w:noProof/>
                            </w:rPr>
                            <w:t>20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56" type="#_x0000_t202" style="position:absolute;margin-left:525.3pt;margin-top:737.8pt;width:10.55pt;height:12.0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" filled="f" stroked="f">
              <v:textbox style="mso-fit-shape-to-text:t" inset="0,0,0,0">
                <w:txbxContent>
                  <w:p w:rsidR="00DE2C67" w:rsidRDefault="00EB79A7">
                    <w:pPr>
                      <w:pStyle w:val="a5"/>
                      <w:shd w:val="clear" w:color="auto" w:fill="auto"/>
                      <w:spacing w:line="240" w:lineRule="auto"/>
                    </w:pPr>
                    <w:r>
                      <w:fldChar w:fldCharType="begin"/>
                    </w:r>
                    <w:r>
                      <w:instrText xml:space="preserve"> PAGE \* MERGEFORMAT </w:instrText>
                    </w:r>
                    <w:r>
                      <w:fldChar w:fldCharType="separate"/>
                    </w:r>
                    <w:r w:rsidR="00E5162D">
                      <w:rPr>
                        <w:noProof/>
                      </w:rPr>
                      <w:t>20</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C67" w:rsidRDefault="00EA395A">
    <w:pPr>
      <w:rPr>
        <w:sz w:val="2"/>
        <w:szCs w:val="2"/>
      </w:rPr>
    </w:pPr>
    <w:r>
      <w:rPr>
        <w:noProof/>
        <w:lang w:bidi="ar-SA"/>
      </w:rPr>
      <mc:AlternateContent>
        <mc:Choice Requires="wps">
          <w:drawing>
            <wp:anchor distT="0" distB="0" distL="63500" distR="63500" simplePos="0" relativeHeight="314572433" behindDoc="1" locked="0" layoutInCell="1" allowOverlap="1">
              <wp:simplePos x="0" y="0"/>
              <wp:positionH relativeFrom="page">
                <wp:posOffset>6671310</wp:posOffset>
              </wp:positionH>
              <wp:positionV relativeFrom="page">
                <wp:posOffset>9370060</wp:posOffset>
              </wp:positionV>
              <wp:extent cx="133985" cy="153035"/>
              <wp:effectExtent l="381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C67" w:rsidRDefault="00EB79A7">
                          <w:pPr>
                            <w:pStyle w:val="a5"/>
                            <w:shd w:val="clear" w:color="auto" w:fill="auto"/>
                            <w:spacing w:line="240" w:lineRule="auto"/>
                          </w:pPr>
                          <w:r>
                            <w:fldChar w:fldCharType="begin"/>
                          </w:r>
                          <w:r>
                            <w:instrText xml:space="preserve"> PAGE \* MERGEFORMAT </w:instrText>
                          </w:r>
                          <w:r>
                            <w:fldChar w:fldCharType="separate"/>
                          </w:r>
                          <w:r w:rsidR="00E5162D">
                            <w:rPr>
                              <w:noProof/>
                            </w:rPr>
                            <w:t>21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57" type="#_x0000_t202" style="position:absolute;margin-left:525.3pt;margin-top:737.8pt;width:10.55pt;height:12.05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" filled="f" stroked="f">
              <v:textbox style="mso-fit-shape-to-text:t" inset="0,0,0,0">
                <w:txbxContent>
                  <w:p w:rsidR="00DE2C67" w:rsidRDefault="00EB79A7">
                    <w:pPr>
                      <w:pStyle w:val="a5"/>
                      <w:shd w:val="clear" w:color="auto" w:fill="auto"/>
                      <w:spacing w:line="240" w:lineRule="auto"/>
                    </w:pPr>
                    <w:r>
                      <w:fldChar w:fldCharType="begin"/>
                    </w:r>
                    <w:r>
                      <w:instrText xml:space="preserve"> PAGE \* MERGEFORMAT </w:instrText>
                    </w:r>
                    <w:r>
                      <w:fldChar w:fldCharType="separate"/>
                    </w:r>
                    <w:r w:rsidR="00E5162D">
                      <w:rPr>
                        <w:noProof/>
                      </w:rPr>
                      <w:t>21</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C67" w:rsidRDefault="00EA395A">
    <w:pPr>
      <w:rPr>
        <w:sz w:val="2"/>
        <w:szCs w:val="2"/>
      </w:rPr>
    </w:pPr>
    <w:r>
      <w:rPr>
        <w:noProof/>
        <w:lang w:bidi="ar-SA"/>
      </w:rPr>
      <mc:AlternateContent>
        <mc:Choice Requires="wps">
          <w:drawing>
            <wp:anchor distT="0" distB="0" distL="63500" distR="63500" simplePos="0" relativeHeight="314572435" behindDoc="1" locked="0" layoutInCell="1" allowOverlap="1">
              <wp:simplePos x="0" y="0"/>
              <wp:positionH relativeFrom="page">
                <wp:posOffset>6673215</wp:posOffset>
              </wp:positionH>
              <wp:positionV relativeFrom="page">
                <wp:posOffset>9190990</wp:posOffset>
              </wp:positionV>
              <wp:extent cx="133985" cy="153035"/>
              <wp:effectExtent l="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C67" w:rsidRDefault="00EB79A7">
                          <w:pPr>
                            <w:pStyle w:val="a5"/>
                            <w:shd w:val="clear" w:color="auto" w:fill="auto"/>
                            <w:spacing w:line="240" w:lineRule="auto"/>
                          </w:pPr>
                          <w:r>
                            <w:fldChar w:fldCharType="begin"/>
                          </w:r>
                          <w:r>
                            <w:instrText xml:space="preserve"> PAGE \* MERGEFORMAT </w:instrText>
                          </w:r>
                          <w:r>
                            <w:fldChar w:fldCharType="separate"/>
                          </w:r>
                          <w:r w:rsidR="00E5162D">
                            <w:rPr>
                              <w:noProof/>
                            </w:rPr>
                            <w:t>18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59" type="#_x0000_t202" style="position:absolute;margin-left:525.45pt;margin-top:723.7pt;width:10.55pt;height:12.05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" filled="f" stroked="f">
              <v:textbox style="mso-fit-shape-to-text:t" inset="0,0,0,0">
                <w:txbxContent>
                  <w:p w:rsidR="00DE2C67" w:rsidRDefault="00EB79A7">
                    <w:pPr>
                      <w:pStyle w:val="a5"/>
                      <w:shd w:val="clear" w:color="auto" w:fill="auto"/>
                      <w:spacing w:line="240" w:lineRule="auto"/>
                    </w:pPr>
                    <w:r>
                      <w:fldChar w:fldCharType="begin"/>
                    </w:r>
                    <w:r>
                      <w:instrText xml:space="preserve"> PAGE \* MERGEFORMAT </w:instrText>
                    </w:r>
                    <w:r>
                      <w:fldChar w:fldCharType="separate"/>
                    </w:r>
                    <w:r w:rsidR="00E5162D">
                      <w:rPr>
                        <w:noProof/>
                      </w:rPr>
                      <w:t>18</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C67" w:rsidRDefault="00EA395A">
    <w:pPr>
      <w:rPr>
        <w:sz w:val="2"/>
        <w:szCs w:val="2"/>
      </w:rPr>
    </w:pPr>
    <w:r>
      <w:rPr>
        <w:noProof/>
        <w:lang w:bidi="ar-SA"/>
      </w:rPr>
      <mc:AlternateContent>
        <mc:Choice Requires="wps">
          <w:drawing>
            <wp:anchor distT="0" distB="0" distL="63500" distR="63500" simplePos="0" relativeHeight="314572436" behindDoc="1" locked="0" layoutInCell="1" allowOverlap="1">
              <wp:simplePos x="0" y="0"/>
              <wp:positionH relativeFrom="page">
                <wp:posOffset>6671310</wp:posOffset>
              </wp:positionH>
              <wp:positionV relativeFrom="page">
                <wp:posOffset>9370060</wp:posOffset>
              </wp:positionV>
              <wp:extent cx="133985" cy="153035"/>
              <wp:effectExtent l="381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C67" w:rsidRDefault="00EB79A7">
                          <w:pPr>
                            <w:pStyle w:val="a5"/>
                            <w:shd w:val="clear" w:color="auto" w:fill="auto"/>
                            <w:spacing w:line="240" w:lineRule="auto"/>
                          </w:pPr>
                          <w:r>
                            <w:fldChar w:fldCharType="begin"/>
                          </w:r>
                          <w:r>
                            <w:instrText xml:space="preserve"> PAGE \* MERGEFORMAT </w:instrText>
                          </w:r>
                          <w:r>
                            <w:fldChar w:fldCharType="separate"/>
                          </w:r>
                          <w:r w:rsidR="00E5162D">
                            <w:rPr>
                              <w:noProof/>
                            </w:rPr>
                            <w:t>38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60" type="#_x0000_t202" style="position:absolute;margin-left:525.3pt;margin-top:737.8pt;width:10.55pt;height:12.05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" filled="f" stroked="f">
              <v:textbox style="mso-fit-shape-to-text:t" inset="0,0,0,0">
                <w:txbxContent>
                  <w:p w:rsidR="00DE2C67" w:rsidRDefault="00EB79A7">
                    <w:pPr>
                      <w:pStyle w:val="a5"/>
                      <w:shd w:val="clear" w:color="auto" w:fill="auto"/>
                      <w:spacing w:line="240" w:lineRule="auto"/>
                    </w:pPr>
                    <w:r>
                      <w:fldChar w:fldCharType="begin"/>
                    </w:r>
                    <w:r>
                      <w:instrText xml:space="preserve"> PAGE \* MERGEFORMAT </w:instrText>
                    </w:r>
                    <w:r>
                      <w:fldChar w:fldCharType="separate"/>
                    </w:r>
                    <w:r w:rsidR="00E5162D">
                      <w:rPr>
                        <w:noProof/>
                      </w:rPr>
                      <w:t>38</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C67" w:rsidRDefault="00EA395A">
    <w:pPr>
      <w:rPr>
        <w:sz w:val="2"/>
        <w:szCs w:val="2"/>
      </w:rPr>
    </w:pPr>
    <w:r>
      <w:rPr>
        <w:noProof/>
        <w:lang w:bidi="ar-SA"/>
      </w:rPr>
      <mc:AlternateContent>
        <mc:Choice Requires="wps">
          <w:drawing>
            <wp:anchor distT="0" distB="0" distL="63500" distR="63500" simplePos="0" relativeHeight="314572437" behindDoc="1" locked="0" layoutInCell="1" allowOverlap="1">
              <wp:simplePos x="0" y="0"/>
              <wp:positionH relativeFrom="page">
                <wp:posOffset>6671310</wp:posOffset>
              </wp:positionH>
              <wp:positionV relativeFrom="page">
                <wp:posOffset>9370060</wp:posOffset>
              </wp:positionV>
              <wp:extent cx="133985" cy="153035"/>
              <wp:effectExtent l="381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C67" w:rsidRDefault="00EB79A7">
                          <w:pPr>
                            <w:pStyle w:val="a5"/>
                            <w:shd w:val="clear" w:color="auto" w:fill="auto"/>
                            <w:spacing w:line="240" w:lineRule="auto"/>
                          </w:pPr>
                          <w:r>
                            <w:fldChar w:fldCharType="begin"/>
                          </w:r>
                          <w:r>
                            <w:instrText xml:space="preserve"> PAGE \* MERGEFORMAT </w:instrText>
                          </w:r>
                          <w:r>
                            <w:fldChar w:fldCharType="separate"/>
                          </w:r>
                          <w:r w:rsidR="00E5162D">
                            <w:rPr>
                              <w:noProof/>
                            </w:rPr>
                            <w:t>39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61" type="#_x0000_t202" style="position:absolute;margin-left:525.3pt;margin-top:737.8pt;width:10.55pt;height:12.05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" filled="f" stroked="f">
              <v:textbox style="mso-fit-shape-to-text:t" inset="0,0,0,0">
                <w:txbxContent>
                  <w:p w:rsidR="00DE2C67" w:rsidRDefault="00EB79A7">
                    <w:pPr>
                      <w:pStyle w:val="a5"/>
                      <w:shd w:val="clear" w:color="auto" w:fill="auto"/>
                      <w:spacing w:line="240" w:lineRule="auto"/>
                    </w:pPr>
                    <w:r>
                      <w:fldChar w:fldCharType="begin"/>
                    </w:r>
                    <w:r>
                      <w:instrText xml:space="preserve"> PAGE \* MERGEFORMAT </w:instrText>
                    </w:r>
                    <w:r>
                      <w:fldChar w:fldCharType="separate"/>
                    </w:r>
                    <w:r w:rsidR="00E5162D">
                      <w:rPr>
                        <w:noProof/>
                      </w:rPr>
                      <w:t>39</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C67" w:rsidRDefault="00EA395A">
    <w:pPr>
      <w:rPr>
        <w:sz w:val="2"/>
        <w:szCs w:val="2"/>
      </w:rPr>
    </w:pPr>
    <w:r>
      <w:rPr>
        <w:noProof/>
        <w:lang w:bidi="ar-SA"/>
      </w:rPr>
      <mc:AlternateContent>
        <mc:Choice Requires="wps">
          <w:drawing>
            <wp:anchor distT="0" distB="0" distL="63500" distR="63500" simplePos="0" relativeHeight="314572439" behindDoc="1" locked="0" layoutInCell="1" allowOverlap="1">
              <wp:simplePos x="0" y="0"/>
              <wp:positionH relativeFrom="page">
                <wp:posOffset>6658610</wp:posOffset>
              </wp:positionH>
              <wp:positionV relativeFrom="page">
                <wp:posOffset>9194800</wp:posOffset>
              </wp:positionV>
              <wp:extent cx="133985" cy="153035"/>
              <wp:effectExtent l="635"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C67" w:rsidRDefault="00EB79A7">
                          <w:pPr>
                            <w:pStyle w:val="a5"/>
                            <w:shd w:val="clear" w:color="auto" w:fill="auto"/>
                            <w:spacing w:line="240" w:lineRule="auto"/>
                          </w:pPr>
                          <w:r>
                            <w:fldChar w:fldCharType="begin"/>
                          </w:r>
                          <w:r>
                            <w:instrText xml:space="preserve"> PAGE \* MERGEFORMAT </w:instrText>
                          </w:r>
                          <w:r>
                            <w:fldChar w:fldCharType="separate"/>
                          </w:r>
                          <w:r w:rsidR="00E5162D">
                            <w:rPr>
                              <w:noProof/>
                            </w:rPr>
                            <w:t>22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3" type="#_x0000_t202" style="position:absolute;margin-left:524.3pt;margin-top:724pt;width:10.55pt;height:12.05pt;z-index:-1887440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" filled="f" stroked="f">
              <v:textbox style="mso-fit-shape-to-text:t" inset="0,0,0,0">
                <w:txbxContent>
                  <w:p w:rsidR="00DE2C67" w:rsidRDefault="00EB79A7">
                    <w:pPr>
                      <w:pStyle w:val="a5"/>
                      <w:shd w:val="clear" w:color="auto" w:fill="auto"/>
                      <w:spacing w:line="240" w:lineRule="auto"/>
                    </w:pPr>
                    <w:r>
                      <w:fldChar w:fldCharType="begin"/>
                    </w:r>
                    <w:r>
                      <w:instrText xml:space="preserve"> PAGE \* MERGEFORMAT </w:instrText>
                    </w:r>
                    <w:r>
                      <w:fldChar w:fldCharType="separate"/>
                    </w:r>
                    <w:r w:rsidR="00E5162D">
                      <w:rPr>
                        <w:noProof/>
                      </w:rPr>
                      <w:t>22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C67" w:rsidRDefault="00EA395A">
    <w:pPr>
      <w:rPr>
        <w:sz w:val="2"/>
        <w:szCs w:val="2"/>
      </w:rPr>
    </w:pPr>
    <w:r>
      <w:rPr>
        <w:noProof/>
        <w:lang w:bidi="ar-SA"/>
      </w:rPr>
      <mc:AlternateContent>
        <mc:Choice Requires="wps">
          <w:drawing>
            <wp:anchor distT="0" distB="0" distL="63500" distR="63500" simplePos="0" relativeHeight="314572417" behindDoc="1" locked="0" layoutInCell="1" allowOverlap="1" wp14:anchorId="1FD79F7C" wp14:editId="2E0E29F2">
              <wp:simplePos x="0" y="0"/>
              <wp:positionH relativeFrom="page">
                <wp:posOffset>6671310</wp:posOffset>
              </wp:positionH>
              <wp:positionV relativeFrom="page">
                <wp:posOffset>9370060</wp:posOffset>
              </wp:positionV>
              <wp:extent cx="67310" cy="153035"/>
              <wp:effectExtent l="381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C67" w:rsidRDefault="00EB79A7">
                          <w:pPr>
                            <w:pStyle w:val="a5"/>
                            <w:shd w:val="clear" w:color="auto" w:fill="auto"/>
                            <w:spacing w:line="240" w:lineRule="auto"/>
                          </w:pPr>
                          <w:r>
                            <w:fldChar w:fldCharType="begin"/>
                          </w:r>
                          <w:r>
                            <w:instrText xml:space="preserve"> PAGE \* MERGEFORMAT </w:instrText>
                          </w:r>
                          <w:r>
                            <w:fldChar w:fldCharType="separate"/>
                          </w:r>
                          <w:r w:rsidR="002464CE">
                            <w:rPr>
                              <w:noProof/>
                            </w:rPr>
                            <w:t>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4" type="#_x0000_t202" style="position:absolute;margin-left:525.3pt;margin-top:737.8pt;width:5.3pt;height:12.0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" filled="f" stroked="f">
              <v:textbox style="mso-fit-shape-to-text:t" inset="0,0,0,0">
                <w:txbxContent>
                  <w:p w:rsidR="00DE2C67" w:rsidRDefault="00EB79A7">
                    <w:pPr>
                      <w:pStyle w:val="a5"/>
                      <w:shd w:val="clear" w:color="auto" w:fill="auto"/>
                      <w:spacing w:line="240" w:lineRule="auto"/>
                    </w:pPr>
                    <w:r>
                      <w:fldChar w:fldCharType="begin"/>
                    </w:r>
                    <w:r>
                      <w:instrText xml:space="preserve"> PAGE \* MERGEFORMAT </w:instrText>
                    </w:r>
                    <w:r>
                      <w:fldChar w:fldCharType="separate"/>
                    </w:r>
                    <w:r w:rsidR="002464CE">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C67" w:rsidRDefault="00EA395A">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6671310</wp:posOffset>
              </wp:positionH>
              <wp:positionV relativeFrom="page">
                <wp:posOffset>9370060</wp:posOffset>
              </wp:positionV>
              <wp:extent cx="67310" cy="153035"/>
              <wp:effectExtent l="3810" t="0" r="0" b="190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C67" w:rsidRDefault="00EB79A7">
                          <w:pPr>
                            <w:pStyle w:val="a5"/>
                            <w:shd w:val="clear" w:color="auto" w:fill="auto"/>
                            <w:spacing w:line="240" w:lineRule="auto"/>
                          </w:pPr>
                          <w:r>
                            <w:fldChar w:fldCharType="begin"/>
                          </w:r>
                          <w:r>
                            <w:instrText xml:space="preserve"> PAGE \* MERGEFORMAT </w:instrText>
                          </w:r>
                          <w:r>
                            <w:fldChar w:fldCharType="separate"/>
                          </w:r>
                          <w:r w:rsidR="00E5162D">
                            <w:rPr>
                              <w:noProof/>
                            </w:rPr>
                            <w:t>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5" type="#_x0000_t202" style="position:absolute;margin-left:525.3pt;margin-top:737.8pt;width:5.3pt;height:12.0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" filled="f" stroked="f">
              <v:textbox style="mso-fit-shape-to-text:t" inset="0,0,0,0">
                <w:txbxContent>
                  <w:p w:rsidR="00DE2C67" w:rsidRDefault="00EB79A7">
                    <w:pPr>
                      <w:pStyle w:val="a5"/>
                      <w:shd w:val="clear" w:color="auto" w:fill="auto"/>
                      <w:spacing w:line="240" w:lineRule="auto"/>
                    </w:pPr>
                    <w:r>
                      <w:fldChar w:fldCharType="begin"/>
                    </w:r>
                    <w:r>
                      <w:instrText xml:space="preserve"> PAGE \* MERGEFORMAT </w:instrText>
                    </w:r>
                    <w:r>
                      <w:fldChar w:fldCharType="separate"/>
                    </w:r>
                    <w:r w:rsidR="00E5162D">
                      <w:rPr>
                        <w:noProof/>
                      </w:rPr>
                      <w:t>6</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C67" w:rsidRDefault="00EA395A">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6671310</wp:posOffset>
              </wp:positionH>
              <wp:positionV relativeFrom="page">
                <wp:posOffset>9370060</wp:posOffset>
              </wp:positionV>
              <wp:extent cx="67310" cy="153035"/>
              <wp:effectExtent l="3810" t="0" r="0" b="190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C67" w:rsidRDefault="00EB79A7">
                          <w:pPr>
                            <w:pStyle w:val="a5"/>
                            <w:shd w:val="clear" w:color="auto" w:fill="auto"/>
                            <w:spacing w:line="240" w:lineRule="auto"/>
                          </w:pPr>
                          <w:r>
                            <w:fldChar w:fldCharType="begin"/>
                          </w:r>
                          <w:r>
                            <w:instrText xml:space="preserve"> PAGE \* MERGEFORMAT </w:instrText>
                          </w:r>
                          <w:r>
                            <w:fldChar w:fldCharType="separate"/>
                          </w:r>
                          <w:r w:rsidR="00E5162D">
                            <w:rPr>
                              <w:noProof/>
                            </w:rPr>
                            <w:t>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6" type="#_x0000_t202" style="position:absolute;margin-left:525.3pt;margin-top:737.8pt;width:5.3pt;height:12.0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" filled="f" stroked="f">
              <v:textbox style="mso-fit-shape-to-text:t" inset="0,0,0,0">
                <w:txbxContent>
                  <w:p w:rsidR="00DE2C67" w:rsidRDefault="00EB79A7">
                    <w:pPr>
                      <w:pStyle w:val="a5"/>
                      <w:shd w:val="clear" w:color="auto" w:fill="auto"/>
                      <w:spacing w:line="240" w:lineRule="auto"/>
                    </w:pPr>
                    <w:r>
                      <w:fldChar w:fldCharType="begin"/>
                    </w:r>
                    <w:r>
                      <w:instrText xml:space="preserve"> PAGE \* MERGEFORMAT </w:instrText>
                    </w:r>
                    <w:r>
                      <w:fldChar w:fldCharType="separate"/>
                    </w:r>
                    <w:r w:rsidR="00E5162D">
                      <w:rPr>
                        <w:noProof/>
                      </w:rPr>
                      <w:t>7</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C67" w:rsidRDefault="00EA395A">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5350510</wp:posOffset>
              </wp:positionH>
              <wp:positionV relativeFrom="page">
                <wp:posOffset>9102725</wp:posOffset>
              </wp:positionV>
              <wp:extent cx="1467485" cy="153035"/>
              <wp:effectExtent l="0" t="0" r="1905" b="25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C67" w:rsidRDefault="00EB79A7">
                          <w:pPr>
                            <w:pStyle w:val="a5"/>
                            <w:shd w:val="clear" w:color="auto" w:fill="auto"/>
                            <w:tabs>
                              <w:tab w:val="right" w:pos="2311"/>
                            </w:tabs>
                            <w:spacing w:line="240" w:lineRule="auto"/>
                          </w:pPr>
                          <w:r>
                            <w:rPr>
                              <w:rStyle w:val="-1pt"/>
                            </w:rPr>
                            <w:t>.!</w:t>
                          </w:r>
                          <w:r>
                            <w:rPr>
                              <w:rStyle w:val="-1pt"/>
                            </w:rPr>
                            <w:tab/>
                          </w:r>
                          <w:r>
                            <w:fldChar w:fldCharType="begin"/>
                          </w:r>
                          <w:r>
                            <w:instrText xml:space="preserve"> PAGE \* MERGEFORMAT </w:instrText>
                          </w:r>
                          <w:r>
                            <w:fldChar w:fldCharType="separate"/>
                          </w:r>
                          <w:r w:rsidR="002464CE">
                            <w:rPr>
                              <w:noProof/>
                            </w:rPr>
                            <w:t>5</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7" type="#_x0000_t202" style="position:absolute;margin-left:421.3pt;margin-top:716.75pt;width:115.55pt;height:12.05pt;z-index:-1887440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" filled="f" stroked="f">
              <v:textbox style="mso-fit-shape-to-text:t" inset="0,0,0,0">
                <w:txbxContent>
                  <w:p w:rsidR="00DE2C67" w:rsidRDefault="00EB79A7">
                    <w:pPr>
                      <w:pStyle w:val="a5"/>
                      <w:shd w:val="clear" w:color="auto" w:fill="auto"/>
                      <w:tabs>
                        <w:tab w:val="right" w:pos="2311"/>
                      </w:tabs>
                      <w:spacing w:line="240" w:lineRule="auto"/>
                    </w:pPr>
                    <w:r>
                      <w:rPr>
                        <w:rStyle w:val="-1pt"/>
                      </w:rPr>
                      <w:t>.!</w:t>
                    </w:r>
                    <w:r>
                      <w:rPr>
                        <w:rStyle w:val="-1pt"/>
                      </w:rPr>
                      <w:tab/>
                    </w:r>
                    <w:r>
                      <w:fldChar w:fldCharType="begin"/>
                    </w:r>
                    <w:r>
                      <w:instrText xml:space="preserve"> PAGE \* MERGEFORMAT </w:instrText>
                    </w:r>
                    <w:r>
                      <w:fldChar w:fldCharType="separate"/>
                    </w:r>
                    <w:r w:rsidR="002464CE">
                      <w:rPr>
                        <w:noProof/>
                      </w:rPr>
                      <w:t>5</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C67" w:rsidRDefault="00EA395A">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6671310</wp:posOffset>
              </wp:positionH>
              <wp:positionV relativeFrom="page">
                <wp:posOffset>9370060</wp:posOffset>
              </wp:positionV>
              <wp:extent cx="133985" cy="153035"/>
              <wp:effectExtent l="3810" t="0" r="0" b="190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C67" w:rsidRDefault="00EB79A7">
                          <w:pPr>
                            <w:pStyle w:val="a5"/>
                            <w:shd w:val="clear" w:color="auto" w:fill="auto"/>
                            <w:spacing w:line="240" w:lineRule="auto"/>
                          </w:pPr>
                          <w:r>
                            <w:fldChar w:fldCharType="begin"/>
                          </w:r>
                          <w:r>
                            <w:instrText xml:space="preserve"> PAGE \* MERGEFORMAT </w:instrText>
                          </w:r>
                          <w:r>
                            <w:fldChar w:fldCharType="separate"/>
                          </w:r>
                          <w:r w:rsidR="00E5162D">
                            <w:rPr>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8" type="#_x0000_t202" style="position:absolute;margin-left:525.3pt;margin-top:737.8pt;width:10.55pt;height:12.0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" filled="f" stroked="f">
              <v:textbox style="mso-fit-shape-to-text:t" inset="0,0,0,0">
                <w:txbxContent>
                  <w:p w:rsidR="00DE2C67" w:rsidRDefault="00EB79A7">
                    <w:pPr>
                      <w:pStyle w:val="a5"/>
                      <w:shd w:val="clear" w:color="auto" w:fill="auto"/>
                      <w:spacing w:line="240" w:lineRule="auto"/>
                    </w:pPr>
                    <w:r>
                      <w:fldChar w:fldCharType="begin"/>
                    </w:r>
                    <w:r>
                      <w:instrText xml:space="preserve"> PAGE \* MERGEFORMAT </w:instrText>
                    </w:r>
                    <w:r>
                      <w:fldChar w:fldCharType="separate"/>
                    </w:r>
                    <w:r w:rsidR="00E5162D">
                      <w:rPr>
                        <w:noProof/>
                      </w:rPr>
                      <w:t>10</w:t>
                    </w:r>
                    <w: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C67" w:rsidRDefault="00EA395A">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6671310</wp:posOffset>
              </wp:positionH>
              <wp:positionV relativeFrom="page">
                <wp:posOffset>9370060</wp:posOffset>
              </wp:positionV>
              <wp:extent cx="67310" cy="153035"/>
              <wp:effectExtent l="3810" t="0" r="0" b="190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C67" w:rsidRDefault="00EB79A7">
                          <w:pPr>
                            <w:pStyle w:val="a5"/>
                            <w:shd w:val="clear" w:color="auto" w:fill="auto"/>
                            <w:spacing w:line="240" w:lineRule="auto"/>
                          </w:pPr>
                          <w:r>
                            <w:fldChar w:fldCharType="begin"/>
                          </w:r>
                          <w:r>
                            <w:instrText xml:space="preserve"> PAGE \* MERGEFORMAT </w:instrText>
                          </w:r>
                          <w:r>
                            <w:fldChar w:fldCharType="separate"/>
                          </w:r>
                          <w:r w:rsidR="00E5162D">
                            <w:rPr>
                              <w:noProof/>
                            </w:rPr>
                            <w:t>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9" type="#_x0000_t202" style="position:absolute;margin-left:525.3pt;margin-top:737.8pt;width:5.3pt;height:12.0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" filled="f" stroked="f">
              <v:textbox style="mso-fit-shape-to-text:t" inset="0,0,0,0">
                <w:txbxContent>
                  <w:p w:rsidR="00DE2C67" w:rsidRDefault="00EB79A7">
                    <w:pPr>
                      <w:pStyle w:val="a5"/>
                      <w:shd w:val="clear" w:color="auto" w:fill="auto"/>
                      <w:spacing w:line="240" w:lineRule="auto"/>
                    </w:pPr>
                    <w:r>
                      <w:fldChar w:fldCharType="begin"/>
                    </w:r>
                    <w:r>
                      <w:instrText xml:space="preserve"> PAGE \* MERGEFORMAT </w:instrText>
                    </w:r>
                    <w:r>
                      <w:fldChar w:fldCharType="separate"/>
                    </w:r>
                    <w:r w:rsidR="00E5162D">
                      <w:rPr>
                        <w:noProof/>
                      </w:rPr>
                      <w:t>9</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C67" w:rsidRDefault="00DE2C67"/>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C67" w:rsidRDefault="00EA395A">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6671310</wp:posOffset>
              </wp:positionH>
              <wp:positionV relativeFrom="page">
                <wp:posOffset>9370060</wp:posOffset>
              </wp:positionV>
              <wp:extent cx="133985" cy="153035"/>
              <wp:effectExtent l="3810" t="0" r="0" b="190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C67" w:rsidRDefault="00EB79A7">
                          <w:pPr>
                            <w:pStyle w:val="a5"/>
                            <w:shd w:val="clear" w:color="auto" w:fill="auto"/>
                            <w:spacing w:line="240" w:lineRule="auto"/>
                          </w:pPr>
                          <w:r>
                            <w:fldChar w:fldCharType="begin"/>
                          </w:r>
                          <w:r>
                            <w:instrText xml:space="preserve"> PAGE \* MERGEFORMAT </w:instrText>
                          </w:r>
                          <w:r>
                            <w:fldChar w:fldCharType="separate"/>
                          </w:r>
                          <w:r w:rsidR="00E5162D">
                            <w:rPr>
                              <w:noProof/>
                            </w:rPr>
                            <w:t>14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50" type="#_x0000_t202" style="position:absolute;margin-left:525.3pt;margin-top:737.8pt;width:10.55pt;height:12.0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" filled="f" stroked="f">
              <v:textbox style="mso-fit-shape-to-text:t" inset="0,0,0,0">
                <w:txbxContent>
                  <w:p w:rsidR="00DE2C67" w:rsidRDefault="00EB79A7">
                    <w:pPr>
                      <w:pStyle w:val="a5"/>
                      <w:shd w:val="clear" w:color="auto" w:fill="auto"/>
                      <w:spacing w:line="240" w:lineRule="auto"/>
                    </w:pPr>
                    <w:r>
                      <w:fldChar w:fldCharType="begin"/>
                    </w:r>
                    <w:r>
                      <w:instrText xml:space="preserve"> PAGE \* MERGEFORMAT </w:instrText>
                    </w:r>
                    <w:r>
                      <w:fldChar w:fldCharType="separate"/>
                    </w:r>
                    <w:r w:rsidR="00E5162D">
                      <w:rPr>
                        <w:noProof/>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036" w:rsidRDefault="00066036"/>
  </w:footnote>
  <w:footnote w:type="continuationSeparator" w:id="0">
    <w:p w:rsidR="00066036" w:rsidRDefault="000660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C67" w:rsidRDefault="00EA395A">
    <w:pPr>
      <w:rPr>
        <w:sz w:val="2"/>
        <w:szCs w:val="2"/>
      </w:rPr>
    </w:pPr>
    <w:r>
      <w:rPr>
        <w:noProof/>
        <w:lang w:bidi="ar-SA"/>
      </w:rPr>
      <mc:AlternateContent>
        <mc:Choice Requires="wps">
          <w:drawing>
            <wp:anchor distT="0" distB="0" distL="63500" distR="63500" simplePos="0" relativeHeight="314572428" behindDoc="1" locked="0" layoutInCell="1" allowOverlap="1">
              <wp:simplePos x="0" y="0"/>
              <wp:positionH relativeFrom="page">
                <wp:posOffset>6071235</wp:posOffset>
              </wp:positionH>
              <wp:positionV relativeFrom="page">
                <wp:posOffset>890270</wp:posOffset>
              </wp:positionV>
              <wp:extent cx="720725" cy="153035"/>
              <wp:effectExtent l="3810" t="4445" r="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C67" w:rsidRDefault="00EB79A7">
                          <w:pPr>
                            <w:pStyle w:val="a5"/>
                            <w:shd w:val="clear" w:color="auto" w:fill="auto"/>
                            <w:spacing w:line="240" w:lineRule="auto"/>
                          </w:pPr>
                          <w:r>
                            <w:rPr>
                              <w:rStyle w:val="a6"/>
                            </w:rPr>
                            <w:t>Таблица №3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_x0000_s1052" type="#_x0000_t202" style="position:absolute;margin-left:478.05pt;margin-top:70.1pt;width:56.75pt;height:12.0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" filled="f" stroked="f">
              <v:textbox style="mso-fit-shape-to-text:t" inset="0,0,0,0">
                <w:txbxContent>
                  <w:p w:rsidR="00DE2C67" w:rsidRDefault="00EB79A7">
                    <w:pPr>
                      <w:pStyle w:val="a5"/>
                      <w:shd w:val="clear" w:color="auto" w:fill="auto"/>
                      <w:spacing w:line="240" w:lineRule="auto"/>
                    </w:pPr>
                    <w:r>
                      <w:rPr>
                        <w:rStyle w:val="a6"/>
                      </w:rPr>
                      <w:t>Таблица №3</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C67" w:rsidRDefault="00EA395A">
    <w:pPr>
      <w:rPr>
        <w:sz w:val="2"/>
        <w:szCs w:val="2"/>
      </w:rPr>
    </w:pPr>
    <w:r>
      <w:rPr>
        <w:noProof/>
        <w:lang w:bidi="ar-SA"/>
      </w:rPr>
      <mc:AlternateContent>
        <mc:Choice Requires="wps">
          <w:drawing>
            <wp:anchor distT="0" distB="0" distL="63500" distR="63500" simplePos="0" relativeHeight="314572429" behindDoc="1" locked="0" layoutInCell="1" allowOverlap="1">
              <wp:simplePos x="0" y="0"/>
              <wp:positionH relativeFrom="page">
                <wp:posOffset>6075680</wp:posOffset>
              </wp:positionH>
              <wp:positionV relativeFrom="page">
                <wp:posOffset>884555</wp:posOffset>
              </wp:positionV>
              <wp:extent cx="716915" cy="153035"/>
              <wp:effectExtent l="0" t="0" r="0"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C67" w:rsidRDefault="00EB79A7">
                          <w:pPr>
                            <w:pStyle w:val="a5"/>
                            <w:shd w:val="clear" w:color="auto" w:fill="auto"/>
                            <w:spacing w:line="240" w:lineRule="auto"/>
                          </w:pPr>
                          <w:r>
                            <w:rPr>
                              <w:rStyle w:val="a6"/>
                            </w:rPr>
                            <w:t>Таблица М</w:t>
                          </w:r>
                          <w:proofErr w:type="gramStart"/>
                          <w:r>
                            <w:rPr>
                              <w:rStyle w:val="a6"/>
                            </w:rPr>
                            <w:t>2</w:t>
                          </w:r>
                          <w:proofErr w:type="gramEnd"/>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_x0000_s1053" type="#_x0000_t202" style="position:absolute;margin-left:478.4pt;margin-top:69.65pt;width:56.45pt;height:12.0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" filled="f" stroked="f">
              <v:textbox style="mso-fit-shape-to-text:t" inset="0,0,0,0">
                <w:txbxContent>
                  <w:p w:rsidR="00DE2C67" w:rsidRDefault="00EB79A7">
                    <w:pPr>
                      <w:pStyle w:val="a5"/>
                      <w:shd w:val="clear" w:color="auto" w:fill="auto"/>
                      <w:spacing w:line="240" w:lineRule="auto"/>
                    </w:pPr>
                    <w:r>
                      <w:rPr>
                        <w:rStyle w:val="a6"/>
                      </w:rPr>
                      <w:t>Таблица М2</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C67" w:rsidRDefault="00DE2C6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C67" w:rsidRDefault="00DE2C6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C67" w:rsidRDefault="00EA395A">
    <w:pPr>
      <w:rPr>
        <w:sz w:val="2"/>
        <w:szCs w:val="2"/>
      </w:rPr>
    </w:pPr>
    <w:r>
      <w:rPr>
        <w:noProof/>
        <w:lang w:bidi="ar-SA"/>
      </w:rPr>
      <mc:AlternateContent>
        <mc:Choice Requires="wps">
          <w:drawing>
            <wp:anchor distT="0" distB="0" distL="63500" distR="63500" simplePos="0" relativeHeight="314572434" behindDoc="1" locked="0" layoutInCell="1" allowOverlap="1">
              <wp:simplePos x="0" y="0"/>
              <wp:positionH relativeFrom="page">
                <wp:posOffset>6000115</wp:posOffset>
              </wp:positionH>
              <wp:positionV relativeFrom="page">
                <wp:posOffset>1316990</wp:posOffset>
              </wp:positionV>
              <wp:extent cx="787400" cy="153035"/>
              <wp:effectExtent l="0" t="2540" r="381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C67" w:rsidRDefault="00EB79A7">
                          <w:pPr>
                            <w:pStyle w:val="a5"/>
                            <w:shd w:val="clear" w:color="auto" w:fill="auto"/>
                            <w:spacing w:line="240" w:lineRule="auto"/>
                          </w:pPr>
                          <w:r>
                            <w:rPr>
                              <w:rStyle w:val="a6"/>
                            </w:rPr>
                            <w:t>Таблица № 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6" o:spid="_x0000_s1058" type="#_x0000_t202" style="position:absolute;margin-left:472.45pt;margin-top:103.7pt;width:62pt;height:12.0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" filled="f" stroked="f">
              <v:textbox style="mso-fit-shape-to-text:t" inset="0,0,0,0">
                <w:txbxContent>
                  <w:p w:rsidR="00DE2C67" w:rsidRDefault="00EB79A7">
                    <w:pPr>
                      <w:pStyle w:val="a5"/>
                      <w:shd w:val="clear" w:color="auto" w:fill="auto"/>
                      <w:spacing w:line="240" w:lineRule="auto"/>
                    </w:pPr>
                    <w:r>
                      <w:rPr>
                        <w:rStyle w:val="a6"/>
                      </w:rPr>
                      <w:t>Таблица № 5.</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C67" w:rsidRDefault="00EA395A">
    <w:pPr>
      <w:rPr>
        <w:sz w:val="2"/>
        <w:szCs w:val="2"/>
      </w:rPr>
    </w:pPr>
    <w:r>
      <w:rPr>
        <w:noProof/>
        <w:lang w:bidi="ar-SA"/>
      </w:rPr>
      <mc:AlternateContent>
        <mc:Choice Requires="wps">
          <w:drawing>
            <wp:anchor distT="0" distB="0" distL="63500" distR="63500" simplePos="0" relativeHeight="314572438" behindDoc="1" locked="0" layoutInCell="1" allowOverlap="1">
              <wp:simplePos x="0" y="0"/>
              <wp:positionH relativeFrom="page">
                <wp:posOffset>6071235</wp:posOffset>
              </wp:positionH>
              <wp:positionV relativeFrom="page">
                <wp:posOffset>882015</wp:posOffset>
              </wp:positionV>
              <wp:extent cx="720725" cy="153035"/>
              <wp:effectExtent l="381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C67" w:rsidRDefault="00EB79A7">
                          <w:pPr>
                            <w:pStyle w:val="a5"/>
                            <w:shd w:val="clear" w:color="auto" w:fill="auto"/>
                            <w:spacing w:line="240" w:lineRule="auto"/>
                          </w:pPr>
                          <w:r>
                            <w:rPr>
                              <w:rStyle w:val="a6"/>
                            </w:rPr>
                            <w:t>Таблица №9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62" type="#_x0000_t202" style="position:absolute;margin-left:478.05pt;margin-top:69.45pt;width:56.75pt;height:12.05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" filled="f" stroked="f">
              <v:textbox style="mso-fit-shape-to-text:t" inset="0,0,0,0">
                <w:txbxContent>
                  <w:p w:rsidR="00DE2C67" w:rsidRDefault="00EB79A7">
                    <w:pPr>
                      <w:pStyle w:val="a5"/>
                      <w:shd w:val="clear" w:color="auto" w:fill="auto"/>
                      <w:spacing w:line="240" w:lineRule="auto"/>
                    </w:pPr>
                    <w:r>
                      <w:rPr>
                        <w:rStyle w:val="a6"/>
                      </w:rPr>
                      <w:t>Таблица №9</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0726"/>
    <w:multiLevelType w:val="multilevel"/>
    <w:tmpl w:val="C64CF4DE"/>
    <w:lvl w:ilvl="0">
      <w:start w:val="10"/>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270E65"/>
    <w:multiLevelType w:val="multilevel"/>
    <w:tmpl w:val="B3D8D432"/>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C1744B"/>
    <w:multiLevelType w:val="multilevel"/>
    <w:tmpl w:val="47D8A6EC"/>
    <w:lvl w:ilvl="0">
      <w:start w:val="1"/>
      <w:numFmt w:val="decimal"/>
      <w:lvlText w:val="2.4.%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0938FA"/>
    <w:multiLevelType w:val="multilevel"/>
    <w:tmpl w:val="35E861AC"/>
    <w:lvl w:ilvl="0">
      <w:start w:val="2"/>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CE347E"/>
    <w:multiLevelType w:val="multilevel"/>
    <w:tmpl w:val="ED74177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CA56AB"/>
    <w:multiLevelType w:val="multilevel"/>
    <w:tmpl w:val="65222F18"/>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AA3FF4"/>
    <w:multiLevelType w:val="multilevel"/>
    <w:tmpl w:val="64FECF40"/>
    <w:lvl w:ilvl="0">
      <w:start w:val="1"/>
      <w:numFmt w:val="decimal"/>
      <w:lvlText w:val="1.5.%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6"/>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781126"/>
    <w:multiLevelType w:val="multilevel"/>
    <w:tmpl w:val="34AE4102"/>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F572D4"/>
    <w:multiLevelType w:val="multilevel"/>
    <w:tmpl w:val="E8D031A6"/>
    <w:lvl w:ilvl="0">
      <w:start w:val="8"/>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2F0778"/>
    <w:multiLevelType w:val="multilevel"/>
    <w:tmpl w:val="8C0C1D54"/>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F064E0"/>
    <w:multiLevelType w:val="multilevel"/>
    <w:tmpl w:val="60DC4AEC"/>
    <w:lvl w:ilvl="0">
      <w:start w:val="1"/>
      <w:numFmt w:val="decimal"/>
      <w:lvlText w:val="1.5.%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6"/>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174902"/>
    <w:multiLevelType w:val="multilevel"/>
    <w:tmpl w:val="0CAEAB70"/>
    <w:lvl w:ilvl="0">
      <w:start w:val="8"/>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177675"/>
    <w:multiLevelType w:val="multilevel"/>
    <w:tmpl w:val="8B163D6C"/>
    <w:lvl w:ilvl="0">
      <w:start w:val="2"/>
      <w:numFmt w:val="decimal"/>
      <w:lvlText w:val="2.5.%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A576D2"/>
    <w:multiLevelType w:val="multilevel"/>
    <w:tmpl w:val="35A8DAFE"/>
    <w:lvl w:ilvl="0">
      <w:start w:val="2"/>
      <w:numFmt w:val="decimal"/>
      <w:lvlText w:val="2.4.%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3C10EE"/>
    <w:multiLevelType w:val="multilevel"/>
    <w:tmpl w:val="3DA8C254"/>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6C4158"/>
    <w:multiLevelType w:val="multilevel"/>
    <w:tmpl w:val="14601A4A"/>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E94335"/>
    <w:multiLevelType w:val="multilevel"/>
    <w:tmpl w:val="2C6EBCA8"/>
    <w:lvl w:ilvl="0">
      <w:start w:val="3"/>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D63D4E"/>
    <w:multiLevelType w:val="multilevel"/>
    <w:tmpl w:val="4B6A7182"/>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2670E7"/>
    <w:multiLevelType w:val="multilevel"/>
    <w:tmpl w:val="26F4A592"/>
    <w:lvl w:ilvl="0">
      <w:start w:val="5"/>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2D0143"/>
    <w:multiLevelType w:val="multilevel"/>
    <w:tmpl w:val="3D0AF730"/>
    <w:lvl w:ilvl="0">
      <w:start w:val="2"/>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AF3B5E"/>
    <w:multiLevelType w:val="multilevel"/>
    <w:tmpl w:val="67E4286C"/>
    <w:lvl w:ilvl="0">
      <w:start w:val="4"/>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0142CA"/>
    <w:multiLevelType w:val="multilevel"/>
    <w:tmpl w:val="F6B4FA96"/>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5F3B6B"/>
    <w:multiLevelType w:val="multilevel"/>
    <w:tmpl w:val="94FAAA70"/>
    <w:lvl w:ilvl="0">
      <w:start w:val="5"/>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EE2B6C"/>
    <w:multiLevelType w:val="multilevel"/>
    <w:tmpl w:val="1F0690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9A31F0"/>
    <w:multiLevelType w:val="multilevel"/>
    <w:tmpl w:val="26423BAC"/>
    <w:lvl w:ilvl="0">
      <w:start w:val="3"/>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042B42"/>
    <w:multiLevelType w:val="multilevel"/>
    <w:tmpl w:val="9A66D2F2"/>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5659F7"/>
    <w:multiLevelType w:val="multilevel"/>
    <w:tmpl w:val="2DC675F6"/>
    <w:lvl w:ilvl="0">
      <w:start w:val="5"/>
      <w:numFmt w:val="decimal"/>
      <w:lvlText w:val="2.5.%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E873F5"/>
    <w:multiLevelType w:val="multilevel"/>
    <w:tmpl w:val="8DAC7ABC"/>
    <w:lvl w:ilvl="0">
      <w:start w:val="5"/>
      <w:numFmt w:val="decimal"/>
      <w:lvlText w:val="2.5.%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C809B9"/>
    <w:multiLevelType w:val="multilevel"/>
    <w:tmpl w:val="5E0C47D2"/>
    <w:lvl w:ilvl="0">
      <w:start w:val="10"/>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381E9A"/>
    <w:multiLevelType w:val="multilevel"/>
    <w:tmpl w:val="573611DA"/>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E94DE6"/>
    <w:multiLevelType w:val="multilevel"/>
    <w:tmpl w:val="903E19EC"/>
    <w:lvl w:ilvl="0">
      <w:start w:val="5"/>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175DD8"/>
    <w:multiLevelType w:val="multilevel"/>
    <w:tmpl w:val="F9A603A2"/>
    <w:lvl w:ilvl="0">
      <w:start w:val="2"/>
      <w:numFmt w:val="decimal"/>
      <w:lvlText w:val="2.5.%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A472F2"/>
    <w:multiLevelType w:val="multilevel"/>
    <w:tmpl w:val="0A0CBE10"/>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4509EB"/>
    <w:multiLevelType w:val="multilevel"/>
    <w:tmpl w:val="6DD4C7A4"/>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915F75"/>
    <w:multiLevelType w:val="multilevel"/>
    <w:tmpl w:val="87902350"/>
    <w:lvl w:ilvl="0">
      <w:start w:val="9"/>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33"/>
  </w:num>
  <w:num w:numId="3">
    <w:abstractNumId w:val="16"/>
  </w:num>
  <w:num w:numId="4">
    <w:abstractNumId w:val="5"/>
  </w:num>
  <w:num w:numId="5">
    <w:abstractNumId w:val="8"/>
  </w:num>
  <w:num w:numId="6">
    <w:abstractNumId w:val="0"/>
  </w:num>
  <w:num w:numId="7">
    <w:abstractNumId w:val="17"/>
  </w:num>
  <w:num w:numId="8">
    <w:abstractNumId w:val="6"/>
  </w:num>
  <w:num w:numId="9">
    <w:abstractNumId w:val="15"/>
  </w:num>
  <w:num w:numId="10">
    <w:abstractNumId w:val="32"/>
  </w:num>
  <w:num w:numId="11">
    <w:abstractNumId w:val="30"/>
  </w:num>
  <w:num w:numId="12">
    <w:abstractNumId w:val="29"/>
  </w:num>
  <w:num w:numId="13">
    <w:abstractNumId w:val="9"/>
  </w:num>
  <w:num w:numId="14">
    <w:abstractNumId w:val="18"/>
  </w:num>
  <w:num w:numId="15">
    <w:abstractNumId w:val="13"/>
  </w:num>
  <w:num w:numId="16">
    <w:abstractNumId w:val="31"/>
  </w:num>
  <w:num w:numId="17">
    <w:abstractNumId w:val="27"/>
  </w:num>
  <w:num w:numId="18">
    <w:abstractNumId w:val="4"/>
  </w:num>
  <w:num w:numId="19">
    <w:abstractNumId w:val="25"/>
  </w:num>
  <w:num w:numId="20">
    <w:abstractNumId w:val="3"/>
  </w:num>
  <w:num w:numId="21">
    <w:abstractNumId w:val="19"/>
  </w:num>
  <w:num w:numId="22">
    <w:abstractNumId w:val="23"/>
  </w:num>
  <w:num w:numId="23">
    <w:abstractNumId w:val="28"/>
  </w:num>
  <w:num w:numId="24">
    <w:abstractNumId w:val="20"/>
  </w:num>
  <w:num w:numId="25">
    <w:abstractNumId w:val="7"/>
  </w:num>
  <w:num w:numId="26">
    <w:abstractNumId w:val="10"/>
  </w:num>
  <w:num w:numId="27">
    <w:abstractNumId w:val="22"/>
  </w:num>
  <w:num w:numId="28">
    <w:abstractNumId w:val="11"/>
  </w:num>
  <w:num w:numId="29">
    <w:abstractNumId w:val="14"/>
  </w:num>
  <w:num w:numId="30">
    <w:abstractNumId w:val="24"/>
  </w:num>
  <w:num w:numId="31">
    <w:abstractNumId w:val="21"/>
  </w:num>
  <w:num w:numId="32">
    <w:abstractNumId w:val="1"/>
  </w:num>
  <w:num w:numId="33">
    <w:abstractNumId w:val="2"/>
  </w:num>
  <w:num w:numId="34">
    <w:abstractNumId w:val="12"/>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C67"/>
    <w:rsid w:val="00066036"/>
    <w:rsid w:val="002464CE"/>
    <w:rsid w:val="00DE2C67"/>
    <w:rsid w:val="00E5162D"/>
    <w:rsid w:val="00EA395A"/>
    <w:rsid w:val="00EB79A7"/>
    <w:rsid w:val="00EE6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36"/>
      <w:szCs w:val="36"/>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1"/>
      <w:szCs w:val="21"/>
      <w:u w:val="none"/>
    </w:rPr>
  </w:style>
  <w:style w:type="character" w:customStyle="1" w:styleId="2">
    <w:name w:val="Подпись к картинке (2)_"/>
    <w:basedOn w:val="a0"/>
    <w:link w:val="20"/>
    <w:rPr>
      <w:rFonts w:ascii="Times New Roman" w:eastAsia="Times New Roman" w:hAnsi="Times New Roman" w:cs="Times New Roman"/>
      <w:b w:val="0"/>
      <w:bCs w:val="0"/>
      <w:i w:val="0"/>
      <w:iCs w:val="0"/>
      <w:smallCaps w:val="0"/>
      <w:strike w:val="0"/>
      <w:sz w:val="21"/>
      <w:szCs w:val="21"/>
      <w:u w:val="none"/>
    </w:rPr>
  </w:style>
  <w:style w:type="character" w:customStyle="1" w:styleId="1">
    <w:name w:val="Заголовок №1_"/>
    <w:basedOn w:val="a0"/>
    <w:link w:val="10"/>
    <w:rPr>
      <w:rFonts w:ascii="Arial" w:eastAsia="Arial" w:hAnsi="Arial" w:cs="Arial"/>
      <w:b w:val="0"/>
      <w:bCs w:val="0"/>
      <w:i w:val="0"/>
      <w:iCs w:val="0"/>
      <w:smallCaps w:val="0"/>
      <w:strike w:val="0"/>
      <w:sz w:val="24"/>
      <w:szCs w:val="24"/>
      <w:u w:val="none"/>
    </w:rPr>
  </w:style>
  <w:style w:type="character" w:customStyle="1" w:styleId="41">
    <w:name w:val="Оглавление 4 Знак"/>
    <w:basedOn w:val="a0"/>
    <w:link w:val="42"/>
    <w:rPr>
      <w:rFonts w:ascii="Times New Roman" w:eastAsia="Times New Roman" w:hAnsi="Times New Roman" w:cs="Times New Roman"/>
      <w:b/>
      <w:bCs/>
      <w:i w:val="0"/>
      <w:iCs w:val="0"/>
      <w:smallCaps w:val="0"/>
      <w:strike w:val="0"/>
      <w:sz w:val="21"/>
      <w:szCs w:val="21"/>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1"/>
      <w:szCs w:val="21"/>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1"/>
      <w:szCs w:val="21"/>
      <w:u w:val="none"/>
    </w:rPr>
  </w:style>
  <w:style w:type="character" w:customStyle="1" w:styleId="-1pt">
    <w:name w:val="Колонтитул + Интервал -1 pt"/>
    <w:basedOn w:val="a4"/>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23">
    <w:name w:val="Оглавление (2)_"/>
    <w:basedOn w:val="a0"/>
    <w:link w:val="24"/>
    <w:rPr>
      <w:rFonts w:ascii="Times New Roman" w:eastAsia="Times New Roman" w:hAnsi="Times New Roman" w:cs="Times New Roman"/>
      <w:b w:val="0"/>
      <w:bCs w:val="0"/>
      <w:i w:val="0"/>
      <w:iCs w:val="0"/>
      <w:smallCaps w:val="0"/>
      <w:strike w:val="0"/>
      <w:sz w:val="21"/>
      <w:szCs w:val="21"/>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8">
    <w:name w:val="Основной текст (8)_"/>
    <w:basedOn w:val="a0"/>
    <w:link w:val="80"/>
    <w:rPr>
      <w:rFonts w:ascii="Arial" w:eastAsia="Arial" w:hAnsi="Arial" w:cs="Arial"/>
      <w:b w:val="0"/>
      <w:bCs w:val="0"/>
      <w:i w:val="0"/>
      <w:iCs w:val="0"/>
      <w:smallCaps w:val="0"/>
      <w:strike w:val="0"/>
      <w:sz w:val="8"/>
      <w:szCs w:val="8"/>
      <w:u w:val="none"/>
    </w:rPr>
  </w:style>
  <w:style w:type="character" w:customStyle="1" w:styleId="8TimesNewRoman105pt">
    <w:name w:val="Основной текст (8) + Times New Roman;10;5 pt"/>
    <w:basedOn w:val="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9">
    <w:name w:val="Основной текст (9)_"/>
    <w:basedOn w:val="a0"/>
    <w:link w:val="90"/>
    <w:rPr>
      <w:rFonts w:ascii="Calibri" w:eastAsia="Calibri" w:hAnsi="Calibri" w:cs="Calibri"/>
      <w:b w:val="0"/>
      <w:bCs w:val="0"/>
      <w:i w:val="0"/>
      <w:iCs w:val="0"/>
      <w:smallCaps w:val="0"/>
      <w:strike w:val="0"/>
      <w:sz w:val="19"/>
      <w:szCs w:val="19"/>
      <w:u w:val="none"/>
    </w:rPr>
  </w:style>
  <w:style w:type="character" w:customStyle="1" w:styleId="9TimesNewRoman105pt">
    <w:name w:val="Основной текст (9) + Times New Roman;10;5 pt"/>
    <w:basedOn w:val="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43">
    <w:name w:val="Заголовок №4_"/>
    <w:basedOn w:val="a0"/>
    <w:link w:val="44"/>
    <w:rPr>
      <w:rFonts w:ascii="Times New Roman" w:eastAsia="Times New Roman" w:hAnsi="Times New Roman" w:cs="Times New Roman"/>
      <w:b/>
      <w:bCs/>
      <w:i w:val="0"/>
      <w:iCs w:val="0"/>
      <w:smallCaps w:val="0"/>
      <w:strike w:val="0"/>
      <w:sz w:val="21"/>
      <w:szCs w:val="21"/>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1"/>
      <w:szCs w:val="21"/>
      <w:u w:val="none"/>
    </w:rPr>
  </w:style>
  <w:style w:type="character" w:customStyle="1" w:styleId="3Exact">
    <w:name w:val="Заголовок №3 Exact"/>
    <w:basedOn w:val="a0"/>
    <w:rPr>
      <w:rFonts w:ascii="Times New Roman" w:eastAsia="Times New Roman" w:hAnsi="Times New Roman" w:cs="Times New Roman"/>
      <w:b/>
      <w:bCs/>
      <w:i w:val="0"/>
      <w:iCs w:val="0"/>
      <w:smallCaps w:val="0"/>
      <w:strike w:val="0"/>
      <w:sz w:val="22"/>
      <w:szCs w:val="22"/>
      <w:u w:val="none"/>
    </w:rPr>
  </w:style>
  <w:style w:type="character" w:customStyle="1" w:styleId="10Exact">
    <w:name w:val="Основной текст (10) Exact"/>
    <w:basedOn w:val="a0"/>
    <w:link w:val="100"/>
    <w:rPr>
      <w:rFonts w:ascii="Times New Roman" w:eastAsia="Times New Roman" w:hAnsi="Times New Roman" w:cs="Times New Roman"/>
      <w:b/>
      <w:bCs/>
      <w:i w:val="0"/>
      <w:iCs w:val="0"/>
      <w:smallCaps w:val="0"/>
      <w:strike w:val="0"/>
      <w:sz w:val="17"/>
      <w:szCs w:val="17"/>
      <w:u w:val="none"/>
    </w:rPr>
  </w:style>
  <w:style w:type="character" w:customStyle="1" w:styleId="3Exact0">
    <w:name w:val="Подпись к картинке (3) Exact"/>
    <w:basedOn w:val="a0"/>
    <w:link w:val="31"/>
    <w:rPr>
      <w:rFonts w:ascii="Times New Roman" w:eastAsia="Times New Roman" w:hAnsi="Times New Roman" w:cs="Times New Roman"/>
      <w:b w:val="0"/>
      <w:bCs w:val="0"/>
      <w:i w:val="0"/>
      <w:iCs w:val="0"/>
      <w:smallCaps w:val="0"/>
      <w:strike w:val="0"/>
      <w:sz w:val="8"/>
      <w:szCs w:val="8"/>
      <w:u w:val="none"/>
    </w:rPr>
  </w:style>
  <w:style w:type="character" w:customStyle="1" w:styleId="11Exact">
    <w:name w:val="Основной текст (11) Exact"/>
    <w:basedOn w:val="a0"/>
    <w:link w:val="11"/>
    <w:rPr>
      <w:rFonts w:ascii="Calibri" w:eastAsia="Calibri" w:hAnsi="Calibri" w:cs="Calibri"/>
      <w:b w:val="0"/>
      <w:bCs w:val="0"/>
      <w:i w:val="0"/>
      <w:iCs w:val="0"/>
      <w:smallCaps w:val="0"/>
      <w:strike w:val="0"/>
      <w:sz w:val="11"/>
      <w:szCs w:val="11"/>
      <w:u w:val="none"/>
    </w:rPr>
  </w:style>
  <w:style w:type="character" w:customStyle="1" w:styleId="12Exact">
    <w:name w:val="Основной текст (12) Exact"/>
    <w:basedOn w:val="a0"/>
    <w:link w:val="12"/>
    <w:rPr>
      <w:rFonts w:ascii="Times New Roman" w:eastAsia="Times New Roman" w:hAnsi="Times New Roman" w:cs="Times New Roman"/>
      <w:b w:val="0"/>
      <w:bCs w:val="0"/>
      <w:i w:val="0"/>
      <w:iCs w:val="0"/>
      <w:smallCaps w:val="0"/>
      <w:strike w:val="0"/>
      <w:sz w:val="8"/>
      <w:szCs w:val="8"/>
      <w:u w:val="none"/>
    </w:rPr>
  </w:style>
  <w:style w:type="character" w:customStyle="1" w:styleId="12Calibri45ptExact">
    <w:name w:val="Основной текст (12) + Calibri;4;5 pt;Полужирный Exact"/>
    <w:basedOn w:val="12Exact"/>
    <w:rPr>
      <w:rFonts w:ascii="Calibri" w:eastAsia="Calibri" w:hAnsi="Calibri" w:cs="Calibri"/>
      <w:b/>
      <w:bCs/>
      <w:i w:val="0"/>
      <w:iCs w:val="0"/>
      <w:smallCaps w:val="0"/>
      <w:strike w:val="0"/>
      <w:color w:val="000000"/>
      <w:spacing w:val="0"/>
      <w:w w:val="100"/>
      <w:position w:val="0"/>
      <w:sz w:val="9"/>
      <w:szCs w:val="9"/>
      <w:u w:val="none"/>
      <w:lang w:val="ru-RU" w:eastAsia="ru-RU" w:bidi="ru-RU"/>
    </w:rPr>
  </w:style>
  <w:style w:type="character" w:customStyle="1" w:styleId="12ArialExact">
    <w:name w:val="Основной текст (12) + Arial Exact"/>
    <w:basedOn w:val="12Exact"/>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3Exact">
    <w:name w:val="Основной текст (13) Exact"/>
    <w:basedOn w:val="a0"/>
    <w:link w:val="13"/>
    <w:rPr>
      <w:rFonts w:ascii="Times New Roman" w:eastAsia="Times New Roman" w:hAnsi="Times New Roman" w:cs="Times New Roman"/>
      <w:b w:val="0"/>
      <w:bCs w:val="0"/>
      <w:i w:val="0"/>
      <w:iCs w:val="0"/>
      <w:smallCaps w:val="0"/>
      <w:strike w:val="0"/>
      <w:sz w:val="9"/>
      <w:szCs w:val="9"/>
      <w:u w:val="none"/>
    </w:rPr>
  </w:style>
  <w:style w:type="character" w:customStyle="1" w:styleId="13Arial4ptExact">
    <w:name w:val="Основной текст (13) + Arial;4 pt Exact"/>
    <w:basedOn w:val="13Exact"/>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3Exact0">
    <w:name w:val="Основной текст (13) + Малые прописные Exact"/>
    <w:basedOn w:val="13Exact"/>
    <w:rPr>
      <w:rFonts w:ascii="Times New Roman" w:eastAsia="Times New Roman" w:hAnsi="Times New Roman" w:cs="Times New Roman"/>
      <w:b w:val="0"/>
      <w:bCs w:val="0"/>
      <w:i w:val="0"/>
      <w:iCs w:val="0"/>
      <w:smallCaps/>
      <w:strike w:val="0"/>
      <w:color w:val="000000"/>
      <w:spacing w:val="0"/>
      <w:w w:val="100"/>
      <w:position w:val="0"/>
      <w:sz w:val="9"/>
      <w:szCs w:val="9"/>
      <w:u w:val="none"/>
      <w:lang w:val="ru-RU" w:eastAsia="ru-RU" w:bidi="ru-RU"/>
    </w:rPr>
  </w:style>
  <w:style w:type="character" w:customStyle="1" w:styleId="12Calibri5ptExact">
    <w:name w:val="Основной текст (12) + Calibri;5 pt;Курсив Exact"/>
    <w:basedOn w:val="12Exact"/>
    <w:rPr>
      <w:rFonts w:ascii="Calibri" w:eastAsia="Calibri" w:hAnsi="Calibri" w:cs="Calibri"/>
      <w:b w:val="0"/>
      <w:bCs w:val="0"/>
      <w:i/>
      <w:iCs/>
      <w:smallCaps w:val="0"/>
      <w:strike w:val="0"/>
      <w:color w:val="000000"/>
      <w:spacing w:val="0"/>
      <w:w w:val="100"/>
      <w:position w:val="0"/>
      <w:sz w:val="10"/>
      <w:szCs w:val="10"/>
      <w:u w:val="none"/>
      <w:lang w:val="ru-RU" w:eastAsia="ru-RU" w:bidi="ru-RU"/>
    </w:rPr>
  </w:style>
  <w:style w:type="character" w:customStyle="1" w:styleId="2FranklinGothicMedium10pt1ptExact">
    <w:name w:val="Основной текст (2) + Franklin Gothic Medium;10 pt;Интервал 1 pt Exact"/>
    <w:basedOn w:val="21"/>
    <w:rPr>
      <w:rFonts w:ascii="Franklin Gothic Medium" w:eastAsia="Franklin Gothic Medium" w:hAnsi="Franklin Gothic Medium" w:cs="Franklin Gothic Medium"/>
      <w:b w:val="0"/>
      <w:bCs w:val="0"/>
      <w:i w:val="0"/>
      <w:iCs w:val="0"/>
      <w:smallCaps w:val="0"/>
      <w:strike w:val="0"/>
      <w:color w:val="000000"/>
      <w:spacing w:val="20"/>
      <w:w w:val="100"/>
      <w:position w:val="0"/>
      <w:sz w:val="20"/>
      <w:szCs w:val="20"/>
      <w:u w:val="none"/>
      <w:lang w:val="ru-RU" w:eastAsia="ru-RU" w:bidi="ru-RU"/>
    </w:rPr>
  </w:style>
  <w:style w:type="character" w:customStyle="1" w:styleId="275pt-1ptExact">
    <w:name w:val="Основной текст (2) + 7;5 pt;Полужирный;Интервал -1 pt Exact"/>
    <w:basedOn w:val="21"/>
    <w:rPr>
      <w:rFonts w:ascii="Times New Roman" w:eastAsia="Times New Roman" w:hAnsi="Times New Roman" w:cs="Times New Roman"/>
      <w:b/>
      <w:bCs/>
      <w:i w:val="0"/>
      <w:iCs w:val="0"/>
      <w:smallCaps w:val="0"/>
      <w:strike w:val="0"/>
      <w:color w:val="000000"/>
      <w:spacing w:val="-20"/>
      <w:w w:val="100"/>
      <w:position w:val="0"/>
      <w:sz w:val="15"/>
      <w:szCs w:val="15"/>
      <w:u w:val="none"/>
      <w:lang w:val="ru-RU" w:eastAsia="ru-RU" w:bidi="ru-RU"/>
    </w:rPr>
  </w:style>
  <w:style w:type="character" w:customStyle="1" w:styleId="14Exact">
    <w:name w:val="Основной текст (14) Exact"/>
    <w:basedOn w:val="a0"/>
    <w:rPr>
      <w:rFonts w:ascii="Arial" w:eastAsia="Arial" w:hAnsi="Arial" w:cs="Arial"/>
      <w:b w:val="0"/>
      <w:bCs w:val="0"/>
      <w:i w:val="0"/>
      <w:iCs w:val="0"/>
      <w:smallCaps w:val="0"/>
      <w:strike w:val="0"/>
      <w:sz w:val="8"/>
      <w:szCs w:val="8"/>
      <w:u w:val="none"/>
    </w:rPr>
  </w:style>
  <w:style w:type="character" w:customStyle="1" w:styleId="15Exact">
    <w:name w:val="Основной текст (15) Exact"/>
    <w:basedOn w:val="a0"/>
    <w:link w:val="15"/>
    <w:rPr>
      <w:rFonts w:ascii="Arial" w:eastAsia="Arial" w:hAnsi="Arial" w:cs="Arial"/>
      <w:b w:val="0"/>
      <w:bCs w:val="0"/>
      <w:i w:val="0"/>
      <w:iCs w:val="0"/>
      <w:smallCaps w:val="0"/>
      <w:strike w:val="0"/>
      <w:sz w:val="8"/>
      <w:szCs w:val="8"/>
      <w:u w:val="none"/>
    </w:rPr>
  </w:style>
  <w:style w:type="character" w:customStyle="1" w:styleId="15TimesNewRoman5pt0ptExact">
    <w:name w:val="Основной текст (15) + Times New Roman;5 pt;Курсив;Интервал 0 pt Exact"/>
    <w:basedOn w:val="15Exact"/>
    <w:rPr>
      <w:rFonts w:ascii="Times New Roman" w:eastAsia="Times New Roman" w:hAnsi="Times New Roman" w:cs="Times New Roman"/>
      <w:b w:val="0"/>
      <w:bCs w:val="0"/>
      <w:i/>
      <w:iCs/>
      <w:smallCaps w:val="0"/>
      <w:strike w:val="0"/>
      <w:color w:val="000000"/>
      <w:spacing w:val="-10"/>
      <w:w w:val="100"/>
      <w:position w:val="0"/>
      <w:sz w:val="10"/>
      <w:szCs w:val="10"/>
      <w:u w:val="none"/>
      <w:lang w:val="ru-RU" w:eastAsia="ru-RU" w:bidi="ru-RU"/>
    </w:rPr>
  </w:style>
  <w:style w:type="character" w:customStyle="1" w:styleId="14ArialNarrowExact">
    <w:name w:val="Основной текст (14) + Arial Narrow Exact"/>
    <w:basedOn w:val="14"/>
    <w:rPr>
      <w:rFonts w:ascii="Arial Narrow" w:eastAsia="Arial Narrow" w:hAnsi="Arial Narrow" w:cs="Arial Narrow"/>
      <w:b w:val="0"/>
      <w:bCs w:val="0"/>
      <w:i w:val="0"/>
      <w:iCs w:val="0"/>
      <w:smallCaps w:val="0"/>
      <w:strike w:val="0"/>
      <w:sz w:val="8"/>
      <w:szCs w:val="8"/>
      <w:u w:val="none"/>
    </w:rPr>
  </w:style>
  <w:style w:type="character" w:customStyle="1" w:styleId="4Exact">
    <w:name w:val="Подпись к картинке (4) Exact"/>
    <w:basedOn w:val="a0"/>
    <w:link w:val="45"/>
    <w:rPr>
      <w:rFonts w:ascii="Arial" w:eastAsia="Arial" w:hAnsi="Arial" w:cs="Arial"/>
      <w:b w:val="0"/>
      <w:bCs w:val="0"/>
      <w:i w:val="0"/>
      <w:iCs w:val="0"/>
      <w:smallCaps w:val="0"/>
      <w:strike w:val="0"/>
      <w:sz w:val="8"/>
      <w:szCs w:val="8"/>
      <w:u w:val="none"/>
    </w:rPr>
  </w:style>
  <w:style w:type="character" w:customStyle="1" w:styleId="4ArialNarrowExact">
    <w:name w:val="Подпись к картинке (4) + Arial Narrow Exact"/>
    <w:basedOn w:val="4Exact"/>
    <w:rPr>
      <w:rFonts w:ascii="Arial Narrow" w:eastAsia="Arial Narrow" w:hAnsi="Arial Narrow" w:cs="Arial Narrow"/>
      <w:b w:val="0"/>
      <w:bCs w:val="0"/>
      <w:i w:val="0"/>
      <w:iCs w:val="0"/>
      <w:smallCaps w:val="0"/>
      <w:strike w:val="0"/>
      <w:color w:val="000000"/>
      <w:spacing w:val="0"/>
      <w:w w:val="100"/>
      <w:position w:val="0"/>
      <w:sz w:val="8"/>
      <w:szCs w:val="8"/>
      <w:u w:val="none"/>
      <w:lang w:val="ru-RU" w:eastAsia="ru-RU" w:bidi="ru-RU"/>
    </w:rPr>
  </w:style>
  <w:style w:type="character" w:customStyle="1" w:styleId="2Arial4pt">
    <w:name w:val="Основной текст (2) + Arial;4 pt"/>
    <w:basedOn w:val="21"/>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2Arial4pt0">
    <w:name w:val="Основной текст (2) + Arial;4 pt;Малые прописные"/>
    <w:basedOn w:val="21"/>
    <w:rPr>
      <w:rFonts w:ascii="Arial" w:eastAsia="Arial" w:hAnsi="Arial" w:cs="Arial"/>
      <w:b w:val="0"/>
      <w:bCs w:val="0"/>
      <w:i w:val="0"/>
      <w:iCs w:val="0"/>
      <w:smallCaps/>
      <w:strike w:val="0"/>
      <w:color w:val="000000"/>
      <w:spacing w:val="0"/>
      <w:w w:val="100"/>
      <w:position w:val="0"/>
      <w:sz w:val="8"/>
      <w:szCs w:val="8"/>
      <w:u w:val="none"/>
      <w:lang w:val="ru-RU" w:eastAsia="ru-RU" w:bidi="ru-RU"/>
    </w:rPr>
  </w:style>
  <w:style w:type="character" w:customStyle="1" w:styleId="2Georgia45pt">
    <w:name w:val="Основной текст (2) + Georgia;4;5 pt"/>
    <w:basedOn w:val="21"/>
    <w:rPr>
      <w:rFonts w:ascii="Georgia" w:eastAsia="Georgia" w:hAnsi="Georgia" w:cs="Georgia"/>
      <w:b w:val="0"/>
      <w:bCs w:val="0"/>
      <w:i w:val="0"/>
      <w:iCs w:val="0"/>
      <w:smallCaps w:val="0"/>
      <w:strike w:val="0"/>
      <w:color w:val="000000"/>
      <w:spacing w:val="0"/>
      <w:w w:val="100"/>
      <w:position w:val="0"/>
      <w:sz w:val="9"/>
      <w:szCs w:val="9"/>
      <w:u w:val="none"/>
      <w:lang w:val="ru-RU" w:eastAsia="ru-RU" w:bidi="ru-RU"/>
    </w:rPr>
  </w:style>
  <w:style w:type="character" w:customStyle="1" w:styleId="212pt">
    <w:name w:val="Основной текст (2) + 12 pt"/>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Заголовок №2_"/>
    <w:basedOn w:val="a0"/>
    <w:link w:val="26"/>
    <w:rPr>
      <w:rFonts w:ascii="Times New Roman" w:eastAsia="Times New Roman" w:hAnsi="Times New Roman" w:cs="Times New Roman"/>
      <w:b/>
      <w:bCs/>
      <w:i w:val="0"/>
      <w:iCs w:val="0"/>
      <w:smallCaps w:val="0"/>
      <w:strike w:val="0"/>
      <w:sz w:val="21"/>
      <w:szCs w:val="21"/>
      <w:u w:val="none"/>
    </w:rPr>
  </w:style>
  <w:style w:type="character" w:customStyle="1" w:styleId="16">
    <w:name w:val="Основной текст (16)_"/>
    <w:basedOn w:val="a0"/>
    <w:link w:val="160"/>
    <w:rPr>
      <w:rFonts w:ascii="Times New Roman" w:eastAsia="Times New Roman" w:hAnsi="Times New Roman" w:cs="Times New Roman"/>
      <w:b w:val="0"/>
      <w:bCs w:val="0"/>
      <w:i w:val="0"/>
      <w:iCs w:val="0"/>
      <w:smallCaps w:val="0"/>
      <w:strike w:val="0"/>
      <w:sz w:val="20"/>
      <w:szCs w:val="20"/>
      <w:u w:val="none"/>
    </w:rPr>
  </w:style>
  <w:style w:type="character" w:customStyle="1" w:styleId="161">
    <w:name w:val="Основной текст (16) + Курсив"/>
    <w:basedOn w:val="16"/>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6Exact">
    <w:name w:val="Основной текст (6) Exact"/>
    <w:basedOn w:val="a0"/>
    <w:rPr>
      <w:rFonts w:ascii="Times New Roman" w:eastAsia="Times New Roman" w:hAnsi="Times New Roman" w:cs="Times New Roman"/>
      <w:b/>
      <w:bCs/>
      <w:i w:val="0"/>
      <w:iCs w:val="0"/>
      <w:smallCaps w:val="0"/>
      <w:strike w:val="0"/>
      <w:sz w:val="21"/>
      <w:szCs w:val="21"/>
      <w:u w:val="none"/>
    </w:rPr>
  </w:style>
  <w:style w:type="character" w:customStyle="1" w:styleId="27">
    <w:name w:val="Основной текст (2) + Полужирный;Курсив"/>
    <w:basedOn w:val="21"/>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8">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a6">
    <w:name w:val="Колонтитул + Полужирный;Курсив"/>
    <w:basedOn w:val="a4"/>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9">
    <w:name w:val="Подпись к таблице (2)_"/>
    <w:basedOn w:val="a0"/>
    <w:link w:val="2a"/>
    <w:rPr>
      <w:rFonts w:ascii="Times New Roman" w:eastAsia="Times New Roman" w:hAnsi="Times New Roman" w:cs="Times New Roman"/>
      <w:b/>
      <w:bCs/>
      <w:i/>
      <w:iCs/>
      <w:smallCaps w:val="0"/>
      <w:strike w:val="0"/>
      <w:sz w:val="21"/>
      <w:szCs w:val="21"/>
      <w:u w:val="none"/>
    </w:rPr>
  </w:style>
  <w:style w:type="character" w:customStyle="1" w:styleId="17">
    <w:name w:val="Основной текст (17)_"/>
    <w:basedOn w:val="a0"/>
    <w:link w:val="170"/>
    <w:rPr>
      <w:rFonts w:ascii="Times New Roman" w:eastAsia="Times New Roman" w:hAnsi="Times New Roman" w:cs="Times New Roman"/>
      <w:b/>
      <w:bCs/>
      <w:i/>
      <w:iCs/>
      <w:smallCaps w:val="0"/>
      <w:strike w:val="0"/>
      <w:sz w:val="21"/>
      <w:szCs w:val="21"/>
      <w:u w:val="none"/>
    </w:rPr>
  </w:style>
  <w:style w:type="character" w:customStyle="1" w:styleId="a7">
    <w:name w:val="Подпись к таблице_"/>
    <w:basedOn w:val="a0"/>
    <w:link w:val="a8"/>
    <w:rPr>
      <w:rFonts w:ascii="Times New Roman" w:eastAsia="Times New Roman" w:hAnsi="Times New Roman" w:cs="Times New Roman"/>
      <w:b/>
      <w:bCs/>
      <w:i w:val="0"/>
      <w:iCs w:val="0"/>
      <w:smallCaps w:val="0"/>
      <w:strike w:val="0"/>
      <w:sz w:val="21"/>
      <w:szCs w:val="21"/>
      <w:u w:val="none"/>
    </w:rPr>
  </w:style>
  <w:style w:type="character" w:customStyle="1" w:styleId="210pt">
    <w:name w:val="Основной текст (2) + 10 pt"/>
    <w:basedOn w:val="2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8">
    <w:name w:val="Основной текст (18)_"/>
    <w:basedOn w:val="a0"/>
    <w:link w:val="180"/>
    <w:rPr>
      <w:rFonts w:ascii="Franklin Gothic Medium" w:eastAsia="Franklin Gothic Medium" w:hAnsi="Franklin Gothic Medium" w:cs="Franklin Gothic Medium"/>
      <w:b w:val="0"/>
      <w:bCs w:val="0"/>
      <w:i w:val="0"/>
      <w:iCs w:val="0"/>
      <w:smallCaps w:val="0"/>
      <w:strike w:val="0"/>
      <w:sz w:val="12"/>
      <w:szCs w:val="12"/>
      <w:u w:val="none"/>
    </w:rPr>
  </w:style>
  <w:style w:type="character" w:customStyle="1" w:styleId="32">
    <w:name w:val="Подпись к таблице (3)_"/>
    <w:basedOn w:val="a0"/>
    <w:link w:val="33"/>
    <w:rPr>
      <w:rFonts w:ascii="Times New Roman" w:eastAsia="Times New Roman" w:hAnsi="Times New Roman" w:cs="Times New Roman"/>
      <w:b/>
      <w:bCs/>
      <w:i/>
      <w:iCs/>
      <w:smallCaps w:val="0"/>
      <w:strike w:val="0"/>
      <w:sz w:val="21"/>
      <w:szCs w:val="21"/>
      <w:u w:val="none"/>
    </w:rPr>
  </w:style>
  <w:style w:type="character" w:customStyle="1" w:styleId="19">
    <w:name w:val="Основной текст (19)_"/>
    <w:basedOn w:val="a0"/>
    <w:link w:val="190"/>
    <w:rPr>
      <w:rFonts w:ascii="Arial" w:eastAsia="Arial" w:hAnsi="Arial" w:cs="Arial"/>
      <w:b w:val="0"/>
      <w:bCs w:val="0"/>
      <w:i/>
      <w:iCs/>
      <w:smallCaps w:val="0"/>
      <w:strike w:val="0"/>
      <w:sz w:val="8"/>
      <w:szCs w:val="8"/>
      <w:u w:val="none"/>
    </w:rPr>
  </w:style>
  <w:style w:type="character" w:customStyle="1" w:styleId="200">
    <w:name w:val="Основной текст (20)_"/>
    <w:basedOn w:val="a0"/>
    <w:link w:val="201"/>
    <w:rPr>
      <w:rFonts w:ascii="Arial" w:eastAsia="Arial" w:hAnsi="Arial" w:cs="Arial"/>
      <w:b w:val="0"/>
      <w:bCs w:val="0"/>
      <w:i w:val="0"/>
      <w:iCs w:val="0"/>
      <w:smallCaps w:val="0"/>
      <w:strike w:val="0"/>
      <w:sz w:val="11"/>
      <w:szCs w:val="11"/>
      <w:u w:val="none"/>
    </w:rPr>
  </w:style>
  <w:style w:type="character" w:customStyle="1" w:styleId="46">
    <w:name w:val="Подпись к таблице (4)_"/>
    <w:basedOn w:val="a0"/>
    <w:link w:val="47"/>
    <w:rPr>
      <w:rFonts w:ascii="Times New Roman" w:eastAsia="Times New Roman" w:hAnsi="Times New Roman" w:cs="Times New Roman"/>
      <w:b w:val="0"/>
      <w:bCs w:val="0"/>
      <w:i w:val="0"/>
      <w:iCs w:val="0"/>
      <w:smallCaps w:val="0"/>
      <w:strike w:val="0"/>
      <w:sz w:val="21"/>
      <w:szCs w:val="21"/>
      <w:u w:val="none"/>
    </w:rPr>
  </w:style>
  <w:style w:type="character" w:customStyle="1" w:styleId="2Arial4pt1">
    <w:name w:val="Основной текст (2) + Arial;4 pt;Курсив"/>
    <w:basedOn w:val="21"/>
    <w:rPr>
      <w:rFonts w:ascii="Arial" w:eastAsia="Arial" w:hAnsi="Arial" w:cs="Arial"/>
      <w:b w:val="0"/>
      <w:bCs w:val="0"/>
      <w:i/>
      <w:iCs/>
      <w:smallCaps w:val="0"/>
      <w:strike w:val="0"/>
      <w:color w:val="000000"/>
      <w:spacing w:val="0"/>
      <w:w w:val="100"/>
      <w:position w:val="0"/>
      <w:sz w:val="8"/>
      <w:szCs w:val="8"/>
      <w:u w:val="none"/>
      <w:lang w:val="ru-RU" w:eastAsia="ru-RU" w:bidi="ru-RU"/>
    </w:rPr>
  </w:style>
  <w:style w:type="character" w:customStyle="1" w:styleId="210">
    <w:name w:val="Основной текст (21)_"/>
    <w:basedOn w:val="a0"/>
    <w:link w:val="211"/>
    <w:rPr>
      <w:rFonts w:ascii="Franklin Gothic Medium" w:eastAsia="Franklin Gothic Medium" w:hAnsi="Franklin Gothic Medium" w:cs="Franklin Gothic Medium"/>
      <w:b w:val="0"/>
      <w:bCs w:val="0"/>
      <w:i w:val="0"/>
      <w:iCs w:val="0"/>
      <w:smallCaps w:val="0"/>
      <w:strike w:val="0"/>
      <w:sz w:val="16"/>
      <w:szCs w:val="16"/>
      <w:u w:val="none"/>
    </w:rPr>
  </w:style>
  <w:style w:type="character" w:customStyle="1" w:styleId="Exact">
    <w:name w:val="Подпись к картинке Exact"/>
    <w:basedOn w:val="a0"/>
    <w:link w:val="a9"/>
    <w:rPr>
      <w:rFonts w:ascii="Times New Roman" w:eastAsia="Times New Roman" w:hAnsi="Times New Roman" w:cs="Times New Roman"/>
      <w:b w:val="0"/>
      <w:bCs w:val="0"/>
      <w:i w:val="0"/>
      <w:iCs w:val="0"/>
      <w:smallCaps w:val="0"/>
      <w:strike w:val="0"/>
      <w:sz w:val="18"/>
      <w:szCs w:val="18"/>
      <w:u w:val="none"/>
    </w:rPr>
  </w:style>
  <w:style w:type="character" w:customStyle="1" w:styleId="220">
    <w:name w:val="Основной текст (22)_"/>
    <w:basedOn w:val="a0"/>
    <w:link w:val="221"/>
    <w:rPr>
      <w:rFonts w:ascii="Palatino Linotype" w:eastAsia="Palatino Linotype" w:hAnsi="Palatino Linotype" w:cs="Palatino Linotype"/>
      <w:b w:val="0"/>
      <w:bCs w:val="0"/>
      <w:i w:val="0"/>
      <w:iCs w:val="0"/>
      <w:smallCaps w:val="0"/>
      <w:strike w:val="0"/>
      <w:sz w:val="22"/>
      <w:szCs w:val="22"/>
      <w:u w:val="none"/>
    </w:rPr>
  </w:style>
  <w:style w:type="character" w:customStyle="1" w:styleId="34">
    <w:name w:val="Заголовок №3_"/>
    <w:basedOn w:val="a0"/>
    <w:link w:val="35"/>
    <w:rPr>
      <w:rFonts w:ascii="Times New Roman" w:eastAsia="Times New Roman" w:hAnsi="Times New Roman" w:cs="Times New Roman"/>
      <w:b/>
      <w:bCs/>
      <w:i w:val="0"/>
      <w:iCs w:val="0"/>
      <w:smallCaps w:val="0"/>
      <w:strike w:val="0"/>
      <w:sz w:val="22"/>
      <w:szCs w:val="22"/>
      <w:u w:val="none"/>
    </w:rPr>
  </w:style>
  <w:style w:type="character" w:customStyle="1" w:styleId="230">
    <w:name w:val="Основной текст (23)_"/>
    <w:basedOn w:val="a0"/>
    <w:link w:val="231"/>
    <w:rPr>
      <w:rFonts w:ascii="Franklin Gothic Medium" w:eastAsia="Franklin Gothic Medium" w:hAnsi="Franklin Gothic Medium" w:cs="Franklin Gothic Medium"/>
      <w:b w:val="0"/>
      <w:bCs w:val="0"/>
      <w:i w:val="0"/>
      <w:iCs w:val="0"/>
      <w:smallCaps w:val="0"/>
      <w:strike w:val="0"/>
      <w:sz w:val="20"/>
      <w:szCs w:val="20"/>
      <w:u w:val="none"/>
    </w:rPr>
  </w:style>
  <w:style w:type="character" w:customStyle="1" w:styleId="23TimesNewRoman11pt">
    <w:name w:val="Основной текст (23) + Times New Roman;11 pt"/>
    <w:basedOn w:val="23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pt">
    <w:name w:val="Основной текст (2) + 4 pt"/>
    <w:basedOn w:val="21"/>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14">
    <w:name w:val="Основной текст (14)_"/>
    <w:basedOn w:val="a0"/>
    <w:link w:val="140"/>
    <w:rPr>
      <w:rFonts w:ascii="Arial" w:eastAsia="Arial" w:hAnsi="Arial" w:cs="Arial"/>
      <w:b w:val="0"/>
      <w:bCs w:val="0"/>
      <w:i w:val="0"/>
      <w:iCs w:val="0"/>
      <w:smallCaps w:val="0"/>
      <w:strike w:val="0"/>
      <w:sz w:val="8"/>
      <w:szCs w:val="8"/>
      <w:u w:val="none"/>
    </w:rPr>
  </w:style>
  <w:style w:type="character" w:customStyle="1" w:styleId="240">
    <w:name w:val="Основной текст (24)_"/>
    <w:basedOn w:val="a0"/>
    <w:link w:val="241"/>
    <w:rPr>
      <w:rFonts w:ascii="Times New Roman" w:eastAsia="Times New Roman" w:hAnsi="Times New Roman" w:cs="Times New Roman"/>
      <w:b w:val="0"/>
      <w:bCs w:val="0"/>
      <w:i w:val="0"/>
      <w:iCs w:val="0"/>
      <w:smallCaps w:val="0"/>
      <w:strike w:val="0"/>
      <w:sz w:val="20"/>
      <w:szCs w:val="20"/>
      <w:u w:val="none"/>
    </w:rPr>
  </w:style>
  <w:style w:type="character" w:customStyle="1" w:styleId="250">
    <w:name w:val="Основной текст (25)_"/>
    <w:basedOn w:val="a0"/>
    <w:link w:val="251"/>
    <w:rPr>
      <w:rFonts w:ascii="Times New Roman" w:eastAsia="Times New Roman" w:hAnsi="Times New Roman" w:cs="Times New Roman"/>
      <w:b w:val="0"/>
      <w:bCs w:val="0"/>
      <w:i w:val="0"/>
      <w:iCs w:val="0"/>
      <w:smallCaps w:val="0"/>
      <w:strike w:val="0"/>
      <w:sz w:val="13"/>
      <w:szCs w:val="13"/>
      <w:u w:val="none"/>
    </w:rPr>
  </w:style>
  <w:style w:type="character" w:customStyle="1" w:styleId="260">
    <w:name w:val="Основной текст (26)_"/>
    <w:basedOn w:val="a0"/>
    <w:link w:val="261"/>
    <w:rPr>
      <w:rFonts w:ascii="Lucida Sans Unicode" w:eastAsia="Lucida Sans Unicode" w:hAnsi="Lucida Sans Unicode" w:cs="Lucida Sans Unicode"/>
      <w:b w:val="0"/>
      <w:bCs w:val="0"/>
      <w:i w:val="0"/>
      <w:iCs w:val="0"/>
      <w:smallCaps w:val="0"/>
      <w:strike w:val="0"/>
      <w:sz w:val="12"/>
      <w:szCs w:val="12"/>
      <w:u w:val="none"/>
    </w:rPr>
  </w:style>
  <w:style w:type="character" w:customStyle="1" w:styleId="270">
    <w:name w:val="Основной текст (27)_"/>
    <w:basedOn w:val="a0"/>
    <w:link w:val="271"/>
    <w:rPr>
      <w:rFonts w:ascii="Cambria" w:eastAsia="Cambria" w:hAnsi="Cambria" w:cs="Cambria"/>
      <w:b w:val="0"/>
      <w:bCs w:val="0"/>
      <w:i w:val="0"/>
      <w:iCs w:val="0"/>
      <w:smallCaps w:val="0"/>
      <w:strike w:val="0"/>
      <w:sz w:val="9"/>
      <w:szCs w:val="9"/>
      <w:u w:val="none"/>
    </w:rPr>
  </w:style>
  <w:style w:type="character" w:customStyle="1" w:styleId="222">
    <w:name w:val="Заголовок №2 (2)_"/>
    <w:basedOn w:val="a0"/>
    <w:link w:val="223"/>
    <w:rPr>
      <w:rFonts w:ascii="Lucida Sans Unicode" w:eastAsia="Lucida Sans Unicode" w:hAnsi="Lucida Sans Unicode" w:cs="Lucida Sans Unicode"/>
      <w:b w:val="0"/>
      <w:bCs w:val="0"/>
      <w:i w:val="0"/>
      <w:iCs w:val="0"/>
      <w:smallCaps w:val="0"/>
      <w:strike w:val="0"/>
      <w:sz w:val="26"/>
      <w:szCs w:val="26"/>
      <w:u w:val="none"/>
    </w:rPr>
  </w:style>
  <w:style w:type="character" w:customStyle="1" w:styleId="232">
    <w:name w:val="Заголовок №2 (3)_"/>
    <w:basedOn w:val="a0"/>
    <w:link w:val="233"/>
    <w:rPr>
      <w:rFonts w:ascii="Times New Roman" w:eastAsia="Times New Roman" w:hAnsi="Times New Roman" w:cs="Times New Roman"/>
      <w:b w:val="0"/>
      <w:bCs w:val="0"/>
      <w:i w:val="0"/>
      <w:iCs w:val="0"/>
      <w:smallCaps w:val="0"/>
      <w:strike w:val="0"/>
      <w:sz w:val="21"/>
      <w:szCs w:val="21"/>
      <w:u w:val="none"/>
    </w:rPr>
  </w:style>
  <w:style w:type="paragraph" w:customStyle="1" w:styleId="30">
    <w:name w:val="Основной текст (3)"/>
    <w:basedOn w:val="a"/>
    <w:link w:val="3"/>
    <w:pPr>
      <w:shd w:val="clear" w:color="auto" w:fill="FFFFFF"/>
      <w:spacing w:after="960" w:line="334"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pPr>
      <w:shd w:val="clear" w:color="auto" w:fill="FFFFFF"/>
      <w:spacing w:before="2100" w:line="474" w:lineRule="exact"/>
      <w:jc w:val="center"/>
    </w:pPr>
    <w:rPr>
      <w:rFonts w:ascii="Times New Roman" w:eastAsia="Times New Roman" w:hAnsi="Times New Roman" w:cs="Times New Roman"/>
      <w:b/>
      <w:bCs/>
      <w:sz w:val="36"/>
      <w:szCs w:val="36"/>
    </w:rPr>
  </w:style>
  <w:style w:type="paragraph" w:customStyle="1" w:styleId="50">
    <w:name w:val="Основной текст (5)"/>
    <w:basedOn w:val="a"/>
    <w:link w:val="5"/>
    <w:pPr>
      <w:shd w:val="clear" w:color="auto" w:fill="FFFFFF"/>
      <w:spacing w:after="300" w:line="0" w:lineRule="atLeast"/>
      <w:jc w:val="right"/>
    </w:pPr>
    <w:rPr>
      <w:rFonts w:ascii="Times New Roman" w:eastAsia="Times New Roman" w:hAnsi="Times New Roman" w:cs="Times New Roman"/>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1"/>
      <w:szCs w:val="21"/>
    </w:rPr>
  </w:style>
  <w:style w:type="paragraph" w:customStyle="1" w:styleId="20">
    <w:name w:val="Подпись к картинке (2)"/>
    <w:basedOn w:val="a"/>
    <w:link w:val="2"/>
    <w:pPr>
      <w:shd w:val="clear" w:color="auto" w:fill="FFFFFF"/>
      <w:spacing w:line="0" w:lineRule="atLeast"/>
    </w:pPr>
    <w:rPr>
      <w:rFonts w:ascii="Times New Roman" w:eastAsia="Times New Roman" w:hAnsi="Times New Roman" w:cs="Times New Roman"/>
      <w:sz w:val="21"/>
      <w:szCs w:val="21"/>
    </w:rPr>
  </w:style>
  <w:style w:type="paragraph" w:customStyle="1" w:styleId="10">
    <w:name w:val="Заголовок №1"/>
    <w:basedOn w:val="a"/>
    <w:link w:val="1"/>
    <w:pPr>
      <w:shd w:val="clear" w:color="auto" w:fill="FFFFFF"/>
      <w:spacing w:after="180" w:line="0" w:lineRule="atLeast"/>
      <w:jc w:val="both"/>
      <w:outlineLvl w:val="0"/>
    </w:pPr>
    <w:rPr>
      <w:rFonts w:ascii="Arial" w:eastAsia="Arial" w:hAnsi="Arial" w:cs="Arial"/>
    </w:rPr>
  </w:style>
  <w:style w:type="paragraph" w:styleId="42">
    <w:name w:val="toc 4"/>
    <w:basedOn w:val="a"/>
    <w:link w:val="41"/>
    <w:autoRedefine/>
    <w:pPr>
      <w:shd w:val="clear" w:color="auto" w:fill="FFFFFF"/>
      <w:spacing w:before="180" w:line="379" w:lineRule="exact"/>
      <w:jc w:val="both"/>
    </w:pPr>
    <w:rPr>
      <w:rFonts w:ascii="Times New Roman" w:eastAsia="Times New Roman" w:hAnsi="Times New Roman" w:cs="Times New Roman"/>
      <w:b/>
      <w:bCs/>
      <w:sz w:val="21"/>
      <w:szCs w:val="21"/>
    </w:rPr>
  </w:style>
  <w:style w:type="paragraph" w:customStyle="1" w:styleId="60">
    <w:name w:val="Основной текст (6)"/>
    <w:basedOn w:val="a"/>
    <w:link w:val="6"/>
    <w:pPr>
      <w:shd w:val="clear" w:color="auto" w:fill="FFFFFF"/>
      <w:spacing w:before="60" w:after="60" w:line="284" w:lineRule="exact"/>
    </w:pPr>
    <w:rPr>
      <w:rFonts w:ascii="Times New Roman" w:eastAsia="Times New Roman" w:hAnsi="Times New Roman" w:cs="Times New Roman"/>
      <w:b/>
      <w:bCs/>
      <w:sz w:val="21"/>
      <w:szCs w:val="21"/>
    </w:rPr>
  </w:style>
  <w:style w:type="paragraph" w:customStyle="1" w:styleId="22">
    <w:name w:val="Основной текст (2)"/>
    <w:basedOn w:val="a"/>
    <w:link w:val="21"/>
    <w:pPr>
      <w:shd w:val="clear" w:color="auto" w:fill="FFFFFF"/>
      <w:spacing w:line="0" w:lineRule="atLeast"/>
      <w:ind w:hanging="240"/>
    </w:pPr>
    <w:rPr>
      <w:rFonts w:ascii="Times New Roman" w:eastAsia="Times New Roman" w:hAnsi="Times New Roman" w:cs="Times New Roman"/>
      <w:sz w:val="21"/>
      <w:szCs w:val="21"/>
    </w:rPr>
  </w:style>
  <w:style w:type="paragraph" w:customStyle="1" w:styleId="24">
    <w:name w:val="Оглавление (2)"/>
    <w:basedOn w:val="a"/>
    <w:link w:val="23"/>
    <w:pPr>
      <w:shd w:val="clear" w:color="auto" w:fill="FFFFFF"/>
      <w:spacing w:line="0" w:lineRule="atLeast"/>
    </w:pPr>
    <w:rPr>
      <w:rFonts w:ascii="Times New Roman" w:eastAsia="Times New Roman" w:hAnsi="Times New Roman" w:cs="Times New Roman"/>
      <w:sz w:val="21"/>
      <w:szCs w:val="21"/>
    </w:rPr>
  </w:style>
  <w:style w:type="paragraph" w:customStyle="1" w:styleId="70">
    <w:name w:val="Основной текст (7)"/>
    <w:basedOn w:val="a"/>
    <w:link w:val="7"/>
    <w:pPr>
      <w:shd w:val="clear" w:color="auto" w:fill="FFFFFF"/>
      <w:spacing w:after="600" w:line="0" w:lineRule="atLeast"/>
      <w:jc w:val="center"/>
    </w:pPr>
    <w:rPr>
      <w:rFonts w:ascii="Times New Roman" w:eastAsia="Times New Roman" w:hAnsi="Times New Roman" w:cs="Times New Roman"/>
      <w:spacing w:val="10"/>
      <w:sz w:val="21"/>
      <w:szCs w:val="21"/>
    </w:rPr>
  </w:style>
  <w:style w:type="paragraph" w:customStyle="1" w:styleId="80">
    <w:name w:val="Основной текст (8)"/>
    <w:basedOn w:val="a"/>
    <w:link w:val="8"/>
    <w:pPr>
      <w:shd w:val="clear" w:color="auto" w:fill="FFFFFF"/>
      <w:spacing w:line="0" w:lineRule="atLeast"/>
    </w:pPr>
    <w:rPr>
      <w:rFonts w:ascii="Arial" w:eastAsia="Arial" w:hAnsi="Arial" w:cs="Arial"/>
      <w:sz w:val="8"/>
      <w:szCs w:val="8"/>
    </w:rPr>
  </w:style>
  <w:style w:type="paragraph" w:customStyle="1" w:styleId="90">
    <w:name w:val="Основной текст (9)"/>
    <w:basedOn w:val="a"/>
    <w:link w:val="9"/>
    <w:pPr>
      <w:shd w:val="clear" w:color="auto" w:fill="FFFFFF"/>
      <w:spacing w:before="240" w:after="60" w:line="361" w:lineRule="exact"/>
      <w:ind w:firstLine="540"/>
      <w:jc w:val="both"/>
    </w:pPr>
    <w:rPr>
      <w:rFonts w:ascii="Calibri" w:eastAsia="Calibri" w:hAnsi="Calibri" w:cs="Calibri"/>
      <w:sz w:val="19"/>
      <w:szCs w:val="19"/>
    </w:rPr>
  </w:style>
  <w:style w:type="paragraph" w:customStyle="1" w:styleId="44">
    <w:name w:val="Заголовок №4"/>
    <w:basedOn w:val="a"/>
    <w:link w:val="43"/>
    <w:pPr>
      <w:shd w:val="clear" w:color="auto" w:fill="FFFFFF"/>
      <w:spacing w:after="780" w:line="0" w:lineRule="atLeast"/>
      <w:outlineLvl w:val="3"/>
    </w:pPr>
    <w:rPr>
      <w:rFonts w:ascii="Times New Roman" w:eastAsia="Times New Roman" w:hAnsi="Times New Roman" w:cs="Times New Roman"/>
      <w:b/>
      <w:bCs/>
      <w:sz w:val="21"/>
      <w:szCs w:val="21"/>
    </w:rPr>
  </w:style>
  <w:style w:type="paragraph" w:customStyle="1" w:styleId="35">
    <w:name w:val="Заголовок №3"/>
    <w:basedOn w:val="a"/>
    <w:link w:val="34"/>
    <w:pPr>
      <w:shd w:val="clear" w:color="auto" w:fill="FFFFFF"/>
      <w:spacing w:after="120" w:line="0" w:lineRule="atLeast"/>
      <w:ind w:hanging="1000"/>
      <w:outlineLvl w:val="2"/>
    </w:pPr>
    <w:rPr>
      <w:rFonts w:ascii="Times New Roman" w:eastAsia="Times New Roman" w:hAnsi="Times New Roman" w:cs="Times New Roman"/>
      <w:b/>
      <w:bCs/>
      <w:sz w:val="22"/>
      <w:szCs w:val="22"/>
    </w:rPr>
  </w:style>
  <w:style w:type="paragraph" w:customStyle="1" w:styleId="100">
    <w:name w:val="Основной текст (10)"/>
    <w:basedOn w:val="a"/>
    <w:link w:val="10Exact"/>
    <w:pPr>
      <w:shd w:val="clear" w:color="auto" w:fill="FFFFFF"/>
      <w:spacing w:before="120" w:line="284" w:lineRule="exact"/>
      <w:ind w:hanging="1000"/>
    </w:pPr>
    <w:rPr>
      <w:rFonts w:ascii="Times New Roman" w:eastAsia="Times New Roman" w:hAnsi="Times New Roman" w:cs="Times New Roman"/>
      <w:b/>
      <w:bCs/>
      <w:sz w:val="17"/>
      <w:szCs w:val="17"/>
    </w:rPr>
  </w:style>
  <w:style w:type="paragraph" w:customStyle="1" w:styleId="31">
    <w:name w:val="Подпись к картинке (3)"/>
    <w:basedOn w:val="a"/>
    <w:link w:val="3Exact0"/>
    <w:pPr>
      <w:shd w:val="clear" w:color="auto" w:fill="FFFFFF"/>
      <w:spacing w:line="0" w:lineRule="atLeast"/>
    </w:pPr>
    <w:rPr>
      <w:rFonts w:ascii="Times New Roman" w:eastAsia="Times New Roman" w:hAnsi="Times New Roman" w:cs="Times New Roman"/>
      <w:sz w:val="8"/>
      <w:szCs w:val="8"/>
    </w:rPr>
  </w:style>
  <w:style w:type="paragraph" w:customStyle="1" w:styleId="11">
    <w:name w:val="Основной текст (11)"/>
    <w:basedOn w:val="a"/>
    <w:link w:val="11Exact"/>
    <w:pPr>
      <w:shd w:val="clear" w:color="auto" w:fill="FFFFFF"/>
      <w:spacing w:line="0" w:lineRule="atLeast"/>
    </w:pPr>
    <w:rPr>
      <w:rFonts w:ascii="Calibri" w:eastAsia="Calibri" w:hAnsi="Calibri" w:cs="Calibri"/>
      <w:sz w:val="11"/>
      <w:szCs w:val="11"/>
    </w:rPr>
  </w:style>
  <w:style w:type="paragraph" w:customStyle="1" w:styleId="12">
    <w:name w:val="Основной текст (12)"/>
    <w:basedOn w:val="a"/>
    <w:link w:val="12Exact"/>
    <w:pPr>
      <w:shd w:val="clear" w:color="auto" w:fill="FFFFFF"/>
      <w:spacing w:line="226" w:lineRule="exact"/>
    </w:pPr>
    <w:rPr>
      <w:rFonts w:ascii="Times New Roman" w:eastAsia="Times New Roman" w:hAnsi="Times New Roman" w:cs="Times New Roman"/>
      <w:sz w:val="8"/>
      <w:szCs w:val="8"/>
    </w:rPr>
  </w:style>
  <w:style w:type="paragraph" w:customStyle="1" w:styleId="13">
    <w:name w:val="Основной текст (13)"/>
    <w:basedOn w:val="a"/>
    <w:link w:val="13Exact"/>
    <w:pPr>
      <w:shd w:val="clear" w:color="auto" w:fill="FFFFFF"/>
      <w:spacing w:line="199" w:lineRule="exact"/>
    </w:pPr>
    <w:rPr>
      <w:rFonts w:ascii="Times New Roman" w:eastAsia="Times New Roman" w:hAnsi="Times New Roman" w:cs="Times New Roman"/>
      <w:sz w:val="9"/>
      <w:szCs w:val="9"/>
    </w:rPr>
  </w:style>
  <w:style w:type="paragraph" w:customStyle="1" w:styleId="140">
    <w:name w:val="Основной текст (14)"/>
    <w:basedOn w:val="a"/>
    <w:link w:val="14"/>
    <w:pPr>
      <w:shd w:val="clear" w:color="auto" w:fill="FFFFFF"/>
      <w:spacing w:line="280" w:lineRule="exact"/>
    </w:pPr>
    <w:rPr>
      <w:rFonts w:ascii="Arial" w:eastAsia="Arial" w:hAnsi="Arial" w:cs="Arial"/>
      <w:sz w:val="8"/>
      <w:szCs w:val="8"/>
    </w:rPr>
  </w:style>
  <w:style w:type="paragraph" w:customStyle="1" w:styleId="15">
    <w:name w:val="Основной текст (15)"/>
    <w:basedOn w:val="a"/>
    <w:link w:val="15Exact"/>
    <w:pPr>
      <w:shd w:val="clear" w:color="auto" w:fill="FFFFFF"/>
      <w:spacing w:line="280" w:lineRule="exact"/>
    </w:pPr>
    <w:rPr>
      <w:rFonts w:ascii="Arial" w:eastAsia="Arial" w:hAnsi="Arial" w:cs="Arial"/>
      <w:sz w:val="8"/>
      <w:szCs w:val="8"/>
    </w:rPr>
  </w:style>
  <w:style w:type="paragraph" w:customStyle="1" w:styleId="45">
    <w:name w:val="Подпись к картинке (4)"/>
    <w:basedOn w:val="a"/>
    <w:link w:val="4Exact"/>
    <w:pPr>
      <w:shd w:val="clear" w:color="auto" w:fill="FFFFFF"/>
      <w:spacing w:line="284" w:lineRule="exact"/>
      <w:jc w:val="both"/>
    </w:pPr>
    <w:rPr>
      <w:rFonts w:ascii="Arial" w:eastAsia="Arial" w:hAnsi="Arial" w:cs="Arial"/>
      <w:sz w:val="8"/>
      <w:szCs w:val="8"/>
    </w:rPr>
  </w:style>
  <w:style w:type="paragraph" w:customStyle="1" w:styleId="26">
    <w:name w:val="Заголовок №2"/>
    <w:basedOn w:val="a"/>
    <w:link w:val="25"/>
    <w:pPr>
      <w:shd w:val="clear" w:color="auto" w:fill="FFFFFF"/>
      <w:spacing w:after="60" w:line="0" w:lineRule="atLeast"/>
      <w:outlineLvl w:val="1"/>
    </w:pPr>
    <w:rPr>
      <w:rFonts w:ascii="Times New Roman" w:eastAsia="Times New Roman" w:hAnsi="Times New Roman" w:cs="Times New Roman"/>
      <w:b/>
      <w:bCs/>
      <w:sz w:val="21"/>
      <w:szCs w:val="21"/>
    </w:rPr>
  </w:style>
  <w:style w:type="paragraph" w:customStyle="1" w:styleId="160">
    <w:name w:val="Основной текст (16)"/>
    <w:basedOn w:val="a"/>
    <w:link w:val="16"/>
    <w:pPr>
      <w:shd w:val="clear" w:color="auto" w:fill="FFFFFF"/>
      <w:spacing w:before="60" w:after="120" w:line="0" w:lineRule="atLeast"/>
    </w:pPr>
    <w:rPr>
      <w:rFonts w:ascii="Times New Roman" w:eastAsia="Times New Roman" w:hAnsi="Times New Roman" w:cs="Times New Roman"/>
      <w:sz w:val="20"/>
      <w:szCs w:val="20"/>
    </w:rPr>
  </w:style>
  <w:style w:type="paragraph" w:customStyle="1" w:styleId="2a">
    <w:name w:val="Подпись к таблице (2)"/>
    <w:basedOn w:val="a"/>
    <w:link w:val="29"/>
    <w:pPr>
      <w:shd w:val="clear" w:color="auto" w:fill="FFFFFF"/>
      <w:spacing w:line="0" w:lineRule="atLeast"/>
    </w:pPr>
    <w:rPr>
      <w:rFonts w:ascii="Times New Roman" w:eastAsia="Times New Roman" w:hAnsi="Times New Roman" w:cs="Times New Roman"/>
      <w:b/>
      <w:bCs/>
      <w:i/>
      <w:iCs/>
      <w:sz w:val="21"/>
      <w:szCs w:val="21"/>
    </w:rPr>
  </w:style>
  <w:style w:type="paragraph" w:customStyle="1" w:styleId="170">
    <w:name w:val="Основной текст (17)"/>
    <w:basedOn w:val="a"/>
    <w:link w:val="17"/>
    <w:pPr>
      <w:shd w:val="clear" w:color="auto" w:fill="FFFFFF"/>
      <w:spacing w:before="60" w:line="0" w:lineRule="atLeast"/>
      <w:jc w:val="right"/>
    </w:pPr>
    <w:rPr>
      <w:rFonts w:ascii="Times New Roman" w:eastAsia="Times New Roman" w:hAnsi="Times New Roman" w:cs="Times New Roman"/>
      <w:b/>
      <w:bCs/>
      <w:i/>
      <w:iCs/>
      <w:sz w:val="21"/>
      <w:szCs w:val="21"/>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b/>
      <w:bCs/>
      <w:sz w:val="21"/>
      <w:szCs w:val="21"/>
    </w:rPr>
  </w:style>
  <w:style w:type="paragraph" w:customStyle="1" w:styleId="180">
    <w:name w:val="Основной текст (18)"/>
    <w:basedOn w:val="a"/>
    <w:link w:val="18"/>
    <w:pPr>
      <w:shd w:val="clear" w:color="auto" w:fill="FFFFFF"/>
      <w:spacing w:before="240" w:after="60" w:line="289" w:lineRule="exact"/>
    </w:pPr>
    <w:rPr>
      <w:rFonts w:ascii="Franklin Gothic Medium" w:eastAsia="Franklin Gothic Medium" w:hAnsi="Franklin Gothic Medium" w:cs="Franklin Gothic Medium"/>
      <w:sz w:val="12"/>
      <w:szCs w:val="12"/>
    </w:rPr>
  </w:style>
  <w:style w:type="paragraph" w:customStyle="1" w:styleId="33">
    <w:name w:val="Подпись к таблице (3)"/>
    <w:basedOn w:val="a"/>
    <w:link w:val="32"/>
    <w:pPr>
      <w:shd w:val="clear" w:color="auto" w:fill="FFFFFF"/>
      <w:spacing w:line="0" w:lineRule="atLeast"/>
    </w:pPr>
    <w:rPr>
      <w:rFonts w:ascii="Times New Roman" w:eastAsia="Times New Roman" w:hAnsi="Times New Roman" w:cs="Times New Roman"/>
      <w:b/>
      <w:bCs/>
      <w:i/>
      <w:iCs/>
      <w:sz w:val="21"/>
      <w:szCs w:val="21"/>
    </w:rPr>
  </w:style>
  <w:style w:type="paragraph" w:customStyle="1" w:styleId="190">
    <w:name w:val="Основной текст (19)"/>
    <w:basedOn w:val="a"/>
    <w:link w:val="19"/>
    <w:pPr>
      <w:shd w:val="clear" w:color="auto" w:fill="FFFFFF"/>
      <w:spacing w:after="60" w:line="0" w:lineRule="atLeast"/>
    </w:pPr>
    <w:rPr>
      <w:rFonts w:ascii="Arial" w:eastAsia="Arial" w:hAnsi="Arial" w:cs="Arial"/>
      <w:i/>
      <w:iCs/>
      <w:sz w:val="8"/>
      <w:szCs w:val="8"/>
    </w:rPr>
  </w:style>
  <w:style w:type="paragraph" w:customStyle="1" w:styleId="201">
    <w:name w:val="Основной текст (20)"/>
    <w:basedOn w:val="a"/>
    <w:link w:val="200"/>
    <w:pPr>
      <w:shd w:val="clear" w:color="auto" w:fill="FFFFFF"/>
      <w:spacing w:line="0" w:lineRule="atLeast"/>
    </w:pPr>
    <w:rPr>
      <w:rFonts w:ascii="Arial" w:eastAsia="Arial" w:hAnsi="Arial" w:cs="Arial"/>
      <w:sz w:val="11"/>
      <w:szCs w:val="11"/>
    </w:rPr>
  </w:style>
  <w:style w:type="paragraph" w:customStyle="1" w:styleId="47">
    <w:name w:val="Подпись к таблице (4)"/>
    <w:basedOn w:val="a"/>
    <w:link w:val="46"/>
    <w:pPr>
      <w:shd w:val="clear" w:color="auto" w:fill="FFFFFF"/>
      <w:spacing w:line="0" w:lineRule="atLeast"/>
    </w:pPr>
    <w:rPr>
      <w:rFonts w:ascii="Times New Roman" w:eastAsia="Times New Roman" w:hAnsi="Times New Roman" w:cs="Times New Roman"/>
      <w:sz w:val="21"/>
      <w:szCs w:val="21"/>
    </w:rPr>
  </w:style>
  <w:style w:type="paragraph" w:customStyle="1" w:styleId="211">
    <w:name w:val="Основной текст (21)"/>
    <w:basedOn w:val="a"/>
    <w:link w:val="210"/>
    <w:pPr>
      <w:shd w:val="clear" w:color="auto" w:fill="FFFFFF"/>
      <w:spacing w:before="3420" w:line="0" w:lineRule="atLeast"/>
    </w:pPr>
    <w:rPr>
      <w:rFonts w:ascii="Franklin Gothic Medium" w:eastAsia="Franklin Gothic Medium" w:hAnsi="Franklin Gothic Medium" w:cs="Franklin Gothic Medium"/>
      <w:sz w:val="16"/>
      <w:szCs w:val="16"/>
    </w:rPr>
  </w:style>
  <w:style w:type="paragraph" w:customStyle="1" w:styleId="a9">
    <w:name w:val="Подпись к картинке"/>
    <w:basedOn w:val="a"/>
    <w:link w:val="Exact"/>
    <w:pPr>
      <w:shd w:val="clear" w:color="auto" w:fill="FFFFFF"/>
      <w:spacing w:line="239" w:lineRule="exact"/>
      <w:jc w:val="both"/>
    </w:pPr>
    <w:rPr>
      <w:rFonts w:ascii="Times New Roman" w:eastAsia="Times New Roman" w:hAnsi="Times New Roman" w:cs="Times New Roman"/>
      <w:sz w:val="18"/>
      <w:szCs w:val="18"/>
    </w:rPr>
  </w:style>
  <w:style w:type="paragraph" w:customStyle="1" w:styleId="221">
    <w:name w:val="Основной текст (22)"/>
    <w:basedOn w:val="a"/>
    <w:link w:val="220"/>
    <w:pPr>
      <w:shd w:val="clear" w:color="auto" w:fill="FFFFFF"/>
      <w:spacing w:before="180" w:after="60" w:line="0" w:lineRule="atLeast"/>
    </w:pPr>
    <w:rPr>
      <w:rFonts w:ascii="Palatino Linotype" w:eastAsia="Palatino Linotype" w:hAnsi="Palatino Linotype" w:cs="Palatino Linotype"/>
      <w:sz w:val="22"/>
      <w:szCs w:val="22"/>
    </w:rPr>
  </w:style>
  <w:style w:type="paragraph" w:customStyle="1" w:styleId="231">
    <w:name w:val="Основной текст (23)"/>
    <w:basedOn w:val="a"/>
    <w:link w:val="230"/>
    <w:pPr>
      <w:shd w:val="clear" w:color="auto" w:fill="FFFFFF"/>
      <w:spacing w:after="60" w:line="0" w:lineRule="atLeast"/>
    </w:pPr>
    <w:rPr>
      <w:rFonts w:ascii="Franklin Gothic Medium" w:eastAsia="Franklin Gothic Medium" w:hAnsi="Franklin Gothic Medium" w:cs="Franklin Gothic Medium"/>
      <w:sz w:val="20"/>
      <w:szCs w:val="20"/>
    </w:rPr>
  </w:style>
  <w:style w:type="paragraph" w:customStyle="1" w:styleId="241">
    <w:name w:val="Основной текст (24)"/>
    <w:basedOn w:val="a"/>
    <w:link w:val="240"/>
    <w:pPr>
      <w:shd w:val="clear" w:color="auto" w:fill="FFFFFF"/>
      <w:spacing w:line="0" w:lineRule="atLeast"/>
    </w:pPr>
    <w:rPr>
      <w:rFonts w:ascii="Times New Roman" w:eastAsia="Times New Roman" w:hAnsi="Times New Roman" w:cs="Times New Roman"/>
      <w:sz w:val="20"/>
      <w:szCs w:val="20"/>
    </w:rPr>
  </w:style>
  <w:style w:type="paragraph" w:customStyle="1" w:styleId="251">
    <w:name w:val="Основной текст (25)"/>
    <w:basedOn w:val="a"/>
    <w:link w:val="250"/>
    <w:pPr>
      <w:shd w:val="clear" w:color="auto" w:fill="FFFFFF"/>
      <w:spacing w:line="0" w:lineRule="atLeast"/>
    </w:pPr>
    <w:rPr>
      <w:rFonts w:ascii="Times New Roman" w:eastAsia="Times New Roman" w:hAnsi="Times New Roman" w:cs="Times New Roman"/>
      <w:sz w:val="13"/>
      <w:szCs w:val="13"/>
    </w:rPr>
  </w:style>
  <w:style w:type="paragraph" w:customStyle="1" w:styleId="261">
    <w:name w:val="Основной текст (26)"/>
    <w:basedOn w:val="a"/>
    <w:link w:val="260"/>
    <w:pPr>
      <w:shd w:val="clear" w:color="auto" w:fill="FFFFFF"/>
      <w:spacing w:line="0" w:lineRule="atLeast"/>
    </w:pPr>
    <w:rPr>
      <w:rFonts w:ascii="Lucida Sans Unicode" w:eastAsia="Lucida Sans Unicode" w:hAnsi="Lucida Sans Unicode" w:cs="Lucida Sans Unicode"/>
      <w:sz w:val="12"/>
      <w:szCs w:val="12"/>
    </w:rPr>
  </w:style>
  <w:style w:type="paragraph" w:customStyle="1" w:styleId="271">
    <w:name w:val="Основной текст (27)"/>
    <w:basedOn w:val="a"/>
    <w:link w:val="270"/>
    <w:pPr>
      <w:shd w:val="clear" w:color="auto" w:fill="FFFFFF"/>
      <w:spacing w:line="0" w:lineRule="atLeast"/>
    </w:pPr>
    <w:rPr>
      <w:rFonts w:ascii="Cambria" w:eastAsia="Cambria" w:hAnsi="Cambria" w:cs="Cambria"/>
      <w:sz w:val="9"/>
      <w:szCs w:val="9"/>
    </w:rPr>
  </w:style>
  <w:style w:type="paragraph" w:customStyle="1" w:styleId="223">
    <w:name w:val="Заголовок №2 (2)"/>
    <w:basedOn w:val="a"/>
    <w:link w:val="222"/>
    <w:pPr>
      <w:shd w:val="clear" w:color="auto" w:fill="FFFFFF"/>
      <w:spacing w:line="0" w:lineRule="atLeast"/>
      <w:outlineLvl w:val="1"/>
    </w:pPr>
    <w:rPr>
      <w:rFonts w:ascii="Lucida Sans Unicode" w:eastAsia="Lucida Sans Unicode" w:hAnsi="Lucida Sans Unicode" w:cs="Lucida Sans Unicode"/>
      <w:sz w:val="26"/>
      <w:szCs w:val="26"/>
    </w:rPr>
  </w:style>
  <w:style w:type="paragraph" w:customStyle="1" w:styleId="233">
    <w:name w:val="Заголовок №2 (3)"/>
    <w:basedOn w:val="a"/>
    <w:link w:val="232"/>
    <w:pPr>
      <w:shd w:val="clear" w:color="auto" w:fill="FFFFFF"/>
      <w:spacing w:line="0" w:lineRule="atLeast"/>
      <w:outlineLvl w:val="1"/>
    </w:pPr>
    <w:rPr>
      <w:rFonts w:ascii="Times New Roman" w:eastAsia="Times New Roman" w:hAnsi="Times New Roman" w:cs="Times New Roman"/>
      <w:sz w:val="21"/>
      <w:szCs w:val="21"/>
    </w:rPr>
  </w:style>
  <w:style w:type="paragraph" w:styleId="aa">
    <w:name w:val="Balloon Text"/>
    <w:basedOn w:val="a"/>
    <w:link w:val="ab"/>
    <w:uiPriority w:val="99"/>
    <w:semiHidden/>
    <w:unhideWhenUsed/>
    <w:rsid w:val="00E5162D"/>
    <w:rPr>
      <w:rFonts w:ascii="Tahoma" w:hAnsi="Tahoma" w:cs="Tahoma"/>
      <w:sz w:val="16"/>
      <w:szCs w:val="16"/>
    </w:rPr>
  </w:style>
  <w:style w:type="character" w:customStyle="1" w:styleId="ab">
    <w:name w:val="Текст выноски Знак"/>
    <w:basedOn w:val="a0"/>
    <w:link w:val="aa"/>
    <w:uiPriority w:val="99"/>
    <w:semiHidden/>
    <w:rsid w:val="00E5162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36"/>
      <w:szCs w:val="36"/>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1"/>
      <w:szCs w:val="21"/>
      <w:u w:val="none"/>
    </w:rPr>
  </w:style>
  <w:style w:type="character" w:customStyle="1" w:styleId="2">
    <w:name w:val="Подпись к картинке (2)_"/>
    <w:basedOn w:val="a0"/>
    <w:link w:val="20"/>
    <w:rPr>
      <w:rFonts w:ascii="Times New Roman" w:eastAsia="Times New Roman" w:hAnsi="Times New Roman" w:cs="Times New Roman"/>
      <w:b w:val="0"/>
      <w:bCs w:val="0"/>
      <w:i w:val="0"/>
      <w:iCs w:val="0"/>
      <w:smallCaps w:val="0"/>
      <w:strike w:val="0"/>
      <w:sz w:val="21"/>
      <w:szCs w:val="21"/>
      <w:u w:val="none"/>
    </w:rPr>
  </w:style>
  <w:style w:type="character" w:customStyle="1" w:styleId="1">
    <w:name w:val="Заголовок №1_"/>
    <w:basedOn w:val="a0"/>
    <w:link w:val="10"/>
    <w:rPr>
      <w:rFonts w:ascii="Arial" w:eastAsia="Arial" w:hAnsi="Arial" w:cs="Arial"/>
      <w:b w:val="0"/>
      <w:bCs w:val="0"/>
      <w:i w:val="0"/>
      <w:iCs w:val="0"/>
      <w:smallCaps w:val="0"/>
      <w:strike w:val="0"/>
      <w:sz w:val="24"/>
      <w:szCs w:val="24"/>
      <w:u w:val="none"/>
    </w:rPr>
  </w:style>
  <w:style w:type="character" w:customStyle="1" w:styleId="41">
    <w:name w:val="Оглавление 4 Знак"/>
    <w:basedOn w:val="a0"/>
    <w:link w:val="42"/>
    <w:rPr>
      <w:rFonts w:ascii="Times New Roman" w:eastAsia="Times New Roman" w:hAnsi="Times New Roman" w:cs="Times New Roman"/>
      <w:b/>
      <w:bCs/>
      <w:i w:val="0"/>
      <w:iCs w:val="0"/>
      <w:smallCaps w:val="0"/>
      <w:strike w:val="0"/>
      <w:sz w:val="21"/>
      <w:szCs w:val="21"/>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1"/>
      <w:szCs w:val="21"/>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1"/>
      <w:szCs w:val="21"/>
      <w:u w:val="none"/>
    </w:rPr>
  </w:style>
  <w:style w:type="character" w:customStyle="1" w:styleId="-1pt">
    <w:name w:val="Колонтитул + Интервал -1 pt"/>
    <w:basedOn w:val="a4"/>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23">
    <w:name w:val="Оглавление (2)_"/>
    <w:basedOn w:val="a0"/>
    <w:link w:val="24"/>
    <w:rPr>
      <w:rFonts w:ascii="Times New Roman" w:eastAsia="Times New Roman" w:hAnsi="Times New Roman" w:cs="Times New Roman"/>
      <w:b w:val="0"/>
      <w:bCs w:val="0"/>
      <w:i w:val="0"/>
      <w:iCs w:val="0"/>
      <w:smallCaps w:val="0"/>
      <w:strike w:val="0"/>
      <w:sz w:val="21"/>
      <w:szCs w:val="21"/>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8">
    <w:name w:val="Основной текст (8)_"/>
    <w:basedOn w:val="a0"/>
    <w:link w:val="80"/>
    <w:rPr>
      <w:rFonts w:ascii="Arial" w:eastAsia="Arial" w:hAnsi="Arial" w:cs="Arial"/>
      <w:b w:val="0"/>
      <w:bCs w:val="0"/>
      <w:i w:val="0"/>
      <w:iCs w:val="0"/>
      <w:smallCaps w:val="0"/>
      <w:strike w:val="0"/>
      <w:sz w:val="8"/>
      <w:szCs w:val="8"/>
      <w:u w:val="none"/>
    </w:rPr>
  </w:style>
  <w:style w:type="character" w:customStyle="1" w:styleId="8TimesNewRoman105pt">
    <w:name w:val="Основной текст (8) + Times New Roman;10;5 pt"/>
    <w:basedOn w:val="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9">
    <w:name w:val="Основной текст (9)_"/>
    <w:basedOn w:val="a0"/>
    <w:link w:val="90"/>
    <w:rPr>
      <w:rFonts w:ascii="Calibri" w:eastAsia="Calibri" w:hAnsi="Calibri" w:cs="Calibri"/>
      <w:b w:val="0"/>
      <w:bCs w:val="0"/>
      <w:i w:val="0"/>
      <w:iCs w:val="0"/>
      <w:smallCaps w:val="0"/>
      <w:strike w:val="0"/>
      <w:sz w:val="19"/>
      <w:szCs w:val="19"/>
      <w:u w:val="none"/>
    </w:rPr>
  </w:style>
  <w:style w:type="character" w:customStyle="1" w:styleId="9TimesNewRoman105pt">
    <w:name w:val="Основной текст (9) + Times New Roman;10;5 pt"/>
    <w:basedOn w:val="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43">
    <w:name w:val="Заголовок №4_"/>
    <w:basedOn w:val="a0"/>
    <w:link w:val="44"/>
    <w:rPr>
      <w:rFonts w:ascii="Times New Roman" w:eastAsia="Times New Roman" w:hAnsi="Times New Roman" w:cs="Times New Roman"/>
      <w:b/>
      <w:bCs/>
      <w:i w:val="0"/>
      <w:iCs w:val="0"/>
      <w:smallCaps w:val="0"/>
      <w:strike w:val="0"/>
      <w:sz w:val="21"/>
      <w:szCs w:val="21"/>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1"/>
      <w:szCs w:val="21"/>
      <w:u w:val="none"/>
    </w:rPr>
  </w:style>
  <w:style w:type="character" w:customStyle="1" w:styleId="3Exact">
    <w:name w:val="Заголовок №3 Exact"/>
    <w:basedOn w:val="a0"/>
    <w:rPr>
      <w:rFonts w:ascii="Times New Roman" w:eastAsia="Times New Roman" w:hAnsi="Times New Roman" w:cs="Times New Roman"/>
      <w:b/>
      <w:bCs/>
      <w:i w:val="0"/>
      <w:iCs w:val="0"/>
      <w:smallCaps w:val="0"/>
      <w:strike w:val="0"/>
      <w:sz w:val="22"/>
      <w:szCs w:val="22"/>
      <w:u w:val="none"/>
    </w:rPr>
  </w:style>
  <w:style w:type="character" w:customStyle="1" w:styleId="10Exact">
    <w:name w:val="Основной текст (10) Exact"/>
    <w:basedOn w:val="a0"/>
    <w:link w:val="100"/>
    <w:rPr>
      <w:rFonts w:ascii="Times New Roman" w:eastAsia="Times New Roman" w:hAnsi="Times New Roman" w:cs="Times New Roman"/>
      <w:b/>
      <w:bCs/>
      <w:i w:val="0"/>
      <w:iCs w:val="0"/>
      <w:smallCaps w:val="0"/>
      <w:strike w:val="0"/>
      <w:sz w:val="17"/>
      <w:szCs w:val="17"/>
      <w:u w:val="none"/>
    </w:rPr>
  </w:style>
  <w:style w:type="character" w:customStyle="1" w:styleId="3Exact0">
    <w:name w:val="Подпись к картинке (3) Exact"/>
    <w:basedOn w:val="a0"/>
    <w:link w:val="31"/>
    <w:rPr>
      <w:rFonts w:ascii="Times New Roman" w:eastAsia="Times New Roman" w:hAnsi="Times New Roman" w:cs="Times New Roman"/>
      <w:b w:val="0"/>
      <w:bCs w:val="0"/>
      <w:i w:val="0"/>
      <w:iCs w:val="0"/>
      <w:smallCaps w:val="0"/>
      <w:strike w:val="0"/>
      <w:sz w:val="8"/>
      <w:szCs w:val="8"/>
      <w:u w:val="none"/>
    </w:rPr>
  </w:style>
  <w:style w:type="character" w:customStyle="1" w:styleId="11Exact">
    <w:name w:val="Основной текст (11) Exact"/>
    <w:basedOn w:val="a0"/>
    <w:link w:val="11"/>
    <w:rPr>
      <w:rFonts w:ascii="Calibri" w:eastAsia="Calibri" w:hAnsi="Calibri" w:cs="Calibri"/>
      <w:b w:val="0"/>
      <w:bCs w:val="0"/>
      <w:i w:val="0"/>
      <w:iCs w:val="0"/>
      <w:smallCaps w:val="0"/>
      <w:strike w:val="0"/>
      <w:sz w:val="11"/>
      <w:szCs w:val="11"/>
      <w:u w:val="none"/>
    </w:rPr>
  </w:style>
  <w:style w:type="character" w:customStyle="1" w:styleId="12Exact">
    <w:name w:val="Основной текст (12) Exact"/>
    <w:basedOn w:val="a0"/>
    <w:link w:val="12"/>
    <w:rPr>
      <w:rFonts w:ascii="Times New Roman" w:eastAsia="Times New Roman" w:hAnsi="Times New Roman" w:cs="Times New Roman"/>
      <w:b w:val="0"/>
      <w:bCs w:val="0"/>
      <w:i w:val="0"/>
      <w:iCs w:val="0"/>
      <w:smallCaps w:val="0"/>
      <w:strike w:val="0"/>
      <w:sz w:val="8"/>
      <w:szCs w:val="8"/>
      <w:u w:val="none"/>
    </w:rPr>
  </w:style>
  <w:style w:type="character" w:customStyle="1" w:styleId="12Calibri45ptExact">
    <w:name w:val="Основной текст (12) + Calibri;4;5 pt;Полужирный Exact"/>
    <w:basedOn w:val="12Exact"/>
    <w:rPr>
      <w:rFonts w:ascii="Calibri" w:eastAsia="Calibri" w:hAnsi="Calibri" w:cs="Calibri"/>
      <w:b/>
      <w:bCs/>
      <w:i w:val="0"/>
      <w:iCs w:val="0"/>
      <w:smallCaps w:val="0"/>
      <w:strike w:val="0"/>
      <w:color w:val="000000"/>
      <w:spacing w:val="0"/>
      <w:w w:val="100"/>
      <w:position w:val="0"/>
      <w:sz w:val="9"/>
      <w:szCs w:val="9"/>
      <w:u w:val="none"/>
      <w:lang w:val="ru-RU" w:eastAsia="ru-RU" w:bidi="ru-RU"/>
    </w:rPr>
  </w:style>
  <w:style w:type="character" w:customStyle="1" w:styleId="12ArialExact">
    <w:name w:val="Основной текст (12) + Arial Exact"/>
    <w:basedOn w:val="12Exact"/>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3Exact">
    <w:name w:val="Основной текст (13) Exact"/>
    <w:basedOn w:val="a0"/>
    <w:link w:val="13"/>
    <w:rPr>
      <w:rFonts w:ascii="Times New Roman" w:eastAsia="Times New Roman" w:hAnsi="Times New Roman" w:cs="Times New Roman"/>
      <w:b w:val="0"/>
      <w:bCs w:val="0"/>
      <w:i w:val="0"/>
      <w:iCs w:val="0"/>
      <w:smallCaps w:val="0"/>
      <w:strike w:val="0"/>
      <w:sz w:val="9"/>
      <w:szCs w:val="9"/>
      <w:u w:val="none"/>
    </w:rPr>
  </w:style>
  <w:style w:type="character" w:customStyle="1" w:styleId="13Arial4ptExact">
    <w:name w:val="Основной текст (13) + Arial;4 pt Exact"/>
    <w:basedOn w:val="13Exact"/>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3Exact0">
    <w:name w:val="Основной текст (13) + Малые прописные Exact"/>
    <w:basedOn w:val="13Exact"/>
    <w:rPr>
      <w:rFonts w:ascii="Times New Roman" w:eastAsia="Times New Roman" w:hAnsi="Times New Roman" w:cs="Times New Roman"/>
      <w:b w:val="0"/>
      <w:bCs w:val="0"/>
      <w:i w:val="0"/>
      <w:iCs w:val="0"/>
      <w:smallCaps/>
      <w:strike w:val="0"/>
      <w:color w:val="000000"/>
      <w:spacing w:val="0"/>
      <w:w w:val="100"/>
      <w:position w:val="0"/>
      <w:sz w:val="9"/>
      <w:szCs w:val="9"/>
      <w:u w:val="none"/>
      <w:lang w:val="ru-RU" w:eastAsia="ru-RU" w:bidi="ru-RU"/>
    </w:rPr>
  </w:style>
  <w:style w:type="character" w:customStyle="1" w:styleId="12Calibri5ptExact">
    <w:name w:val="Основной текст (12) + Calibri;5 pt;Курсив Exact"/>
    <w:basedOn w:val="12Exact"/>
    <w:rPr>
      <w:rFonts w:ascii="Calibri" w:eastAsia="Calibri" w:hAnsi="Calibri" w:cs="Calibri"/>
      <w:b w:val="0"/>
      <w:bCs w:val="0"/>
      <w:i/>
      <w:iCs/>
      <w:smallCaps w:val="0"/>
      <w:strike w:val="0"/>
      <w:color w:val="000000"/>
      <w:spacing w:val="0"/>
      <w:w w:val="100"/>
      <w:position w:val="0"/>
      <w:sz w:val="10"/>
      <w:szCs w:val="10"/>
      <w:u w:val="none"/>
      <w:lang w:val="ru-RU" w:eastAsia="ru-RU" w:bidi="ru-RU"/>
    </w:rPr>
  </w:style>
  <w:style w:type="character" w:customStyle="1" w:styleId="2FranklinGothicMedium10pt1ptExact">
    <w:name w:val="Основной текст (2) + Franklin Gothic Medium;10 pt;Интервал 1 pt Exact"/>
    <w:basedOn w:val="21"/>
    <w:rPr>
      <w:rFonts w:ascii="Franklin Gothic Medium" w:eastAsia="Franklin Gothic Medium" w:hAnsi="Franklin Gothic Medium" w:cs="Franklin Gothic Medium"/>
      <w:b w:val="0"/>
      <w:bCs w:val="0"/>
      <w:i w:val="0"/>
      <w:iCs w:val="0"/>
      <w:smallCaps w:val="0"/>
      <w:strike w:val="0"/>
      <w:color w:val="000000"/>
      <w:spacing w:val="20"/>
      <w:w w:val="100"/>
      <w:position w:val="0"/>
      <w:sz w:val="20"/>
      <w:szCs w:val="20"/>
      <w:u w:val="none"/>
      <w:lang w:val="ru-RU" w:eastAsia="ru-RU" w:bidi="ru-RU"/>
    </w:rPr>
  </w:style>
  <w:style w:type="character" w:customStyle="1" w:styleId="275pt-1ptExact">
    <w:name w:val="Основной текст (2) + 7;5 pt;Полужирный;Интервал -1 pt Exact"/>
    <w:basedOn w:val="21"/>
    <w:rPr>
      <w:rFonts w:ascii="Times New Roman" w:eastAsia="Times New Roman" w:hAnsi="Times New Roman" w:cs="Times New Roman"/>
      <w:b/>
      <w:bCs/>
      <w:i w:val="0"/>
      <w:iCs w:val="0"/>
      <w:smallCaps w:val="0"/>
      <w:strike w:val="0"/>
      <w:color w:val="000000"/>
      <w:spacing w:val="-20"/>
      <w:w w:val="100"/>
      <w:position w:val="0"/>
      <w:sz w:val="15"/>
      <w:szCs w:val="15"/>
      <w:u w:val="none"/>
      <w:lang w:val="ru-RU" w:eastAsia="ru-RU" w:bidi="ru-RU"/>
    </w:rPr>
  </w:style>
  <w:style w:type="character" w:customStyle="1" w:styleId="14Exact">
    <w:name w:val="Основной текст (14) Exact"/>
    <w:basedOn w:val="a0"/>
    <w:rPr>
      <w:rFonts w:ascii="Arial" w:eastAsia="Arial" w:hAnsi="Arial" w:cs="Arial"/>
      <w:b w:val="0"/>
      <w:bCs w:val="0"/>
      <w:i w:val="0"/>
      <w:iCs w:val="0"/>
      <w:smallCaps w:val="0"/>
      <w:strike w:val="0"/>
      <w:sz w:val="8"/>
      <w:szCs w:val="8"/>
      <w:u w:val="none"/>
    </w:rPr>
  </w:style>
  <w:style w:type="character" w:customStyle="1" w:styleId="15Exact">
    <w:name w:val="Основной текст (15) Exact"/>
    <w:basedOn w:val="a0"/>
    <w:link w:val="15"/>
    <w:rPr>
      <w:rFonts w:ascii="Arial" w:eastAsia="Arial" w:hAnsi="Arial" w:cs="Arial"/>
      <w:b w:val="0"/>
      <w:bCs w:val="0"/>
      <w:i w:val="0"/>
      <w:iCs w:val="0"/>
      <w:smallCaps w:val="0"/>
      <w:strike w:val="0"/>
      <w:sz w:val="8"/>
      <w:szCs w:val="8"/>
      <w:u w:val="none"/>
    </w:rPr>
  </w:style>
  <w:style w:type="character" w:customStyle="1" w:styleId="15TimesNewRoman5pt0ptExact">
    <w:name w:val="Основной текст (15) + Times New Roman;5 pt;Курсив;Интервал 0 pt Exact"/>
    <w:basedOn w:val="15Exact"/>
    <w:rPr>
      <w:rFonts w:ascii="Times New Roman" w:eastAsia="Times New Roman" w:hAnsi="Times New Roman" w:cs="Times New Roman"/>
      <w:b w:val="0"/>
      <w:bCs w:val="0"/>
      <w:i/>
      <w:iCs/>
      <w:smallCaps w:val="0"/>
      <w:strike w:val="0"/>
      <w:color w:val="000000"/>
      <w:spacing w:val="-10"/>
      <w:w w:val="100"/>
      <w:position w:val="0"/>
      <w:sz w:val="10"/>
      <w:szCs w:val="10"/>
      <w:u w:val="none"/>
      <w:lang w:val="ru-RU" w:eastAsia="ru-RU" w:bidi="ru-RU"/>
    </w:rPr>
  </w:style>
  <w:style w:type="character" w:customStyle="1" w:styleId="14ArialNarrowExact">
    <w:name w:val="Основной текст (14) + Arial Narrow Exact"/>
    <w:basedOn w:val="14"/>
    <w:rPr>
      <w:rFonts w:ascii="Arial Narrow" w:eastAsia="Arial Narrow" w:hAnsi="Arial Narrow" w:cs="Arial Narrow"/>
      <w:b w:val="0"/>
      <w:bCs w:val="0"/>
      <w:i w:val="0"/>
      <w:iCs w:val="0"/>
      <w:smallCaps w:val="0"/>
      <w:strike w:val="0"/>
      <w:sz w:val="8"/>
      <w:szCs w:val="8"/>
      <w:u w:val="none"/>
    </w:rPr>
  </w:style>
  <w:style w:type="character" w:customStyle="1" w:styleId="4Exact">
    <w:name w:val="Подпись к картинке (4) Exact"/>
    <w:basedOn w:val="a0"/>
    <w:link w:val="45"/>
    <w:rPr>
      <w:rFonts w:ascii="Arial" w:eastAsia="Arial" w:hAnsi="Arial" w:cs="Arial"/>
      <w:b w:val="0"/>
      <w:bCs w:val="0"/>
      <w:i w:val="0"/>
      <w:iCs w:val="0"/>
      <w:smallCaps w:val="0"/>
      <w:strike w:val="0"/>
      <w:sz w:val="8"/>
      <w:szCs w:val="8"/>
      <w:u w:val="none"/>
    </w:rPr>
  </w:style>
  <w:style w:type="character" w:customStyle="1" w:styleId="4ArialNarrowExact">
    <w:name w:val="Подпись к картинке (4) + Arial Narrow Exact"/>
    <w:basedOn w:val="4Exact"/>
    <w:rPr>
      <w:rFonts w:ascii="Arial Narrow" w:eastAsia="Arial Narrow" w:hAnsi="Arial Narrow" w:cs="Arial Narrow"/>
      <w:b w:val="0"/>
      <w:bCs w:val="0"/>
      <w:i w:val="0"/>
      <w:iCs w:val="0"/>
      <w:smallCaps w:val="0"/>
      <w:strike w:val="0"/>
      <w:color w:val="000000"/>
      <w:spacing w:val="0"/>
      <w:w w:val="100"/>
      <w:position w:val="0"/>
      <w:sz w:val="8"/>
      <w:szCs w:val="8"/>
      <w:u w:val="none"/>
      <w:lang w:val="ru-RU" w:eastAsia="ru-RU" w:bidi="ru-RU"/>
    </w:rPr>
  </w:style>
  <w:style w:type="character" w:customStyle="1" w:styleId="2Arial4pt">
    <w:name w:val="Основной текст (2) + Arial;4 pt"/>
    <w:basedOn w:val="21"/>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2Arial4pt0">
    <w:name w:val="Основной текст (2) + Arial;4 pt;Малые прописные"/>
    <w:basedOn w:val="21"/>
    <w:rPr>
      <w:rFonts w:ascii="Arial" w:eastAsia="Arial" w:hAnsi="Arial" w:cs="Arial"/>
      <w:b w:val="0"/>
      <w:bCs w:val="0"/>
      <w:i w:val="0"/>
      <w:iCs w:val="0"/>
      <w:smallCaps/>
      <w:strike w:val="0"/>
      <w:color w:val="000000"/>
      <w:spacing w:val="0"/>
      <w:w w:val="100"/>
      <w:position w:val="0"/>
      <w:sz w:val="8"/>
      <w:szCs w:val="8"/>
      <w:u w:val="none"/>
      <w:lang w:val="ru-RU" w:eastAsia="ru-RU" w:bidi="ru-RU"/>
    </w:rPr>
  </w:style>
  <w:style w:type="character" w:customStyle="1" w:styleId="2Georgia45pt">
    <w:name w:val="Основной текст (2) + Georgia;4;5 pt"/>
    <w:basedOn w:val="21"/>
    <w:rPr>
      <w:rFonts w:ascii="Georgia" w:eastAsia="Georgia" w:hAnsi="Georgia" w:cs="Georgia"/>
      <w:b w:val="0"/>
      <w:bCs w:val="0"/>
      <w:i w:val="0"/>
      <w:iCs w:val="0"/>
      <w:smallCaps w:val="0"/>
      <w:strike w:val="0"/>
      <w:color w:val="000000"/>
      <w:spacing w:val="0"/>
      <w:w w:val="100"/>
      <w:position w:val="0"/>
      <w:sz w:val="9"/>
      <w:szCs w:val="9"/>
      <w:u w:val="none"/>
      <w:lang w:val="ru-RU" w:eastAsia="ru-RU" w:bidi="ru-RU"/>
    </w:rPr>
  </w:style>
  <w:style w:type="character" w:customStyle="1" w:styleId="212pt">
    <w:name w:val="Основной текст (2) + 12 pt"/>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Заголовок №2_"/>
    <w:basedOn w:val="a0"/>
    <w:link w:val="26"/>
    <w:rPr>
      <w:rFonts w:ascii="Times New Roman" w:eastAsia="Times New Roman" w:hAnsi="Times New Roman" w:cs="Times New Roman"/>
      <w:b/>
      <w:bCs/>
      <w:i w:val="0"/>
      <w:iCs w:val="0"/>
      <w:smallCaps w:val="0"/>
      <w:strike w:val="0"/>
      <w:sz w:val="21"/>
      <w:szCs w:val="21"/>
      <w:u w:val="none"/>
    </w:rPr>
  </w:style>
  <w:style w:type="character" w:customStyle="1" w:styleId="16">
    <w:name w:val="Основной текст (16)_"/>
    <w:basedOn w:val="a0"/>
    <w:link w:val="160"/>
    <w:rPr>
      <w:rFonts w:ascii="Times New Roman" w:eastAsia="Times New Roman" w:hAnsi="Times New Roman" w:cs="Times New Roman"/>
      <w:b w:val="0"/>
      <w:bCs w:val="0"/>
      <w:i w:val="0"/>
      <w:iCs w:val="0"/>
      <w:smallCaps w:val="0"/>
      <w:strike w:val="0"/>
      <w:sz w:val="20"/>
      <w:szCs w:val="20"/>
      <w:u w:val="none"/>
    </w:rPr>
  </w:style>
  <w:style w:type="character" w:customStyle="1" w:styleId="161">
    <w:name w:val="Основной текст (16) + Курсив"/>
    <w:basedOn w:val="16"/>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6Exact">
    <w:name w:val="Основной текст (6) Exact"/>
    <w:basedOn w:val="a0"/>
    <w:rPr>
      <w:rFonts w:ascii="Times New Roman" w:eastAsia="Times New Roman" w:hAnsi="Times New Roman" w:cs="Times New Roman"/>
      <w:b/>
      <w:bCs/>
      <w:i w:val="0"/>
      <w:iCs w:val="0"/>
      <w:smallCaps w:val="0"/>
      <w:strike w:val="0"/>
      <w:sz w:val="21"/>
      <w:szCs w:val="21"/>
      <w:u w:val="none"/>
    </w:rPr>
  </w:style>
  <w:style w:type="character" w:customStyle="1" w:styleId="27">
    <w:name w:val="Основной текст (2) + Полужирный;Курсив"/>
    <w:basedOn w:val="21"/>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8">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a6">
    <w:name w:val="Колонтитул + Полужирный;Курсив"/>
    <w:basedOn w:val="a4"/>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9">
    <w:name w:val="Подпись к таблице (2)_"/>
    <w:basedOn w:val="a0"/>
    <w:link w:val="2a"/>
    <w:rPr>
      <w:rFonts w:ascii="Times New Roman" w:eastAsia="Times New Roman" w:hAnsi="Times New Roman" w:cs="Times New Roman"/>
      <w:b/>
      <w:bCs/>
      <w:i/>
      <w:iCs/>
      <w:smallCaps w:val="0"/>
      <w:strike w:val="0"/>
      <w:sz w:val="21"/>
      <w:szCs w:val="21"/>
      <w:u w:val="none"/>
    </w:rPr>
  </w:style>
  <w:style w:type="character" w:customStyle="1" w:styleId="17">
    <w:name w:val="Основной текст (17)_"/>
    <w:basedOn w:val="a0"/>
    <w:link w:val="170"/>
    <w:rPr>
      <w:rFonts w:ascii="Times New Roman" w:eastAsia="Times New Roman" w:hAnsi="Times New Roman" w:cs="Times New Roman"/>
      <w:b/>
      <w:bCs/>
      <w:i/>
      <w:iCs/>
      <w:smallCaps w:val="0"/>
      <w:strike w:val="0"/>
      <w:sz w:val="21"/>
      <w:szCs w:val="21"/>
      <w:u w:val="none"/>
    </w:rPr>
  </w:style>
  <w:style w:type="character" w:customStyle="1" w:styleId="a7">
    <w:name w:val="Подпись к таблице_"/>
    <w:basedOn w:val="a0"/>
    <w:link w:val="a8"/>
    <w:rPr>
      <w:rFonts w:ascii="Times New Roman" w:eastAsia="Times New Roman" w:hAnsi="Times New Roman" w:cs="Times New Roman"/>
      <w:b/>
      <w:bCs/>
      <w:i w:val="0"/>
      <w:iCs w:val="0"/>
      <w:smallCaps w:val="0"/>
      <w:strike w:val="0"/>
      <w:sz w:val="21"/>
      <w:szCs w:val="21"/>
      <w:u w:val="none"/>
    </w:rPr>
  </w:style>
  <w:style w:type="character" w:customStyle="1" w:styleId="210pt">
    <w:name w:val="Основной текст (2) + 10 pt"/>
    <w:basedOn w:val="2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8">
    <w:name w:val="Основной текст (18)_"/>
    <w:basedOn w:val="a0"/>
    <w:link w:val="180"/>
    <w:rPr>
      <w:rFonts w:ascii="Franklin Gothic Medium" w:eastAsia="Franklin Gothic Medium" w:hAnsi="Franklin Gothic Medium" w:cs="Franklin Gothic Medium"/>
      <w:b w:val="0"/>
      <w:bCs w:val="0"/>
      <w:i w:val="0"/>
      <w:iCs w:val="0"/>
      <w:smallCaps w:val="0"/>
      <w:strike w:val="0"/>
      <w:sz w:val="12"/>
      <w:szCs w:val="12"/>
      <w:u w:val="none"/>
    </w:rPr>
  </w:style>
  <w:style w:type="character" w:customStyle="1" w:styleId="32">
    <w:name w:val="Подпись к таблице (3)_"/>
    <w:basedOn w:val="a0"/>
    <w:link w:val="33"/>
    <w:rPr>
      <w:rFonts w:ascii="Times New Roman" w:eastAsia="Times New Roman" w:hAnsi="Times New Roman" w:cs="Times New Roman"/>
      <w:b/>
      <w:bCs/>
      <w:i/>
      <w:iCs/>
      <w:smallCaps w:val="0"/>
      <w:strike w:val="0"/>
      <w:sz w:val="21"/>
      <w:szCs w:val="21"/>
      <w:u w:val="none"/>
    </w:rPr>
  </w:style>
  <w:style w:type="character" w:customStyle="1" w:styleId="19">
    <w:name w:val="Основной текст (19)_"/>
    <w:basedOn w:val="a0"/>
    <w:link w:val="190"/>
    <w:rPr>
      <w:rFonts w:ascii="Arial" w:eastAsia="Arial" w:hAnsi="Arial" w:cs="Arial"/>
      <w:b w:val="0"/>
      <w:bCs w:val="0"/>
      <w:i/>
      <w:iCs/>
      <w:smallCaps w:val="0"/>
      <w:strike w:val="0"/>
      <w:sz w:val="8"/>
      <w:szCs w:val="8"/>
      <w:u w:val="none"/>
    </w:rPr>
  </w:style>
  <w:style w:type="character" w:customStyle="1" w:styleId="200">
    <w:name w:val="Основной текст (20)_"/>
    <w:basedOn w:val="a0"/>
    <w:link w:val="201"/>
    <w:rPr>
      <w:rFonts w:ascii="Arial" w:eastAsia="Arial" w:hAnsi="Arial" w:cs="Arial"/>
      <w:b w:val="0"/>
      <w:bCs w:val="0"/>
      <w:i w:val="0"/>
      <w:iCs w:val="0"/>
      <w:smallCaps w:val="0"/>
      <w:strike w:val="0"/>
      <w:sz w:val="11"/>
      <w:szCs w:val="11"/>
      <w:u w:val="none"/>
    </w:rPr>
  </w:style>
  <w:style w:type="character" w:customStyle="1" w:styleId="46">
    <w:name w:val="Подпись к таблице (4)_"/>
    <w:basedOn w:val="a0"/>
    <w:link w:val="47"/>
    <w:rPr>
      <w:rFonts w:ascii="Times New Roman" w:eastAsia="Times New Roman" w:hAnsi="Times New Roman" w:cs="Times New Roman"/>
      <w:b w:val="0"/>
      <w:bCs w:val="0"/>
      <w:i w:val="0"/>
      <w:iCs w:val="0"/>
      <w:smallCaps w:val="0"/>
      <w:strike w:val="0"/>
      <w:sz w:val="21"/>
      <w:szCs w:val="21"/>
      <w:u w:val="none"/>
    </w:rPr>
  </w:style>
  <w:style w:type="character" w:customStyle="1" w:styleId="2Arial4pt1">
    <w:name w:val="Основной текст (2) + Arial;4 pt;Курсив"/>
    <w:basedOn w:val="21"/>
    <w:rPr>
      <w:rFonts w:ascii="Arial" w:eastAsia="Arial" w:hAnsi="Arial" w:cs="Arial"/>
      <w:b w:val="0"/>
      <w:bCs w:val="0"/>
      <w:i/>
      <w:iCs/>
      <w:smallCaps w:val="0"/>
      <w:strike w:val="0"/>
      <w:color w:val="000000"/>
      <w:spacing w:val="0"/>
      <w:w w:val="100"/>
      <w:position w:val="0"/>
      <w:sz w:val="8"/>
      <w:szCs w:val="8"/>
      <w:u w:val="none"/>
      <w:lang w:val="ru-RU" w:eastAsia="ru-RU" w:bidi="ru-RU"/>
    </w:rPr>
  </w:style>
  <w:style w:type="character" w:customStyle="1" w:styleId="210">
    <w:name w:val="Основной текст (21)_"/>
    <w:basedOn w:val="a0"/>
    <w:link w:val="211"/>
    <w:rPr>
      <w:rFonts w:ascii="Franklin Gothic Medium" w:eastAsia="Franklin Gothic Medium" w:hAnsi="Franklin Gothic Medium" w:cs="Franklin Gothic Medium"/>
      <w:b w:val="0"/>
      <w:bCs w:val="0"/>
      <w:i w:val="0"/>
      <w:iCs w:val="0"/>
      <w:smallCaps w:val="0"/>
      <w:strike w:val="0"/>
      <w:sz w:val="16"/>
      <w:szCs w:val="16"/>
      <w:u w:val="none"/>
    </w:rPr>
  </w:style>
  <w:style w:type="character" w:customStyle="1" w:styleId="Exact">
    <w:name w:val="Подпись к картинке Exact"/>
    <w:basedOn w:val="a0"/>
    <w:link w:val="a9"/>
    <w:rPr>
      <w:rFonts w:ascii="Times New Roman" w:eastAsia="Times New Roman" w:hAnsi="Times New Roman" w:cs="Times New Roman"/>
      <w:b w:val="0"/>
      <w:bCs w:val="0"/>
      <w:i w:val="0"/>
      <w:iCs w:val="0"/>
      <w:smallCaps w:val="0"/>
      <w:strike w:val="0"/>
      <w:sz w:val="18"/>
      <w:szCs w:val="18"/>
      <w:u w:val="none"/>
    </w:rPr>
  </w:style>
  <w:style w:type="character" w:customStyle="1" w:styleId="220">
    <w:name w:val="Основной текст (22)_"/>
    <w:basedOn w:val="a0"/>
    <w:link w:val="221"/>
    <w:rPr>
      <w:rFonts w:ascii="Palatino Linotype" w:eastAsia="Palatino Linotype" w:hAnsi="Palatino Linotype" w:cs="Palatino Linotype"/>
      <w:b w:val="0"/>
      <w:bCs w:val="0"/>
      <w:i w:val="0"/>
      <w:iCs w:val="0"/>
      <w:smallCaps w:val="0"/>
      <w:strike w:val="0"/>
      <w:sz w:val="22"/>
      <w:szCs w:val="22"/>
      <w:u w:val="none"/>
    </w:rPr>
  </w:style>
  <w:style w:type="character" w:customStyle="1" w:styleId="34">
    <w:name w:val="Заголовок №3_"/>
    <w:basedOn w:val="a0"/>
    <w:link w:val="35"/>
    <w:rPr>
      <w:rFonts w:ascii="Times New Roman" w:eastAsia="Times New Roman" w:hAnsi="Times New Roman" w:cs="Times New Roman"/>
      <w:b/>
      <w:bCs/>
      <w:i w:val="0"/>
      <w:iCs w:val="0"/>
      <w:smallCaps w:val="0"/>
      <w:strike w:val="0"/>
      <w:sz w:val="22"/>
      <w:szCs w:val="22"/>
      <w:u w:val="none"/>
    </w:rPr>
  </w:style>
  <w:style w:type="character" w:customStyle="1" w:styleId="230">
    <w:name w:val="Основной текст (23)_"/>
    <w:basedOn w:val="a0"/>
    <w:link w:val="231"/>
    <w:rPr>
      <w:rFonts w:ascii="Franklin Gothic Medium" w:eastAsia="Franklin Gothic Medium" w:hAnsi="Franklin Gothic Medium" w:cs="Franklin Gothic Medium"/>
      <w:b w:val="0"/>
      <w:bCs w:val="0"/>
      <w:i w:val="0"/>
      <w:iCs w:val="0"/>
      <w:smallCaps w:val="0"/>
      <w:strike w:val="0"/>
      <w:sz w:val="20"/>
      <w:szCs w:val="20"/>
      <w:u w:val="none"/>
    </w:rPr>
  </w:style>
  <w:style w:type="character" w:customStyle="1" w:styleId="23TimesNewRoman11pt">
    <w:name w:val="Основной текст (23) + Times New Roman;11 pt"/>
    <w:basedOn w:val="23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pt">
    <w:name w:val="Основной текст (2) + 4 pt"/>
    <w:basedOn w:val="21"/>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14">
    <w:name w:val="Основной текст (14)_"/>
    <w:basedOn w:val="a0"/>
    <w:link w:val="140"/>
    <w:rPr>
      <w:rFonts w:ascii="Arial" w:eastAsia="Arial" w:hAnsi="Arial" w:cs="Arial"/>
      <w:b w:val="0"/>
      <w:bCs w:val="0"/>
      <w:i w:val="0"/>
      <w:iCs w:val="0"/>
      <w:smallCaps w:val="0"/>
      <w:strike w:val="0"/>
      <w:sz w:val="8"/>
      <w:szCs w:val="8"/>
      <w:u w:val="none"/>
    </w:rPr>
  </w:style>
  <w:style w:type="character" w:customStyle="1" w:styleId="240">
    <w:name w:val="Основной текст (24)_"/>
    <w:basedOn w:val="a0"/>
    <w:link w:val="241"/>
    <w:rPr>
      <w:rFonts w:ascii="Times New Roman" w:eastAsia="Times New Roman" w:hAnsi="Times New Roman" w:cs="Times New Roman"/>
      <w:b w:val="0"/>
      <w:bCs w:val="0"/>
      <w:i w:val="0"/>
      <w:iCs w:val="0"/>
      <w:smallCaps w:val="0"/>
      <w:strike w:val="0"/>
      <w:sz w:val="20"/>
      <w:szCs w:val="20"/>
      <w:u w:val="none"/>
    </w:rPr>
  </w:style>
  <w:style w:type="character" w:customStyle="1" w:styleId="250">
    <w:name w:val="Основной текст (25)_"/>
    <w:basedOn w:val="a0"/>
    <w:link w:val="251"/>
    <w:rPr>
      <w:rFonts w:ascii="Times New Roman" w:eastAsia="Times New Roman" w:hAnsi="Times New Roman" w:cs="Times New Roman"/>
      <w:b w:val="0"/>
      <w:bCs w:val="0"/>
      <w:i w:val="0"/>
      <w:iCs w:val="0"/>
      <w:smallCaps w:val="0"/>
      <w:strike w:val="0"/>
      <w:sz w:val="13"/>
      <w:szCs w:val="13"/>
      <w:u w:val="none"/>
    </w:rPr>
  </w:style>
  <w:style w:type="character" w:customStyle="1" w:styleId="260">
    <w:name w:val="Основной текст (26)_"/>
    <w:basedOn w:val="a0"/>
    <w:link w:val="261"/>
    <w:rPr>
      <w:rFonts w:ascii="Lucida Sans Unicode" w:eastAsia="Lucida Sans Unicode" w:hAnsi="Lucida Sans Unicode" w:cs="Lucida Sans Unicode"/>
      <w:b w:val="0"/>
      <w:bCs w:val="0"/>
      <w:i w:val="0"/>
      <w:iCs w:val="0"/>
      <w:smallCaps w:val="0"/>
      <w:strike w:val="0"/>
      <w:sz w:val="12"/>
      <w:szCs w:val="12"/>
      <w:u w:val="none"/>
    </w:rPr>
  </w:style>
  <w:style w:type="character" w:customStyle="1" w:styleId="270">
    <w:name w:val="Основной текст (27)_"/>
    <w:basedOn w:val="a0"/>
    <w:link w:val="271"/>
    <w:rPr>
      <w:rFonts w:ascii="Cambria" w:eastAsia="Cambria" w:hAnsi="Cambria" w:cs="Cambria"/>
      <w:b w:val="0"/>
      <w:bCs w:val="0"/>
      <w:i w:val="0"/>
      <w:iCs w:val="0"/>
      <w:smallCaps w:val="0"/>
      <w:strike w:val="0"/>
      <w:sz w:val="9"/>
      <w:szCs w:val="9"/>
      <w:u w:val="none"/>
    </w:rPr>
  </w:style>
  <w:style w:type="character" w:customStyle="1" w:styleId="222">
    <w:name w:val="Заголовок №2 (2)_"/>
    <w:basedOn w:val="a0"/>
    <w:link w:val="223"/>
    <w:rPr>
      <w:rFonts w:ascii="Lucida Sans Unicode" w:eastAsia="Lucida Sans Unicode" w:hAnsi="Lucida Sans Unicode" w:cs="Lucida Sans Unicode"/>
      <w:b w:val="0"/>
      <w:bCs w:val="0"/>
      <w:i w:val="0"/>
      <w:iCs w:val="0"/>
      <w:smallCaps w:val="0"/>
      <w:strike w:val="0"/>
      <w:sz w:val="26"/>
      <w:szCs w:val="26"/>
      <w:u w:val="none"/>
    </w:rPr>
  </w:style>
  <w:style w:type="character" w:customStyle="1" w:styleId="232">
    <w:name w:val="Заголовок №2 (3)_"/>
    <w:basedOn w:val="a0"/>
    <w:link w:val="233"/>
    <w:rPr>
      <w:rFonts w:ascii="Times New Roman" w:eastAsia="Times New Roman" w:hAnsi="Times New Roman" w:cs="Times New Roman"/>
      <w:b w:val="0"/>
      <w:bCs w:val="0"/>
      <w:i w:val="0"/>
      <w:iCs w:val="0"/>
      <w:smallCaps w:val="0"/>
      <w:strike w:val="0"/>
      <w:sz w:val="21"/>
      <w:szCs w:val="21"/>
      <w:u w:val="none"/>
    </w:rPr>
  </w:style>
  <w:style w:type="paragraph" w:customStyle="1" w:styleId="30">
    <w:name w:val="Основной текст (3)"/>
    <w:basedOn w:val="a"/>
    <w:link w:val="3"/>
    <w:pPr>
      <w:shd w:val="clear" w:color="auto" w:fill="FFFFFF"/>
      <w:spacing w:after="960" w:line="334"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pPr>
      <w:shd w:val="clear" w:color="auto" w:fill="FFFFFF"/>
      <w:spacing w:before="2100" w:line="474" w:lineRule="exact"/>
      <w:jc w:val="center"/>
    </w:pPr>
    <w:rPr>
      <w:rFonts w:ascii="Times New Roman" w:eastAsia="Times New Roman" w:hAnsi="Times New Roman" w:cs="Times New Roman"/>
      <w:b/>
      <w:bCs/>
      <w:sz w:val="36"/>
      <w:szCs w:val="36"/>
    </w:rPr>
  </w:style>
  <w:style w:type="paragraph" w:customStyle="1" w:styleId="50">
    <w:name w:val="Основной текст (5)"/>
    <w:basedOn w:val="a"/>
    <w:link w:val="5"/>
    <w:pPr>
      <w:shd w:val="clear" w:color="auto" w:fill="FFFFFF"/>
      <w:spacing w:after="300" w:line="0" w:lineRule="atLeast"/>
      <w:jc w:val="right"/>
    </w:pPr>
    <w:rPr>
      <w:rFonts w:ascii="Times New Roman" w:eastAsia="Times New Roman" w:hAnsi="Times New Roman" w:cs="Times New Roman"/>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1"/>
      <w:szCs w:val="21"/>
    </w:rPr>
  </w:style>
  <w:style w:type="paragraph" w:customStyle="1" w:styleId="20">
    <w:name w:val="Подпись к картинке (2)"/>
    <w:basedOn w:val="a"/>
    <w:link w:val="2"/>
    <w:pPr>
      <w:shd w:val="clear" w:color="auto" w:fill="FFFFFF"/>
      <w:spacing w:line="0" w:lineRule="atLeast"/>
    </w:pPr>
    <w:rPr>
      <w:rFonts w:ascii="Times New Roman" w:eastAsia="Times New Roman" w:hAnsi="Times New Roman" w:cs="Times New Roman"/>
      <w:sz w:val="21"/>
      <w:szCs w:val="21"/>
    </w:rPr>
  </w:style>
  <w:style w:type="paragraph" w:customStyle="1" w:styleId="10">
    <w:name w:val="Заголовок №1"/>
    <w:basedOn w:val="a"/>
    <w:link w:val="1"/>
    <w:pPr>
      <w:shd w:val="clear" w:color="auto" w:fill="FFFFFF"/>
      <w:spacing w:after="180" w:line="0" w:lineRule="atLeast"/>
      <w:jc w:val="both"/>
      <w:outlineLvl w:val="0"/>
    </w:pPr>
    <w:rPr>
      <w:rFonts w:ascii="Arial" w:eastAsia="Arial" w:hAnsi="Arial" w:cs="Arial"/>
    </w:rPr>
  </w:style>
  <w:style w:type="paragraph" w:styleId="42">
    <w:name w:val="toc 4"/>
    <w:basedOn w:val="a"/>
    <w:link w:val="41"/>
    <w:autoRedefine/>
    <w:pPr>
      <w:shd w:val="clear" w:color="auto" w:fill="FFFFFF"/>
      <w:spacing w:before="180" w:line="379" w:lineRule="exact"/>
      <w:jc w:val="both"/>
    </w:pPr>
    <w:rPr>
      <w:rFonts w:ascii="Times New Roman" w:eastAsia="Times New Roman" w:hAnsi="Times New Roman" w:cs="Times New Roman"/>
      <w:b/>
      <w:bCs/>
      <w:sz w:val="21"/>
      <w:szCs w:val="21"/>
    </w:rPr>
  </w:style>
  <w:style w:type="paragraph" w:customStyle="1" w:styleId="60">
    <w:name w:val="Основной текст (6)"/>
    <w:basedOn w:val="a"/>
    <w:link w:val="6"/>
    <w:pPr>
      <w:shd w:val="clear" w:color="auto" w:fill="FFFFFF"/>
      <w:spacing w:before="60" w:after="60" w:line="284" w:lineRule="exact"/>
    </w:pPr>
    <w:rPr>
      <w:rFonts w:ascii="Times New Roman" w:eastAsia="Times New Roman" w:hAnsi="Times New Roman" w:cs="Times New Roman"/>
      <w:b/>
      <w:bCs/>
      <w:sz w:val="21"/>
      <w:szCs w:val="21"/>
    </w:rPr>
  </w:style>
  <w:style w:type="paragraph" w:customStyle="1" w:styleId="22">
    <w:name w:val="Основной текст (2)"/>
    <w:basedOn w:val="a"/>
    <w:link w:val="21"/>
    <w:pPr>
      <w:shd w:val="clear" w:color="auto" w:fill="FFFFFF"/>
      <w:spacing w:line="0" w:lineRule="atLeast"/>
      <w:ind w:hanging="240"/>
    </w:pPr>
    <w:rPr>
      <w:rFonts w:ascii="Times New Roman" w:eastAsia="Times New Roman" w:hAnsi="Times New Roman" w:cs="Times New Roman"/>
      <w:sz w:val="21"/>
      <w:szCs w:val="21"/>
    </w:rPr>
  </w:style>
  <w:style w:type="paragraph" w:customStyle="1" w:styleId="24">
    <w:name w:val="Оглавление (2)"/>
    <w:basedOn w:val="a"/>
    <w:link w:val="23"/>
    <w:pPr>
      <w:shd w:val="clear" w:color="auto" w:fill="FFFFFF"/>
      <w:spacing w:line="0" w:lineRule="atLeast"/>
    </w:pPr>
    <w:rPr>
      <w:rFonts w:ascii="Times New Roman" w:eastAsia="Times New Roman" w:hAnsi="Times New Roman" w:cs="Times New Roman"/>
      <w:sz w:val="21"/>
      <w:szCs w:val="21"/>
    </w:rPr>
  </w:style>
  <w:style w:type="paragraph" w:customStyle="1" w:styleId="70">
    <w:name w:val="Основной текст (7)"/>
    <w:basedOn w:val="a"/>
    <w:link w:val="7"/>
    <w:pPr>
      <w:shd w:val="clear" w:color="auto" w:fill="FFFFFF"/>
      <w:spacing w:after="600" w:line="0" w:lineRule="atLeast"/>
      <w:jc w:val="center"/>
    </w:pPr>
    <w:rPr>
      <w:rFonts w:ascii="Times New Roman" w:eastAsia="Times New Roman" w:hAnsi="Times New Roman" w:cs="Times New Roman"/>
      <w:spacing w:val="10"/>
      <w:sz w:val="21"/>
      <w:szCs w:val="21"/>
    </w:rPr>
  </w:style>
  <w:style w:type="paragraph" w:customStyle="1" w:styleId="80">
    <w:name w:val="Основной текст (8)"/>
    <w:basedOn w:val="a"/>
    <w:link w:val="8"/>
    <w:pPr>
      <w:shd w:val="clear" w:color="auto" w:fill="FFFFFF"/>
      <w:spacing w:line="0" w:lineRule="atLeast"/>
    </w:pPr>
    <w:rPr>
      <w:rFonts w:ascii="Arial" w:eastAsia="Arial" w:hAnsi="Arial" w:cs="Arial"/>
      <w:sz w:val="8"/>
      <w:szCs w:val="8"/>
    </w:rPr>
  </w:style>
  <w:style w:type="paragraph" w:customStyle="1" w:styleId="90">
    <w:name w:val="Основной текст (9)"/>
    <w:basedOn w:val="a"/>
    <w:link w:val="9"/>
    <w:pPr>
      <w:shd w:val="clear" w:color="auto" w:fill="FFFFFF"/>
      <w:spacing w:before="240" w:after="60" w:line="361" w:lineRule="exact"/>
      <w:ind w:firstLine="540"/>
      <w:jc w:val="both"/>
    </w:pPr>
    <w:rPr>
      <w:rFonts w:ascii="Calibri" w:eastAsia="Calibri" w:hAnsi="Calibri" w:cs="Calibri"/>
      <w:sz w:val="19"/>
      <w:szCs w:val="19"/>
    </w:rPr>
  </w:style>
  <w:style w:type="paragraph" w:customStyle="1" w:styleId="44">
    <w:name w:val="Заголовок №4"/>
    <w:basedOn w:val="a"/>
    <w:link w:val="43"/>
    <w:pPr>
      <w:shd w:val="clear" w:color="auto" w:fill="FFFFFF"/>
      <w:spacing w:after="780" w:line="0" w:lineRule="atLeast"/>
      <w:outlineLvl w:val="3"/>
    </w:pPr>
    <w:rPr>
      <w:rFonts w:ascii="Times New Roman" w:eastAsia="Times New Roman" w:hAnsi="Times New Roman" w:cs="Times New Roman"/>
      <w:b/>
      <w:bCs/>
      <w:sz w:val="21"/>
      <w:szCs w:val="21"/>
    </w:rPr>
  </w:style>
  <w:style w:type="paragraph" w:customStyle="1" w:styleId="35">
    <w:name w:val="Заголовок №3"/>
    <w:basedOn w:val="a"/>
    <w:link w:val="34"/>
    <w:pPr>
      <w:shd w:val="clear" w:color="auto" w:fill="FFFFFF"/>
      <w:spacing w:after="120" w:line="0" w:lineRule="atLeast"/>
      <w:ind w:hanging="1000"/>
      <w:outlineLvl w:val="2"/>
    </w:pPr>
    <w:rPr>
      <w:rFonts w:ascii="Times New Roman" w:eastAsia="Times New Roman" w:hAnsi="Times New Roman" w:cs="Times New Roman"/>
      <w:b/>
      <w:bCs/>
      <w:sz w:val="22"/>
      <w:szCs w:val="22"/>
    </w:rPr>
  </w:style>
  <w:style w:type="paragraph" w:customStyle="1" w:styleId="100">
    <w:name w:val="Основной текст (10)"/>
    <w:basedOn w:val="a"/>
    <w:link w:val="10Exact"/>
    <w:pPr>
      <w:shd w:val="clear" w:color="auto" w:fill="FFFFFF"/>
      <w:spacing w:before="120" w:line="284" w:lineRule="exact"/>
      <w:ind w:hanging="1000"/>
    </w:pPr>
    <w:rPr>
      <w:rFonts w:ascii="Times New Roman" w:eastAsia="Times New Roman" w:hAnsi="Times New Roman" w:cs="Times New Roman"/>
      <w:b/>
      <w:bCs/>
      <w:sz w:val="17"/>
      <w:szCs w:val="17"/>
    </w:rPr>
  </w:style>
  <w:style w:type="paragraph" w:customStyle="1" w:styleId="31">
    <w:name w:val="Подпись к картинке (3)"/>
    <w:basedOn w:val="a"/>
    <w:link w:val="3Exact0"/>
    <w:pPr>
      <w:shd w:val="clear" w:color="auto" w:fill="FFFFFF"/>
      <w:spacing w:line="0" w:lineRule="atLeast"/>
    </w:pPr>
    <w:rPr>
      <w:rFonts w:ascii="Times New Roman" w:eastAsia="Times New Roman" w:hAnsi="Times New Roman" w:cs="Times New Roman"/>
      <w:sz w:val="8"/>
      <w:szCs w:val="8"/>
    </w:rPr>
  </w:style>
  <w:style w:type="paragraph" w:customStyle="1" w:styleId="11">
    <w:name w:val="Основной текст (11)"/>
    <w:basedOn w:val="a"/>
    <w:link w:val="11Exact"/>
    <w:pPr>
      <w:shd w:val="clear" w:color="auto" w:fill="FFFFFF"/>
      <w:spacing w:line="0" w:lineRule="atLeast"/>
    </w:pPr>
    <w:rPr>
      <w:rFonts w:ascii="Calibri" w:eastAsia="Calibri" w:hAnsi="Calibri" w:cs="Calibri"/>
      <w:sz w:val="11"/>
      <w:szCs w:val="11"/>
    </w:rPr>
  </w:style>
  <w:style w:type="paragraph" w:customStyle="1" w:styleId="12">
    <w:name w:val="Основной текст (12)"/>
    <w:basedOn w:val="a"/>
    <w:link w:val="12Exact"/>
    <w:pPr>
      <w:shd w:val="clear" w:color="auto" w:fill="FFFFFF"/>
      <w:spacing w:line="226" w:lineRule="exact"/>
    </w:pPr>
    <w:rPr>
      <w:rFonts w:ascii="Times New Roman" w:eastAsia="Times New Roman" w:hAnsi="Times New Roman" w:cs="Times New Roman"/>
      <w:sz w:val="8"/>
      <w:szCs w:val="8"/>
    </w:rPr>
  </w:style>
  <w:style w:type="paragraph" w:customStyle="1" w:styleId="13">
    <w:name w:val="Основной текст (13)"/>
    <w:basedOn w:val="a"/>
    <w:link w:val="13Exact"/>
    <w:pPr>
      <w:shd w:val="clear" w:color="auto" w:fill="FFFFFF"/>
      <w:spacing w:line="199" w:lineRule="exact"/>
    </w:pPr>
    <w:rPr>
      <w:rFonts w:ascii="Times New Roman" w:eastAsia="Times New Roman" w:hAnsi="Times New Roman" w:cs="Times New Roman"/>
      <w:sz w:val="9"/>
      <w:szCs w:val="9"/>
    </w:rPr>
  </w:style>
  <w:style w:type="paragraph" w:customStyle="1" w:styleId="140">
    <w:name w:val="Основной текст (14)"/>
    <w:basedOn w:val="a"/>
    <w:link w:val="14"/>
    <w:pPr>
      <w:shd w:val="clear" w:color="auto" w:fill="FFFFFF"/>
      <w:spacing w:line="280" w:lineRule="exact"/>
    </w:pPr>
    <w:rPr>
      <w:rFonts w:ascii="Arial" w:eastAsia="Arial" w:hAnsi="Arial" w:cs="Arial"/>
      <w:sz w:val="8"/>
      <w:szCs w:val="8"/>
    </w:rPr>
  </w:style>
  <w:style w:type="paragraph" w:customStyle="1" w:styleId="15">
    <w:name w:val="Основной текст (15)"/>
    <w:basedOn w:val="a"/>
    <w:link w:val="15Exact"/>
    <w:pPr>
      <w:shd w:val="clear" w:color="auto" w:fill="FFFFFF"/>
      <w:spacing w:line="280" w:lineRule="exact"/>
    </w:pPr>
    <w:rPr>
      <w:rFonts w:ascii="Arial" w:eastAsia="Arial" w:hAnsi="Arial" w:cs="Arial"/>
      <w:sz w:val="8"/>
      <w:szCs w:val="8"/>
    </w:rPr>
  </w:style>
  <w:style w:type="paragraph" w:customStyle="1" w:styleId="45">
    <w:name w:val="Подпись к картинке (4)"/>
    <w:basedOn w:val="a"/>
    <w:link w:val="4Exact"/>
    <w:pPr>
      <w:shd w:val="clear" w:color="auto" w:fill="FFFFFF"/>
      <w:spacing w:line="284" w:lineRule="exact"/>
      <w:jc w:val="both"/>
    </w:pPr>
    <w:rPr>
      <w:rFonts w:ascii="Arial" w:eastAsia="Arial" w:hAnsi="Arial" w:cs="Arial"/>
      <w:sz w:val="8"/>
      <w:szCs w:val="8"/>
    </w:rPr>
  </w:style>
  <w:style w:type="paragraph" w:customStyle="1" w:styleId="26">
    <w:name w:val="Заголовок №2"/>
    <w:basedOn w:val="a"/>
    <w:link w:val="25"/>
    <w:pPr>
      <w:shd w:val="clear" w:color="auto" w:fill="FFFFFF"/>
      <w:spacing w:after="60" w:line="0" w:lineRule="atLeast"/>
      <w:outlineLvl w:val="1"/>
    </w:pPr>
    <w:rPr>
      <w:rFonts w:ascii="Times New Roman" w:eastAsia="Times New Roman" w:hAnsi="Times New Roman" w:cs="Times New Roman"/>
      <w:b/>
      <w:bCs/>
      <w:sz w:val="21"/>
      <w:szCs w:val="21"/>
    </w:rPr>
  </w:style>
  <w:style w:type="paragraph" w:customStyle="1" w:styleId="160">
    <w:name w:val="Основной текст (16)"/>
    <w:basedOn w:val="a"/>
    <w:link w:val="16"/>
    <w:pPr>
      <w:shd w:val="clear" w:color="auto" w:fill="FFFFFF"/>
      <w:spacing w:before="60" w:after="120" w:line="0" w:lineRule="atLeast"/>
    </w:pPr>
    <w:rPr>
      <w:rFonts w:ascii="Times New Roman" w:eastAsia="Times New Roman" w:hAnsi="Times New Roman" w:cs="Times New Roman"/>
      <w:sz w:val="20"/>
      <w:szCs w:val="20"/>
    </w:rPr>
  </w:style>
  <w:style w:type="paragraph" w:customStyle="1" w:styleId="2a">
    <w:name w:val="Подпись к таблице (2)"/>
    <w:basedOn w:val="a"/>
    <w:link w:val="29"/>
    <w:pPr>
      <w:shd w:val="clear" w:color="auto" w:fill="FFFFFF"/>
      <w:spacing w:line="0" w:lineRule="atLeast"/>
    </w:pPr>
    <w:rPr>
      <w:rFonts w:ascii="Times New Roman" w:eastAsia="Times New Roman" w:hAnsi="Times New Roman" w:cs="Times New Roman"/>
      <w:b/>
      <w:bCs/>
      <w:i/>
      <w:iCs/>
      <w:sz w:val="21"/>
      <w:szCs w:val="21"/>
    </w:rPr>
  </w:style>
  <w:style w:type="paragraph" w:customStyle="1" w:styleId="170">
    <w:name w:val="Основной текст (17)"/>
    <w:basedOn w:val="a"/>
    <w:link w:val="17"/>
    <w:pPr>
      <w:shd w:val="clear" w:color="auto" w:fill="FFFFFF"/>
      <w:spacing w:before="60" w:line="0" w:lineRule="atLeast"/>
      <w:jc w:val="right"/>
    </w:pPr>
    <w:rPr>
      <w:rFonts w:ascii="Times New Roman" w:eastAsia="Times New Roman" w:hAnsi="Times New Roman" w:cs="Times New Roman"/>
      <w:b/>
      <w:bCs/>
      <w:i/>
      <w:iCs/>
      <w:sz w:val="21"/>
      <w:szCs w:val="21"/>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b/>
      <w:bCs/>
      <w:sz w:val="21"/>
      <w:szCs w:val="21"/>
    </w:rPr>
  </w:style>
  <w:style w:type="paragraph" w:customStyle="1" w:styleId="180">
    <w:name w:val="Основной текст (18)"/>
    <w:basedOn w:val="a"/>
    <w:link w:val="18"/>
    <w:pPr>
      <w:shd w:val="clear" w:color="auto" w:fill="FFFFFF"/>
      <w:spacing w:before="240" w:after="60" w:line="289" w:lineRule="exact"/>
    </w:pPr>
    <w:rPr>
      <w:rFonts w:ascii="Franklin Gothic Medium" w:eastAsia="Franklin Gothic Medium" w:hAnsi="Franklin Gothic Medium" w:cs="Franklin Gothic Medium"/>
      <w:sz w:val="12"/>
      <w:szCs w:val="12"/>
    </w:rPr>
  </w:style>
  <w:style w:type="paragraph" w:customStyle="1" w:styleId="33">
    <w:name w:val="Подпись к таблице (3)"/>
    <w:basedOn w:val="a"/>
    <w:link w:val="32"/>
    <w:pPr>
      <w:shd w:val="clear" w:color="auto" w:fill="FFFFFF"/>
      <w:spacing w:line="0" w:lineRule="atLeast"/>
    </w:pPr>
    <w:rPr>
      <w:rFonts w:ascii="Times New Roman" w:eastAsia="Times New Roman" w:hAnsi="Times New Roman" w:cs="Times New Roman"/>
      <w:b/>
      <w:bCs/>
      <w:i/>
      <w:iCs/>
      <w:sz w:val="21"/>
      <w:szCs w:val="21"/>
    </w:rPr>
  </w:style>
  <w:style w:type="paragraph" w:customStyle="1" w:styleId="190">
    <w:name w:val="Основной текст (19)"/>
    <w:basedOn w:val="a"/>
    <w:link w:val="19"/>
    <w:pPr>
      <w:shd w:val="clear" w:color="auto" w:fill="FFFFFF"/>
      <w:spacing w:after="60" w:line="0" w:lineRule="atLeast"/>
    </w:pPr>
    <w:rPr>
      <w:rFonts w:ascii="Arial" w:eastAsia="Arial" w:hAnsi="Arial" w:cs="Arial"/>
      <w:i/>
      <w:iCs/>
      <w:sz w:val="8"/>
      <w:szCs w:val="8"/>
    </w:rPr>
  </w:style>
  <w:style w:type="paragraph" w:customStyle="1" w:styleId="201">
    <w:name w:val="Основной текст (20)"/>
    <w:basedOn w:val="a"/>
    <w:link w:val="200"/>
    <w:pPr>
      <w:shd w:val="clear" w:color="auto" w:fill="FFFFFF"/>
      <w:spacing w:line="0" w:lineRule="atLeast"/>
    </w:pPr>
    <w:rPr>
      <w:rFonts w:ascii="Arial" w:eastAsia="Arial" w:hAnsi="Arial" w:cs="Arial"/>
      <w:sz w:val="11"/>
      <w:szCs w:val="11"/>
    </w:rPr>
  </w:style>
  <w:style w:type="paragraph" w:customStyle="1" w:styleId="47">
    <w:name w:val="Подпись к таблице (4)"/>
    <w:basedOn w:val="a"/>
    <w:link w:val="46"/>
    <w:pPr>
      <w:shd w:val="clear" w:color="auto" w:fill="FFFFFF"/>
      <w:spacing w:line="0" w:lineRule="atLeast"/>
    </w:pPr>
    <w:rPr>
      <w:rFonts w:ascii="Times New Roman" w:eastAsia="Times New Roman" w:hAnsi="Times New Roman" w:cs="Times New Roman"/>
      <w:sz w:val="21"/>
      <w:szCs w:val="21"/>
    </w:rPr>
  </w:style>
  <w:style w:type="paragraph" w:customStyle="1" w:styleId="211">
    <w:name w:val="Основной текст (21)"/>
    <w:basedOn w:val="a"/>
    <w:link w:val="210"/>
    <w:pPr>
      <w:shd w:val="clear" w:color="auto" w:fill="FFFFFF"/>
      <w:spacing w:before="3420" w:line="0" w:lineRule="atLeast"/>
    </w:pPr>
    <w:rPr>
      <w:rFonts w:ascii="Franklin Gothic Medium" w:eastAsia="Franklin Gothic Medium" w:hAnsi="Franklin Gothic Medium" w:cs="Franklin Gothic Medium"/>
      <w:sz w:val="16"/>
      <w:szCs w:val="16"/>
    </w:rPr>
  </w:style>
  <w:style w:type="paragraph" w:customStyle="1" w:styleId="a9">
    <w:name w:val="Подпись к картинке"/>
    <w:basedOn w:val="a"/>
    <w:link w:val="Exact"/>
    <w:pPr>
      <w:shd w:val="clear" w:color="auto" w:fill="FFFFFF"/>
      <w:spacing w:line="239" w:lineRule="exact"/>
      <w:jc w:val="both"/>
    </w:pPr>
    <w:rPr>
      <w:rFonts w:ascii="Times New Roman" w:eastAsia="Times New Roman" w:hAnsi="Times New Roman" w:cs="Times New Roman"/>
      <w:sz w:val="18"/>
      <w:szCs w:val="18"/>
    </w:rPr>
  </w:style>
  <w:style w:type="paragraph" w:customStyle="1" w:styleId="221">
    <w:name w:val="Основной текст (22)"/>
    <w:basedOn w:val="a"/>
    <w:link w:val="220"/>
    <w:pPr>
      <w:shd w:val="clear" w:color="auto" w:fill="FFFFFF"/>
      <w:spacing w:before="180" w:after="60" w:line="0" w:lineRule="atLeast"/>
    </w:pPr>
    <w:rPr>
      <w:rFonts w:ascii="Palatino Linotype" w:eastAsia="Palatino Linotype" w:hAnsi="Palatino Linotype" w:cs="Palatino Linotype"/>
      <w:sz w:val="22"/>
      <w:szCs w:val="22"/>
    </w:rPr>
  </w:style>
  <w:style w:type="paragraph" w:customStyle="1" w:styleId="231">
    <w:name w:val="Основной текст (23)"/>
    <w:basedOn w:val="a"/>
    <w:link w:val="230"/>
    <w:pPr>
      <w:shd w:val="clear" w:color="auto" w:fill="FFFFFF"/>
      <w:spacing w:after="60" w:line="0" w:lineRule="atLeast"/>
    </w:pPr>
    <w:rPr>
      <w:rFonts w:ascii="Franklin Gothic Medium" w:eastAsia="Franklin Gothic Medium" w:hAnsi="Franklin Gothic Medium" w:cs="Franklin Gothic Medium"/>
      <w:sz w:val="20"/>
      <w:szCs w:val="20"/>
    </w:rPr>
  </w:style>
  <w:style w:type="paragraph" w:customStyle="1" w:styleId="241">
    <w:name w:val="Основной текст (24)"/>
    <w:basedOn w:val="a"/>
    <w:link w:val="240"/>
    <w:pPr>
      <w:shd w:val="clear" w:color="auto" w:fill="FFFFFF"/>
      <w:spacing w:line="0" w:lineRule="atLeast"/>
    </w:pPr>
    <w:rPr>
      <w:rFonts w:ascii="Times New Roman" w:eastAsia="Times New Roman" w:hAnsi="Times New Roman" w:cs="Times New Roman"/>
      <w:sz w:val="20"/>
      <w:szCs w:val="20"/>
    </w:rPr>
  </w:style>
  <w:style w:type="paragraph" w:customStyle="1" w:styleId="251">
    <w:name w:val="Основной текст (25)"/>
    <w:basedOn w:val="a"/>
    <w:link w:val="250"/>
    <w:pPr>
      <w:shd w:val="clear" w:color="auto" w:fill="FFFFFF"/>
      <w:spacing w:line="0" w:lineRule="atLeast"/>
    </w:pPr>
    <w:rPr>
      <w:rFonts w:ascii="Times New Roman" w:eastAsia="Times New Roman" w:hAnsi="Times New Roman" w:cs="Times New Roman"/>
      <w:sz w:val="13"/>
      <w:szCs w:val="13"/>
    </w:rPr>
  </w:style>
  <w:style w:type="paragraph" w:customStyle="1" w:styleId="261">
    <w:name w:val="Основной текст (26)"/>
    <w:basedOn w:val="a"/>
    <w:link w:val="260"/>
    <w:pPr>
      <w:shd w:val="clear" w:color="auto" w:fill="FFFFFF"/>
      <w:spacing w:line="0" w:lineRule="atLeast"/>
    </w:pPr>
    <w:rPr>
      <w:rFonts w:ascii="Lucida Sans Unicode" w:eastAsia="Lucida Sans Unicode" w:hAnsi="Lucida Sans Unicode" w:cs="Lucida Sans Unicode"/>
      <w:sz w:val="12"/>
      <w:szCs w:val="12"/>
    </w:rPr>
  </w:style>
  <w:style w:type="paragraph" w:customStyle="1" w:styleId="271">
    <w:name w:val="Основной текст (27)"/>
    <w:basedOn w:val="a"/>
    <w:link w:val="270"/>
    <w:pPr>
      <w:shd w:val="clear" w:color="auto" w:fill="FFFFFF"/>
      <w:spacing w:line="0" w:lineRule="atLeast"/>
    </w:pPr>
    <w:rPr>
      <w:rFonts w:ascii="Cambria" w:eastAsia="Cambria" w:hAnsi="Cambria" w:cs="Cambria"/>
      <w:sz w:val="9"/>
      <w:szCs w:val="9"/>
    </w:rPr>
  </w:style>
  <w:style w:type="paragraph" w:customStyle="1" w:styleId="223">
    <w:name w:val="Заголовок №2 (2)"/>
    <w:basedOn w:val="a"/>
    <w:link w:val="222"/>
    <w:pPr>
      <w:shd w:val="clear" w:color="auto" w:fill="FFFFFF"/>
      <w:spacing w:line="0" w:lineRule="atLeast"/>
      <w:outlineLvl w:val="1"/>
    </w:pPr>
    <w:rPr>
      <w:rFonts w:ascii="Lucida Sans Unicode" w:eastAsia="Lucida Sans Unicode" w:hAnsi="Lucida Sans Unicode" w:cs="Lucida Sans Unicode"/>
      <w:sz w:val="26"/>
      <w:szCs w:val="26"/>
    </w:rPr>
  </w:style>
  <w:style w:type="paragraph" w:customStyle="1" w:styleId="233">
    <w:name w:val="Заголовок №2 (3)"/>
    <w:basedOn w:val="a"/>
    <w:link w:val="232"/>
    <w:pPr>
      <w:shd w:val="clear" w:color="auto" w:fill="FFFFFF"/>
      <w:spacing w:line="0" w:lineRule="atLeast"/>
      <w:outlineLvl w:val="1"/>
    </w:pPr>
    <w:rPr>
      <w:rFonts w:ascii="Times New Roman" w:eastAsia="Times New Roman" w:hAnsi="Times New Roman" w:cs="Times New Roman"/>
      <w:sz w:val="21"/>
      <w:szCs w:val="21"/>
    </w:rPr>
  </w:style>
  <w:style w:type="paragraph" w:styleId="aa">
    <w:name w:val="Balloon Text"/>
    <w:basedOn w:val="a"/>
    <w:link w:val="ab"/>
    <w:uiPriority w:val="99"/>
    <w:semiHidden/>
    <w:unhideWhenUsed/>
    <w:rsid w:val="00E5162D"/>
    <w:rPr>
      <w:rFonts w:ascii="Tahoma" w:hAnsi="Tahoma" w:cs="Tahoma"/>
      <w:sz w:val="16"/>
      <w:szCs w:val="16"/>
    </w:rPr>
  </w:style>
  <w:style w:type="character" w:customStyle="1" w:styleId="ab">
    <w:name w:val="Текст выноски Знак"/>
    <w:basedOn w:val="a0"/>
    <w:link w:val="aa"/>
    <w:uiPriority w:val="99"/>
    <w:semiHidden/>
    <w:rsid w:val="00E5162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image" Target="media/image3.jpeg"/><Relationship Id="rId26" Type="http://schemas.openxmlformats.org/officeDocument/2006/relationships/header" Target="header2.xml"/><Relationship Id="rId39"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image" Target="media/image5.jpeg"/><Relationship Id="rId34" Type="http://schemas.openxmlformats.org/officeDocument/2006/relationships/footer" Target="footer15.xml"/><Relationship Id="rId42"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header" Target="header1.xml"/><Relationship Id="rId33" Type="http://schemas.openxmlformats.org/officeDocument/2006/relationships/header" Target="header5.xml"/><Relationship Id="rId38" Type="http://schemas.openxmlformats.org/officeDocument/2006/relationships/footer" Target="footer1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image" Target="media/image4.jpeg"/><Relationship Id="rId29" Type="http://schemas.openxmlformats.org/officeDocument/2006/relationships/header" Target="header3.xml"/><Relationship Id="rId41"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footer" Target="footer14.xml"/><Relationship Id="rId37" Type="http://schemas.openxmlformats.org/officeDocument/2006/relationships/header" Target="header6.xml"/><Relationship Id="rId40"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9.xml"/><Relationship Id="rId28" Type="http://schemas.openxmlformats.org/officeDocument/2006/relationships/footer" Target="footer12.xml"/><Relationship Id="rId36" Type="http://schemas.openxmlformats.org/officeDocument/2006/relationships/footer" Target="footer17.xml"/><Relationship Id="rId10" Type="http://schemas.openxmlformats.org/officeDocument/2006/relationships/footer" Target="footer1.xml"/><Relationship Id="rId19" Type="http://schemas.openxmlformats.org/officeDocument/2006/relationships/image" Target="media/image30.jpeg"/><Relationship Id="rId31" Type="http://schemas.openxmlformats.org/officeDocument/2006/relationships/footer" Target="footer13.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5.xml"/><Relationship Id="rId22" Type="http://schemas.openxmlformats.org/officeDocument/2006/relationships/image" Target="media/image6.jpeg"/><Relationship Id="rId27" Type="http://schemas.openxmlformats.org/officeDocument/2006/relationships/footer" Target="footer11.xml"/><Relationship Id="rId30" Type="http://schemas.openxmlformats.org/officeDocument/2006/relationships/header" Target="header4.xml"/><Relationship Id="rId35" Type="http://schemas.openxmlformats.org/officeDocument/2006/relationships/footer" Target="footer16.xm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39</Pages>
  <Words>7974</Words>
  <Characters>45457</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 А. Кропотов</dc:creator>
  <cp:lastModifiedBy>Виктор А. Кропотов</cp:lastModifiedBy>
  <cp:revision>4</cp:revision>
  <dcterms:created xsi:type="dcterms:W3CDTF">2019-11-22T04:26:00Z</dcterms:created>
  <dcterms:modified xsi:type="dcterms:W3CDTF">2024-10-09T01:59:00Z</dcterms:modified>
</cp:coreProperties>
</file>