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53959" w:rsidRPr="000A3846" w:rsidRDefault="00B53959" w:rsidP="00B53959">
      <w:pPr>
        <w:spacing w:after="0" w:line="240" w:lineRule="auto"/>
        <w:jc w:val="center"/>
        <w:rPr>
          <w:rFonts w:ascii="Times New Roman" w:hAnsi="Times New Roman" w:cs="Times New Roman"/>
          <w:sz w:val="28"/>
          <w:szCs w:val="28"/>
        </w:rPr>
      </w:pPr>
      <w:r w:rsidRPr="000A3846">
        <w:rPr>
          <w:rFonts w:ascii="Times New Roman" w:hAnsi="Times New Roman" w:cs="Times New Roman"/>
          <w:sz w:val="28"/>
          <w:szCs w:val="28"/>
        </w:rP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85pt;height:163.55pt" o:ole="" fillcolor="window">
            <v:imagedata r:id="rId7" o:title=""/>
          </v:shape>
          <o:OLEObject Type="Embed" ProgID="CorelDRAW.Graphic.10" ShapeID="_x0000_i1025" DrawAspect="Content" ObjectID="_1791091506" r:id="rId8"/>
        </w:object>
      </w:r>
    </w:p>
    <w:p w:rsidR="00B53959" w:rsidRPr="000A3846" w:rsidRDefault="00B53959" w:rsidP="00B53959">
      <w:pPr>
        <w:spacing w:after="0" w:line="240" w:lineRule="auto"/>
        <w:ind w:firstLine="709"/>
        <w:jc w:val="both"/>
        <w:rPr>
          <w:rFonts w:ascii="Times New Roman" w:hAnsi="Times New Roman" w:cs="Times New Roman"/>
          <w:sz w:val="28"/>
          <w:szCs w:val="28"/>
        </w:rPr>
      </w:pPr>
    </w:p>
    <w:tbl>
      <w:tblPr>
        <w:tblW w:w="5000" w:type="pct"/>
        <w:jc w:val="center"/>
        <w:tblLook w:val="0000" w:firstRow="0" w:lastRow="0" w:firstColumn="0" w:lastColumn="0" w:noHBand="0" w:noVBand="0"/>
      </w:tblPr>
      <w:tblGrid>
        <w:gridCol w:w="3190"/>
        <w:gridCol w:w="3190"/>
        <w:gridCol w:w="3191"/>
      </w:tblGrid>
      <w:tr w:rsidR="00B53959" w:rsidRPr="000A3846" w:rsidTr="00B53959">
        <w:trPr>
          <w:jc w:val="center"/>
        </w:trPr>
        <w:tc>
          <w:tcPr>
            <w:tcW w:w="1666" w:type="pct"/>
          </w:tcPr>
          <w:p w:rsidR="00B53959" w:rsidRPr="00083FC6" w:rsidRDefault="004656D6" w:rsidP="004656D6">
            <w:pPr>
              <w:spacing w:after="0" w:line="240" w:lineRule="auto"/>
              <w:ind w:right="-285"/>
              <w:rPr>
                <w:rFonts w:ascii="Times New Roman" w:eastAsia="Calibri" w:hAnsi="Times New Roman" w:cs="Times New Roman"/>
                <w:sz w:val="28"/>
                <w:szCs w:val="28"/>
              </w:rPr>
            </w:pPr>
            <w:r>
              <w:rPr>
                <w:rFonts w:ascii="Times New Roman" w:eastAsia="Calibri" w:hAnsi="Times New Roman" w:cs="Times New Roman"/>
                <w:sz w:val="28"/>
                <w:szCs w:val="28"/>
              </w:rPr>
              <w:t>22</w:t>
            </w:r>
            <w:r w:rsidR="00B53959" w:rsidRPr="00083FC6">
              <w:rPr>
                <w:rFonts w:ascii="Times New Roman" w:eastAsia="Calibri" w:hAnsi="Times New Roman" w:cs="Times New Roman"/>
                <w:sz w:val="28"/>
                <w:szCs w:val="28"/>
              </w:rPr>
              <w:t>.</w:t>
            </w:r>
            <w:r>
              <w:rPr>
                <w:rFonts w:ascii="Times New Roman" w:eastAsia="Calibri" w:hAnsi="Times New Roman" w:cs="Times New Roman"/>
                <w:sz w:val="28"/>
                <w:szCs w:val="28"/>
              </w:rPr>
              <w:t>10.2</w:t>
            </w:r>
            <w:r w:rsidR="002F5258" w:rsidRPr="00083FC6">
              <w:rPr>
                <w:rFonts w:ascii="Times New Roman" w:eastAsia="Calibri" w:hAnsi="Times New Roman" w:cs="Times New Roman"/>
                <w:sz w:val="28"/>
                <w:szCs w:val="28"/>
              </w:rPr>
              <w:t>0</w:t>
            </w:r>
            <w:r>
              <w:rPr>
                <w:rFonts w:ascii="Times New Roman" w:eastAsia="Calibri" w:hAnsi="Times New Roman" w:cs="Times New Roman"/>
                <w:sz w:val="28"/>
                <w:szCs w:val="28"/>
              </w:rPr>
              <w:t>24</w:t>
            </w:r>
          </w:p>
        </w:tc>
        <w:tc>
          <w:tcPr>
            <w:tcW w:w="1666" w:type="pct"/>
          </w:tcPr>
          <w:p w:rsidR="00B53959" w:rsidRPr="00083FC6" w:rsidRDefault="00B53959" w:rsidP="00B53959">
            <w:pPr>
              <w:tabs>
                <w:tab w:val="left" w:pos="840"/>
                <w:tab w:val="center" w:pos="1724"/>
              </w:tabs>
              <w:spacing w:after="0" w:line="240" w:lineRule="auto"/>
              <w:ind w:right="-285"/>
              <w:jc w:val="center"/>
              <w:rPr>
                <w:rFonts w:ascii="Times New Roman" w:eastAsia="Calibri" w:hAnsi="Times New Roman" w:cs="Times New Roman"/>
                <w:sz w:val="28"/>
                <w:szCs w:val="28"/>
              </w:rPr>
            </w:pPr>
            <w:proofErr w:type="spellStart"/>
            <w:r w:rsidRPr="00083FC6">
              <w:rPr>
                <w:rFonts w:ascii="Times New Roman" w:eastAsia="Calibri" w:hAnsi="Times New Roman" w:cs="Times New Roman"/>
                <w:sz w:val="28"/>
                <w:szCs w:val="28"/>
              </w:rPr>
              <w:t>п.г.т</w:t>
            </w:r>
            <w:proofErr w:type="spellEnd"/>
            <w:r w:rsidRPr="00083FC6">
              <w:rPr>
                <w:rFonts w:ascii="Times New Roman" w:eastAsia="Calibri" w:hAnsi="Times New Roman" w:cs="Times New Roman"/>
                <w:sz w:val="28"/>
                <w:szCs w:val="28"/>
              </w:rPr>
              <w:t>. Козулька</w:t>
            </w:r>
          </w:p>
        </w:tc>
        <w:tc>
          <w:tcPr>
            <w:tcW w:w="1667" w:type="pct"/>
          </w:tcPr>
          <w:p w:rsidR="00B53959" w:rsidRPr="000A3846" w:rsidRDefault="00B53959" w:rsidP="002F5258">
            <w:pPr>
              <w:tabs>
                <w:tab w:val="left" w:pos="2869"/>
              </w:tabs>
              <w:spacing w:after="0" w:line="240" w:lineRule="auto"/>
              <w:jc w:val="right"/>
              <w:rPr>
                <w:rFonts w:ascii="Times New Roman" w:eastAsia="Calibri" w:hAnsi="Times New Roman" w:cs="Times New Roman"/>
                <w:sz w:val="28"/>
                <w:szCs w:val="28"/>
              </w:rPr>
            </w:pPr>
            <w:r w:rsidRPr="00083FC6">
              <w:rPr>
                <w:rFonts w:ascii="Times New Roman" w:eastAsia="Calibri" w:hAnsi="Times New Roman" w:cs="Times New Roman"/>
                <w:sz w:val="28"/>
                <w:szCs w:val="28"/>
              </w:rPr>
              <w:t>№</w:t>
            </w:r>
            <w:r w:rsidR="004656D6">
              <w:rPr>
                <w:rFonts w:ascii="Times New Roman" w:eastAsia="Calibri" w:hAnsi="Times New Roman" w:cs="Times New Roman"/>
                <w:sz w:val="28"/>
                <w:szCs w:val="28"/>
              </w:rPr>
              <w:t>356</w:t>
            </w:r>
            <w:r w:rsidR="002F5258">
              <w:rPr>
                <w:rFonts w:ascii="Times New Roman" w:eastAsia="Calibri" w:hAnsi="Times New Roman" w:cs="Times New Roman"/>
                <w:sz w:val="28"/>
                <w:szCs w:val="28"/>
              </w:rPr>
              <w:t xml:space="preserve">   </w:t>
            </w:r>
            <w:r w:rsidRPr="000A3846">
              <w:rPr>
                <w:rFonts w:ascii="Times New Roman" w:eastAsia="Calibri" w:hAnsi="Times New Roman" w:cs="Times New Roman"/>
                <w:sz w:val="28"/>
                <w:szCs w:val="28"/>
              </w:rPr>
              <w:t xml:space="preserve">      </w:t>
            </w:r>
          </w:p>
        </w:tc>
      </w:tr>
    </w:tbl>
    <w:p w:rsidR="00B53959" w:rsidRDefault="00B53959" w:rsidP="00B53959">
      <w:pPr>
        <w:spacing w:after="0" w:line="240" w:lineRule="auto"/>
        <w:jc w:val="both"/>
        <w:rPr>
          <w:rFonts w:ascii="Times New Roman" w:eastAsia="Times New Roman" w:hAnsi="Times New Roman" w:cs="Times New Roman"/>
          <w:sz w:val="28"/>
          <w:szCs w:val="28"/>
        </w:rPr>
      </w:pPr>
    </w:p>
    <w:p w:rsidR="009F05CC" w:rsidRPr="009F05CC" w:rsidRDefault="009F05CC" w:rsidP="009F05CC">
      <w:pPr>
        <w:spacing w:after="0" w:line="240" w:lineRule="auto"/>
        <w:rPr>
          <w:rFonts w:ascii="Times New Roman" w:hAnsi="Times New Roman" w:cs="Times New Roman"/>
          <w:sz w:val="28"/>
          <w:szCs w:val="28"/>
        </w:rPr>
      </w:pPr>
      <w:r w:rsidRPr="009F05CC">
        <w:rPr>
          <w:rFonts w:ascii="Times New Roman" w:hAnsi="Times New Roman" w:cs="Times New Roman"/>
          <w:sz w:val="28"/>
          <w:szCs w:val="28"/>
        </w:rPr>
        <w:t>Об утверждении методики прогнозирования</w:t>
      </w:r>
    </w:p>
    <w:p w:rsidR="009F05CC" w:rsidRPr="009F05CC" w:rsidRDefault="009F05CC" w:rsidP="009F05CC">
      <w:pPr>
        <w:spacing w:after="0" w:line="240" w:lineRule="auto"/>
        <w:rPr>
          <w:rFonts w:ascii="Times New Roman" w:hAnsi="Times New Roman" w:cs="Times New Roman"/>
          <w:sz w:val="28"/>
          <w:szCs w:val="28"/>
        </w:rPr>
      </w:pPr>
      <w:r w:rsidRPr="009F05CC">
        <w:rPr>
          <w:rFonts w:ascii="Times New Roman" w:hAnsi="Times New Roman" w:cs="Times New Roman"/>
          <w:sz w:val="28"/>
          <w:szCs w:val="28"/>
        </w:rPr>
        <w:t>поступлений доходов в районный бюджет,</w:t>
      </w:r>
    </w:p>
    <w:p w:rsidR="009F05CC" w:rsidRDefault="009F05CC" w:rsidP="009F05CC">
      <w:pPr>
        <w:spacing w:after="0" w:line="240" w:lineRule="auto"/>
        <w:rPr>
          <w:rFonts w:ascii="Times New Roman" w:hAnsi="Times New Roman" w:cs="Times New Roman"/>
          <w:sz w:val="28"/>
          <w:szCs w:val="28"/>
        </w:rPr>
      </w:pPr>
      <w:r w:rsidRPr="009F05CC">
        <w:rPr>
          <w:rFonts w:ascii="Times New Roman" w:hAnsi="Times New Roman" w:cs="Times New Roman"/>
          <w:sz w:val="28"/>
          <w:szCs w:val="28"/>
        </w:rPr>
        <w:t xml:space="preserve">в </w:t>
      </w:r>
      <w:proofErr w:type="gramStart"/>
      <w:r w:rsidRPr="009F05CC">
        <w:rPr>
          <w:rFonts w:ascii="Times New Roman" w:hAnsi="Times New Roman" w:cs="Times New Roman"/>
          <w:sz w:val="28"/>
          <w:szCs w:val="28"/>
        </w:rPr>
        <w:t>отношении</w:t>
      </w:r>
      <w:proofErr w:type="gramEnd"/>
      <w:r w:rsidRPr="009F05CC">
        <w:rPr>
          <w:rFonts w:ascii="Times New Roman" w:hAnsi="Times New Roman" w:cs="Times New Roman"/>
          <w:sz w:val="28"/>
          <w:szCs w:val="28"/>
        </w:rPr>
        <w:t xml:space="preserve"> которых </w:t>
      </w:r>
      <w:r>
        <w:rPr>
          <w:rFonts w:ascii="Times New Roman" w:hAnsi="Times New Roman" w:cs="Times New Roman"/>
          <w:sz w:val="28"/>
          <w:szCs w:val="28"/>
        </w:rPr>
        <w:t xml:space="preserve">администрация Козульского </w:t>
      </w:r>
    </w:p>
    <w:p w:rsidR="009F05CC" w:rsidRPr="009F05CC" w:rsidRDefault="009F05CC" w:rsidP="009F05CC">
      <w:pPr>
        <w:spacing w:after="0" w:line="240" w:lineRule="auto"/>
        <w:rPr>
          <w:rFonts w:ascii="Times New Roman" w:hAnsi="Times New Roman" w:cs="Times New Roman"/>
          <w:sz w:val="28"/>
          <w:szCs w:val="28"/>
        </w:rPr>
      </w:pPr>
      <w:r>
        <w:rPr>
          <w:rFonts w:ascii="Times New Roman" w:hAnsi="Times New Roman" w:cs="Times New Roman"/>
          <w:sz w:val="28"/>
          <w:szCs w:val="28"/>
        </w:rPr>
        <w:t>района</w:t>
      </w:r>
      <w:r w:rsidRPr="009F05CC">
        <w:rPr>
          <w:rFonts w:ascii="Times New Roman" w:hAnsi="Times New Roman" w:cs="Times New Roman"/>
          <w:sz w:val="28"/>
          <w:szCs w:val="28"/>
        </w:rPr>
        <w:t xml:space="preserve"> </w:t>
      </w:r>
      <w:proofErr w:type="gramStart"/>
      <w:r w:rsidRPr="009F05CC">
        <w:rPr>
          <w:rFonts w:ascii="Times New Roman" w:hAnsi="Times New Roman" w:cs="Times New Roman"/>
          <w:sz w:val="28"/>
          <w:szCs w:val="28"/>
        </w:rPr>
        <w:t>наделен</w:t>
      </w:r>
      <w:r w:rsidR="003D1485">
        <w:rPr>
          <w:rFonts w:ascii="Times New Roman" w:hAnsi="Times New Roman" w:cs="Times New Roman"/>
          <w:sz w:val="28"/>
          <w:szCs w:val="28"/>
        </w:rPr>
        <w:t>а</w:t>
      </w:r>
      <w:proofErr w:type="gramEnd"/>
      <w:r w:rsidRPr="009F05CC">
        <w:rPr>
          <w:rFonts w:ascii="Times New Roman" w:hAnsi="Times New Roman" w:cs="Times New Roman"/>
          <w:sz w:val="28"/>
          <w:szCs w:val="28"/>
        </w:rPr>
        <w:t xml:space="preserve"> полномочиями главного администратора </w:t>
      </w:r>
    </w:p>
    <w:p w:rsidR="009F05CC" w:rsidRPr="009F05CC" w:rsidRDefault="009F05CC" w:rsidP="009F05CC">
      <w:pPr>
        <w:spacing w:after="0" w:line="240" w:lineRule="auto"/>
        <w:rPr>
          <w:rFonts w:ascii="Times New Roman" w:hAnsi="Times New Roman" w:cs="Times New Roman"/>
          <w:sz w:val="28"/>
          <w:szCs w:val="28"/>
        </w:rPr>
      </w:pPr>
      <w:r w:rsidRPr="009F05CC">
        <w:rPr>
          <w:rFonts w:ascii="Times New Roman" w:hAnsi="Times New Roman" w:cs="Times New Roman"/>
          <w:sz w:val="28"/>
          <w:szCs w:val="28"/>
        </w:rPr>
        <w:t>доходов районного бюджета</w:t>
      </w:r>
    </w:p>
    <w:p w:rsidR="00B53959" w:rsidRPr="000A3846" w:rsidRDefault="00B53959" w:rsidP="00B53959">
      <w:pPr>
        <w:spacing w:after="0" w:line="240" w:lineRule="auto"/>
        <w:ind w:firstLine="709"/>
        <w:jc w:val="both"/>
        <w:rPr>
          <w:rFonts w:ascii="Times New Roman" w:hAnsi="Times New Roman" w:cs="Times New Roman"/>
          <w:sz w:val="27"/>
          <w:szCs w:val="27"/>
        </w:rPr>
      </w:pPr>
    </w:p>
    <w:p w:rsidR="009F05CC" w:rsidRPr="009F05CC" w:rsidRDefault="009F05CC" w:rsidP="009F05CC">
      <w:pPr>
        <w:ind w:firstLine="709"/>
        <w:jc w:val="both"/>
        <w:rPr>
          <w:rFonts w:ascii="Times New Roman" w:hAnsi="Times New Roman" w:cs="Times New Roman"/>
          <w:sz w:val="28"/>
          <w:szCs w:val="28"/>
        </w:rPr>
      </w:pPr>
      <w:proofErr w:type="gramStart"/>
      <w:r w:rsidRPr="009F05CC">
        <w:rPr>
          <w:rFonts w:ascii="Times New Roman" w:hAnsi="Times New Roman" w:cs="Times New Roman"/>
          <w:sz w:val="28"/>
          <w:szCs w:val="28"/>
        </w:rPr>
        <w:t xml:space="preserve">В  соответствии с пунктом 1 статьи 160.1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с учетом внесенных изменений постановлением Правительства Российской Федерации от 27.10.2023 № 1796 в общие требования, утвержденного </w:t>
      </w:r>
      <w:r w:rsidR="003D1485">
        <w:rPr>
          <w:rFonts w:ascii="Times New Roman" w:hAnsi="Times New Roman" w:cs="Times New Roman"/>
          <w:sz w:val="28"/>
          <w:szCs w:val="28"/>
        </w:rPr>
        <w:t>п</w:t>
      </w:r>
      <w:r w:rsidRPr="009F05CC">
        <w:rPr>
          <w:rFonts w:ascii="Times New Roman" w:hAnsi="Times New Roman" w:cs="Times New Roman"/>
          <w:sz w:val="28"/>
          <w:szCs w:val="28"/>
        </w:rPr>
        <w:t xml:space="preserve">остановлением администрации района </w:t>
      </w:r>
      <w:r w:rsidR="003D1485">
        <w:rPr>
          <w:rFonts w:ascii="Times New Roman" w:hAnsi="Times New Roman" w:cs="Times New Roman"/>
          <w:sz w:val="28"/>
          <w:szCs w:val="28"/>
        </w:rPr>
        <w:t>о</w:t>
      </w:r>
      <w:r w:rsidRPr="009F05CC">
        <w:rPr>
          <w:rFonts w:ascii="Times New Roman" w:hAnsi="Times New Roman" w:cs="Times New Roman"/>
          <w:sz w:val="28"/>
          <w:szCs w:val="28"/>
        </w:rPr>
        <w:t>т 26.12.2023 № 450 «Об утверждении перечня главных администраторов доходов бюджета</w:t>
      </w:r>
      <w:proofErr w:type="gramEnd"/>
      <w:r w:rsidRPr="009F05CC">
        <w:rPr>
          <w:rFonts w:ascii="Times New Roman" w:hAnsi="Times New Roman" w:cs="Times New Roman"/>
          <w:sz w:val="28"/>
          <w:szCs w:val="28"/>
        </w:rPr>
        <w:t xml:space="preserve"> муниципального образования Козульский район» и </w:t>
      </w:r>
      <w:r w:rsidR="003D1485">
        <w:rPr>
          <w:rFonts w:ascii="Times New Roman" w:hAnsi="Times New Roman" w:cs="Times New Roman"/>
          <w:sz w:val="28"/>
          <w:szCs w:val="28"/>
        </w:rPr>
        <w:t>р</w:t>
      </w:r>
      <w:r>
        <w:rPr>
          <w:rFonts w:ascii="Times New Roman" w:hAnsi="Times New Roman" w:cs="Times New Roman"/>
          <w:sz w:val="28"/>
          <w:szCs w:val="28"/>
        </w:rPr>
        <w:t>аспоряжени</w:t>
      </w:r>
      <w:r w:rsidR="00DC2E22">
        <w:rPr>
          <w:rFonts w:ascii="Times New Roman" w:hAnsi="Times New Roman" w:cs="Times New Roman"/>
          <w:sz w:val="28"/>
          <w:szCs w:val="28"/>
        </w:rPr>
        <w:t>ем</w:t>
      </w:r>
      <w:r>
        <w:rPr>
          <w:rFonts w:ascii="Times New Roman" w:hAnsi="Times New Roman" w:cs="Times New Roman"/>
          <w:sz w:val="28"/>
          <w:szCs w:val="28"/>
        </w:rPr>
        <w:t xml:space="preserve"> администрации района от 28.12.2023 №284-р</w:t>
      </w:r>
      <w:r w:rsidRPr="009F05CC">
        <w:rPr>
          <w:rFonts w:ascii="Times New Roman" w:hAnsi="Times New Roman" w:cs="Times New Roman"/>
          <w:sz w:val="28"/>
          <w:szCs w:val="28"/>
        </w:rPr>
        <w:t xml:space="preserve">, </w:t>
      </w:r>
      <w:r w:rsidR="003D1485">
        <w:rPr>
          <w:rFonts w:ascii="Times New Roman" w:hAnsi="Times New Roman" w:cs="Times New Roman"/>
          <w:sz w:val="28"/>
          <w:szCs w:val="28"/>
        </w:rPr>
        <w:t xml:space="preserve">руководствуясь ст.16,19,22,42 Устава района </w:t>
      </w:r>
      <w:r w:rsidR="00083FC6">
        <w:rPr>
          <w:rFonts w:ascii="Times New Roman" w:hAnsi="Times New Roman" w:cs="Times New Roman"/>
          <w:sz w:val="28"/>
          <w:szCs w:val="28"/>
        </w:rPr>
        <w:t>ПОСТАНОВЛЯЮ</w:t>
      </w:r>
      <w:r w:rsidRPr="009F05CC">
        <w:rPr>
          <w:rFonts w:ascii="Times New Roman" w:hAnsi="Times New Roman" w:cs="Times New Roman"/>
          <w:sz w:val="28"/>
          <w:szCs w:val="28"/>
        </w:rPr>
        <w:t>:</w:t>
      </w:r>
    </w:p>
    <w:p w:rsidR="009F05CC" w:rsidRDefault="009F05CC" w:rsidP="009F05CC">
      <w:pPr>
        <w:numPr>
          <w:ilvl w:val="0"/>
          <w:numId w:val="2"/>
        </w:numPr>
        <w:spacing w:after="0" w:line="240" w:lineRule="auto"/>
        <w:ind w:left="0" w:firstLine="709"/>
        <w:jc w:val="both"/>
        <w:rPr>
          <w:rFonts w:ascii="Times New Roman" w:hAnsi="Times New Roman" w:cs="Times New Roman"/>
          <w:sz w:val="28"/>
          <w:szCs w:val="28"/>
        </w:rPr>
      </w:pPr>
      <w:r w:rsidRPr="009F05CC">
        <w:rPr>
          <w:rFonts w:ascii="Times New Roman" w:hAnsi="Times New Roman" w:cs="Times New Roman"/>
          <w:sz w:val="28"/>
          <w:szCs w:val="28"/>
        </w:rPr>
        <w:t xml:space="preserve">Утвердить Методику прогнозирования поступлений доходов в районный бюджет, в отношении которых </w:t>
      </w:r>
      <w:r>
        <w:rPr>
          <w:rFonts w:ascii="Times New Roman" w:hAnsi="Times New Roman" w:cs="Times New Roman"/>
          <w:sz w:val="28"/>
          <w:szCs w:val="28"/>
        </w:rPr>
        <w:t>администрация</w:t>
      </w:r>
      <w:r w:rsidRPr="009F05CC">
        <w:rPr>
          <w:rFonts w:ascii="Times New Roman" w:hAnsi="Times New Roman" w:cs="Times New Roman"/>
          <w:sz w:val="28"/>
          <w:szCs w:val="28"/>
        </w:rPr>
        <w:t xml:space="preserve"> Козульского района наделен</w:t>
      </w:r>
      <w:r w:rsidR="003D1485">
        <w:rPr>
          <w:rFonts w:ascii="Times New Roman" w:hAnsi="Times New Roman" w:cs="Times New Roman"/>
          <w:sz w:val="28"/>
          <w:szCs w:val="28"/>
        </w:rPr>
        <w:t>а</w:t>
      </w:r>
      <w:r w:rsidRPr="009F05CC">
        <w:rPr>
          <w:rFonts w:ascii="Times New Roman" w:hAnsi="Times New Roman" w:cs="Times New Roman"/>
          <w:sz w:val="28"/>
          <w:szCs w:val="28"/>
        </w:rPr>
        <w:t xml:space="preserve"> полномочиями главного администратора доходов районного бюджета, согласно приложению.</w:t>
      </w:r>
    </w:p>
    <w:p w:rsidR="009F05CC" w:rsidRPr="009F05CC" w:rsidRDefault="00083FC6" w:rsidP="009F05CC">
      <w:pPr>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вступает в силу </w:t>
      </w:r>
      <w:r w:rsidR="004656D6">
        <w:rPr>
          <w:rFonts w:ascii="Times New Roman" w:hAnsi="Times New Roman" w:cs="Times New Roman"/>
          <w:sz w:val="28"/>
          <w:szCs w:val="28"/>
        </w:rPr>
        <w:t xml:space="preserve">после его официального обнародования посредством официального </w:t>
      </w:r>
      <w:r>
        <w:rPr>
          <w:rFonts w:ascii="Times New Roman" w:hAnsi="Times New Roman" w:cs="Times New Roman"/>
          <w:sz w:val="28"/>
          <w:szCs w:val="28"/>
        </w:rPr>
        <w:t xml:space="preserve">опубликования и </w:t>
      </w:r>
      <w:r w:rsidR="004656D6">
        <w:rPr>
          <w:rFonts w:ascii="Times New Roman" w:hAnsi="Times New Roman" w:cs="Times New Roman"/>
          <w:sz w:val="28"/>
          <w:szCs w:val="28"/>
        </w:rPr>
        <w:t xml:space="preserve">размещения на официальном сайте </w:t>
      </w:r>
      <w:r>
        <w:rPr>
          <w:rFonts w:ascii="Times New Roman" w:hAnsi="Times New Roman" w:cs="Times New Roman"/>
          <w:sz w:val="28"/>
          <w:szCs w:val="28"/>
        </w:rPr>
        <w:t>администрации Козульского района</w:t>
      </w:r>
      <w:r w:rsidR="004656D6">
        <w:rPr>
          <w:rFonts w:ascii="Times New Roman" w:hAnsi="Times New Roman" w:cs="Times New Roman"/>
          <w:sz w:val="28"/>
          <w:szCs w:val="28"/>
        </w:rPr>
        <w:t xml:space="preserve"> в информационно-телекоммуникационной сети «Интернет»</w:t>
      </w:r>
      <w:r>
        <w:rPr>
          <w:rFonts w:ascii="Times New Roman" w:hAnsi="Times New Roman" w:cs="Times New Roman"/>
          <w:sz w:val="28"/>
          <w:szCs w:val="28"/>
        </w:rPr>
        <w:t>.</w:t>
      </w:r>
    </w:p>
    <w:p w:rsidR="00B53959" w:rsidRDefault="00B53959" w:rsidP="00B53959">
      <w:pPr>
        <w:pStyle w:val="a3"/>
        <w:jc w:val="both"/>
        <w:rPr>
          <w:rFonts w:ascii="Times New Roman" w:hAnsi="Times New Roman"/>
          <w:sz w:val="27"/>
          <w:szCs w:val="27"/>
        </w:rPr>
      </w:pPr>
    </w:p>
    <w:p w:rsidR="004656D6" w:rsidRPr="000A3846" w:rsidRDefault="004656D6" w:rsidP="00B53959">
      <w:pPr>
        <w:pStyle w:val="a3"/>
        <w:jc w:val="both"/>
        <w:rPr>
          <w:rFonts w:ascii="Times New Roman" w:hAnsi="Times New Roman"/>
          <w:sz w:val="27"/>
          <w:szCs w:val="27"/>
        </w:rPr>
      </w:pPr>
    </w:p>
    <w:p w:rsidR="00B53959" w:rsidRPr="000A3846" w:rsidRDefault="004656D6" w:rsidP="00B53959">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Глава района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sidR="00DC2E22">
        <w:rPr>
          <w:rFonts w:ascii="Times New Roman" w:eastAsia="Times New Roman" w:hAnsi="Times New Roman" w:cs="Times New Roman"/>
          <w:sz w:val="27"/>
          <w:szCs w:val="27"/>
        </w:rPr>
        <w:t xml:space="preserve"> </w:t>
      </w:r>
      <w:r w:rsidR="00DC2E22">
        <w:rPr>
          <w:rFonts w:ascii="Times New Roman" w:eastAsia="Times New Roman" w:hAnsi="Times New Roman" w:cs="Times New Roman"/>
          <w:sz w:val="27"/>
          <w:szCs w:val="27"/>
        </w:rPr>
        <w:tab/>
      </w:r>
      <w:r w:rsidR="00DC2E22">
        <w:rPr>
          <w:rFonts w:ascii="Times New Roman" w:eastAsia="Times New Roman" w:hAnsi="Times New Roman" w:cs="Times New Roman"/>
          <w:sz w:val="27"/>
          <w:szCs w:val="27"/>
        </w:rPr>
        <w:tab/>
      </w:r>
      <w:r w:rsidR="00DC2E22">
        <w:rPr>
          <w:rFonts w:ascii="Times New Roman" w:eastAsia="Times New Roman" w:hAnsi="Times New Roman" w:cs="Times New Roman"/>
          <w:sz w:val="27"/>
          <w:szCs w:val="27"/>
        </w:rPr>
        <w:tab/>
      </w:r>
      <w:r w:rsidR="00DC2E22">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sidR="00DC2E22">
        <w:rPr>
          <w:rFonts w:ascii="Times New Roman" w:eastAsia="Times New Roman" w:hAnsi="Times New Roman" w:cs="Times New Roman"/>
          <w:sz w:val="27"/>
          <w:szCs w:val="27"/>
        </w:rPr>
        <w:tab/>
        <w:t xml:space="preserve">      </w:t>
      </w:r>
      <w:r>
        <w:rPr>
          <w:rFonts w:ascii="Times New Roman" w:eastAsia="Times New Roman" w:hAnsi="Times New Roman" w:cs="Times New Roman"/>
          <w:sz w:val="27"/>
          <w:szCs w:val="27"/>
        </w:rPr>
        <w:t xml:space="preserve">         </w:t>
      </w:r>
      <w:r w:rsidR="00DC2E22">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И.В. Кривенков</w:t>
      </w:r>
    </w:p>
    <w:p w:rsidR="00B53959" w:rsidRPr="000A3846" w:rsidRDefault="00B53959" w:rsidP="00B53959">
      <w:pPr>
        <w:spacing w:after="0" w:line="240" w:lineRule="auto"/>
        <w:jc w:val="both"/>
        <w:rPr>
          <w:rFonts w:ascii="Times New Roman" w:eastAsia="Calibri" w:hAnsi="Times New Roman" w:cs="Times New Roman"/>
          <w:sz w:val="16"/>
          <w:szCs w:val="16"/>
        </w:rPr>
      </w:pPr>
    </w:p>
    <w:p w:rsidR="00B53959" w:rsidRPr="000A3846" w:rsidRDefault="00B53959" w:rsidP="00B53959">
      <w:pPr>
        <w:spacing w:after="0" w:line="240" w:lineRule="auto"/>
        <w:jc w:val="both"/>
        <w:rPr>
          <w:rFonts w:ascii="Times New Roman" w:eastAsia="Calibri" w:hAnsi="Times New Roman" w:cs="Times New Roman"/>
          <w:sz w:val="16"/>
          <w:szCs w:val="16"/>
        </w:rPr>
      </w:pPr>
      <w:r w:rsidRPr="000A3846">
        <w:rPr>
          <w:rFonts w:ascii="Times New Roman" w:eastAsia="Calibri" w:hAnsi="Times New Roman" w:cs="Times New Roman"/>
          <w:sz w:val="16"/>
          <w:szCs w:val="16"/>
        </w:rPr>
        <w:t xml:space="preserve"> Журавлева Евгения Андреевна</w:t>
      </w:r>
    </w:p>
    <w:p w:rsidR="00B53959" w:rsidRPr="000A3846" w:rsidRDefault="00B53959" w:rsidP="00B53959">
      <w:pPr>
        <w:spacing w:after="0" w:line="240" w:lineRule="auto"/>
        <w:jc w:val="both"/>
        <w:rPr>
          <w:rFonts w:ascii="Times New Roman" w:eastAsia="Times New Roman" w:hAnsi="Times New Roman" w:cs="Times New Roman"/>
          <w:sz w:val="28"/>
          <w:szCs w:val="28"/>
        </w:rPr>
      </w:pPr>
      <w:r w:rsidRPr="000A3846">
        <w:rPr>
          <w:rFonts w:ascii="Times New Roman" w:eastAsia="Calibri" w:hAnsi="Times New Roman" w:cs="Times New Roman"/>
          <w:sz w:val="16"/>
          <w:szCs w:val="16"/>
        </w:rPr>
        <w:t xml:space="preserve"> 8 (39154) 4-15-10</w:t>
      </w:r>
    </w:p>
    <w:p w:rsidR="00B53959" w:rsidRPr="000A3846" w:rsidRDefault="00B53959" w:rsidP="00B53959">
      <w:pPr>
        <w:widowControl w:val="0"/>
        <w:autoSpaceDE w:val="0"/>
        <w:autoSpaceDN w:val="0"/>
        <w:spacing w:after="0" w:line="240" w:lineRule="auto"/>
        <w:ind w:firstLine="5670"/>
        <w:outlineLvl w:val="0"/>
        <w:rPr>
          <w:rFonts w:ascii="Times New Roman" w:eastAsia="Times New Roman" w:hAnsi="Times New Roman" w:cs="Times New Roman"/>
          <w:sz w:val="28"/>
          <w:szCs w:val="28"/>
        </w:rPr>
      </w:pPr>
      <w:r w:rsidRPr="000A3846">
        <w:rPr>
          <w:rFonts w:ascii="Times New Roman" w:eastAsia="Times New Roman" w:hAnsi="Times New Roman" w:cs="Times New Roman"/>
          <w:sz w:val="28"/>
          <w:szCs w:val="28"/>
        </w:rPr>
        <w:lastRenderedPageBreak/>
        <w:t>Приложение</w:t>
      </w:r>
    </w:p>
    <w:p w:rsidR="00B53959" w:rsidRPr="000A3846" w:rsidRDefault="00B53959" w:rsidP="00B53959">
      <w:pPr>
        <w:widowControl w:val="0"/>
        <w:autoSpaceDE w:val="0"/>
        <w:autoSpaceDN w:val="0"/>
        <w:spacing w:after="0" w:line="240" w:lineRule="auto"/>
        <w:ind w:firstLine="5670"/>
        <w:rPr>
          <w:rFonts w:ascii="Times New Roman" w:eastAsia="Times New Roman" w:hAnsi="Times New Roman" w:cs="Times New Roman"/>
          <w:sz w:val="28"/>
          <w:szCs w:val="28"/>
        </w:rPr>
      </w:pPr>
      <w:r w:rsidRPr="000A3846">
        <w:rPr>
          <w:rFonts w:ascii="Times New Roman" w:eastAsia="Times New Roman" w:hAnsi="Times New Roman" w:cs="Times New Roman"/>
          <w:sz w:val="28"/>
          <w:szCs w:val="28"/>
        </w:rPr>
        <w:t xml:space="preserve">к </w:t>
      </w:r>
      <w:r w:rsidR="003D1485">
        <w:rPr>
          <w:rFonts w:ascii="Times New Roman" w:eastAsia="Times New Roman" w:hAnsi="Times New Roman" w:cs="Times New Roman"/>
          <w:sz w:val="28"/>
          <w:szCs w:val="28"/>
        </w:rPr>
        <w:t>п</w:t>
      </w:r>
      <w:r w:rsidRPr="000A3846">
        <w:rPr>
          <w:rFonts w:ascii="Times New Roman" w:eastAsia="Times New Roman" w:hAnsi="Times New Roman" w:cs="Times New Roman"/>
          <w:sz w:val="28"/>
          <w:szCs w:val="28"/>
        </w:rPr>
        <w:t>остановлению</w:t>
      </w:r>
    </w:p>
    <w:p w:rsidR="00B53959" w:rsidRPr="000A3846" w:rsidRDefault="00B53959" w:rsidP="00B53959">
      <w:pPr>
        <w:widowControl w:val="0"/>
        <w:autoSpaceDE w:val="0"/>
        <w:autoSpaceDN w:val="0"/>
        <w:spacing w:after="0" w:line="240" w:lineRule="auto"/>
        <w:ind w:firstLine="5670"/>
        <w:rPr>
          <w:rFonts w:ascii="Times New Roman" w:eastAsia="Times New Roman" w:hAnsi="Times New Roman" w:cs="Times New Roman"/>
          <w:sz w:val="28"/>
          <w:szCs w:val="28"/>
        </w:rPr>
      </w:pPr>
      <w:r w:rsidRPr="000A3846">
        <w:rPr>
          <w:rFonts w:ascii="Times New Roman" w:eastAsia="Times New Roman" w:hAnsi="Times New Roman" w:cs="Times New Roman"/>
          <w:sz w:val="28"/>
          <w:szCs w:val="28"/>
        </w:rPr>
        <w:t>администрации района</w:t>
      </w:r>
    </w:p>
    <w:p w:rsidR="00B53959" w:rsidRPr="004656D6" w:rsidRDefault="00B53959" w:rsidP="00B53959">
      <w:pPr>
        <w:widowControl w:val="0"/>
        <w:autoSpaceDE w:val="0"/>
        <w:autoSpaceDN w:val="0"/>
        <w:spacing w:after="0" w:line="240" w:lineRule="auto"/>
        <w:ind w:firstLine="5670"/>
        <w:rPr>
          <w:rFonts w:ascii="Times New Roman" w:eastAsia="Times New Roman" w:hAnsi="Times New Roman" w:cs="Times New Roman"/>
          <w:sz w:val="28"/>
          <w:szCs w:val="28"/>
        </w:rPr>
      </w:pPr>
      <w:r w:rsidRPr="004656D6">
        <w:rPr>
          <w:rFonts w:ascii="Times New Roman" w:eastAsia="Times New Roman" w:hAnsi="Times New Roman" w:cs="Times New Roman"/>
          <w:sz w:val="28"/>
          <w:szCs w:val="28"/>
        </w:rPr>
        <w:t xml:space="preserve">от </w:t>
      </w:r>
      <w:r w:rsidR="004656D6" w:rsidRPr="004656D6">
        <w:rPr>
          <w:rFonts w:ascii="Times New Roman" w:eastAsia="Times New Roman" w:hAnsi="Times New Roman" w:cs="Times New Roman"/>
          <w:sz w:val="28"/>
          <w:szCs w:val="28"/>
        </w:rPr>
        <w:t>22.1</w:t>
      </w:r>
      <w:r w:rsidR="002F5258" w:rsidRPr="004656D6">
        <w:rPr>
          <w:rFonts w:ascii="Times New Roman" w:eastAsia="Times New Roman" w:hAnsi="Times New Roman" w:cs="Times New Roman"/>
          <w:sz w:val="28"/>
          <w:szCs w:val="28"/>
        </w:rPr>
        <w:t>0</w:t>
      </w:r>
      <w:r w:rsidRPr="004656D6">
        <w:rPr>
          <w:rFonts w:ascii="Times New Roman" w:eastAsia="Times New Roman" w:hAnsi="Times New Roman" w:cs="Times New Roman"/>
          <w:sz w:val="28"/>
          <w:szCs w:val="28"/>
        </w:rPr>
        <w:t>.</w:t>
      </w:r>
      <w:r w:rsidR="004656D6" w:rsidRPr="004656D6">
        <w:rPr>
          <w:rFonts w:ascii="Times New Roman" w:eastAsia="Times New Roman" w:hAnsi="Times New Roman" w:cs="Times New Roman"/>
          <w:sz w:val="28"/>
          <w:szCs w:val="28"/>
        </w:rPr>
        <w:t>2024</w:t>
      </w:r>
      <w:r w:rsidRPr="004656D6">
        <w:rPr>
          <w:rFonts w:ascii="Times New Roman" w:eastAsia="Times New Roman" w:hAnsi="Times New Roman" w:cs="Times New Roman"/>
          <w:sz w:val="28"/>
          <w:szCs w:val="28"/>
        </w:rPr>
        <w:t xml:space="preserve"> №</w:t>
      </w:r>
      <w:r w:rsidR="004656D6" w:rsidRPr="004656D6">
        <w:rPr>
          <w:rFonts w:ascii="Times New Roman" w:eastAsia="Times New Roman" w:hAnsi="Times New Roman" w:cs="Times New Roman"/>
          <w:sz w:val="28"/>
          <w:szCs w:val="28"/>
        </w:rPr>
        <w:t xml:space="preserve"> 356</w:t>
      </w:r>
      <w:r w:rsidRPr="004656D6">
        <w:rPr>
          <w:rFonts w:ascii="Times New Roman" w:eastAsia="Times New Roman" w:hAnsi="Times New Roman" w:cs="Times New Roman"/>
          <w:sz w:val="28"/>
          <w:szCs w:val="28"/>
        </w:rPr>
        <w:t xml:space="preserve">   </w:t>
      </w:r>
    </w:p>
    <w:p w:rsidR="00B53959" w:rsidRPr="000A3846" w:rsidRDefault="00B53959" w:rsidP="00B53959">
      <w:pPr>
        <w:autoSpaceDE w:val="0"/>
        <w:autoSpaceDN w:val="0"/>
        <w:adjustRightInd w:val="0"/>
        <w:spacing w:after="0" w:line="240" w:lineRule="auto"/>
        <w:jc w:val="center"/>
        <w:rPr>
          <w:rFonts w:ascii="Times New Roman" w:hAnsi="Times New Roman" w:cs="Times New Roman"/>
          <w:bCs/>
          <w:sz w:val="24"/>
          <w:szCs w:val="24"/>
        </w:rPr>
      </w:pPr>
      <w:r w:rsidRPr="004656D6">
        <w:rPr>
          <w:rFonts w:ascii="Times New Roman" w:hAnsi="Times New Roman" w:cs="Times New Roman"/>
          <w:bCs/>
          <w:sz w:val="24"/>
          <w:szCs w:val="24"/>
        </w:rPr>
        <w:t>Методика</w:t>
      </w:r>
    </w:p>
    <w:p w:rsidR="00B53959" w:rsidRPr="000A3846" w:rsidRDefault="00B53959" w:rsidP="00B53959">
      <w:pPr>
        <w:autoSpaceDE w:val="0"/>
        <w:autoSpaceDN w:val="0"/>
        <w:adjustRightInd w:val="0"/>
        <w:spacing w:after="0" w:line="240" w:lineRule="auto"/>
        <w:jc w:val="center"/>
        <w:rPr>
          <w:rFonts w:ascii="Times New Roman" w:hAnsi="Times New Roman" w:cs="Times New Roman"/>
          <w:bCs/>
          <w:sz w:val="24"/>
          <w:szCs w:val="24"/>
        </w:rPr>
      </w:pPr>
      <w:r w:rsidRPr="000A3846">
        <w:rPr>
          <w:rFonts w:ascii="Times New Roman" w:hAnsi="Times New Roman" w:cs="Times New Roman"/>
          <w:bCs/>
          <w:sz w:val="24"/>
          <w:szCs w:val="24"/>
        </w:rPr>
        <w:t xml:space="preserve">прогнозирования поступлений доходов в районный бюджет, администрируемых </w:t>
      </w:r>
      <w:r w:rsidR="003D1485">
        <w:rPr>
          <w:rFonts w:ascii="Times New Roman" w:hAnsi="Times New Roman" w:cs="Times New Roman"/>
          <w:sz w:val="24"/>
          <w:szCs w:val="24"/>
        </w:rPr>
        <w:t>а</w:t>
      </w:r>
      <w:r w:rsidR="008B37A9" w:rsidRPr="000A3846">
        <w:rPr>
          <w:rFonts w:ascii="Times New Roman" w:hAnsi="Times New Roman" w:cs="Times New Roman"/>
          <w:sz w:val="24"/>
          <w:szCs w:val="24"/>
        </w:rPr>
        <w:t xml:space="preserve">дминистрацией района </w:t>
      </w:r>
    </w:p>
    <w:p w:rsidR="00B53959" w:rsidRPr="000A3846" w:rsidRDefault="00B53959" w:rsidP="00B53959">
      <w:pPr>
        <w:autoSpaceDE w:val="0"/>
        <w:autoSpaceDN w:val="0"/>
        <w:adjustRightInd w:val="0"/>
        <w:spacing w:line="240" w:lineRule="auto"/>
        <w:jc w:val="center"/>
        <w:rPr>
          <w:rFonts w:ascii="Times New Roman" w:hAnsi="Times New Roman" w:cs="Times New Roman"/>
          <w:b/>
          <w:bCs/>
          <w:sz w:val="24"/>
          <w:szCs w:val="24"/>
        </w:rPr>
      </w:pPr>
    </w:p>
    <w:p w:rsidR="00B53959" w:rsidRPr="000A3846" w:rsidRDefault="00B53959" w:rsidP="00B53959">
      <w:pPr>
        <w:autoSpaceDE w:val="0"/>
        <w:autoSpaceDN w:val="0"/>
        <w:adjustRightInd w:val="0"/>
        <w:spacing w:line="240" w:lineRule="auto"/>
        <w:jc w:val="center"/>
        <w:rPr>
          <w:rFonts w:ascii="Times New Roman" w:hAnsi="Times New Roman" w:cs="Times New Roman"/>
          <w:bCs/>
          <w:sz w:val="24"/>
          <w:szCs w:val="24"/>
        </w:rPr>
      </w:pPr>
      <w:r w:rsidRPr="000A3846">
        <w:rPr>
          <w:rFonts w:ascii="Times New Roman" w:hAnsi="Times New Roman" w:cs="Times New Roman"/>
          <w:bCs/>
          <w:sz w:val="24"/>
          <w:szCs w:val="24"/>
        </w:rPr>
        <w:t>I. Общие положения</w:t>
      </w:r>
    </w:p>
    <w:p w:rsidR="00B53959" w:rsidRPr="000A3846" w:rsidRDefault="00B53959" w:rsidP="00B53959">
      <w:pPr>
        <w:autoSpaceDE w:val="0"/>
        <w:autoSpaceDN w:val="0"/>
        <w:adjustRightInd w:val="0"/>
        <w:spacing w:after="0" w:line="240" w:lineRule="auto"/>
        <w:jc w:val="both"/>
        <w:rPr>
          <w:rFonts w:ascii="Times New Roman" w:hAnsi="Times New Roman" w:cs="Times New Roman"/>
          <w:sz w:val="24"/>
          <w:szCs w:val="24"/>
        </w:rPr>
      </w:pP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 xml:space="preserve">1. Настоящая методика определяет параметры прогнозирования поступлений по доходам районного бюджета, главным администратором которых является  </w:t>
      </w:r>
      <w:r w:rsidR="003D1485">
        <w:rPr>
          <w:rFonts w:ascii="Times New Roman" w:hAnsi="Times New Roman" w:cs="Times New Roman"/>
          <w:sz w:val="24"/>
          <w:szCs w:val="24"/>
        </w:rPr>
        <w:t>а</w:t>
      </w:r>
      <w:r w:rsidRPr="000A3846">
        <w:rPr>
          <w:rFonts w:ascii="Times New Roman" w:hAnsi="Times New Roman" w:cs="Times New Roman"/>
          <w:sz w:val="24"/>
          <w:szCs w:val="24"/>
        </w:rPr>
        <w:t>дминистрация района (далее соответственно - доходы бюджета, главный администратор доходов, методика прогнозирования).</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2. 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3.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4. 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 xml:space="preserve">Доходы бюджета, администрирование которых осуществляет главный администратор доходов, подразделяются на </w:t>
      </w:r>
      <w:proofErr w:type="gramStart"/>
      <w:r w:rsidRPr="000A3846">
        <w:rPr>
          <w:rFonts w:ascii="Times New Roman" w:hAnsi="Times New Roman" w:cs="Times New Roman"/>
          <w:sz w:val="24"/>
          <w:szCs w:val="24"/>
        </w:rPr>
        <w:t>доходы</w:t>
      </w:r>
      <w:proofErr w:type="gramEnd"/>
      <w:r w:rsidRPr="000A3846">
        <w:rPr>
          <w:rFonts w:ascii="Times New Roman" w:hAnsi="Times New Roman" w:cs="Times New Roman"/>
          <w:sz w:val="24"/>
          <w:szCs w:val="24"/>
        </w:rPr>
        <w:t xml:space="preserve"> прогнозируемые и непрогнозируемые, но фактически поступающие в доход районного бюджета.</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Оценка непрогнозируемых, но поступающих в районный бюджет доходов, осуществляется на основе данных фактических поступлений доходов.</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5. При прогнозировании администрируемых доходов применяются следующие методы прогнозирования:</w:t>
      </w:r>
    </w:p>
    <w:p w:rsidR="00B53959" w:rsidRPr="000A3846" w:rsidRDefault="00B53959" w:rsidP="008B37A9">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0A3846">
        <w:rPr>
          <w:rFonts w:ascii="Times New Roman" w:hAnsi="Times New Roman" w:cs="Times New Roman"/>
          <w:sz w:val="24"/>
          <w:szCs w:val="24"/>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B53959" w:rsidRPr="000A3846" w:rsidRDefault="00B53959" w:rsidP="008B37A9">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0A3846">
        <w:rPr>
          <w:rFonts w:ascii="Times New Roman" w:hAnsi="Times New Roman" w:cs="Times New Roman"/>
          <w:sz w:val="24"/>
          <w:szCs w:val="24"/>
        </w:rPr>
        <w:t xml:space="preserve">усреднение - расчет на основании </w:t>
      </w:r>
      <w:proofErr w:type="gramStart"/>
      <w:r w:rsidRPr="000A3846">
        <w:rPr>
          <w:rFonts w:ascii="Times New Roman" w:hAnsi="Times New Roman" w:cs="Times New Roman"/>
          <w:sz w:val="24"/>
          <w:szCs w:val="24"/>
        </w:rPr>
        <w:t>усреднения годовых объемов доходов бюджетов бюджетной системы Российской Федерации</w:t>
      </w:r>
      <w:proofErr w:type="gramEnd"/>
      <w:r w:rsidRPr="000A3846">
        <w:rPr>
          <w:rFonts w:ascii="Times New Roman" w:hAnsi="Times New Roman" w:cs="Times New Roman"/>
          <w:sz w:val="24"/>
          <w:szCs w:val="24"/>
        </w:rPr>
        <w:t xml:space="preserve"> не менее чем за 3 года или за весь период поступления соответствующего вида доходов в случае, если он не превышает 3 года;</w:t>
      </w:r>
    </w:p>
    <w:p w:rsidR="00B53959" w:rsidRPr="000A3846" w:rsidRDefault="00B53959" w:rsidP="008B37A9">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0A3846">
        <w:rPr>
          <w:rFonts w:ascii="Times New Roman" w:hAnsi="Times New Roman" w:cs="Times New Roman"/>
          <w:sz w:val="24"/>
          <w:szCs w:val="24"/>
        </w:rPr>
        <w:t>прогнозирование на основании данных о фактических поступлениях доходов за истекшие месяцы текущего года и оценки их поступлений в целом за год;</w:t>
      </w:r>
    </w:p>
    <w:p w:rsidR="00B53959" w:rsidRPr="000A3846" w:rsidRDefault="00B53959" w:rsidP="008B37A9">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0A3846">
        <w:rPr>
          <w:rFonts w:ascii="Times New Roman" w:hAnsi="Times New Roman" w:cs="Times New Roman"/>
          <w:sz w:val="24"/>
          <w:szCs w:val="24"/>
        </w:rPr>
        <w:lastRenderedPageBreak/>
        <w:t>иной способ.</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 xml:space="preserve">6. Формирование прогноза доходов осуществляется в соответствии с графиком разработки прогноза социально-экономического развития </w:t>
      </w:r>
      <w:r w:rsidR="008B37A9" w:rsidRPr="000A3846">
        <w:rPr>
          <w:rFonts w:ascii="Times New Roman" w:hAnsi="Times New Roman" w:cs="Times New Roman"/>
          <w:sz w:val="24"/>
          <w:szCs w:val="24"/>
        </w:rPr>
        <w:t>Козульского района Красноярского края</w:t>
      </w:r>
      <w:r w:rsidRPr="000A3846">
        <w:rPr>
          <w:rFonts w:ascii="Times New Roman" w:hAnsi="Times New Roman" w:cs="Times New Roman"/>
          <w:sz w:val="24"/>
          <w:szCs w:val="24"/>
        </w:rPr>
        <w:t>, подготовки и рассмотрения проекта районного бюджета.</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Главный администратор доходов руководствуется настоящей методикой прогнозирования при подготовке материалов по прогнозированию доходов бюджета в текущем финансовом году, на очередной финансовый год и на плановый период.</w:t>
      </w:r>
    </w:p>
    <w:p w:rsidR="00B53959" w:rsidRPr="000A3846" w:rsidRDefault="00B53959" w:rsidP="00B53959">
      <w:pPr>
        <w:autoSpaceDE w:val="0"/>
        <w:autoSpaceDN w:val="0"/>
        <w:adjustRightInd w:val="0"/>
        <w:spacing w:after="0" w:line="240" w:lineRule="auto"/>
        <w:jc w:val="both"/>
        <w:rPr>
          <w:rFonts w:ascii="Times New Roman" w:hAnsi="Times New Roman" w:cs="Times New Roman"/>
          <w:sz w:val="24"/>
          <w:szCs w:val="24"/>
        </w:rPr>
      </w:pPr>
    </w:p>
    <w:p w:rsidR="00B53959" w:rsidRPr="000A3846" w:rsidRDefault="00B53959" w:rsidP="00B53959">
      <w:pPr>
        <w:autoSpaceDE w:val="0"/>
        <w:autoSpaceDN w:val="0"/>
        <w:adjustRightInd w:val="0"/>
        <w:spacing w:after="0" w:line="240" w:lineRule="auto"/>
        <w:jc w:val="center"/>
        <w:rPr>
          <w:rFonts w:ascii="Times New Roman" w:hAnsi="Times New Roman" w:cs="Times New Roman"/>
          <w:bCs/>
          <w:sz w:val="24"/>
          <w:szCs w:val="24"/>
        </w:rPr>
      </w:pPr>
      <w:r w:rsidRPr="000A3846">
        <w:rPr>
          <w:rFonts w:ascii="Times New Roman" w:hAnsi="Times New Roman" w:cs="Times New Roman"/>
          <w:bCs/>
          <w:sz w:val="24"/>
          <w:szCs w:val="24"/>
        </w:rPr>
        <w:t>II. Источники доходов районного бюджета и принципы</w:t>
      </w:r>
    </w:p>
    <w:p w:rsidR="00B53959" w:rsidRPr="000A3846" w:rsidRDefault="00B53959" w:rsidP="00B53959">
      <w:pPr>
        <w:autoSpaceDE w:val="0"/>
        <w:autoSpaceDN w:val="0"/>
        <w:adjustRightInd w:val="0"/>
        <w:spacing w:after="0" w:line="240" w:lineRule="auto"/>
        <w:jc w:val="center"/>
        <w:rPr>
          <w:rFonts w:ascii="Times New Roman" w:hAnsi="Times New Roman" w:cs="Times New Roman"/>
          <w:bCs/>
          <w:sz w:val="24"/>
          <w:szCs w:val="24"/>
        </w:rPr>
      </w:pPr>
      <w:r w:rsidRPr="000A3846">
        <w:rPr>
          <w:rFonts w:ascii="Times New Roman" w:hAnsi="Times New Roman" w:cs="Times New Roman"/>
          <w:bCs/>
          <w:sz w:val="24"/>
          <w:szCs w:val="24"/>
        </w:rPr>
        <w:t>формирования прогнозов в текущем финансовом году,</w:t>
      </w:r>
    </w:p>
    <w:p w:rsidR="00B53959" w:rsidRPr="000A3846" w:rsidRDefault="00B53959" w:rsidP="00B53959">
      <w:pPr>
        <w:autoSpaceDE w:val="0"/>
        <w:autoSpaceDN w:val="0"/>
        <w:adjustRightInd w:val="0"/>
        <w:spacing w:after="0" w:line="240" w:lineRule="auto"/>
        <w:jc w:val="center"/>
        <w:rPr>
          <w:rFonts w:ascii="Times New Roman" w:hAnsi="Times New Roman" w:cs="Times New Roman"/>
          <w:bCs/>
          <w:sz w:val="24"/>
          <w:szCs w:val="24"/>
        </w:rPr>
      </w:pPr>
      <w:r w:rsidRPr="000A3846">
        <w:rPr>
          <w:rFonts w:ascii="Times New Roman" w:hAnsi="Times New Roman" w:cs="Times New Roman"/>
          <w:bCs/>
          <w:sz w:val="24"/>
          <w:szCs w:val="24"/>
        </w:rPr>
        <w:t>на очередной финансовый год и на плановый период</w:t>
      </w:r>
    </w:p>
    <w:p w:rsidR="00B53959" w:rsidRPr="000A3846" w:rsidRDefault="00B53959" w:rsidP="00B53959">
      <w:pPr>
        <w:autoSpaceDE w:val="0"/>
        <w:autoSpaceDN w:val="0"/>
        <w:adjustRightInd w:val="0"/>
        <w:spacing w:after="0" w:line="240" w:lineRule="auto"/>
        <w:jc w:val="both"/>
        <w:rPr>
          <w:rFonts w:ascii="Times New Roman" w:hAnsi="Times New Roman" w:cs="Times New Roman"/>
          <w:sz w:val="24"/>
          <w:szCs w:val="24"/>
        </w:rPr>
      </w:pP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7. В состав прогнозируемых главным администратором доходов неналоговых доходов бюджета, по которым составляются расчеты, включаются:</w:t>
      </w:r>
    </w:p>
    <w:p w:rsidR="00B53959" w:rsidRPr="00AF329F" w:rsidRDefault="00B53959" w:rsidP="00B53959">
      <w:pPr>
        <w:spacing w:after="0" w:line="240" w:lineRule="auto"/>
        <w:jc w:val="both"/>
        <w:rPr>
          <w:rFonts w:ascii="Times New Roman" w:hAnsi="Times New Roman" w:cs="Times New Roman"/>
          <w:sz w:val="24"/>
          <w:szCs w:val="24"/>
        </w:rPr>
      </w:pPr>
      <w:r w:rsidRPr="00D665CC">
        <w:rPr>
          <w:rFonts w:ascii="Times New Roman" w:hAnsi="Times New Roman" w:cs="Times New Roman"/>
          <w:sz w:val="28"/>
          <w:szCs w:val="28"/>
        </w:rPr>
        <w:t xml:space="preserve">       </w:t>
      </w:r>
      <w:proofErr w:type="gramStart"/>
      <w:r w:rsidRPr="00AF329F">
        <w:rPr>
          <w:rFonts w:ascii="Times New Roman" w:hAnsi="Times New Roman" w:cs="Times New Roman"/>
          <w:sz w:val="24"/>
          <w:szCs w:val="24"/>
        </w:rPr>
        <w:t>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w:t>
      </w:r>
      <w:r w:rsidR="00D665CC" w:rsidRPr="00AF329F">
        <w:rPr>
          <w:rFonts w:ascii="Times New Roman" w:hAnsi="Times New Roman" w:cs="Times New Roman"/>
          <w:sz w:val="24"/>
          <w:szCs w:val="24"/>
        </w:rPr>
        <w:t xml:space="preserve"> и межселенных территорий</w:t>
      </w:r>
      <w:r w:rsidRPr="00AF329F">
        <w:rPr>
          <w:rFonts w:ascii="Times New Roman" w:hAnsi="Times New Roman" w:cs="Times New Roman"/>
          <w:sz w:val="24"/>
          <w:szCs w:val="24"/>
        </w:rPr>
        <w:t xml:space="preserve"> муниципального района, а также средства от продажи права на заключение договоров аренды указанных земельных участков;</w:t>
      </w:r>
      <w:proofErr w:type="gramEnd"/>
    </w:p>
    <w:p w:rsidR="00B53959" w:rsidRPr="00AF329F" w:rsidRDefault="00B53959" w:rsidP="00B53959">
      <w:pPr>
        <w:spacing w:after="0" w:line="240" w:lineRule="auto"/>
        <w:ind w:firstLine="458"/>
        <w:jc w:val="both"/>
        <w:rPr>
          <w:rFonts w:ascii="Times New Roman" w:hAnsi="Times New Roman" w:cs="Times New Roman"/>
          <w:sz w:val="24"/>
          <w:szCs w:val="24"/>
        </w:rPr>
      </w:pPr>
      <w:r w:rsidRPr="00AF329F">
        <w:rPr>
          <w:rFonts w:ascii="Times New Roman" w:hAnsi="Times New Roman" w:cs="Times New Roman"/>
          <w:sz w:val="24"/>
          <w:szCs w:val="24"/>
        </w:rPr>
        <w:t>б) плата по соглашениям об установлении сервитута, заключенным органами местного самоуправления муниципального района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муниципального района;</w:t>
      </w:r>
    </w:p>
    <w:p w:rsidR="00D665CC" w:rsidRPr="00AF329F" w:rsidRDefault="00D665CC" w:rsidP="00D665CC">
      <w:pPr>
        <w:spacing w:after="0" w:line="240" w:lineRule="auto"/>
        <w:ind w:firstLine="458"/>
        <w:jc w:val="both"/>
        <w:rPr>
          <w:rFonts w:ascii="Times New Roman" w:hAnsi="Times New Roman" w:cs="Times New Roman"/>
          <w:sz w:val="24"/>
          <w:szCs w:val="24"/>
        </w:rPr>
      </w:pPr>
      <w:r w:rsidRPr="00AF329F">
        <w:rPr>
          <w:rFonts w:ascii="Times New Roman" w:hAnsi="Times New Roman" w:cs="Times New Roman"/>
          <w:sz w:val="24"/>
          <w:szCs w:val="24"/>
        </w:rPr>
        <w:t>в) плата по соглашениям об установлении сервитута, заключенным органами местного самоуправления муниципального района или муниципальными учреждениями в отношении земельных участков, находящихся в собственности муниципальных районов;</w:t>
      </w:r>
    </w:p>
    <w:p w:rsidR="00B53959" w:rsidRPr="00AF329F" w:rsidRDefault="00B53959" w:rsidP="00B53959">
      <w:pPr>
        <w:spacing w:after="0" w:line="240" w:lineRule="auto"/>
        <w:jc w:val="both"/>
        <w:rPr>
          <w:rFonts w:ascii="Times New Roman" w:hAnsi="Times New Roman" w:cs="Times New Roman"/>
          <w:sz w:val="24"/>
          <w:szCs w:val="24"/>
        </w:rPr>
      </w:pPr>
      <w:r w:rsidRPr="00AF329F">
        <w:rPr>
          <w:rFonts w:ascii="Times New Roman" w:hAnsi="Times New Roman" w:cs="Times New Roman"/>
          <w:sz w:val="24"/>
          <w:szCs w:val="24"/>
        </w:rPr>
        <w:t xml:space="preserve">       </w:t>
      </w:r>
      <w:r w:rsidR="00D665CC" w:rsidRPr="00AF329F">
        <w:rPr>
          <w:rFonts w:ascii="Times New Roman" w:hAnsi="Times New Roman" w:cs="Times New Roman"/>
          <w:sz w:val="24"/>
          <w:szCs w:val="24"/>
        </w:rPr>
        <w:t>г</w:t>
      </w:r>
      <w:r w:rsidRPr="00AF329F">
        <w:rPr>
          <w:rFonts w:ascii="Times New Roman" w:hAnsi="Times New Roman" w:cs="Times New Roman"/>
          <w:sz w:val="24"/>
          <w:szCs w:val="24"/>
        </w:rPr>
        <w:t>)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муниципального района (за исключением земельных участков муниципальных бюджетных и автономных учреждений);</w:t>
      </w:r>
    </w:p>
    <w:p w:rsidR="00B53959" w:rsidRPr="00AF329F" w:rsidRDefault="00D665CC" w:rsidP="00B53959">
      <w:pPr>
        <w:spacing w:after="0" w:line="240" w:lineRule="auto"/>
        <w:ind w:firstLine="458"/>
        <w:jc w:val="both"/>
        <w:rPr>
          <w:rFonts w:ascii="Times New Roman" w:hAnsi="Times New Roman" w:cs="Times New Roman"/>
          <w:sz w:val="24"/>
          <w:szCs w:val="24"/>
        </w:rPr>
      </w:pPr>
      <w:r w:rsidRPr="00AF329F">
        <w:rPr>
          <w:rFonts w:ascii="Times New Roman" w:hAnsi="Times New Roman" w:cs="Times New Roman"/>
          <w:sz w:val="24"/>
          <w:szCs w:val="24"/>
        </w:rPr>
        <w:t>д</w:t>
      </w:r>
      <w:r w:rsidR="00B53959" w:rsidRPr="00AF329F">
        <w:rPr>
          <w:rFonts w:ascii="Times New Roman" w:hAnsi="Times New Roman" w:cs="Times New Roman"/>
          <w:sz w:val="24"/>
          <w:szCs w:val="24"/>
        </w:rPr>
        <w:t>) доходы от сдачи в аренду имущества,</w:t>
      </w:r>
      <w:r w:rsidRPr="00AF329F">
        <w:rPr>
          <w:rFonts w:ascii="Times New Roman" w:hAnsi="Times New Roman" w:cs="Times New Roman"/>
          <w:sz w:val="24"/>
          <w:szCs w:val="24"/>
        </w:rPr>
        <w:t xml:space="preserve"> составляющего казну муниципальных районов (за исключением земельных участков);</w:t>
      </w:r>
    </w:p>
    <w:p w:rsidR="00B53959" w:rsidRPr="00AF329F" w:rsidRDefault="00B53959" w:rsidP="00B53959">
      <w:pPr>
        <w:spacing w:after="0" w:line="240" w:lineRule="auto"/>
        <w:jc w:val="both"/>
        <w:rPr>
          <w:rFonts w:ascii="Times New Roman" w:hAnsi="Times New Roman" w:cs="Times New Roman"/>
          <w:sz w:val="24"/>
          <w:szCs w:val="24"/>
        </w:rPr>
      </w:pPr>
      <w:r w:rsidRPr="00AF329F">
        <w:rPr>
          <w:rFonts w:ascii="Times New Roman" w:hAnsi="Times New Roman" w:cs="Times New Roman"/>
          <w:sz w:val="24"/>
          <w:szCs w:val="24"/>
        </w:rPr>
        <w:t xml:space="preserve">        </w:t>
      </w:r>
      <w:r w:rsidR="00AF329F">
        <w:rPr>
          <w:rFonts w:ascii="Times New Roman" w:hAnsi="Times New Roman" w:cs="Times New Roman"/>
          <w:sz w:val="24"/>
          <w:szCs w:val="24"/>
        </w:rPr>
        <w:t>е</w:t>
      </w:r>
      <w:r w:rsidRPr="00AF329F">
        <w:rPr>
          <w:rFonts w:ascii="Times New Roman" w:hAnsi="Times New Roman" w:cs="Times New Roman"/>
          <w:sz w:val="24"/>
          <w:szCs w:val="24"/>
        </w:rPr>
        <w:t>)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муниципального района, и на землях или земельных участках, государственная собственность на которые не разграничена;</w:t>
      </w:r>
    </w:p>
    <w:p w:rsidR="00B53959" w:rsidRPr="00AF329F" w:rsidRDefault="00B53959" w:rsidP="00B53959">
      <w:pPr>
        <w:autoSpaceDE w:val="0"/>
        <w:autoSpaceDN w:val="0"/>
        <w:adjustRightInd w:val="0"/>
        <w:spacing w:after="0" w:line="240" w:lineRule="auto"/>
        <w:jc w:val="both"/>
        <w:rPr>
          <w:rFonts w:ascii="Times New Roman" w:hAnsi="Times New Roman" w:cs="Times New Roman"/>
          <w:sz w:val="24"/>
          <w:szCs w:val="24"/>
        </w:rPr>
      </w:pPr>
      <w:r w:rsidRPr="00AF329F">
        <w:rPr>
          <w:rFonts w:ascii="Times New Roman" w:hAnsi="Times New Roman" w:cs="Times New Roman"/>
          <w:sz w:val="24"/>
          <w:szCs w:val="24"/>
        </w:rPr>
        <w:t xml:space="preserve">         </w:t>
      </w:r>
      <w:r w:rsidR="00AF329F">
        <w:rPr>
          <w:rFonts w:ascii="Times New Roman" w:hAnsi="Times New Roman" w:cs="Times New Roman"/>
          <w:sz w:val="24"/>
          <w:szCs w:val="24"/>
        </w:rPr>
        <w:t>ж</w:t>
      </w:r>
      <w:r w:rsidRPr="00AF329F">
        <w:rPr>
          <w:rFonts w:ascii="Times New Roman" w:hAnsi="Times New Roman" w:cs="Times New Roman"/>
          <w:sz w:val="24"/>
          <w:szCs w:val="24"/>
        </w:rPr>
        <w:t>) доходы, поступающие в порядке возмещения расходов, понесенных в связи с эксплуатацией имущества муниципального района;</w:t>
      </w:r>
    </w:p>
    <w:p w:rsidR="00B53959" w:rsidRPr="00AF329F" w:rsidRDefault="00B53959" w:rsidP="00B53959">
      <w:pPr>
        <w:autoSpaceDE w:val="0"/>
        <w:autoSpaceDN w:val="0"/>
        <w:adjustRightInd w:val="0"/>
        <w:spacing w:after="0" w:line="240" w:lineRule="auto"/>
        <w:jc w:val="both"/>
        <w:rPr>
          <w:rFonts w:ascii="Times New Roman" w:hAnsi="Times New Roman" w:cs="Times New Roman"/>
          <w:sz w:val="24"/>
          <w:szCs w:val="24"/>
        </w:rPr>
      </w:pPr>
      <w:r w:rsidRPr="00AF329F">
        <w:rPr>
          <w:rFonts w:ascii="Times New Roman" w:hAnsi="Times New Roman" w:cs="Times New Roman"/>
          <w:sz w:val="24"/>
          <w:szCs w:val="24"/>
        </w:rPr>
        <w:t xml:space="preserve">         </w:t>
      </w:r>
      <w:r w:rsidR="00AF329F">
        <w:rPr>
          <w:rFonts w:ascii="Times New Roman" w:hAnsi="Times New Roman" w:cs="Times New Roman"/>
          <w:sz w:val="24"/>
          <w:szCs w:val="24"/>
        </w:rPr>
        <w:t>з</w:t>
      </w:r>
      <w:r w:rsidRPr="00AF329F">
        <w:rPr>
          <w:rFonts w:ascii="Times New Roman" w:hAnsi="Times New Roman" w:cs="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r w:rsidR="00D665CC" w:rsidRPr="00AF329F">
        <w:rPr>
          <w:rFonts w:ascii="Times New Roman" w:hAnsi="Times New Roman" w:cs="Times New Roman"/>
          <w:sz w:val="24"/>
          <w:szCs w:val="24"/>
        </w:rPr>
        <w:t xml:space="preserve">и межселенных территорий </w:t>
      </w:r>
      <w:r w:rsidRPr="00AF329F">
        <w:rPr>
          <w:rFonts w:ascii="Times New Roman" w:hAnsi="Times New Roman" w:cs="Times New Roman"/>
          <w:sz w:val="24"/>
          <w:szCs w:val="24"/>
        </w:rPr>
        <w:t>муниципального района;</w:t>
      </w:r>
    </w:p>
    <w:p w:rsidR="00B53959" w:rsidRPr="00746A1F"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p>
    <w:p w:rsidR="00B53959" w:rsidRPr="00746A1F"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746A1F">
        <w:rPr>
          <w:rFonts w:ascii="Times New Roman" w:hAnsi="Times New Roman" w:cs="Times New Roman"/>
          <w:sz w:val="24"/>
          <w:szCs w:val="24"/>
        </w:rPr>
        <w:t>8. 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rsidR="00B53959" w:rsidRPr="00746A1F" w:rsidRDefault="00B53959" w:rsidP="00B53959">
      <w:pPr>
        <w:autoSpaceDE w:val="0"/>
        <w:autoSpaceDN w:val="0"/>
        <w:adjustRightInd w:val="0"/>
        <w:spacing w:after="0" w:line="240" w:lineRule="auto"/>
        <w:jc w:val="both"/>
        <w:rPr>
          <w:rFonts w:ascii="Times New Roman" w:hAnsi="Times New Roman" w:cs="Times New Roman"/>
          <w:sz w:val="24"/>
          <w:szCs w:val="24"/>
        </w:rPr>
      </w:pPr>
      <w:r w:rsidRPr="00746A1F">
        <w:rPr>
          <w:rFonts w:ascii="Times New Roman" w:hAnsi="Times New Roman" w:cs="Times New Roman"/>
          <w:sz w:val="24"/>
          <w:szCs w:val="24"/>
        </w:rPr>
        <w:t xml:space="preserve">         </w:t>
      </w:r>
      <w:r w:rsidR="00AF329F" w:rsidRPr="00746A1F">
        <w:rPr>
          <w:rFonts w:ascii="Times New Roman" w:hAnsi="Times New Roman" w:cs="Times New Roman"/>
          <w:sz w:val="24"/>
          <w:szCs w:val="24"/>
        </w:rPr>
        <w:t>и</w:t>
      </w:r>
      <w:r w:rsidRPr="00746A1F">
        <w:rPr>
          <w:rFonts w:ascii="Times New Roman" w:hAnsi="Times New Roman" w:cs="Times New Roman"/>
          <w:sz w:val="24"/>
          <w:szCs w:val="24"/>
        </w:rPr>
        <w:t>) государственная пошлина за выдачу разрешения на установку рекламной конструкции;</w:t>
      </w:r>
      <w:r w:rsidR="0078474D" w:rsidRPr="00746A1F">
        <w:rPr>
          <w:rFonts w:ascii="Times New Roman" w:hAnsi="Times New Roman" w:cs="Times New Roman"/>
          <w:sz w:val="24"/>
          <w:szCs w:val="24"/>
        </w:rPr>
        <w:t xml:space="preserve"> </w:t>
      </w:r>
    </w:p>
    <w:p w:rsidR="00B53959" w:rsidRPr="00746A1F" w:rsidRDefault="00AF329F" w:rsidP="00B53959">
      <w:pPr>
        <w:autoSpaceDE w:val="0"/>
        <w:autoSpaceDN w:val="0"/>
        <w:adjustRightInd w:val="0"/>
        <w:spacing w:after="0" w:line="240" w:lineRule="auto"/>
        <w:ind w:firstLine="540"/>
        <w:jc w:val="both"/>
        <w:rPr>
          <w:rFonts w:ascii="Times New Roman" w:hAnsi="Times New Roman" w:cs="Times New Roman"/>
          <w:sz w:val="24"/>
          <w:szCs w:val="24"/>
        </w:rPr>
      </w:pPr>
      <w:r w:rsidRPr="00746A1F">
        <w:rPr>
          <w:rFonts w:ascii="Times New Roman" w:hAnsi="Times New Roman" w:cs="Times New Roman"/>
          <w:sz w:val="24"/>
          <w:szCs w:val="24"/>
        </w:rPr>
        <w:t>к</w:t>
      </w:r>
      <w:r w:rsidR="00B53959" w:rsidRPr="00746A1F">
        <w:rPr>
          <w:rFonts w:ascii="Times New Roman" w:hAnsi="Times New Roman" w:cs="Times New Roman"/>
          <w:sz w:val="24"/>
          <w:szCs w:val="24"/>
        </w:rPr>
        <w:t>)   прочие доходы от компенсации затрат бюджетов муниципального района;</w:t>
      </w:r>
    </w:p>
    <w:p w:rsidR="00540000" w:rsidRPr="00746A1F" w:rsidRDefault="00AF329F" w:rsidP="00AF329F">
      <w:pPr>
        <w:spacing w:after="0" w:line="240" w:lineRule="auto"/>
        <w:ind w:firstLine="540"/>
        <w:jc w:val="both"/>
        <w:rPr>
          <w:rFonts w:ascii="Times New Roman" w:hAnsi="Times New Roman" w:cs="Times New Roman"/>
          <w:sz w:val="24"/>
          <w:szCs w:val="24"/>
        </w:rPr>
      </w:pPr>
      <w:r w:rsidRPr="00746A1F">
        <w:rPr>
          <w:rFonts w:ascii="Times New Roman" w:hAnsi="Times New Roman" w:cs="Times New Roman"/>
          <w:sz w:val="24"/>
          <w:szCs w:val="24"/>
        </w:rPr>
        <w:t>л</w:t>
      </w:r>
      <w:r w:rsidR="00540000" w:rsidRPr="00746A1F">
        <w:rPr>
          <w:rFonts w:ascii="Times New Roman" w:hAnsi="Times New Roman" w:cs="Times New Roman"/>
          <w:sz w:val="24"/>
          <w:szCs w:val="24"/>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w:t>
      </w:r>
      <w:r w:rsidR="00540000" w:rsidRPr="00746A1F">
        <w:rPr>
          <w:rFonts w:ascii="Times New Roman" w:hAnsi="Times New Roman" w:cs="Times New Roman"/>
          <w:sz w:val="24"/>
          <w:szCs w:val="24"/>
        </w:rPr>
        <w:lastRenderedPageBreak/>
        <w:t>автономных учреждений, а также имущества муниципальных унитарных предприятий, в том числе казенных) – оплата за пользование жилых помещений по договорам социального найма;</w:t>
      </w:r>
    </w:p>
    <w:p w:rsidR="00540000" w:rsidRPr="00746A1F" w:rsidRDefault="00746A1F" w:rsidP="00540000">
      <w:pPr>
        <w:spacing w:after="0" w:line="240" w:lineRule="auto"/>
        <w:ind w:firstLine="458"/>
        <w:jc w:val="both"/>
        <w:rPr>
          <w:rFonts w:ascii="Times New Roman" w:hAnsi="Times New Roman" w:cs="Times New Roman"/>
          <w:sz w:val="24"/>
          <w:szCs w:val="24"/>
        </w:rPr>
      </w:pPr>
      <w:r w:rsidRPr="00746A1F">
        <w:rPr>
          <w:rFonts w:ascii="Times New Roman" w:hAnsi="Times New Roman" w:cs="Times New Roman"/>
          <w:sz w:val="24"/>
          <w:szCs w:val="24"/>
        </w:rPr>
        <w:t>м</w:t>
      </w:r>
      <w:r w:rsidR="00540000" w:rsidRPr="00746A1F">
        <w:rPr>
          <w:rFonts w:ascii="Times New Roman" w:hAnsi="Times New Roman" w:cs="Times New Roman"/>
          <w:sz w:val="24"/>
          <w:szCs w:val="24"/>
        </w:rPr>
        <w:t>)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53959" w:rsidRPr="00746A1F" w:rsidRDefault="00746A1F" w:rsidP="00746A1F">
      <w:pPr>
        <w:autoSpaceDE w:val="0"/>
        <w:autoSpaceDN w:val="0"/>
        <w:adjustRightInd w:val="0"/>
        <w:spacing w:after="0" w:line="240" w:lineRule="auto"/>
        <w:jc w:val="both"/>
        <w:rPr>
          <w:rFonts w:ascii="Times New Roman" w:hAnsi="Times New Roman" w:cs="Times New Roman"/>
          <w:sz w:val="24"/>
          <w:szCs w:val="24"/>
        </w:rPr>
      </w:pPr>
      <w:r w:rsidRPr="00746A1F">
        <w:rPr>
          <w:rFonts w:ascii="Times New Roman" w:hAnsi="Times New Roman" w:cs="Times New Roman"/>
          <w:sz w:val="24"/>
          <w:szCs w:val="24"/>
        </w:rPr>
        <w:t xml:space="preserve">        </w:t>
      </w:r>
      <w:r w:rsidR="00083FC6">
        <w:rPr>
          <w:rFonts w:ascii="Times New Roman" w:hAnsi="Times New Roman" w:cs="Times New Roman"/>
          <w:sz w:val="24"/>
          <w:szCs w:val="24"/>
        </w:rPr>
        <w:t>н</w:t>
      </w:r>
      <w:r w:rsidR="00B53959" w:rsidRPr="00746A1F">
        <w:rPr>
          <w:rFonts w:ascii="Times New Roman" w:hAnsi="Times New Roman" w:cs="Times New Roman"/>
          <w:sz w:val="24"/>
          <w:szCs w:val="24"/>
        </w:rPr>
        <w:t>) доходы от реализации иного имущества, находящегося в собственности муниципального района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p w:rsidR="00AF329F" w:rsidRPr="00746A1F" w:rsidRDefault="00AF329F" w:rsidP="00AF329F">
      <w:pPr>
        <w:autoSpaceDE w:val="0"/>
        <w:autoSpaceDN w:val="0"/>
        <w:adjustRightInd w:val="0"/>
        <w:spacing w:after="0" w:line="240" w:lineRule="auto"/>
        <w:jc w:val="both"/>
        <w:rPr>
          <w:rFonts w:ascii="Times New Roman" w:hAnsi="Times New Roman" w:cs="Times New Roman"/>
          <w:sz w:val="24"/>
          <w:szCs w:val="24"/>
        </w:rPr>
      </w:pPr>
      <w:r w:rsidRPr="00746A1F">
        <w:rPr>
          <w:rFonts w:ascii="Times New Roman" w:hAnsi="Times New Roman" w:cs="Times New Roman"/>
          <w:sz w:val="24"/>
          <w:szCs w:val="24"/>
        </w:rPr>
        <w:t xml:space="preserve">         </w:t>
      </w:r>
      <w:r w:rsidR="00083FC6">
        <w:rPr>
          <w:rFonts w:ascii="Times New Roman" w:hAnsi="Times New Roman" w:cs="Times New Roman"/>
          <w:sz w:val="24"/>
          <w:szCs w:val="24"/>
        </w:rPr>
        <w:t>о</w:t>
      </w:r>
      <w:r w:rsidRPr="00746A1F">
        <w:rPr>
          <w:rFonts w:ascii="Times New Roman" w:hAnsi="Times New Roman" w:cs="Times New Roman"/>
          <w:sz w:val="24"/>
          <w:szCs w:val="24"/>
        </w:rPr>
        <w:t>) доходы от реализации иного имущества, находящегося в собственности муниципального района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B33FCF" w:rsidRPr="00746A1F" w:rsidRDefault="00B53959" w:rsidP="00B53959">
      <w:pPr>
        <w:autoSpaceDE w:val="0"/>
        <w:autoSpaceDN w:val="0"/>
        <w:adjustRightInd w:val="0"/>
        <w:spacing w:after="0" w:line="240" w:lineRule="auto"/>
        <w:jc w:val="both"/>
        <w:rPr>
          <w:rFonts w:ascii="Times New Roman" w:hAnsi="Times New Roman" w:cs="Times New Roman"/>
          <w:sz w:val="24"/>
          <w:szCs w:val="24"/>
        </w:rPr>
      </w:pPr>
      <w:r w:rsidRPr="00746A1F">
        <w:rPr>
          <w:rFonts w:ascii="Times New Roman" w:hAnsi="Times New Roman" w:cs="Times New Roman"/>
          <w:sz w:val="24"/>
          <w:szCs w:val="24"/>
        </w:rPr>
        <w:t xml:space="preserve">         </w:t>
      </w:r>
      <w:r w:rsidR="00083FC6">
        <w:rPr>
          <w:rFonts w:ascii="Times New Roman" w:hAnsi="Times New Roman" w:cs="Times New Roman"/>
          <w:sz w:val="24"/>
          <w:szCs w:val="24"/>
        </w:rPr>
        <w:t>п</w:t>
      </w:r>
      <w:r w:rsidRPr="00746A1F">
        <w:rPr>
          <w:rFonts w:ascii="Times New Roman" w:hAnsi="Times New Roman" w:cs="Times New Roman"/>
          <w:sz w:val="24"/>
          <w:szCs w:val="24"/>
        </w:rPr>
        <w:t>) доходы от продажи земельных участков, находящихся в собственности муниципального района (за исключением земельных участков муниципальных бюджетных и автономных учреждений);</w:t>
      </w:r>
      <w:r w:rsidR="00B33FCF" w:rsidRPr="00746A1F">
        <w:rPr>
          <w:rFonts w:ascii="Times New Roman" w:hAnsi="Times New Roman" w:cs="Times New Roman"/>
          <w:sz w:val="24"/>
          <w:szCs w:val="24"/>
        </w:rPr>
        <w:t xml:space="preserve"> </w:t>
      </w:r>
    </w:p>
    <w:p w:rsidR="00B53959" w:rsidRPr="00746A1F" w:rsidRDefault="00B53959" w:rsidP="00B53959">
      <w:pPr>
        <w:autoSpaceDE w:val="0"/>
        <w:autoSpaceDN w:val="0"/>
        <w:adjustRightInd w:val="0"/>
        <w:spacing w:after="0" w:line="240" w:lineRule="auto"/>
        <w:jc w:val="both"/>
        <w:rPr>
          <w:rFonts w:ascii="Times New Roman" w:hAnsi="Times New Roman" w:cs="Times New Roman"/>
          <w:sz w:val="24"/>
          <w:szCs w:val="24"/>
        </w:rPr>
      </w:pPr>
      <w:r w:rsidRPr="00746A1F">
        <w:rPr>
          <w:rFonts w:ascii="Times New Roman" w:hAnsi="Times New Roman" w:cs="Times New Roman"/>
          <w:sz w:val="24"/>
          <w:szCs w:val="24"/>
        </w:rPr>
        <w:t xml:space="preserve">          </w:t>
      </w:r>
      <w:r w:rsidR="00083FC6">
        <w:rPr>
          <w:rFonts w:ascii="Times New Roman" w:hAnsi="Times New Roman" w:cs="Times New Roman"/>
          <w:sz w:val="24"/>
          <w:szCs w:val="24"/>
        </w:rPr>
        <w:t>р</w:t>
      </w:r>
      <w:r w:rsidRPr="00746A1F">
        <w:rPr>
          <w:rFonts w:ascii="Times New Roman" w:hAnsi="Times New Roman" w:cs="Times New Roman"/>
          <w:sz w:val="24"/>
          <w:szCs w:val="24"/>
        </w:rPr>
        <w:t xml:space="preserve">) </w:t>
      </w:r>
      <w:r w:rsidR="0029349D" w:rsidRPr="00746A1F">
        <w:rPr>
          <w:rFonts w:ascii="Times New Roman" w:hAnsi="Times New Roman" w:cs="Times New Roman"/>
          <w:sz w:val="24"/>
          <w:szCs w:val="24"/>
        </w:rPr>
        <w:t>денежные средства, взимаемые в собственность муниципального района в соответствии с решениями судов</w:t>
      </w:r>
      <w:r w:rsidRPr="00746A1F">
        <w:rPr>
          <w:rFonts w:ascii="Times New Roman" w:hAnsi="Times New Roman" w:cs="Times New Roman"/>
          <w:sz w:val="24"/>
          <w:szCs w:val="24"/>
        </w:rPr>
        <w:t>;</w:t>
      </w:r>
    </w:p>
    <w:p w:rsidR="00B53959" w:rsidRPr="00746A1F" w:rsidRDefault="00083FC6" w:rsidP="00B53959">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w:t>
      </w:r>
      <w:r w:rsidR="00B53959" w:rsidRPr="00746A1F">
        <w:rPr>
          <w:rFonts w:ascii="Times New Roman" w:hAnsi="Times New Roman" w:cs="Times New Roman"/>
          <w:sz w:val="24"/>
          <w:szCs w:val="24"/>
        </w:rPr>
        <w:t>)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p w:rsidR="00B53959" w:rsidRPr="00746A1F" w:rsidRDefault="00083FC6" w:rsidP="00B53959">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т</w:t>
      </w:r>
      <w:r w:rsidR="00B53959" w:rsidRPr="00746A1F">
        <w:rPr>
          <w:rFonts w:ascii="Times New Roman" w:hAnsi="Times New Roman" w:cs="Times New Roman"/>
          <w:sz w:val="24"/>
          <w:szCs w:val="24"/>
        </w:rPr>
        <w:t xml:space="preserve">) </w:t>
      </w:r>
      <w:r w:rsidR="004759A3" w:rsidRPr="00746A1F">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B53959" w:rsidRPr="00746A1F">
        <w:rPr>
          <w:rFonts w:ascii="Times New Roman" w:hAnsi="Times New Roman" w:cs="Times New Roman"/>
          <w:sz w:val="24"/>
          <w:szCs w:val="24"/>
        </w:rPr>
        <w:t>;</w:t>
      </w:r>
      <w:proofErr w:type="gramEnd"/>
    </w:p>
    <w:p w:rsidR="00B53959" w:rsidRPr="00746A1F" w:rsidRDefault="00083FC6" w:rsidP="00B539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sidR="00B53959" w:rsidRPr="00746A1F">
        <w:rPr>
          <w:rFonts w:ascii="Times New Roman" w:hAnsi="Times New Roman" w:cs="Times New Roman"/>
          <w:sz w:val="24"/>
          <w:szCs w:val="24"/>
        </w:rPr>
        <w:t xml:space="preserve">) невыясненные поступления, зачисляемые в бюджет муниципального района; </w:t>
      </w:r>
    </w:p>
    <w:p w:rsidR="00B53959" w:rsidRPr="000A3846" w:rsidRDefault="00B53959" w:rsidP="00B53959">
      <w:pPr>
        <w:autoSpaceDE w:val="0"/>
        <w:autoSpaceDN w:val="0"/>
        <w:adjustRightInd w:val="0"/>
        <w:spacing w:after="0" w:line="240" w:lineRule="auto"/>
        <w:jc w:val="both"/>
        <w:rPr>
          <w:rFonts w:ascii="Times New Roman" w:hAnsi="Times New Roman" w:cs="Times New Roman"/>
          <w:sz w:val="24"/>
          <w:szCs w:val="24"/>
        </w:rPr>
      </w:pPr>
      <w:r w:rsidRPr="00746A1F">
        <w:rPr>
          <w:rFonts w:ascii="Times New Roman" w:hAnsi="Times New Roman" w:cs="Times New Roman"/>
          <w:sz w:val="24"/>
          <w:szCs w:val="24"/>
        </w:rPr>
        <w:t xml:space="preserve">        </w:t>
      </w:r>
      <w:r w:rsidR="00083FC6">
        <w:rPr>
          <w:rFonts w:ascii="Times New Roman" w:hAnsi="Times New Roman" w:cs="Times New Roman"/>
          <w:sz w:val="24"/>
          <w:szCs w:val="24"/>
        </w:rPr>
        <w:t>ф</w:t>
      </w:r>
      <w:r w:rsidRPr="00746A1F">
        <w:rPr>
          <w:rFonts w:ascii="Times New Roman" w:hAnsi="Times New Roman" w:cs="Times New Roman"/>
          <w:sz w:val="24"/>
          <w:szCs w:val="24"/>
        </w:rPr>
        <w:t>) прочие неналоговые доходы бюджета муниципального района;</w:t>
      </w:r>
    </w:p>
    <w:p w:rsidR="00B53959" w:rsidRPr="000A3846" w:rsidRDefault="00B53959" w:rsidP="00B53959">
      <w:pPr>
        <w:autoSpaceDE w:val="0"/>
        <w:autoSpaceDN w:val="0"/>
        <w:adjustRightInd w:val="0"/>
        <w:spacing w:after="0" w:line="240" w:lineRule="auto"/>
        <w:jc w:val="both"/>
        <w:rPr>
          <w:rFonts w:ascii="Times New Roman" w:hAnsi="Times New Roman" w:cs="Times New Roman"/>
          <w:sz w:val="24"/>
          <w:szCs w:val="24"/>
        </w:rPr>
      </w:pPr>
      <w:r w:rsidRPr="000A3846">
        <w:rPr>
          <w:rFonts w:ascii="Times New Roman" w:hAnsi="Times New Roman" w:cs="Times New Roman"/>
          <w:sz w:val="24"/>
          <w:szCs w:val="24"/>
        </w:rPr>
        <w:t>Данные виды неналоговых доходов относятся к непрогнозируемым, но фактически поступающим платежам в доход районного бюджета.</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Поступления по указанным доходным источникам на очередной финансовый год и на плановый период прогнозируются на нулевом уровне.</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9. Безвозмездные поступления в районный бюджет  рассчитываются в следующем порядке:</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 xml:space="preserve"> доходы бюджета муниципального района от безвозмездных поступлений от негосударственных организаций и физических лиц  в связи с  </w:t>
      </w:r>
      <w:proofErr w:type="spellStart"/>
      <w:r w:rsidRPr="000A3846">
        <w:rPr>
          <w:rFonts w:ascii="Times New Roman" w:hAnsi="Times New Roman" w:cs="Times New Roman"/>
          <w:sz w:val="24"/>
          <w:szCs w:val="24"/>
        </w:rPr>
        <w:t>несистемностью</w:t>
      </w:r>
      <w:proofErr w:type="spellEnd"/>
      <w:r w:rsidRPr="000A3846">
        <w:rPr>
          <w:rFonts w:ascii="Times New Roman" w:hAnsi="Times New Roman" w:cs="Times New Roman"/>
          <w:sz w:val="24"/>
          <w:szCs w:val="24"/>
        </w:rPr>
        <w:t xml:space="preserve"> их поступления и непредсказуемостью их образования планируются на усредненном уровне. Показатели прогнозных поступлений, указанных в настоящем пункте доходов в текущем финансовом году корректируются в ходе исполнения районного бюджета с учетом фактического поступления сре</w:t>
      </w:r>
      <w:proofErr w:type="gramStart"/>
      <w:r w:rsidRPr="000A3846">
        <w:rPr>
          <w:rFonts w:ascii="Times New Roman" w:hAnsi="Times New Roman" w:cs="Times New Roman"/>
          <w:sz w:val="24"/>
          <w:szCs w:val="24"/>
        </w:rPr>
        <w:t>дств в р</w:t>
      </w:r>
      <w:proofErr w:type="gramEnd"/>
      <w:r w:rsidRPr="000A3846">
        <w:rPr>
          <w:rFonts w:ascii="Times New Roman" w:hAnsi="Times New Roman" w:cs="Times New Roman"/>
          <w:sz w:val="24"/>
          <w:szCs w:val="24"/>
        </w:rPr>
        <w:t>айонный бюджет.</w:t>
      </w:r>
    </w:p>
    <w:p w:rsidR="00B53959" w:rsidRPr="000A3846" w:rsidRDefault="00B53959" w:rsidP="00B53959">
      <w:pPr>
        <w:autoSpaceDE w:val="0"/>
        <w:autoSpaceDN w:val="0"/>
        <w:adjustRightInd w:val="0"/>
        <w:spacing w:after="0" w:line="240" w:lineRule="auto"/>
        <w:ind w:firstLine="540"/>
        <w:jc w:val="both"/>
        <w:rPr>
          <w:rFonts w:ascii="Times New Roman" w:hAnsi="Times New Roman" w:cs="Times New Roman"/>
          <w:sz w:val="24"/>
          <w:szCs w:val="24"/>
        </w:rPr>
      </w:pPr>
      <w:r w:rsidRPr="000A3846">
        <w:rPr>
          <w:rFonts w:ascii="Times New Roman" w:hAnsi="Times New Roman" w:cs="Times New Roman"/>
          <w:sz w:val="24"/>
          <w:szCs w:val="24"/>
        </w:rPr>
        <w:t xml:space="preserve">10. Прогноз по неналоговым доходам районного бюджета формируется </w:t>
      </w:r>
      <w:r w:rsidR="003D1485">
        <w:rPr>
          <w:rFonts w:ascii="Times New Roman" w:hAnsi="Times New Roman" w:cs="Times New Roman"/>
          <w:sz w:val="24"/>
          <w:szCs w:val="24"/>
        </w:rPr>
        <w:t>а</w:t>
      </w:r>
      <w:r w:rsidR="008B37A9" w:rsidRPr="000A3846">
        <w:rPr>
          <w:rFonts w:ascii="Times New Roman" w:hAnsi="Times New Roman" w:cs="Times New Roman"/>
          <w:sz w:val="24"/>
          <w:szCs w:val="24"/>
        </w:rPr>
        <w:t>дминистрацией района</w:t>
      </w:r>
      <w:r w:rsidRPr="000A3846">
        <w:rPr>
          <w:rFonts w:ascii="Times New Roman" w:hAnsi="Times New Roman" w:cs="Times New Roman"/>
          <w:sz w:val="24"/>
          <w:szCs w:val="24"/>
        </w:rPr>
        <w:t>.</w:t>
      </w:r>
    </w:p>
    <w:p w:rsidR="00B53959" w:rsidRPr="000A3846" w:rsidRDefault="00B53959" w:rsidP="00B53959">
      <w:pPr>
        <w:autoSpaceDE w:val="0"/>
        <w:autoSpaceDN w:val="0"/>
        <w:adjustRightInd w:val="0"/>
        <w:spacing w:after="0" w:line="240" w:lineRule="auto"/>
        <w:jc w:val="both"/>
        <w:rPr>
          <w:rFonts w:ascii="Times New Roman" w:hAnsi="Times New Roman" w:cs="Times New Roman"/>
          <w:sz w:val="24"/>
          <w:szCs w:val="24"/>
        </w:rPr>
      </w:pPr>
      <w:r w:rsidRPr="000A3846">
        <w:rPr>
          <w:rFonts w:ascii="Times New Roman" w:hAnsi="Times New Roman" w:cs="Times New Roman"/>
          <w:sz w:val="24"/>
          <w:szCs w:val="24"/>
        </w:rPr>
        <w:lastRenderedPageBreak/>
        <w:t xml:space="preserve">         11. </w:t>
      </w:r>
      <w:hyperlink w:anchor="Par94" w:history="1">
        <w:r w:rsidRPr="00DC2E22">
          <w:rPr>
            <w:rFonts w:ascii="Times New Roman" w:hAnsi="Times New Roman" w:cs="Times New Roman"/>
            <w:sz w:val="24"/>
            <w:szCs w:val="24"/>
          </w:rPr>
          <w:t>Методика</w:t>
        </w:r>
      </w:hyperlink>
      <w:r w:rsidRPr="00DC2E22">
        <w:rPr>
          <w:rFonts w:ascii="Times New Roman" w:hAnsi="Times New Roman" w:cs="Times New Roman"/>
          <w:sz w:val="24"/>
          <w:szCs w:val="24"/>
        </w:rPr>
        <w:t xml:space="preserve"> прогнозирования поступлений доходов в районный бюджет, администрируемых   </w:t>
      </w:r>
      <w:r w:rsidR="003D1485">
        <w:rPr>
          <w:rFonts w:ascii="Times New Roman" w:hAnsi="Times New Roman" w:cs="Times New Roman"/>
          <w:sz w:val="24"/>
          <w:szCs w:val="24"/>
        </w:rPr>
        <w:t xml:space="preserve">администрацией </w:t>
      </w:r>
      <w:r w:rsidR="008B37A9" w:rsidRPr="000A3846">
        <w:rPr>
          <w:rFonts w:ascii="Times New Roman" w:hAnsi="Times New Roman" w:cs="Times New Roman"/>
          <w:sz w:val="24"/>
          <w:szCs w:val="24"/>
        </w:rPr>
        <w:t>района</w:t>
      </w:r>
      <w:r w:rsidRPr="000A3846">
        <w:rPr>
          <w:rFonts w:ascii="Times New Roman" w:hAnsi="Times New Roman" w:cs="Times New Roman"/>
          <w:sz w:val="24"/>
          <w:szCs w:val="24"/>
        </w:rPr>
        <w:t>, изложена в приложении к настоящей методике.</w:t>
      </w:r>
    </w:p>
    <w:p w:rsidR="0029349D" w:rsidRDefault="0029349D"/>
    <w:p w:rsidR="0029349D" w:rsidRDefault="0029349D"/>
    <w:p w:rsidR="0029349D" w:rsidRDefault="0029349D"/>
    <w:p w:rsidR="0029349D" w:rsidRDefault="0029349D"/>
    <w:p w:rsidR="0029349D" w:rsidRPr="0029349D" w:rsidRDefault="0029349D" w:rsidP="0029349D">
      <w:pPr>
        <w:ind w:firstLine="851"/>
        <w:jc w:val="both"/>
        <w:rPr>
          <w:rFonts w:ascii="Times New Roman" w:hAnsi="Times New Roman" w:cs="Times New Roman"/>
          <w:sz w:val="24"/>
          <w:szCs w:val="24"/>
        </w:rPr>
      </w:pPr>
    </w:p>
    <w:p w:rsidR="005E24E4" w:rsidRPr="00D737A6" w:rsidRDefault="005E24E4" w:rsidP="005E24E4">
      <w:pPr>
        <w:spacing w:after="0" w:line="240" w:lineRule="auto"/>
        <w:jc w:val="center"/>
        <w:rPr>
          <w:rFonts w:ascii="Times New Roman" w:hAnsi="Times New Roman" w:cs="Times New Roman"/>
          <w:b/>
          <w:bCs/>
          <w:sz w:val="28"/>
          <w:szCs w:val="28"/>
        </w:rPr>
      </w:pPr>
    </w:p>
    <w:p w:rsidR="005E24E4" w:rsidRPr="007E5816" w:rsidRDefault="005E24E4" w:rsidP="005E24E4">
      <w:pPr>
        <w:pStyle w:val="ConsTitle"/>
        <w:widowControl/>
        <w:tabs>
          <w:tab w:val="center" w:pos="4818"/>
          <w:tab w:val="right" w:pos="9637"/>
        </w:tabs>
        <w:ind w:right="0"/>
        <w:outlineLvl w:val="0"/>
        <w:rPr>
          <w:rFonts w:ascii="Times New Roman" w:hAnsi="Times New Roman"/>
          <w:b w:val="0"/>
          <w:sz w:val="28"/>
          <w:szCs w:val="28"/>
        </w:rPr>
      </w:pPr>
    </w:p>
    <w:p w:rsidR="005E24E4" w:rsidRPr="005E24E4" w:rsidRDefault="005E24E4" w:rsidP="005E24E4">
      <w:pPr>
        <w:spacing w:after="0" w:line="240" w:lineRule="auto"/>
        <w:jc w:val="both"/>
        <w:rPr>
          <w:rFonts w:ascii="Times New Roman" w:hAnsi="Times New Roman" w:cs="Times New Roman"/>
          <w:sz w:val="24"/>
          <w:szCs w:val="24"/>
        </w:rPr>
      </w:pPr>
    </w:p>
    <w:p w:rsidR="00B53959" w:rsidRPr="005E24E4" w:rsidRDefault="00B53959">
      <w:pPr>
        <w:rPr>
          <w:rFonts w:ascii="Times New Roman" w:hAnsi="Times New Roman" w:cs="Times New Roman"/>
          <w:sz w:val="24"/>
          <w:szCs w:val="24"/>
        </w:rPr>
      </w:pPr>
      <w:r w:rsidRPr="005E24E4">
        <w:rPr>
          <w:rFonts w:ascii="Times New Roman" w:hAnsi="Times New Roman" w:cs="Times New Roman"/>
          <w:sz w:val="24"/>
          <w:szCs w:val="24"/>
        </w:rPr>
        <w:br w:type="page"/>
      </w:r>
    </w:p>
    <w:p w:rsidR="00B53959" w:rsidRPr="005E24E4" w:rsidRDefault="00B53959">
      <w:pPr>
        <w:rPr>
          <w:sz w:val="24"/>
          <w:szCs w:val="24"/>
        </w:rPr>
        <w:sectPr w:rsidR="00B53959" w:rsidRPr="005E24E4">
          <w:pgSz w:w="11906" w:h="16838"/>
          <w:pgMar w:top="1134" w:right="850" w:bottom="1134" w:left="1701" w:header="708" w:footer="708" w:gutter="0"/>
          <w:cols w:space="708"/>
          <w:docGrid w:linePitch="360"/>
        </w:sectPr>
      </w:pPr>
    </w:p>
    <w:p w:rsidR="005F22CB" w:rsidRPr="000A3846" w:rsidRDefault="005F22CB" w:rsidP="005F22CB">
      <w:pPr>
        <w:autoSpaceDE w:val="0"/>
        <w:autoSpaceDN w:val="0"/>
        <w:adjustRightInd w:val="0"/>
        <w:spacing w:after="0" w:line="240" w:lineRule="auto"/>
        <w:jc w:val="right"/>
        <w:rPr>
          <w:rFonts w:ascii="Times New Roman" w:hAnsi="Times New Roman" w:cs="Times New Roman"/>
          <w:sz w:val="28"/>
          <w:szCs w:val="28"/>
        </w:rPr>
      </w:pPr>
      <w:r w:rsidRPr="000A3846">
        <w:rPr>
          <w:rFonts w:ascii="Times New Roman" w:hAnsi="Times New Roman" w:cs="Times New Roman"/>
          <w:sz w:val="28"/>
          <w:szCs w:val="28"/>
        </w:rPr>
        <w:lastRenderedPageBreak/>
        <w:t>к Методике</w:t>
      </w:r>
    </w:p>
    <w:p w:rsidR="005F22CB" w:rsidRPr="000A3846" w:rsidRDefault="005F22CB" w:rsidP="005F22CB">
      <w:pPr>
        <w:autoSpaceDE w:val="0"/>
        <w:autoSpaceDN w:val="0"/>
        <w:adjustRightInd w:val="0"/>
        <w:spacing w:after="0" w:line="240" w:lineRule="auto"/>
        <w:jc w:val="right"/>
        <w:rPr>
          <w:rFonts w:ascii="Times New Roman" w:hAnsi="Times New Roman" w:cs="Times New Roman"/>
          <w:sz w:val="28"/>
          <w:szCs w:val="28"/>
        </w:rPr>
      </w:pPr>
      <w:r w:rsidRPr="000A3846">
        <w:rPr>
          <w:rFonts w:ascii="Times New Roman" w:hAnsi="Times New Roman" w:cs="Times New Roman"/>
          <w:sz w:val="28"/>
          <w:szCs w:val="28"/>
        </w:rPr>
        <w:t>прогнозирования поступлений</w:t>
      </w:r>
    </w:p>
    <w:p w:rsidR="005F22CB" w:rsidRPr="000A3846" w:rsidRDefault="005F22CB" w:rsidP="005F22CB">
      <w:pPr>
        <w:autoSpaceDE w:val="0"/>
        <w:autoSpaceDN w:val="0"/>
        <w:adjustRightInd w:val="0"/>
        <w:spacing w:after="0" w:line="240" w:lineRule="auto"/>
        <w:jc w:val="right"/>
        <w:rPr>
          <w:rFonts w:ascii="Times New Roman" w:hAnsi="Times New Roman" w:cs="Times New Roman"/>
          <w:sz w:val="28"/>
          <w:szCs w:val="28"/>
        </w:rPr>
      </w:pPr>
      <w:r w:rsidRPr="000A3846">
        <w:rPr>
          <w:rFonts w:ascii="Times New Roman" w:hAnsi="Times New Roman" w:cs="Times New Roman"/>
          <w:sz w:val="28"/>
          <w:szCs w:val="28"/>
        </w:rPr>
        <w:t>доходов в районный бюджет,</w:t>
      </w:r>
    </w:p>
    <w:p w:rsidR="005F22CB" w:rsidRPr="000A3846" w:rsidRDefault="005F22CB" w:rsidP="005F22CB">
      <w:pPr>
        <w:autoSpaceDE w:val="0"/>
        <w:autoSpaceDN w:val="0"/>
        <w:adjustRightInd w:val="0"/>
        <w:spacing w:after="0" w:line="240" w:lineRule="auto"/>
        <w:jc w:val="right"/>
        <w:rPr>
          <w:rFonts w:ascii="Times New Roman" w:hAnsi="Times New Roman" w:cs="Times New Roman"/>
          <w:sz w:val="28"/>
          <w:szCs w:val="28"/>
        </w:rPr>
      </w:pPr>
      <w:r w:rsidRPr="000A3846">
        <w:rPr>
          <w:rFonts w:ascii="Times New Roman" w:hAnsi="Times New Roman" w:cs="Times New Roman"/>
          <w:sz w:val="28"/>
          <w:szCs w:val="28"/>
        </w:rPr>
        <w:t xml:space="preserve">администрируемых </w:t>
      </w:r>
    </w:p>
    <w:p w:rsidR="005F22CB" w:rsidRPr="000A3846" w:rsidRDefault="005F22CB" w:rsidP="005F22CB">
      <w:pPr>
        <w:autoSpaceDE w:val="0"/>
        <w:autoSpaceDN w:val="0"/>
        <w:adjustRightInd w:val="0"/>
        <w:spacing w:after="0" w:line="240" w:lineRule="auto"/>
        <w:jc w:val="right"/>
        <w:rPr>
          <w:rFonts w:ascii="Times New Roman" w:hAnsi="Times New Roman" w:cs="Times New Roman"/>
          <w:sz w:val="28"/>
          <w:szCs w:val="28"/>
        </w:rPr>
      </w:pPr>
      <w:r w:rsidRPr="000A3846">
        <w:rPr>
          <w:rFonts w:ascii="Times New Roman" w:hAnsi="Times New Roman" w:cs="Times New Roman"/>
          <w:sz w:val="28"/>
          <w:szCs w:val="28"/>
        </w:rPr>
        <w:t xml:space="preserve">  </w:t>
      </w:r>
      <w:r w:rsidR="0014379E">
        <w:rPr>
          <w:rFonts w:ascii="Times New Roman" w:hAnsi="Times New Roman" w:cs="Times New Roman"/>
          <w:sz w:val="28"/>
          <w:szCs w:val="28"/>
        </w:rPr>
        <w:t>а</w:t>
      </w:r>
      <w:r w:rsidRPr="000A3846">
        <w:rPr>
          <w:rFonts w:ascii="Times New Roman" w:hAnsi="Times New Roman" w:cs="Times New Roman"/>
          <w:sz w:val="28"/>
          <w:szCs w:val="28"/>
        </w:rPr>
        <w:t>дминистрацией района</w:t>
      </w:r>
    </w:p>
    <w:p w:rsidR="005F22CB" w:rsidRPr="000A3846" w:rsidRDefault="005F22CB" w:rsidP="005F22CB">
      <w:pPr>
        <w:autoSpaceDE w:val="0"/>
        <w:autoSpaceDN w:val="0"/>
        <w:adjustRightInd w:val="0"/>
        <w:spacing w:after="0" w:line="240" w:lineRule="auto"/>
        <w:jc w:val="right"/>
        <w:rPr>
          <w:rFonts w:ascii="Times New Roman" w:hAnsi="Times New Roman" w:cs="Times New Roman"/>
          <w:sz w:val="28"/>
          <w:szCs w:val="28"/>
        </w:rPr>
      </w:pPr>
      <w:r w:rsidRPr="000A3846">
        <w:rPr>
          <w:rFonts w:ascii="Times New Roman" w:hAnsi="Times New Roman" w:cs="Times New Roman"/>
          <w:sz w:val="28"/>
          <w:szCs w:val="28"/>
        </w:rPr>
        <w:t xml:space="preserve"> </w:t>
      </w:r>
    </w:p>
    <w:p w:rsidR="005F22CB" w:rsidRPr="000A3846" w:rsidRDefault="005F22CB" w:rsidP="005F22CB">
      <w:pPr>
        <w:autoSpaceDE w:val="0"/>
        <w:autoSpaceDN w:val="0"/>
        <w:adjustRightInd w:val="0"/>
        <w:spacing w:line="240" w:lineRule="auto"/>
        <w:jc w:val="center"/>
        <w:rPr>
          <w:rFonts w:ascii="Times New Roman" w:hAnsi="Times New Roman" w:cs="Times New Roman"/>
          <w:b/>
          <w:bCs/>
          <w:sz w:val="28"/>
          <w:szCs w:val="28"/>
        </w:rPr>
      </w:pPr>
      <w:r w:rsidRPr="000A3846">
        <w:rPr>
          <w:rFonts w:ascii="Times New Roman" w:hAnsi="Times New Roman" w:cs="Times New Roman"/>
          <w:b/>
          <w:bCs/>
          <w:sz w:val="28"/>
          <w:szCs w:val="28"/>
        </w:rPr>
        <w:t>МЕТОДИКА</w:t>
      </w:r>
    </w:p>
    <w:p w:rsidR="005F22CB" w:rsidRPr="000A3846" w:rsidRDefault="005F22CB" w:rsidP="005F22CB">
      <w:pPr>
        <w:autoSpaceDE w:val="0"/>
        <w:autoSpaceDN w:val="0"/>
        <w:adjustRightInd w:val="0"/>
        <w:spacing w:line="240" w:lineRule="auto"/>
        <w:jc w:val="center"/>
        <w:rPr>
          <w:rFonts w:ascii="Times New Roman" w:hAnsi="Times New Roman" w:cs="Times New Roman"/>
          <w:b/>
          <w:bCs/>
          <w:sz w:val="28"/>
          <w:szCs w:val="28"/>
        </w:rPr>
      </w:pPr>
      <w:r w:rsidRPr="000A3846">
        <w:rPr>
          <w:rFonts w:ascii="Times New Roman" w:hAnsi="Times New Roman" w:cs="Times New Roman"/>
          <w:b/>
          <w:bCs/>
          <w:sz w:val="28"/>
          <w:szCs w:val="28"/>
        </w:rPr>
        <w:t xml:space="preserve">ПРОГНОЗИРОВАНИЯ ПОСТУПЛЕНИЙ ДОХОДОВ В РАЙОННЫЙ БЮДЖЕТ, АДМИНИСТРИРУЕМЫХ  </w:t>
      </w:r>
      <w:r w:rsidRPr="000A3846">
        <w:rPr>
          <w:rFonts w:ascii="Times New Roman" w:hAnsi="Times New Roman" w:cs="Times New Roman"/>
          <w:b/>
          <w:sz w:val="28"/>
          <w:szCs w:val="28"/>
        </w:rPr>
        <w:t>АДМИНИСТРАЦИЕЙ КОЗУЛЬСКОГО РАЙОНА КРАСНОЯРСКОГО КРАЯ</w:t>
      </w:r>
    </w:p>
    <w:tbl>
      <w:tblPr>
        <w:tblW w:w="15230" w:type="dxa"/>
        <w:tblLayout w:type="fixed"/>
        <w:tblCellMar>
          <w:top w:w="102" w:type="dxa"/>
          <w:left w:w="62" w:type="dxa"/>
          <w:bottom w:w="102" w:type="dxa"/>
          <w:right w:w="62" w:type="dxa"/>
        </w:tblCellMar>
        <w:tblLook w:val="0000" w:firstRow="0" w:lastRow="0" w:firstColumn="0" w:lastColumn="0" w:noHBand="0" w:noVBand="0"/>
      </w:tblPr>
      <w:tblGrid>
        <w:gridCol w:w="421"/>
        <w:gridCol w:w="775"/>
        <w:gridCol w:w="1134"/>
        <w:gridCol w:w="1275"/>
        <w:gridCol w:w="2410"/>
        <w:gridCol w:w="1059"/>
        <w:gridCol w:w="1300"/>
        <w:gridCol w:w="4021"/>
        <w:gridCol w:w="2835"/>
      </w:tblGrid>
      <w:tr w:rsidR="005F22CB" w:rsidRPr="000A3846" w:rsidTr="00C841DA">
        <w:trPr>
          <w:trHeight w:val="2677"/>
        </w:trPr>
        <w:tc>
          <w:tcPr>
            <w:tcW w:w="421" w:type="dxa"/>
            <w:tcBorders>
              <w:top w:val="single" w:sz="4" w:space="0" w:color="auto"/>
              <w:left w:val="single" w:sz="4" w:space="0" w:color="auto"/>
              <w:bottom w:val="single" w:sz="4" w:space="0" w:color="auto"/>
              <w:right w:val="single" w:sz="4" w:space="0" w:color="auto"/>
            </w:tcBorders>
          </w:tcPr>
          <w:p w:rsidR="005F22CB" w:rsidRPr="000A3846" w:rsidRDefault="005F22CB" w:rsidP="000A3846">
            <w:pP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5F22CB" w:rsidRPr="000A3846" w:rsidRDefault="005F22CB" w:rsidP="000A3846">
            <w:pPr>
              <w:rPr>
                <w:rFonts w:ascii="Times New Roman" w:hAnsi="Times New Roman" w:cs="Times New Roman"/>
                <w:sz w:val="24"/>
                <w:szCs w:val="24"/>
              </w:rPr>
            </w:pPr>
            <w:r w:rsidRPr="000A3846">
              <w:rPr>
                <w:rFonts w:ascii="Times New Roman" w:hAnsi="Times New Roman" w:cs="Times New Roman"/>
                <w:sz w:val="24"/>
                <w:szCs w:val="24"/>
              </w:rPr>
              <w:t>Код главного администратора доходов</w:t>
            </w:r>
          </w:p>
        </w:tc>
        <w:tc>
          <w:tcPr>
            <w:tcW w:w="1134" w:type="dxa"/>
            <w:tcBorders>
              <w:top w:val="single" w:sz="4" w:space="0" w:color="auto"/>
              <w:left w:val="single" w:sz="4" w:space="0" w:color="auto"/>
              <w:bottom w:val="single" w:sz="4" w:space="0" w:color="auto"/>
              <w:right w:val="single" w:sz="4" w:space="0" w:color="auto"/>
            </w:tcBorders>
          </w:tcPr>
          <w:p w:rsidR="005F22CB" w:rsidRPr="000A3846" w:rsidRDefault="005F22CB" w:rsidP="000A3846">
            <w:pPr>
              <w:rPr>
                <w:rFonts w:ascii="Times New Roman" w:hAnsi="Times New Roman" w:cs="Times New Roman"/>
                <w:sz w:val="24"/>
                <w:szCs w:val="24"/>
              </w:rPr>
            </w:pPr>
            <w:r w:rsidRPr="000A3846">
              <w:rPr>
                <w:rFonts w:ascii="Times New Roman" w:hAnsi="Times New Roman" w:cs="Times New Roman"/>
                <w:sz w:val="24"/>
                <w:szCs w:val="24"/>
              </w:rPr>
              <w:t>Наименование главного администратора доходов</w:t>
            </w:r>
          </w:p>
        </w:tc>
        <w:tc>
          <w:tcPr>
            <w:tcW w:w="1275" w:type="dxa"/>
            <w:tcBorders>
              <w:top w:val="single" w:sz="4" w:space="0" w:color="auto"/>
              <w:left w:val="single" w:sz="4" w:space="0" w:color="auto"/>
              <w:bottom w:val="single" w:sz="4" w:space="0" w:color="auto"/>
              <w:right w:val="single" w:sz="4" w:space="0" w:color="auto"/>
            </w:tcBorders>
          </w:tcPr>
          <w:p w:rsidR="005F22CB" w:rsidRPr="000A3846" w:rsidRDefault="005F22CB" w:rsidP="000A3846">
            <w:pPr>
              <w:rPr>
                <w:rFonts w:ascii="Times New Roman" w:hAnsi="Times New Roman" w:cs="Times New Roman"/>
                <w:sz w:val="24"/>
                <w:szCs w:val="24"/>
              </w:rPr>
            </w:pPr>
            <w:r w:rsidRPr="000A3846">
              <w:rPr>
                <w:rFonts w:ascii="Times New Roman" w:hAnsi="Times New Roman" w:cs="Times New Roman"/>
                <w:sz w:val="24"/>
                <w:szCs w:val="24"/>
              </w:rPr>
              <w:t>КБК</w:t>
            </w:r>
          </w:p>
        </w:tc>
        <w:tc>
          <w:tcPr>
            <w:tcW w:w="2410" w:type="dxa"/>
            <w:tcBorders>
              <w:top w:val="single" w:sz="4" w:space="0" w:color="auto"/>
              <w:left w:val="single" w:sz="4" w:space="0" w:color="auto"/>
              <w:bottom w:val="single" w:sz="4" w:space="0" w:color="auto"/>
              <w:right w:val="single" w:sz="4" w:space="0" w:color="auto"/>
            </w:tcBorders>
          </w:tcPr>
          <w:p w:rsidR="005F22CB" w:rsidRPr="000A3846" w:rsidRDefault="005F22CB" w:rsidP="000A3846">
            <w:pPr>
              <w:rPr>
                <w:rFonts w:ascii="Times New Roman" w:hAnsi="Times New Roman" w:cs="Times New Roman"/>
                <w:sz w:val="24"/>
                <w:szCs w:val="24"/>
              </w:rPr>
            </w:pPr>
            <w:r w:rsidRPr="000A3846">
              <w:rPr>
                <w:rFonts w:ascii="Times New Roman" w:hAnsi="Times New Roman" w:cs="Times New Roman"/>
                <w:sz w:val="24"/>
                <w:szCs w:val="24"/>
              </w:rPr>
              <w:t>Наименование КБК доходов</w:t>
            </w:r>
          </w:p>
        </w:tc>
        <w:tc>
          <w:tcPr>
            <w:tcW w:w="1059" w:type="dxa"/>
            <w:tcBorders>
              <w:top w:val="single" w:sz="4" w:space="0" w:color="auto"/>
              <w:left w:val="single" w:sz="4" w:space="0" w:color="auto"/>
              <w:bottom w:val="single" w:sz="4" w:space="0" w:color="auto"/>
              <w:right w:val="single" w:sz="4" w:space="0" w:color="auto"/>
            </w:tcBorders>
          </w:tcPr>
          <w:p w:rsidR="005F22CB" w:rsidRPr="000A3846" w:rsidRDefault="005F22CB" w:rsidP="000A3846">
            <w:pPr>
              <w:rPr>
                <w:rFonts w:ascii="Times New Roman" w:hAnsi="Times New Roman" w:cs="Times New Roman"/>
                <w:sz w:val="24"/>
                <w:szCs w:val="24"/>
              </w:rPr>
            </w:pPr>
            <w:r w:rsidRPr="000A3846">
              <w:rPr>
                <w:rFonts w:ascii="Times New Roman" w:hAnsi="Times New Roman" w:cs="Times New Roman"/>
                <w:sz w:val="24"/>
                <w:szCs w:val="24"/>
              </w:rPr>
              <w:t>Наименование метода расчета</w:t>
            </w:r>
          </w:p>
        </w:tc>
        <w:tc>
          <w:tcPr>
            <w:tcW w:w="1300" w:type="dxa"/>
            <w:tcBorders>
              <w:top w:val="single" w:sz="4" w:space="0" w:color="auto"/>
              <w:left w:val="single" w:sz="4" w:space="0" w:color="auto"/>
              <w:bottom w:val="single" w:sz="4" w:space="0" w:color="auto"/>
              <w:right w:val="single" w:sz="4" w:space="0" w:color="auto"/>
            </w:tcBorders>
          </w:tcPr>
          <w:p w:rsidR="005F22CB" w:rsidRPr="000A3846" w:rsidRDefault="005F22CB" w:rsidP="000A3846">
            <w:pPr>
              <w:rPr>
                <w:rFonts w:ascii="Times New Roman" w:hAnsi="Times New Roman" w:cs="Times New Roman"/>
                <w:sz w:val="24"/>
                <w:szCs w:val="24"/>
              </w:rPr>
            </w:pPr>
            <w:r w:rsidRPr="000A3846">
              <w:rPr>
                <w:rFonts w:ascii="Times New Roman" w:hAnsi="Times New Roman" w:cs="Times New Roman"/>
                <w:sz w:val="24"/>
                <w:szCs w:val="24"/>
              </w:rPr>
              <w:t>Формула расчета</w:t>
            </w:r>
          </w:p>
        </w:tc>
        <w:tc>
          <w:tcPr>
            <w:tcW w:w="4021" w:type="dxa"/>
            <w:tcBorders>
              <w:top w:val="single" w:sz="4" w:space="0" w:color="auto"/>
              <w:left w:val="single" w:sz="4" w:space="0" w:color="auto"/>
              <w:bottom w:val="single" w:sz="4" w:space="0" w:color="auto"/>
              <w:right w:val="single" w:sz="4" w:space="0" w:color="auto"/>
            </w:tcBorders>
          </w:tcPr>
          <w:p w:rsidR="005F22CB" w:rsidRPr="000A3846" w:rsidRDefault="005F22CB" w:rsidP="000A3846">
            <w:pPr>
              <w:rPr>
                <w:rFonts w:ascii="Times New Roman" w:hAnsi="Times New Roman" w:cs="Times New Roman"/>
                <w:sz w:val="24"/>
                <w:szCs w:val="24"/>
              </w:rPr>
            </w:pPr>
            <w:r w:rsidRPr="000A3846">
              <w:rPr>
                <w:rFonts w:ascii="Times New Roman" w:hAnsi="Times New Roman" w:cs="Times New Roman"/>
                <w:sz w:val="24"/>
                <w:szCs w:val="24"/>
              </w:rPr>
              <w:t>Алгоритм расчета</w:t>
            </w:r>
          </w:p>
        </w:tc>
        <w:tc>
          <w:tcPr>
            <w:tcW w:w="2835" w:type="dxa"/>
            <w:tcBorders>
              <w:top w:val="single" w:sz="4" w:space="0" w:color="auto"/>
              <w:left w:val="single" w:sz="4" w:space="0" w:color="auto"/>
              <w:bottom w:val="single" w:sz="4" w:space="0" w:color="auto"/>
              <w:right w:val="single" w:sz="4" w:space="0" w:color="auto"/>
            </w:tcBorders>
          </w:tcPr>
          <w:p w:rsidR="005F22CB" w:rsidRPr="000A3846" w:rsidRDefault="005F22CB" w:rsidP="000A3846">
            <w:pPr>
              <w:rPr>
                <w:rFonts w:ascii="Times New Roman" w:hAnsi="Times New Roman" w:cs="Times New Roman"/>
                <w:sz w:val="24"/>
                <w:szCs w:val="24"/>
              </w:rPr>
            </w:pPr>
            <w:r w:rsidRPr="000A3846">
              <w:rPr>
                <w:rFonts w:ascii="Times New Roman" w:hAnsi="Times New Roman" w:cs="Times New Roman"/>
                <w:sz w:val="24"/>
                <w:szCs w:val="24"/>
              </w:rPr>
              <w:t>Описание показателей</w:t>
            </w:r>
          </w:p>
        </w:tc>
      </w:tr>
      <w:tr w:rsidR="005F22CB" w:rsidRPr="000A3846" w:rsidTr="000A3846">
        <w:tc>
          <w:tcPr>
            <w:tcW w:w="421" w:type="dxa"/>
            <w:tcBorders>
              <w:top w:val="single" w:sz="4" w:space="0" w:color="auto"/>
              <w:left w:val="single" w:sz="4" w:space="0" w:color="auto"/>
              <w:bottom w:val="single" w:sz="4" w:space="0" w:color="auto"/>
              <w:right w:val="single" w:sz="4" w:space="0" w:color="auto"/>
            </w:tcBorders>
          </w:tcPr>
          <w:p w:rsidR="005F22CB" w:rsidRPr="000A3846" w:rsidRDefault="005F22CB" w:rsidP="00734FAE">
            <w:pPr>
              <w:jc w:val="center"/>
              <w:rPr>
                <w:rFonts w:ascii="Times New Roman" w:hAnsi="Times New Roman" w:cs="Times New Roman"/>
                <w:sz w:val="24"/>
                <w:szCs w:val="24"/>
              </w:rPr>
            </w:pPr>
            <w:r w:rsidRPr="000A3846">
              <w:rPr>
                <w:rFonts w:ascii="Times New Roman" w:hAnsi="Times New Roman" w:cs="Times New Roman"/>
                <w:sz w:val="24"/>
                <w:szCs w:val="24"/>
              </w:rPr>
              <w:t>1</w:t>
            </w:r>
          </w:p>
        </w:tc>
        <w:tc>
          <w:tcPr>
            <w:tcW w:w="775" w:type="dxa"/>
            <w:tcBorders>
              <w:top w:val="single" w:sz="4" w:space="0" w:color="auto"/>
              <w:left w:val="single" w:sz="4" w:space="0" w:color="auto"/>
              <w:bottom w:val="single" w:sz="4" w:space="0" w:color="auto"/>
              <w:right w:val="single" w:sz="4" w:space="0" w:color="auto"/>
            </w:tcBorders>
          </w:tcPr>
          <w:p w:rsidR="005F22CB" w:rsidRPr="000A3846" w:rsidRDefault="005F22CB" w:rsidP="00734FAE">
            <w:pPr>
              <w:jc w:val="center"/>
              <w:rPr>
                <w:rFonts w:ascii="Times New Roman" w:hAnsi="Times New Roman" w:cs="Times New Roman"/>
                <w:sz w:val="24"/>
                <w:szCs w:val="24"/>
              </w:rPr>
            </w:pPr>
            <w:r w:rsidRPr="000A384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F22CB" w:rsidRPr="000A3846" w:rsidRDefault="005F22CB" w:rsidP="00734FAE">
            <w:pPr>
              <w:jc w:val="center"/>
              <w:rPr>
                <w:rFonts w:ascii="Times New Roman" w:hAnsi="Times New Roman" w:cs="Times New Roman"/>
                <w:sz w:val="24"/>
                <w:szCs w:val="24"/>
              </w:rPr>
            </w:pPr>
            <w:r w:rsidRPr="000A3846">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5F22CB" w:rsidRPr="000A3846" w:rsidRDefault="005F22CB" w:rsidP="00734FAE">
            <w:pPr>
              <w:jc w:val="center"/>
              <w:rPr>
                <w:rFonts w:ascii="Times New Roman" w:hAnsi="Times New Roman" w:cs="Times New Roman"/>
                <w:sz w:val="24"/>
                <w:szCs w:val="24"/>
              </w:rPr>
            </w:pPr>
            <w:r w:rsidRPr="000A3846">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F22CB" w:rsidRPr="000A3846" w:rsidRDefault="005F22CB" w:rsidP="00734FAE">
            <w:pPr>
              <w:jc w:val="center"/>
              <w:rPr>
                <w:rFonts w:ascii="Times New Roman" w:hAnsi="Times New Roman" w:cs="Times New Roman"/>
                <w:sz w:val="24"/>
                <w:szCs w:val="24"/>
              </w:rPr>
            </w:pPr>
            <w:r w:rsidRPr="000A3846">
              <w:rPr>
                <w:rFonts w:ascii="Times New Roman" w:hAnsi="Times New Roman" w:cs="Times New Roman"/>
                <w:sz w:val="24"/>
                <w:szCs w:val="24"/>
              </w:rPr>
              <w:t>5</w:t>
            </w:r>
          </w:p>
        </w:tc>
        <w:tc>
          <w:tcPr>
            <w:tcW w:w="1059" w:type="dxa"/>
            <w:tcBorders>
              <w:top w:val="single" w:sz="4" w:space="0" w:color="auto"/>
              <w:left w:val="single" w:sz="4" w:space="0" w:color="auto"/>
              <w:bottom w:val="single" w:sz="4" w:space="0" w:color="auto"/>
              <w:right w:val="single" w:sz="4" w:space="0" w:color="auto"/>
            </w:tcBorders>
          </w:tcPr>
          <w:p w:rsidR="005F22CB" w:rsidRPr="000A3846" w:rsidRDefault="005F22CB" w:rsidP="00734FAE">
            <w:pPr>
              <w:jc w:val="center"/>
              <w:rPr>
                <w:rFonts w:ascii="Times New Roman" w:hAnsi="Times New Roman" w:cs="Times New Roman"/>
                <w:sz w:val="24"/>
                <w:szCs w:val="24"/>
              </w:rPr>
            </w:pPr>
            <w:r w:rsidRPr="000A3846">
              <w:rPr>
                <w:rFonts w:ascii="Times New Roman" w:hAnsi="Times New Roman" w:cs="Times New Roman"/>
                <w:sz w:val="24"/>
                <w:szCs w:val="24"/>
              </w:rPr>
              <w:t>6</w:t>
            </w:r>
          </w:p>
        </w:tc>
        <w:tc>
          <w:tcPr>
            <w:tcW w:w="1300" w:type="dxa"/>
            <w:tcBorders>
              <w:top w:val="single" w:sz="4" w:space="0" w:color="auto"/>
              <w:left w:val="single" w:sz="4" w:space="0" w:color="auto"/>
              <w:bottom w:val="single" w:sz="4" w:space="0" w:color="auto"/>
              <w:right w:val="single" w:sz="4" w:space="0" w:color="auto"/>
            </w:tcBorders>
          </w:tcPr>
          <w:p w:rsidR="005F22CB" w:rsidRPr="000A3846" w:rsidRDefault="005F22CB" w:rsidP="00734FAE">
            <w:pPr>
              <w:jc w:val="center"/>
              <w:rPr>
                <w:rFonts w:ascii="Times New Roman" w:hAnsi="Times New Roman" w:cs="Times New Roman"/>
                <w:sz w:val="24"/>
                <w:szCs w:val="24"/>
              </w:rPr>
            </w:pPr>
            <w:r w:rsidRPr="000A3846">
              <w:rPr>
                <w:rFonts w:ascii="Times New Roman" w:hAnsi="Times New Roman" w:cs="Times New Roman"/>
                <w:sz w:val="24"/>
                <w:szCs w:val="24"/>
              </w:rPr>
              <w:t>7</w:t>
            </w:r>
          </w:p>
        </w:tc>
        <w:tc>
          <w:tcPr>
            <w:tcW w:w="4021" w:type="dxa"/>
            <w:tcBorders>
              <w:top w:val="single" w:sz="4" w:space="0" w:color="auto"/>
              <w:left w:val="single" w:sz="4" w:space="0" w:color="auto"/>
              <w:bottom w:val="single" w:sz="4" w:space="0" w:color="auto"/>
              <w:right w:val="single" w:sz="4" w:space="0" w:color="auto"/>
            </w:tcBorders>
          </w:tcPr>
          <w:p w:rsidR="005F22CB" w:rsidRPr="000A3846" w:rsidRDefault="005F22CB" w:rsidP="00734FAE">
            <w:pPr>
              <w:jc w:val="center"/>
              <w:rPr>
                <w:rFonts w:ascii="Times New Roman" w:hAnsi="Times New Roman" w:cs="Times New Roman"/>
                <w:sz w:val="24"/>
                <w:szCs w:val="24"/>
              </w:rPr>
            </w:pPr>
            <w:r w:rsidRPr="000A3846">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5F22CB" w:rsidRPr="000A3846" w:rsidRDefault="005F22CB" w:rsidP="00734FAE">
            <w:pPr>
              <w:jc w:val="center"/>
              <w:rPr>
                <w:rFonts w:ascii="Times New Roman" w:hAnsi="Times New Roman" w:cs="Times New Roman"/>
                <w:sz w:val="24"/>
                <w:szCs w:val="24"/>
              </w:rPr>
            </w:pPr>
            <w:r w:rsidRPr="000A3846">
              <w:rPr>
                <w:rFonts w:ascii="Times New Roman" w:hAnsi="Times New Roman" w:cs="Times New Roman"/>
                <w:sz w:val="24"/>
                <w:szCs w:val="24"/>
              </w:rPr>
              <w:t>9</w:t>
            </w:r>
          </w:p>
        </w:tc>
      </w:tr>
      <w:tr w:rsidR="00230318" w:rsidRPr="00230318" w:rsidTr="000A3846">
        <w:tc>
          <w:tcPr>
            <w:tcW w:w="421" w:type="dxa"/>
            <w:tcBorders>
              <w:top w:val="single" w:sz="4" w:space="0" w:color="auto"/>
              <w:left w:val="single" w:sz="4" w:space="0" w:color="auto"/>
              <w:bottom w:val="single" w:sz="4" w:space="0" w:color="auto"/>
              <w:right w:val="single" w:sz="4" w:space="0" w:color="auto"/>
            </w:tcBorders>
          </w:tcPr>
          <w:p w:rsidR="005F22CB" w:rsidRPr="00230318" w:rsidRDefault="005F22CB" w:rsidP="000A3846">
            <w:pPr>
              <w:rPr>
                <w:rFonts w:ascii="Times New Roman" w:hAnsi="Times New Roman" w:cs="Times New Roman"/>
                <w:sz w:val="24"/>
                <w:szCs w:val="24"/>
              </w:rPr>
            </w:pPr>
            <w:r w:rsidRPr="00230318">
              <w:rPr>
                <w:rFonts w:ascii="Times New Roman" w:hAnsi="Times New Roman" w:cs="Times New Roman"/>
                <w:sz w:val="24"/>
                <w:szCs w:val="24"/>
              </w:rPr>
              <w:t>1</w:t>
            </w:r>
          </w:p>
        </w:tc>
        <w:tc>
          <w:tcPr>
            <w:tcW w:w="775" w:type="dxa"/>
            <w:tcBorders>
              <w:top w:val="single" w:sz="4" w:space="0" w:color="auto"/>
              <w:left w:val="single" w:sz="4" w:space="0" w:color="auto"/>
              <w:bottom w:val="single" w:sz="4" w:space="0" w:color="auto"/>
              <w:right w:val="single" w:sz="4" w:space="0" w:color="auto"/>
            </w:tcBorders>
          </w:tcPr>
          <w:p w:rsidR="005F22CB" w:rsidRPr="00230318" w:rsidRDefault="005F22CB" w:rsidP="000A3846">
            <w:pPr>
              <w:rPr>
                <w:rFonts w:ascii="Times New Roman" w:hAnsi="Times New Roman" w:cs="Times New Roman"/>
                <w:sz w:val="24"/>
                <w:szCs w:val="24"/>
              </w:rPr>
            </w:pPr>
            <w:r w:rsidRPr="00230318">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5F22CB" w:rsidRPr="00230318" w:rsidRDefault="005F22CB" w:rsidP="0014379E">
            <w:pPr>
              <w:rPr>
                <w:rFonts w:ascii="Times New Roman" w:hAnsi="Times New Roman" w:cs="Times New Roman"/>
                <w:sz w:val="24"/>
                <w:szCs w:val="24"/>
              </w:rPr>
            </w:pPr>
            <w:r w:rsidRPr="00230318">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5F22CB" w:rsidRPr="00230318" w:rsidRDefault="005F22CB" w:rsidP="000A3846">
            <w:pPr>
              <w:rPr>
                <w:rFonts w:ascii="Times New Roman" w:hAnsi="Times New Roman" w:cs="Times New Roman"/>
                <w:sz w:val="24"/>
                <w:szCs w:val="24"/>
              </w:rPr>
            </w:pPr>
            <w:r w:rsidRPr="00230318">
              <w:rPr>
                <w:rFonts w:ascii="Times New Roman" w:hAnsi="Times New Roman" w:cs="Times New Roman"/>
                <w:sz w:val="24"/>
                <w:szCs w:val="24"/>
              </w:rPr>
              <w:t>11105013050000120</w:t>
            </w:r>
          </w:p>
        </w:tc>
        <w:tc>
          <w:tcPr>
            <w:tcW w:w="2410" w:type="dxa"/>
            <w:tcBorders>
              <w:top w:val="single" w:sz="4" w:space="0" w:color="auto"/>
              <w:left w:val="single" w:sz="4" w:space="0" w:color="auto"/>
              <w:bottom w:val="single" w:sz="4" w:space="0" w:color="auto"/>
              <w:right w:val="single" w:sz="4" w:space="0" w:color="auto"/>
            </w:tcBorders>
          </w:tcPr>
          <w:p w:rsidR="005F22CB" w:rsidRPr="00230318" w:rsidRDefault="005F22CB" w:rsidP="000A3846">
            <w:pPr>
              <w:rPr>
                <w:rFonts w:ascii="Times New Roman" w:hAnsi="Times New Roman" w:cs="Times New Roman"/>
                <w:sz w:val="24"/>
                <w:szCs w:val="24"/>
              </w:rPr>
            </w:pPr>
            <w:proofErr w:type="gramStart"/>
            <w:r w:rsidRPr="00230318">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w:t>
            </w:r>
            <w:r w:rsidRPr="00230318">
              <w:rPr>
                <w:rFonts w:ascii="Times New Roman" w:hAnsi="Times New Roman" w:cs="Times New Roman"/>
                <w:sz w:val="24"/>
                <w:szCs w:val="24"/>
              </w:rPr>
              <w:lastRenderedPageBreak/>
              <w:t>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p w:rsidR="005F22CB" w:rsidRPr="00230318" w:rsidRDefault="005F22CB" w:rsidP="000A3846">
            <w:pPr>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rsidR="005F22CB" w:rsidRPr="00230318" w:rsidRDefault="005F22CB" w:rsidP="000A3846">
            <w:pPr>
              <w:rPr>
                <w:rFonts w:ascii="Times New Roman" w:hAnsi="Times New Roman" w:cs="Times New Roman"/>
                <w:sz w:val="24"/>
                <w:szCs w:val="24"/>
              </w:rPr>
            </w:pPr>
            <w:r w:rsidRPr="00230318">
              <w:rPr>
                <w:rFonts w:ascii="Times New Roman" w:hAnsi="Times New Roman" w:cs="Times New Roman"/>
                <w:sz w:val="24"/>
                <w:szCs w:val="24"/>
              </w:rPr>
              <w:lastRenderedPageBreak/>
              <w:t>Метод прямого расчета</w:t>
            </w:r>
          </w:p>
        </w:tc>
        <w:tc>
          <w:tcPr>
            <w:tcW w:w="1300" w:type="dxa"/>
            <w:tcBorders>
              <w:top w:val="single" w:sz="4" w:space="0" w:color="auto"/>
              <w:left w:val="single" w:sz="4" w:space="0" w:color="auto"/>
              <w:bottom w:val="single" w:sz="4" w:space="0" w:color="auto"/>
              <w:right w:val="single" w:sz="4" w:space="0" w:color="auto"/>
            </w:tcBorders>
          </w:tcPr>
          <w:p w:rsidR="0029349D" w:rsidRPr="002F5258" w:rsidRDefault="0029349D" w:rsidP="0029349D">
            <w:pPr>
              <w:rPr>
                <w:rFonts w:ascii="Times New Roman" w:hAnsi="Times New Roman" w:cs="Times New Roman"/>
                <w:sz w:val="24"/>
                <w:szCs w:val="24"/>
              </w:rPr>
            </w:pPr>
            <w:r w:rsidRPr="002F5258">
              <w:rPr>
                <w:rFonts w:ascii="Times New Roman" w:hAnsi="Times New Roman" w:cs="Times New Roman"/>
                <w:sz w:val="24"/>
                <w:szCs w:val="24"/>
              </w:rPr>
              <w:t>СП</w:t>
            </w:r>
            <w:r w:rsidR="00734FAE" w:rsidRPr="002F5258">
              <w:rPr>
                <w:rFonts w:ascii="Times New Roman" w:hAnsi="Times New Roman" w:cs="Times New Roman"/>
                <w:sz w:val="24"/>
                <w:szCs w:val="24"/>
              </w:rPr>
              <w:t xml:space="preserve"> </w:t>
            </w:r>
            <w:r w:rsidRPr="002F5258">
              <w:rPr>
                <w:rFonts w:ascii="Times New Roman" w:hAnsi="Times New Roman" w:cs="Times New Roman"/>
                <w:sz w:val="24"/>
                <w:szCs w:val="24"/>
              </w:rPr>
              <w:t xml:space="preserve">аренда земли = </w:t>
            </w:r>
            <w:r w:rsidR="00230318" w:rsidRPr="002F5258">
              <w:rPr>
                <w:rFonts w:ascii="Times New Roman" w:hAnsi="Times New Roman" w:cs="Times New Roman"/>
                <w:sz w:val="24"/>
                <w:szCs w:val="24"/>
              </w:rPr>
              <w:t>(</w:t>
            </w:r>
            <w:r w:rsidR="00613A99" w:rsidRPr="002F5258">
              <w:rPr>
                <w:rFonts w:ascii="Times New Roman" w:hAnsi="Times New Roman" w:cs="Times New Roman"/>
                <w:sz w:val="24"/>
                <w:szCs w:val="24"/>
              </w:rPr>
              <w:t>Д*</w:t>
            </w:r>
            <w:r w:rsidR="00734FAE" w:rsidRPr="002F5258">
              <w:rPr>
                <w:rFonts w:ascii="Times New Roman" w:hAnsi="Times New Roman" w:cs="Times New Roman"/>
                <w:sz w:val="24"/>
                <w:szCs w:val="24"/>
              </w:rPr>
              <w:t>И</w:t>
            </w:r>
            <w:r w:rsidR="00230318" w:rsidRPr="002F5258">
              <w:rPr>
                <w:rFonts w:ascii="Times New Roman" w:hAnsi="Times New Roman" w:cs="Times New Roman"/>
                <w:sz w:val="24"/>
                <w:szCs w:val="24"/>
              </w:rPr>
              <w:t>)</w:t>
            </w:r>
            <w:r w:rsidRPr="002F5258">
              <w:rPr>
                <w:rFonts w:ascii="Times New Roman" w:hAnsi="Times New Roman" w:cs="Times New Roman"/>
                <w:sz w:val="24"/>
                <w:szCs w:val="24"/>
              </w:rPr>
              <w:t xml:space="preserve"> + </w:t>
            </w:r>
            <w:r w:rsidR="00230318" w:rsidRPr="002F5258">
              <w:rPr>
                <w:rFonts w:ascii="Times New Roman" w:hAnsi="Times New Roman" w:cs="Times New Roman"/>
                <w:sz w:val="24"/>
                <w:szCs w:val="24"/>
              </w:rPr>
              <w:t>(</w:t>
            </w:r>
            <w:proofErr w:type="gramStart"/>
            <w:r w:rsidRPr="002F5258">
              <w:rPr>
                <w:rFonts w:ascii="Times New Roman" w:hAnsi="Times New Roman" w:cs="Times New Roman"/>
                <w:sz w:val="24"/>
                <w:szCs w:val="24"/>
              </w:rPr>
              <w:t>З</w:t>
            </w:r>
            <w:proofErr w:type="gramEnd"/>
            <w:r w:rsidRPr="002F5258">
              <w:rPr>
                <w:rFonts w:ascii="Times New Roman" w:hAnsi="Times New Roman" w:cs="Times New Roman"/>
                <w:sz w:val="24"/>
                <w:szCs w:val="24"/>
              </w:rPr>
              <w:t>*10%</w:t>
            </w:r>
            <w:r w:rsidR="00230318" w:rsidRPr="002F5258">
              <w:rPr>
                <w:rFonts w:ascii="Times New Roman" w:hAnsi="Times New Roman" w:cs="Times New Roman"/>
                <w:sz w:val="24"/>
                <w:szCs w:val="24"/>
              </w:rPr>
              <w:t>)</w:t>
            </w:r>
          </w:p>
          <w:p w:rsidR="005F22CB" w:rsidRPr="00230318" w:rsidRDefault="005F22CB" w:rsidP="00734FAE">
            <w:pPr>
              <w:rPr>
                <w:rFonts w:ascii="Times New Roman" w:hAnsi="Times New Roman" w:cs="Times New Roman"/>
                <w:sz w:val="24"/>
                <w:szCs w:val="24"/>
              </w:rPr>
            </w:pPr>
            <w:r w:rsidRPr="00230318">
              <w:rPr>
                <w:rFonts w:ascii="Times New Roman" w:hAnsi="Times New Roman" w:cs="Times New Roman"/>
                <w:sz w:val="24"/>
                <w:szCs w:val="24"/>
              </w:rPr>
              <w:t xml:space="preserve"> </w:t>
            </w:r>
          </w:p>
        </w:tc>
        <w:tc>
          <w:tcPr>
            <w:tcW w:w="4021" w:type="dxa"/>
            <w:tcBorders>
              <w:top w:val="single" w:sz="4" w:space="0" w:color="auto"/>
              <w:left w:val="single" w:sz="4" w:space="0" w:color="auto"/>
              <w:bottom w:val="single" w:sz="4" w:space="0" w:color="auto"/>
              <w:right w:val="single" w:sz="4" w:space="0" w:color="auto"/>
            </w:tcBorders>
          </w:tcPr>
          <w:p w:rsidR="005F22CB" w:rsidRPr="00230318" w:rsidRDefault="005F22CB" w:rsidP="000A3846">
            <w:pPr>
              <w:rPr>
                <w:rFonts w:ascii="Times New Roman" w:hAnsi="Times New Roman" w:cs="Times New Roman"/>
                <w:sz w:val="24"/>
                <w:szCs w:val="24"/>
              </w:rPr>
            </w:pPr>
            <w:r w:rsidRPr="00230318">
              <w:rPr>
                <w:rFonts w:ascii="Times New Roman" w:hAnsi="Times New Roman" w:cs="Times New Roman"/>
                <w:sz w:val="24"/>
                <w:szCs w:val="24"/>
              </w:rPr>
              <w:t>По земельным участкам, предоставленным в аренду путем проведения торгов, ставки арендной платы определяются по итогам торгов (аукционов).</w:t>
            </w:r>
          </w:p>
          <w:p w:rsidR="00C841DA" w:rsidRPr="00230318" w:rsidRDefault="005F22CB" w:rsidP="00C841DA">
            <w:pPr>
              <w:rPr>
                <w:rFonts w:ascii="Times New Roman" w:hAnsi="Times New Roman" w:cs="Times New Roman"/>
                <w:sz w:val="24"/>
                <w:szCs w:val="24"/>
              </w:rPr>
            </w:pPr>
            <w:proofErr w:type="gramStart"/>
            <w:r w:rsidRPr="00230318">
              <w:rPr>
                <w:rFonts w:ascii="Times New Roman" w:hAnsi="Times New Roman" w:cs="Times New Roman"/>
                <w:sz w:val="24"/>
                <w:szCs w:val="24"/>
              </w:rPr>
              <w:t xml:space="preserve">По земельным участкам, предоставленным без проведения </w:t>
            </w:r>
            <w:r w:rsidRPr="00230318">
              <w:rPr>
                <w:rFonts w:ascii="Times New Roman" w:hAnsi="Times New Roman" w:cs="Times New Roman"/>
                <w:sz w:val="24"/>
                <w:szCs w:val="24"/>
              </w:rPr>
              <w:lastRenderedPageBreak/>
              <w:t>торгов, ставки арендной платы определяются на основании решения Козульского районного Совета депутатов Красноярского края от 16.12.2022 г. № 25-164Р «Об утверждении коэффициентов, применяемых при арендной платы за  земельные участки, находящиеся в муниципальной собственности района, а также за земельные участки, государственная собственность на которые не разграничена» (с последующими изменениями и дополнениями) путем применения утвержденных коэффициентов к</w:t>
            </w:r>
            <w:proofErr w:type="gramEnd"/>
            <w:r w:rsidRPr="00230318">
              <w:rPr>
                <w:rFonts w:ascii="Times New Roman" w:hAnsi="Times New Roman" w:cs="Times New Roman"/>
                <w:sz w:val="24"/>
                <w:szCs w:val="24"/>
              </w:rPr>
              <w:t xml:space="preserve"> кадастрово</w:t>
            </w:r>
            <w:r w:rsidR="00217E5B" w:rsidRPr="00230318">
              <w:rPr>
                <w:rFonts w:ascii="Times New Roman" w:hAnsi="Times New Roman" w:cs="Times New Roman"/>
                <w:sz w:val="24"/>
                <w:szCs w:val="24"/>
              </w:rPr>
              <w:t>й стоимости земельного участка.</w:t>
            </w:r>
          </w:p>
        </w:tc>
        <w:tc>
          <w:tcPr>
            <w:tcW w:w="2835" w:type="dxa"/>
            <w:tcBorders>
              <w:top w:val="single" w:sz="4" w:space="0" w:color="auto"/>
              <w:left w:val="single" w:sz="4" w:space="0" w:color="auto"/>
              <w:bottom w:val="single" w:sz="4" w:space="0" w:color="auto"/>
              <w:right w:val="single" w:sz="4" w:space="0" w:color="auto"/>
            </w:tcBorders>
          </w:tcPr>
          <w:p w:rsidR="005F22CB" w:rsidRPr="00230318" w:rsidRDefault="005F22CB" w:rsidP="00230318">
            <w:pPr>
              <w:rPr>
                <w:rFonts w:ascii="Times New Roman" w:hAnsi="Times New Roman" w:cs="Times New Roman"/>
                <w:sz w:val="24"/>
                <w:szCs w:val="24"/>
              </w:rPr>
            </w:pPr>
            <w:r w:rsidRPr="00230318">
              <w:rPr>
                <w:rFonts w:ascii="Times New Roman" w:hAnsi="Times New Roman" w:cs="Times New Roman"/>
                <w:sz w:val="24"/>
                <w:szCs w:val="24"/>
              </w:rPr>
              <w:lastRenderedPageBreak/>
              <w:t>СП – прогнозная сумма поступлений арендной платы за земельные участки на очередной финансовый год/рублей/</w:t>
            </w:r>
            <w:r w:rsidR="00230318" w:rsidRPr="00230318">
              <w:rPr>
                <w:rFonts w:ascii="Times New Roman" w:hAnsi="Times New Roman" w:cs="Times New Roman"/>
                <w:sz w:val="24"/>
                <w:szCs w:val="24"/>
              </w:rPr>
              <w:t xml:space="preserve"> </w:t>
            </w:r>
          </w:p>
          <w:p w:rsidR="00C841DA" w:rsidRPr="00540000" w:rsidRDefault="00C841DA" w:rsidP="00C841DA">
            <w:pPr>
              <w:rPr>
                <w:rFonts w:ascii="Times New Roman" w:hAnsi="Times New Roman" w:cs="Times New Roman"/>
                <w:sz w:val="24"/>
                <w:szCs w:val="24"/>
              </w:rPr>
            </w:pPr>
            <w:r>
              <w:rPr>
                <w:rFonts w:ascii="Times New Roman" w:hAnsi="Times New Roman" w:cs="Times New Roman"/>
                <w:sz w:val="24"/>
                <w:szCs w:val="24"/>
              </w:rPr>
              <w:t xml:space="preserve">Д - </w:t>
            </w:r>
            <w:r w:rsidRPr="00540000">
              <w:rPr>
                <w:rFonts w:ascii="Times New Roman" w:hAnsi="Times New Roman" w:cs="Times New Roman"/>
                <w:sz w:val="24"/>
                <w:szCs w:val="24"/>
              </w:rPr>
              <w:t xml:space="preserve">доход за предшествующий год, </w:t>
            </w:r>
            <w:proofErr w:type="spellStart"/>
            <w:r w:rsidRPr="00540000">
              <w:rPr>
                <w:rFonts w:ascii="Times New Roman" w:hAnsi="Times New Roman" w:cs="Times New Roman"/>
                <w:sz w:val="24"/>
                <w:szCs w:val="24"/>
              </w:rPr>
              <w:lastRenderedPageBreak/>
              <w:t>расчитанный</w:t>
            </w:r>
            <w:proofErr w:type="spellEnd"/>
            <w:r w:rsidRPr="00540000">
              <w:rPr>
                <w:rFonts w:ascii="Times New Roman" w:hAnsi="Times New Roman" w:cs="Times New Roman"/>
                <w:sz w:val="24"/>
                <w:szCs w:val="24"/>
              </w:rPr>
              <w:t xml:space="preserve"> по заключенным договорам</w:t>
            </w:r>
          </w:p>
          <w:p w:rsidR="00734FAE" w:rsidRPr="00734FAE" w:rsidRDefault="00734FAE" w:rsidP="00C841DA">
            <w:pPr>
              <w:rPr>
                <w:rFonts w:ascii="Times New Roman" w:hAnsi="Times New Roman" w:cs="Times New Roman"/>
                <w:sz w:val="24"/>
                <w:szCs w:val="24"/>
              </w:rPr>
            </w:pPr>
            <w:proofErr w:type="gramStart"/>
            <w:r>
              <w:rPr>
                <w:rFonts w:ascii="Times New Roman" w:hAnsi="Times New Roman" w:cs="Times New Roman"/>
                <w:sz w:val="24"/>
                <w:szCs w:val="24"/>
              </w:rPr>
              <w:t>И</w:t>
            </w:r>
            <w:r w:rsidRPr="00734FAE">
              <w:rPr>
                <w:rFonts w:ascii="Times New Roman" w:hAnsi="Times New Roman" w:cs="Times New Roman"/>
                <w:sz w:val="24"/>
                <w:szCs w:val="24"/>
              </w:rPr>
              <w:t>-</w:t>
            </w:r>
            <w:proofErr w:type="gramEnd"/>
            <w:r w:rsidRPr="00734FAE">
              <w:rPr>
                <w:rFonts w:ascii="Times New Roman" w:hAnsi="Times New Roman" w:cs="Times New Roman"/>
                <w:sz w:val="24"/>
                <w:szCs w:val="24"/>
              </w:rPr>
              <w:t xml:space="preserve"> </w:t>
            </w:r>
            <w:r w:rsidR="005E24E4">
              <w:rPr>
                <w:rFonts w:ascii="Times New Roman" w:hAnsi="Times New Roman" w:cs="Times New Roman"/>
                <w:sz w:val="24"/>
                <w:szCs w:val="24"/>
              </w:rPr>
              <w:t xml:space="preserve">индекс, </w:t>
            </w:r>
            <w:r w:rsidRPr="00734FAE">
              <w:rPr>
                <w:rFonts w:ascii="Times New Roman" w:hAnsi="Times New Roman" w:cs="Times New Roman"/>
                <w:sz w:val="24"/>
                <w:szCs w:val="24"/>
              </w:rPr>
              <w:t>установленный в федеральном законе о федеральном бюджете</w:t>
            </w:r>
          </w:p>
          <w:p w:rsidR="005F22CB" w:rsidRPr="00230318" w:rsidRDefault="005F22CB" w:rsidP="00230318">
            <w:pPr>
              <w:rPr>
                <w:rFonts w:ascii="Times New Roman" w:hAnsi="Times New Roman" w:cs="Times New Roman"/>
                <w:sz w:val="24"/>
                <w:szCs w:val="24"/>
              </w:rPr>
            </w:pPr>
            <w:r w:rsidRPr="00230318">
              <w:rPr>
                <w:rFonts w:ascii="Times New Roman" w:hAnsi="Times New Roman" w:cs="Times New Roman"/>
                <w:sz w:val="24"/>
                <w:szCs w:val="24"/>
              </w:rPr>
              <w:t xml:space="preserve">З-задолженность, </w:t>
            </w:r>
            <w:proofErr w:type="gramStart"/>
            <w:r w:rsidRPr="00230318">
              <w:rPr>
                <w:rFonts w:ascii="Times New Roman" w:hAnsi="Times New Roman" w:cs="Times New Roman"/>
                <w:sz w:val="24"/>
                <w:szCs w:val="24"/>
              </w:rPr>
              <w:t>образовавшаяся</w:t>
            </w:r>
            <w:proofErr w:type="gramEnd"/>
            <w:r w:rsidRPr="00230318">
              <w:rPr>
                <w:rFonts w:ascii="Times New Roman" w:hAnsi="Times New Roman" w:cs="Times New Roman"/>
                <w:sz w:val="24"/>
                <w:szCs w:val="24"/>
              </w:rPr>
              <w:t xml:space="preserve">  у арендаторов земельных участков</w:t>
            </w:r>
          </w:p>
        </w:tc>
      </w:tr>
      <w:tr w:rsidR="00217E5B" w:rsidRPr="000A3846" w:rsidTr="000A3846">
        <w:tc>
          <w:tcPr>
            <w:tcW w:w="421"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2</w:t>
            </w:r>
          </w:p>
        </w:tc>
        <w:tc>
          <w:tcPr>
            <w:tcW w:w="775"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217E5B" w:rsidRPr="000A3846" w:rsidRDefault="00217E5B"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t>11105013052100120</w:t>
            </w:r>
          </w:p>
        </w:tc>
        <w:tc>
          <w:tcPr>
            <w:tcW w:w="2410"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proofErr w:type="gramStart"/>
            <w:r w:rsidRPr="000A3846">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0A3846">
              <w:rPr>
                <w:rFonts w:ascii="Times New Roman" w:hAnsi="Times New Roman" w:cs="Times New Roman"/>
                <w:sz w:val="24"/>
                <w:szCs w:val="24"/>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(пени по соответствующему платежу)</w:t>
            </w:r>
            <w:proofErr w:type="gramEnd"/>
          </w:p>
          <w:p w:rsidR="00217E5B" w:rsidRPr="000A3846" w:rsidRDefault="00217E5B" w:rsidP="000A3846">
            <w:pPr>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Иной способ</w:t>
            </w:r>
          </w:p>
        </w:tc>
        <w:tc>
          <w:tcPr>
            <w:tcW w:w="1300"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w:t>
            </w:r>
            <w:r w:rsidRPr="000A3846">
              <w:rPr>
                <w:rFonts w:ascii="Times New Roman" w:hAnsi="Times New Roman" w:cs="Times New Roman"/>
                <w:sz w:val="24"/>
                <w:szCs w:val="24"/>
              </w:rPr>
              <w:lastRenderedPageBreak/>
              <w:t>текущего года</w:t>
            </w:r>
          </w:p>
        </w:tc>
        <w:tc>
          <w:tcPr>
            <w:tcW w:w="2835" w:type="dxa"/>
            <w:tcBorders>
              <w:top w:val="single" w:sz="4" w:space="0" w:color="auto"/>
              <w:left w:val="single" w:sz="4" w:space="0" w:color="auto"/>
              <w:bottom w:val="single" w:sz="4" w:space="0" w:color="auto"/>
              <w:right w:val="single" w:sz="4" w:space="0" w:color="auto"/>
            </w:tcBorders>
          </w:tcPr>
          <w:p w:rsidR="00217E5B" w:rsidRPr="000A3846" w:rsidRDefault="00217E5B" w:rsidP="0068163B">
            <w:pPr>
              <w:rPr>
                <w:rFonts w:ascii="Times New Roman" w:hAnsi="Times New Roman" w:cs="Times New Roman"/>
                <w:sz w:val="24"/>
                <w:szCs w:val="24"/>
              </w:rPr>
            </w:pPr>
            <w:r w:rsidRPr="000A3846">
              <w:rPr>
                <w:rFonts w:ascii="Times New Roman" w:hAnsi="Times New Roman" w:cs="Times New Roman"/>
                <w:sz w:val="24"/>
                <w:szCs w:val="24"/>
              </w:rPr>
              <w:lastRenderedPageBreak/>
              <w:t>Источник данных - бюджет</w:t>
            </w:r>
            <w:r w:rsidR="0014379E">
              <w:rPr>
                <w:rFonts w:ascii="Times New Roman" w:hAnsi="Times New Roman" w:cs="Times New Roman"/>
                <w:sz w:val="24"/>
                <w:szCs w:val="24"/>
              </w:rPr>
              <w:t xml:space="preserve">ная отчетность </w:t>
            </w:r>
            <w:r w:rsidR="0068163B">
              <w:rPr>
                <w:rFonts w:ascii="Times New Roman" w:hAnsi="Times New Roman" w:cs="Times New Roman"/>
                <w:sz w:val="24"/>
                <w:szCs w:val="24"/>
              </w:rPr>
              <w:t>а</w:t>
            </w:r>
            <w:r w:rsidR="0014379E">
              <w:rPr>
                <w:rFonts w:ascii="Times New Roman" w:hAnsi="Times New Roman" w:cs="Times New Roman"/>
                <w:sz w:val="24"/>
                <w:szCs w:val="24"/>
              </w:rPr>
              <w:t>дминистрации</w:t>
            </w:r>
            <w:r w:rsidRPr="000A3846">
              <w:rPr>
                <w:rFonts w:ascii="Times New Roman" w:hAnsi="Times New Roman" w:cs="Times New Roman"/>
                <w:sz w:val="24"/>
                <w:szCs w:val="24"/>
              </w:rPr>
              <w:t xml:space="preserve"> района </w:t>
            </w:r>
          </w:p>
        </w:tc>
      </w:tr>
      <w:tr w:rsidR="00230318" w:rsidRPr="000A3846" w:rsidTr="000A3846">
        <w:tc>
          <w:tcPr>
            <w:tcW w:w="421" w:type="dxa"/>
            <w:tcBorders>
              <w:top w:val="single" w:sz="4" w:space="0" w:color="auto"/>
              <w:left w:val="single" w:sz="4" w:space="0" w:color="auto"/>
              <w:bottom w:val="single" w:sz="4" w:space="0" w:color="auto"/>
              <w:right w:val="single" w:sz="4" w:space="0" w:color="auto"/>
            </w:tcBorders>
          </w:tcPr>
          <w:p w:rsidR="00230318" w:rsidRPr="000A3846" w:rsidRDefault="00230318"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3</w:t>
            </w:r>
          </w:p>
        </w:tc>
        <w:tc>
          <w:tcPr>
            <w:tcW w:w="775" w:type="dxa"/>
            <w:tcBorders>
              <w:top w:val="single" w:sz="4" w:space="0" w:color="auto"/>
              <w:left w:val="single" w:sz="4" w:space="0" w:color="auto"/>
              <w:bottom w:val="single" w:sz="4" w:space="0" w:color="auto"/>
              <w:right w:val="single" w:sz="4" w:space="0" w:color="auto"/>
            </w:tcBorders>
          </w:tcPr>
          <w:p w:rsidR="00230318" w:rsidRPr="000A3846" w:rsidRDefault="00230318"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230318" w:rsidRPr="000A3846" w:rsidRDefault="00230318"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230318" w:rsidRPr="000A3846" w:rsidRDefault="00230318" w:rsidP="000A3846">
            <w:pPr>
              <w:rPr>
                <w:rFonts w:ascii="Times New Roman" w:hAnsi="Times New Roman" w:cs="Times New Roman"/>
                <w:sz w:val="24"/>
                <w:szCs w:val="24"/>
              </w:rPr>
            </w:pPr>
            <w:r w:rsidRPr="000A3846">
              <w:rPr>
                <w:rFonts w:ascii="Times New Roman" w:hAnsi="Times New Roman" w:cs="Times New Roman"/>
                <w:sz w:val="24"/>
                <w:szCs w:val="24"/>
              </w:rPr>
              <w:t>11105013130000120</w:t>
            </w:r>
          </w:p>
        </w:tc>
        <w:tc>
          <w:tcPr>
            <w:tcW w:w="2410" w:type="dxa"/>
            <w:tcBorders>
              <w:top w:val="single" w:sz="4" w:space="0" w:color="auto"/>
              <w:left w:val="single" w:sz="4" w:space="0" w:color="auto"/>
              <w:bottom w:val="single" w:sz="4" w:space="0" w:color="auto"/>
              <w:right w:val="single" w:sz="4" w:space="0" w:color="auto"/>
            </w:tcBorders>
          </w:tcPr>
          <w:p w:rsidR="00230318" w:rsidRPr="000A3846" w:rsidRDefault="00230318" w:rsidP="000A3846">
            <w:pPr>
              <w:rPr>
                <w:rFonts w:ascii="Times New Roman" w:hAnsi="Times New Roman" w:cs="Times New Roman"/>
                <w:sz w:val="24"/>
                <w:szCs w:val="24"/>
              </w:rPr>
            </w:pPr>
            <w:r w:rsidRPr="000A3846">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w:t>
            </w:r>
            <w:r w:rsidRPr="000A3846">
              <w:rPr>
                <w:rFonts w:ascii="Times New Roman" w:hAnsi="Times New Roman" w:cs="Times New Roman"/>
                <w:sz w:val="24"/>
                <w:szCs w:val="24"/>
              </w:rPr>
              <w:lastRenderedPageBreak/>
              <w:t>договоров аренды указанных земельных участков</w:t>
            </w:r>
          </w:p>
          <w:p w:rsidR="00230318" w:rsidRPr="000A3846" w:rsidRDefault="00230318" w:rsidP="000A3846">
            <w:pPr>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rsidR="00230318" w:rsidRPr="000A3846" w:rsidRDefault="00230318"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Метод прямого расчета</w:t>
            </w:r>
          </w:p>
        </w:tc>
        <w:tc>
          <w:tcPr>
            <w:tcW w:w="1300" w:type="dxa"/>
            <w:tcBorders>
              <w:top w:val="single" w:sz="4" w:space="0" w:color="auto"/>
              <w:left w:val="single" w:sz="4" w:space="0" w:color="auto"/>
              <w:bottom w:val="single" w:sz="4" w:space="0" w:color="auto"/>
              <w:right w:val="single" w:sz="4" w:space="0" w:color="auto"/>
            </w:tcBorders>
          </w:tcPr>
          <w:p w:rsidR="00734FAE" w:rsidRPr="00230318" w:rsidRDefault="00734FAE" w:rsidP="00734FAE">
            <w:pPr>
              <w:rPr>
                <w:rFonts w:ascii="Times New Roman" w:hAnsi="Times New Roman" w:cs="Times New Roman"/>
                <w:sz w:val="24"/>
                <w:szCs w:val="24"/>
              </w:rPr>
            </w:pPr>
            <w:r w:rsidRPr="00230318">
              <w:rPr>
                <w:rFonts w:ascii="Times New Roman" w:hAnsi="Times New Roman" w:cs="Times New Roman"/>
                <w:sz w:val="24"/>
                <w:szCs w:val="24"/>
              </w:rPr>
              <w:t>СП</w:t>
            </w:r>
            <w:r>
              <w:rPr>
                <w:rFonts w:ascii="Times New Roman" w:hAnsi="Times New Roman" w:cs="Times New Roman"/>
                <w:sz w:val="24"/>
                <w:szCs w:val="24"/>
              </w:rPr>
              <w:t xml:space="preserve"> </w:t>
            </w:r>
            <w:r w:rsidRPr="00230318">
              <w:rPr>
                <w:rFonts w:ascii="Times New Roman" w:hAnsi="Times New Roman" w:cs="Times New Roman"/>
                <w:sz w:val="24"/>
                <w:szCs w:val="24"/>
              </w:rPr>
              <w:t xml:space="preserve">аренда </w:t>
            </w:r>
            <w:r w:rsidRPr="002F5258">
              <w:rPr>
                <w:rFonts w:ascii="Times New Roman" w:hAnsi="Times New Roman" w:cs="Times New Roman"/>
                <w:sz w:val="24"/>
                <w:szCs w:val="24"/>
              </w:rPr>
              <w:t>земли = (Д*И) + (</w:t>
            </w:r>
            <w:proofErr w:type="gramStart"/>
            <w:r w:rsidRPr="002F5258">
              <w:rPr>
                <w:rFonts w:ascii="Times New Roman" w:hAnsi="Times New Roman" w:cs="Times New Roman"/>
                <w:sz w:val="24"/>
                <w:szCs w:val="24"/>
              </w:rPr>
              <w:t>З</w:t>
            </w:r>
            <w:proofErr w:type="gramEnd"/>
            <w:r w:rsidRPr="002F5258">
              <w:rPr>
                <w:rFonts w:ascii="Times New Roman" w:hAnsi="Times New Roman" w:cs="Times New Roman"/>
                <w:sz w:val="24"/>
                <w:szCs w:val="24"/>
              </w:rPr>
              <w:t>*10%)</w:t>
            </w:r>
          </w:p>
          <w:p w:rsidR="00230318" w:rsidRPr="00230318" w:rsidRDefault="00230318" w:rsidP="00C841DA">
            <w:pPr>
              <w:rPr>
                <w:rFonts w:ascii="Times New Roman" w:hAnsi="Times New Roman" w:cs="Times New Roman"/>
                <w:sz w:val="24"/>
                <w:szCs w:val="24"/>
              </w:rPr>
            </w:pPr>
          </w:p>
          <w:p w:rsidR="00230318" w:rsidRPr="00230318" w:rsidRDefault="00230318" w:rsidP="00C841DA">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230318" w:rsidRPr="00230318" w:rsidRDefault="00230318" w:rsidP="00C841DA">
            <w:pPr>
              <w:rPr>
                <w:rFonts w:ascii="Times New Roman" w:hAnsi="Times New Roman" w:cs="Times New Roman"/>
                <w:sz w:val="24"/>
                <w:szCs w:val="24"/>
              </w:rPr>
            </w:pPr>
            <w:r w:rsidRPr="00230318">
              <w:rPr>
                <w:rFonts w:ascii="Times New Roman" w:hAnsi="Times New Roman" w:cs="Times New Roman"/>
                <w:sz w:val="24"/>
                <w:szCs w:val="24"/>
              </w:rPr>
              <w:t>По земельным участкам, предоставленным в аренду путем проведения торгов, ставки арендной платы определяются по итогам торгов (аукционов).</w:t>
            </w:r>
          </w:p>
          <w:p w:rsidR="00230318" w:rsidRPr="00230318" w:rsidRDefault="00230318" w:rsidP="00C841DA">
            <w:pPr>
              <w:rPr>
                <w:rFonts w:ascii="Times New Roman" w:hAnsi="Times New Roman" w:cs="Times New Roman"/>
                <w:sz w:val="24"/>
                <w:szCs w:val="24"/>
              </w:rPr>
            </w:pPr>
            <w:proofErr w:type="gramStart"/>
            <w:r w:rsidRPr="00230318">
              <w:rPr>
                <w:rFonts w:ascii="Times New Roman" w:hAnsi="Times New Roman" w:cs="Times New Roman"/>
                <w:sz w:val="24"/>
                <w:szCs w:val="24"/>
              </w:rPr>
              <w:t xml:space="preserve">По земельным участкам, предоставленным без проведения торгов, ставки арендной платы определяются на основании решения Козульского районного Совета депутатов Красноярского края от 16.12.2022 г. № 25-164Р «Об утверждении коэффициентов, применяемых при арендной платы за  </w:t>
            </w:r>
            <w:r w:rsidRPr="00230318">
              <w:rPr>
                <w:rFonts w:ascii="Times New Roman" w:hAnsi="Times New Roman" w:cs="Times New Roman"/>
                <w:sz w:val="24"/>
                <w:szCs w:val="24"/>
              </w:rPr>
              <w:lastRenderedPageBreak/>
              <w:t>земельные участки, находящиеся в муниципальной собственности района, а также за земельные участки, государственная собственность на которые не разграничена» (с последующими изменениями и дополнениями) путем применения утвержденных коэффициентов к</w:t>
            </w:r>
            <w:proofErr w:type="gramEnd"/>
            <w:r w:rsidRPr="00230318">
              <w:rPr>
                <w:rFonts w:ascii="Times New Roman" w:hAnsi="Times New Roman" w:cs="Times New Roman"/>
                <w:sz w:val="24"/>
                <w:szCs w:val="24"/>
              </w:rPr>
              <w:t xml:space="preserve"> кадастровой стоимости земельного участка.</w:t>
            </w:r>
          </w:p>
        </w:tc>
        <w:tc>
          <w:tcPr>
            <w:tcW w:w="2835" w:type="dxa"/>
            <w:tcBorders>
              <w:top w:val="single" w:sz="4" w:space="0" w:color="auto"/>
              <w:left w:val="single" w:sz="4" w:space="0" w:color="auto"/>
              <w:bottom w:val="single" w:sz="4" w:space="0" w:color="auto"/>
              <w:right w:val="single" w:sz="4" w:space="0" w:color="auto"/>
            </w:tcBorders>
          </w:tcPr>
          <w:p w:rsidR="005E24E4" w:rsidRPr="00230318" w:rsidRDefault="005E24E4" w:rsidP="005E24E4">
            <w:pPr>
              <w:rPr>
                <w:rFonts w:ascii="Times New Roman" w:hAnsi="Times New Roman" w:cs="Times New Roman"/>
                <w:sz w:val="24"/>
                <w:szCs w:val="24"/>
              </w:rPr>
            </w:pPr>
            <w:r w:rsidRPr="00230318">
              <w:rPr>
                <w:rFonts w:ascii="Times New Roman" w:hAnsi="Times New Roman" w:cs="Times New Roman"/>
                <w:sz w:val="24"/>
                <w:szCs w:val="24"/>
              </w:rPr>
              <w:lastRenderedPageBreak/>
              <w:t xml:space="preserve">СП – прогнозная сумма поступлений арендной платы за земельные участки на очередной финансовый год/рублей/ </w:t>
            </w:r>
          </w:p>
          <w:p w:rsidR="005E24E4" w:rsidRPr="00540000" w:rsidRDefault="005E24E4" w:rsidP="005E24E4">
            <w:pPr>
              <w:rPr>
                <w:rFonts w:ascii="Times New Roman" w:hAnsi="Times New Roman" w:cs="Times New Roman"/>
                <w:sz w:val="24"/>
                <w:szCs w:val="24"/>
              </w:rPr>
            </w:pPr>
            <w:r>
              <w:rPr>
                <w:rFonts w:ascii="Times New Roman" w:hAnsi="Times New Roman" w:cs="Times New Roman"/>
                <w:sz w:val="24"/>
                <w:szCs w:val="24"/>
              </w:rPr>
              <w:t xml:space="preserve">Д - </w:t>
            </w:r>
            <w:r w:rsidRPr="00540000">
              <w:rPr>
                <w:rFonts w:ascii="Times New Roman" w:hAnsi="Times New Roman" w:cs="Times New Roman"/>
                <w:sz w:val="24"/>
                <w:szCs w:val="24"/>
              </w:rPr>
              <w:t xml:space="preserve">доход за предшествующий год, </w:t>
            </w:r>
            <w:r w:rsidR="002F5258" w:rsidRPr="00540000">
              <w:rPr>
                <w:rFonts w:ascii="Times New Roman" w:hAnsi="Times New Roman" w:cs="Times New Roman"/>
                <w:sz w:val="24"/>
                <w:szCs w:val="24"/>
              </w:rPr>
              <w:t>рассчитанный</w:t>
            </w:r>
            <w:r w:rsidRPr="00540000">
              <w:rPr>
                <w:rFonts w:ascii="Times New Roman" w:hAnsi="Times New Roman" w:cs="Times New Roman"/>
                <w:sz w:val="24"/>
                <w:szCs w:val="24"/>
              </w:rPr>
              <w:t xml:space="preserve"> по заключенным договорам</w:t>
            </w:r>
          </w:p>
          <w:p w:rsidR="005E24E4" w:rsidRPr="00734FAE" w:rsidRDefault="005E24E4" w:rsidP="005E24E4">
            <w:pPr>
              <w:rPr>
                <w:rFonts w:ascii="Times New Roman" w:hAnsi="Times New Roman" w:cs="Times New Roman"/>
                <w:sz w:val="24"/>
                <w:szCs w:val="24"/>
              </w:rPr>
            </w:pPr>
            <w:proofErr w:type="gramStart"/>
            <w:r>
              <w:rPr>
                <w:rFonts w:ascii="Times New Roman" w:hAnsi="Times New Roman" w:cs="Times New Roman"/>
                <w:sz w:val="24"/>
                <w:szCs w:val="24"/>
              </w:rPr>
              <w:t>И</w:t>
            </w:r>
            <w:r w:rsidRPr="00734FAE">
              <w:rPr>
                <w:rFonts w:ascii="Times New Roman" w:hAnsi="Times New Roman" w:cs="Times New Roman"/>
                <w:sz w:val="24"/>
                <w:szCs w:val="24"/>
              </w:rPr>
              <w:t>-</w:t>
            </w:r>
            <w:proofErr w:type="gramEnd"/>
            <w:r w:rsidRPr="00734FAE">
              <w:rPr>
                <w:rFonts w:ascii="Times New Roman" w:hAnsi="Times New Roman" w:cs="Times New Roman"/>
                <w:sz w:val="24"/>
                <w:szCs w:val="24"/>
              </w:rPr>
              <w:t xml:space="preserve"> </w:t>
            </w:r>
            <w:r>
              <w:rPr>
                <w:rFonts w:ascii="Times New Roman" w:hAnsi="Times New Roman" w:cs="Times New Roman"/>
                <w:sz w:val="24"/>
                <w:szCs w:val="24"/>
              </w:rPr>
              <w:t xml:space="preserve">индекс, </w:t>
            </w:r>
            <w:r w:rsidRPr="00734FAE">
              <w:rPr>
                <w:rFonts w:ascii="Times New Roman" w:hAnsi="Times New Roman" w:cs="Times New Roman"/>
                <w:sz w:val="24"/>
                <w:szCs w:val="24"/>
              </w:rPr>
              <w:t xml:space="preserve">установленный в федеральном законе о </w:t>
            </w:r>
            <w:r w:rsidRPr="00734FAE">
              <w:rPr>
                <w:rFonts w:ascii="Times New Roman" w:hAnsi="Times New Roman" w:cs="Times New Roman"/>
                <w:sz w:val="24"/>
                <w:szCs w:val="24"/>
              </w:rPr>
              <w:lastRenderedPageBreak/>
              <w:t>федеральном бюджете</w:t>
            </w:r>
          </w:p>
          <w:p w:rsidR="00230318" w:rsidRPr="00230318" w:rsidRDefault="005E24E4" w:rsidP="005E24E4">
            <w:pPr>
              <w:rPr>
                <w:rFonts w:ascii="Times New Roman" w:hAnsi="Times New Roman" w:cs="Times New Roman"/>
                <w:sz w:val="24"/>
                <w:szCs w:val="24"/>
              </w:rPr>
            </w:pPr>
            <w:r w:rsidRPr="00230318">
              <w:rPr>
                <w:rFonts w:ascii="Times New Roman" w:hAnsi="Times New Roman" w:cs="Times New Roman"/>
                <w:sz w:val="24"/>
                <w:szCs w:val="24"/>
              </w:rPr>
              <w:t xml:space="preserve">З-задолженность, </w:t>
            </w:r>
            <w:proofErr w:type="gramStart"/>
            <w:r w:rsidRPr="00230318">
              <w:rPr>
                <w:rFonts w:ascii="Times New Roman" w:hAnsi="Times New Roman" w:cs="Times New Roman"/>
                <w:sz w:val="24"/>
                <w:szCs w:val="24"/>
              </w:rPr>
              <w:t>образовавшаяся</w:t>
            </w:r>
            <w:proofErr w:type="gramEnd"/>
            <w:r w:rsidRPr="00230318">
              <w:rPr>
                <w:rFonts w:ascii="Times New Roman" w:hAnsi="Times New Roman" w:cs="Times New Roman"/>
                <w:sz w:val="24"/>
                <w:szCs w:val="24"/>
              </w:rPr>
              <w:t xml:space="preserve">  у арендаторов земельных участков</w:t>
            </w:r>
          </w:p>
        </w:tc>
      </w:tr>
      <w:tr w:rsidR="00217E5B" w:rsidRPr="000A3846" w:rsidTr="000A3846">
        <w:tc>
          <w:tcPr>
            <w:tcW w:w="421"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4</w:t>
            </w:r>
          </w:p>
        </w:tc>
        <w:tc>
          <w:tcPr>
            <w:tcW w:w="775"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217E5B" w:rsidRPr="000A3846" w:rsidRDefault="00217E5B"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217E5B" w:rsidRPr="000A3846" w:rsidRDefault="00217E5B" w:rsidP="003533B0">
            <w:pPr>
              <w:rPr>
                <w:rFonts w:ascii="Times New Roman" w:hAnsi="Times New Roman" w:cs="Times New Roman"/>
                <w:sz w:val="24"/>
                <w:szCs w:val="24"/>
              </w:rPr>
            </w:pPr>
            <w:r w:rsidRPr="000A3846">
              <w:rPr>
                <w:rFonts w:ascii="Times New Roman" w:hAnsi="Times New Roman" w:cs="Times New Roman"/>
                <w:sz w:val="24"/>
                <w:szCs w:val="24"/>
              </w:rPr>
              <w:t>11105013</w:t>
            </w:r>
            <w:r w:rsidR="003533B0">
              <w:rPr>
                <w:rFonts w:ascii="Times New Roman" w:hAnsi="Times New Roman" w:cs="Times New Roman"/>
                <w:sz w:val="24"/>
                <w:szCs w:val="24"/>
              </w:rPr>
              <w:t>13</w:t>
            </w:r>
            <w:r w:rsidRPr="000A3846">
              <w:rPr>
                <w:rFonts w:ascii="Times New Roman" w:hAnsi="Times New Roman" w:cs="Times New Roman"/>
                <w:sz w:val="24"/>
                <w:szCs w:val="24"/>
              </w:rPr>
              <w:t>2100120</w:t>
            </w:r>
          </w:p>
        </w:tc>
        <w:tc>
          <w:tcPr>
            <w:tcW w:w="2410"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proofErr w:type="gramStart"/>
            <w:r w:rsidRPr="000A3846">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(пени по соответствующему </w:t>
            </w:r>
            <w:r w:rsidRPr="000A3846">
              <w:rPr>
                <w:rFonts w:ascii="Times New Roman" w:hAnsi="Times New Roman" w:cs="Times New Roman"/>
                <w:sz w:val="24"/>
                <w:szCs w:val="24"/>
              </w:rPr>
              <w:lastRenderedPageBreak/>
              <w:t>платежу)</w:t>
            </w:r>
            <w:proofErr w:type="gramEnd"/>
          </w:p>
          <w:p w:rsidR="00217E5B" w:rsidRPr="000A3846" w:rsidRDefault="00217E5B" w:rsidP="000A3846">
            <w:pPr>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Иной способ</w:t>
            </w:r>
          </w:p>
        </w:tc>
        <w:tc>
          <w:tcPr>
            <w:tcW w:w="1300"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217E5B" w:rsidRPr="000A3846" w:rsidRDefault="00217E5B" w:rsidP="0068163B">
            <w:pPr>
              <w:rPr>
                <w:rFonts w:ascii="Times New Roman" w:hAnsi="Times New Roman" w:cs="Times New Roman"/>
                <w:sz w:val="24"/>
                <w:szCs w:val="24"/>
              </w:rPr>
            </w:pPr>
            <w:r w:rsidRPr="000A3846">
              <w:rPr>
                <w:rFonts w:ascii="Times New Roman" w:hAnsi="Times New Roman" w:cs="Times New Roman"/>
                <w:sz w:val="24"/>
                <w:szCs w:val="24"/>
              </w:rPr>
              <w:t xml:space="preserve">Источник данных - бюджетная отчетность </w:t>
            </w:r>
            <w:r w:rsidR="0068163B">
              <w:rPr>
                <w:rFonts w:ascii="Times New Roman" w:hAnsi="Times New Roman" w:cs="Times New Roman"/>
                <w:sz w:val="24"/>
                <w:szCs w:val="24"/>
              </w:rPr>
              <w:t>а</w:t>
            </w:r>
            <w:r w:rsidRPr="000A3846">
              <w:rPr>
                <w:rFonts w:ascii="Times New Roman" w:hAnsi="Times New Roman" w:cs="Times New Roman"/>
                <w:sz w:val="24"/>
                <w:szCs w:val="24"/>
              </w:rPr>
              <w:t xml:space="preserve">дминистрации </w:t>
            </w:r>
            <w:r w:rsidR="0014379E">
              <w:rPr>
                <w:rFonts w:ascii="Times New Roman" w:hAnsi="Times New Roman" w:cs="Times New Roman"/>
                <w:sz w:val="24"/>
                <w:szCs w:val="24"/>
              </w:rPr>
              <w:t>района</w:t>
            </w:r>
          </w:p>
        </w:tc>
      </w:tr>
      <w:tr w:rsidR="005E24E4" w:rsidRPr="000A3846" w:rsidTr="000A3846">
        <w:tc>
          <w:tcPr>
            <w:tcW w:w="421" w:type="dxa"/>
            <w:tcBorders>
              <w:top w:val="single" w:sz="4" w:space="0" w:color="auto"/>
              <w:left w:val="single" w:sz="4" w:space="0" w:color="auto"/>
              <w:bottom w:val="single" w:sz="4" w:space="0" w:color="auto"/>
              <w:right w:val="single" w:sz="4" w:space="0" w:color="auto"/>
            </w:tcBorders>
          </w:tcPr>
          <w:p w:rsidR="005E24E4" w:rsidRPr="000A3846" w:rsidRDefault="005E24E4"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5</w:t>
            </w:r>
          </w:p>
        </w:tc>
        <w:tc>
          <w:tcPr>
            <w:tcW w:w="775" w:type="dxa"/>
            <w:tcBorders>
              <w:top w:val="single" w:sz="4" w:space="0" w:color="auto"/>
              <w:left w:val="single" w:sz="4" w:space="0" w:color="auto"/>
              <w:bottom w:val="single" w:sz="4" w:space="0" w:color="auto"/>
              <w:right w:val="single" w:sz="4" w:space="0" w:color="auto"/>
            </w:tcBorders>
          </w:tcPr>
          <w:p w:rsidR="005E24E4" w:rsidRPr="000A3846" w:rsidRDefault="005E24E4"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5E24E4" w:rsidRPr="000A3846" w:rsidRDefault="005E24E4"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5E24E4" w:rsidRPr="000A3846" w:rsidRDefault="005E24E4" w:rsidP="000A3846">
            <w:pPr>
              <w:rPr>
                <w:rFonts w:ascii="Times New Roman" w:hAnsi="Times New Roman" w:cs="Times New Roman"/>
                <w:sz w:val="24"/>
                <w:szCs w:val="24"/>
              </w:rPr>
            </w:pPr>
            <w:r w:rsidRPr="000A3846">
              <w:rPr>
                <w:rFonts w:ascii="Times New Roman" w:hAnsi="Times New Roman" w:cs="Times New Roman"/>
                <w:sz w:val="24"/>
                <w:szCs w:val="24"/>
              </w:rPr>
              <w:t>11105025050000120</w:t>
            </w:r>
          </w:p>
        </w:tc>
        <w:tc>
          <w:tcPr>
            <w:tcW w:w="2410" w:type="dxa"/>
            <w:tcBorders>
              <w:top w:val="single" w:sz="4" w:space="0" w:color="auto"/>
              <w:left w:val="single" w:sz="4" w:space="0" w:color="auto"/>
              <w:bottom w:val="single" w:sz="4" w:space="0" w:color="auto"/>
              <w:right w:val="single" w:sz="4" w:space="0" w:color="auto"/>
            </w:tcBorders>
          </w:tcPr>
          <w:p w:rsidR="005E24E4" w:rsidRPr="000A3846" w:rsidRDefault="005E24E4" w:rsidP="000A3846">
            <w:pPr>
              <w:rPr>
                <w:rFonts w:ascii="Times New Roman" w:hAnsi="Times New Roman" w:cs="Times New Roman"/>
                <w:sz w:val="24"/>
                <w:szCs w:val="24"/>
              </w:rPr>
            </w:pPr>
            <w:proofErr w:type="gramStart"/>
            <w:r w:rsidRPr="000A3846">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059" w:type="dxa"/>
            <w:tcBorders>
              <w:top w:val="single" w:sz="4" w:space="0" w:color="auto"/>
              <w:left w:val="single" w:sz="4" w:space="0" w:color="auto"/>
              <w:bottom w:val="single" w:sz="4" w:space="0" w:color="auto"/>
              <w:right w:val="single" w:sz="4" w:space="0" w:color="auto"/>
            </w:tcBorders>
          </w:tcPr>
          <w:p w:rsidR="005E24E4" w:rsidRPr="002F5258" w:rsidRDefault="005E24E4" w:rsidP="009F05CC">
            <w:pPr>
              <w:rPr>
                <w:rFonts w:ascii="Times New Roman" w:hAnsi="Times New Roman" w:cs="Times New Roman"/>
                <w:sz w:val="24"/>
                <w:szCs w:val="24"/>
              </w:rPr>
            </w:pPr>
            <w:r w:rsidRPr="002F5258">
              <w:rPr>
                <w:rFonts w:ascii="Times New Roman" w:hAnsi="Times New Roman" w:cs="Times New Roman"/>
                <w:sz w:val="24"/>
                <w:szCs w:val="24"/>
              </w:rPr>
              <w:t>Метод прямого расчета</w:t>
            </w:r>
          </w:p>
        </w:tc>
        <w:tc>
          <w:tcPr>
            <w:tcW w:w="1300" w:type="dxa"/>
            <w:tcBorders>
              <w:top w:val="single" w:sz="4" w:space="0" w:color="auto"/>
              <w:left w:val="single" w:sz="4" w:space="0" w:color="auto"/>
              <w:bottom w:val="single" w:sz="4" w:space="0" w:color="auto"/>
              <w:right w:val="single" w:sz="4" w:space="0" w:color="auto"/>
            </w:tcBorders>
          </w:tcPr>
          <w:p w:rsidR="005E24E4" w:rsidRPr="002F5258" w:rsidRDefault="005E24E4" w:rsidP="009F05CC">
            <w:pPr>
              <w:rPr>
                <w:rFonts w:ascii="Times New Roman" w:hAnsi="Times New Roman" w:cs="Times New Roman"/>
                <w:sz w:val="24"/>
                <w:szCs w:val="24"/>
              </w:rPr>
            </w:pPr>
            <w:r w:rsidRPr="002F5258">
              <w:rPr>
                <w:rFonts w:ascii="Times New Roman" w:hAnsi="Times New Roman" w:cs="Times New Roman"/>
                <w:sz w:val="24"/>
                <w:szCs w:val="24"/>
              </w:rPr>
              <w:t>СП аренда земли = (Д*И) + (</w:t>
            </w:r>
            <w:proofErr w:type="gramStart"/>
            <w:r w:rsidRPr="002F5258">
              <w:rPr>
                <w:rFonts w:ascii="Times New Roman" w:hAnsi="Times New Roman" w:cs="Times New Roman"/>
                <w:sz w:val="24"/>
                <w:szCs w:val="24"/>
              </w:rPr>
              <w:t>З</w:t>
            </w:r>
            <w:proofErr w:type="gramEnd"/>
            <w:r w:rsidRPr="002F5258">
              <w:rPr>
                <w:rFonts w:ascii="Times New Roman" w:hAnsi="Times New Roman" w:cs="Times New Roman"/>
                <w:sz w:val="24"/>
                <w:szCs w:val="24"/>
              </w:rPr>
              <w:t>*10%)</w:t>
            </w:r>
          </w:p>
          <w:p w:rsidR="005E24E4" w:rsidRPr="002F5258" w:rsidRDefault="005E24E4" w:rsidP="009F05CC">
            <w:pPr>
              <w:rPr>
                <w:rFonts w:ascii="Times New Roman" w:hAnsi="Times New Roman" w:cs="Times New Roman"/>
                <w:sz w:val="24"/>
                <w:szCs w:val="24"/>
              </w:rPr>
            </w:pPr>
          </w:p>
          <w:p w:rsidR="005E24E4" w:rsidRPr="002F5258" w:rsidRDefault="005E24E4" w:rsidP="009F05CC">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5E24E4" w:rsidRPr="00230318" w:rsidRDefault="005E24E4" w:rsidP="009F05CC">
            <w:pPr>
              <w:rPr>
                <w:rFonts w:ascii="Times New Roman" w:hAnsi="Times New Roman" w:cs="Times New Roman"/>
                <w:sz w:val="24"/>
                <w:szCs w:val="24"/>
              </w:rPr>
            </w:pPr>
            <w:r w:rsidRPr="00230318">
              <w:rPr>
                <w:rFonts w:ascii="Times New Roman" w:hAnsi="Times New Roman" w:cs="Times New Roman"/>
                <w:sz w:val="24"/>
                <w:szCs w:val="24"/>
              </w:rPr>
              <w:t>По земельным участкам, предоставленным в аренду путем проведения торгов, ставки арендной платы определяются по итогам торгов (аукционов).</w:t>
            </w:r>
          </w:p>
          <w:p w:rsidR="005E24E4" w:rsidRPr="00230318" w:rsidRDefault="005E24E4" w:rsidP="009F05CC">
            <w:pPr>
              <w:rPr>
                <w:rFonts w:ascii="Times New Roman" w:hAnsi="Times New Roman" w:cs="Times New Roman"/>
                <w:sz w:val="24"/>
                <w:szCs w:val="24"/>
              </w:rPr>
            </w:pPr>
            <w:proofErr w:type="gramStart"/>
            <w:r w:rsidRPr="00230318">
              <w:rPr>
                <w:rFonts w:ascii="Times New Roman" w:hAnsi="Times New Roman" w:cs="Times New Roman"/>
                <w:sz w:val="24"/>
                <w:szCs w:val="24"/>
              </w:rPr>
              <w:t>По земельным участкам, предоставленным без проведения торгов, ставки арендной платы определяются на основании решения Козульского районного Совета депутатов Красноярского края от 16.12.2022 г. № 25-164Р «Об утверждении коэффициентов, применяемых при арендной платы за  земельные участки, находящиеся в муниципальной собственности района, а также за земельные участки, государственная собственность на которые не разграничена» (с последующими изменениями и дополнениями) путем применения утвержденных коэффициентов к</w:t>
            </w:r>
            <w:proofErr w:type="gramEnd"/>
            <w:r w:rsidRPr="00230318">
              <w:rPr>
                <w:rFonts w:ascii="Times New Roman" w:hAnsi="Times New Roman" w:cs="Times New Roman"/>
                <w:sz w:val="24"/>
                <w:szCs w:val="24"/>
              </w:rPr>
              <w:t xml:space="preserve"> кадастровой стоимости земельного участка.</w:t>
            </w:r>
          </w:p>
        </w:tc>
        <w:tc>
          <w:tcPr>
            <w:tcW w:w="2835" w:type="dxa"/>
            <w:tcBorders>
              <w:top w:val="single" w:sz="4" w:space="0" w:color="auto"/>
              <w:left w:val="single" w:sz="4" w:space="0" w:color="auto"/>
              <w:bottom w:val="single" w:sz="4" w:space="0" w:color="auto"/>
              <w:right w:val="single" w:sz="4" w:space="0" w:color="auto"/>
            </w:tcBorders>
          </w:tcPr>
          <w:p w:rsidR="005E24E4" w:rsidRPr="00230318" w:rsidRDefault="005E24E4" w:rsidP="009F05CC">
            <w:pPr>
              <w:rPr>
                <w:rFonts w:ascii="Times New Roman" w:hAnsi="Times New Roman" w:cs="Times New Roman"/>
                <w:sz w:val="24"/>
                <w:szCs w:val="24"/>
              </w:rPr>
            </w:pPr>
            <w:r w:rsidRPr="00230318">
              <w:rPr>
                <w:rFonts w:ascii="Times New Roman" w:hAnsi="Times New Roman" w:cs="Times New Roman"/>
                <w:sz w:val="24"/>
                <w:szCs w:val="24"/>
              </w:rPr>
              <w:t xml:space="preserve">СП – прогнозная сумма поступлений арендной платы за земельные участки на очередной финансовый год/рублей/ </w:t>
            </w:r>
          </w:p>
          <w:p w:rsidR="005E24E4" w:rsidRPr="00540000" w:rsidRDefault="005E24E4" w:rsidP="009F05CC">
            <w:pPr>
              <w:rPr>
                <w:rFonts w:ascii="Times New Roman" w:hAnsi="Times New Roman" w:cs="Times New Roman"/>
                <w:sz w:val="24"/>
                <w:szCs w:val="24"/>
              </w:rPr>
            </w:pPr>
            <w:r>
              <w:rPr>
                <w:rFonts w:ascii="Times New Roman" w:hAnsi="Times New Roman" w:cs="Times New Roman"/>
                <w:sz w:val="24"/>
                <w:szCs w:val="24"/>
              </w:rPr>
              <w:t xml:space="preserve">Д - </w:t>
            </w:r>
            <w:r w:rsidRPr="00540000">
              <w:rPr>
                <w:rFonts w:ascii="Times New Roman" w:hAnsi="Times New Roman" w:cs="Times New Roman"/>
                <w:sz w:val="24"/>
                <w:szCs w:val="24"/>
              </w:rPr>
              <w:t xml:space="preserve">доход за предшествующий год, </w:t>
            </w:r>
            <w:r w:rsidR="002F5258" w:rsidRPr="00540000">
              <w:rPr>
                <w:rFonts w:ascii="Times New Roman" w:hAnsi="Times New Roman" w:cs="Times New Roman"/>
                <w:sz w:val="24"/>
                <w:szCs w:val="24"/>
              </w:rPr>
              <w:t>рассчитанный</w:t>
            </w:r>
            <w:r w:rsidRPr="00540000">
              <w:rPr>
                <w:rFonts w:ascii="Times New Roman" w:hAnsi="Times New Roman" w:cs="Times New Roman"/>
                <w:sz w:val="24"/>
                <w:szCs w:val="24"/>
              </w:rPr>
              <w:t xml:space="preserve"> по заключенным договорам</w:t>
            </w:r>
          </w:p>
          <w:p w:rsidR="005E24E4" w:rsidRPr="00734FAE" w:rsidRDefault="005E24E4" w:rsidP="009F05CC">
            <w:pPr>
              <w:rPr>
                <w:rFonts w:ascii="Times New Roman" w:hAnsi="Times New Roman" w:cs="Times New Roman"/>
                <w:sz w:val="24"/>
                <w:szCs w:val="24"/>
              </w:rPr>
            </w:pPr>
            <w:proofErr w:type="gramStart"/>
            <w:r>
              <w:rPr>
                <w:rFonts w:ascii="Times New Roman" w:hAnsi="Times New Roman" w:cs="Times New Roman"/>
                <w:sz w:val="24"/>
                <w:szCs w:val="24"/>
              </w:rPr>
              <w:t>И</w:t>
            </w:r>
            <w:r w:rsidRPr="00734FAE">
              <w:rPr>
                <w:rFonts w:ascii="Times New Roman" w:hAnsi="Times New Roman" w:cs="Times New Roman"/>
                <w:sz w:val="24"/>
                <w:szCs w:val="24"/>
              </w:rPr>
              <w:t>-</w:t>
            </w:r>
            <w:proofErr w:type="gramEnd"/>
            <w:r w:rsidRPr="00734FAE">
              <w:rPr>
                <w:rFonts w:ascii="Times New Roman" w:hAnsi="Times New Roman" w:cs="Times New Roman"/>
                <w:sz w:val="24"/>
                <w:szCs w:val="24"/>
              </w:rPr>
              <w:t xml:space="preserve"> </w:t>
            </w:r>
            <w:r>
              <w:rPr>
                <w:rFonts w:ascii="Times New Roman" w:hAnsi="Times New Roman" w:cs="Times New Roman"/>
                <w:sz w:val="24"/>
                <w:szCs w:val="24"/>
              </w:rPr>
              <w:t xml:space="preserve">индекс, </w:t>
            </w:r>
            <w:r w:rsidRPr="00734FAE">
              <w:rPr>
                <w:rFonts w:ascii="Times New Roman" w:hAnsi="Times New Roman" w:cs="Times New Roman"/>
                <w:sz w:val="24"/>
                <w:szCs w:val="24"/>
              </w:rPr>
              <w:t>установленный в федеральном законе о федеральном бюджете</w:t>
            </w:r>
          </w:p>
          <w:p w:rsidR="005E24E4" w:rsidRPr="00230318" w:rsidRDefault="005E24E4" w:rsidP="009F05CC">
            <w:pPr>
              <w:rPr>
                <w:rFonts w:ascii="Times New Roman" w:hAnsi="Times New Roman" w:cs="Times New Roman"/>
                <w:sz w:val="24"/>
                <w:szCs w:val="24"/>
              </w:rPr>
            </w:pPr>
            <w:r w:rsidRPr="00230318">
              <w:rPr>
                <w:rFonts w:ascii="Times New Roman" w:hAnsi="Times New Roman" w:cs="Times New Roman"/>
                <w:sz w:val="24"/>
                <w:szCs w:val="24"/>
              </w:rPr>
              <w:t xml:space="preserve">З-задолженность, </w:t>
            </w:r>
            <w:proofErr w:type="gramStart"/>
            <w:r w:rsidRPr="00230318">
              <w:rPr>
                <w:rFonts w:ascii="Times New Roman" w:hAnsi="Times New Roman" w:cs="Times New Roman"/>
                <w:sz w:val="24"/>
                <w:szCs w:val="24"/>
              </w:rPr>
              <w:t>образовавшаяся</w:t>
            </w:r>
            <w:proofErr w:type="gramEnd"/>
            <w:r w:rsidRPr="00230318">
              <w:rPr>
                <w:rFonts w:ascii="Times New Roman" w:hAnsi="Times New Roman" w:cs="Times New Roman"/>
                <w:sz w:val="24"/>
                <w:szCs w:val="24"/>
              </w:rPr>
              <w:t xml:space="preserve">  у арендаторов земельных участков</w:t>
            </w:r>
          </w:p>
        </w:tc>
      </w:tr>
      <w:tr w:rsidR="00217E5B" w:rsidRPr="000A3846" w:rsidTr="000A3846">
        <w:tc>
          <w:tcPr>
            <w:tcW w:w="421"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6</w:t>
            </w:r>
          </w:p>
        </w:tc>
        <w:tc>
          <w:tcPr>
            <w:tcW w:w="775"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217E5B" w:rsidRPr="000A3846" w:rsidRDefault="00217E5B"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t>11105025052100120</w:t>
            </w:r>
          </w:p>
        </w:tc>
        <w:tc>
          <w:tcPr>
            <w:tcW w:w="2410"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proofErr w:type="gramStart"/>
            <w:r w:rsidRPr="000A3846">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059"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t>Иной способ</w:t>
            </w:r>
          </w:p>
        </w:tc>
        <w:tc>
          <w:tcPr>
            <w:tcW w:w="1300"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217E5B" w:rsidRPr="000A3846" w:rsidRDefault="00217E5B" w:rsidP="000A3846">
            <w:pPr>
              <w:rPr>
                <w:rFonts w:ascii="Times New Roman" w:hAnsi="Times New Roman" w:cs="Times New Roman"/>
                <w:sz w:val="24"/>
                <w:szCs w:val="24"/>
              </w:rPr>
            </w:pPr>
            <w:r w:rsidRPr="000A3846">
              <w:rPr>
                <w:rFonts w:ascii="Times New Roman" w:hAnsi="Times New Roman" w:cs="Times New Roman"/>
                <w:sz w:val="24"/>
                <w:szCs w:val="24"/>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217E5B" w:rsidRPr="000A3846" w:rsidRDefault="00217E5B" w:rsidP="0068163B">
            <w:pPr>
              <w:rPr>
                <w:rFonts w:ascii="Times New Roman" w:hAnsi="Times New Roman" w:cs="Times New Roman"/>
                <w:sz w:val="24"/>
                <w:szCs w:val="24"/>
              </w:rPr>
            </w:pPr>
            <w:r w:rsidRPr="000A3846">
              <w:rPr>
                <w:rFonts w:ascii="Times New Roman" w:hAnsi="Times New Roman" w:cs="Times New Roman"/>
                <w:sz w:val="24"/>
                <w:szCs w:val="24"/>
              </w:rPr>
              <w:t xml:space="preserve">Источник данных - бюджетная отчетность </w:t>
            </w:r>
            <w:r w:rsidR="0068163B">
              <w:rPr>
                <w:rFonts w:ascii="Times New Roman" w:hAnsi="Times New Roman" w:cs="Times New Roman"/>
                <w:sz w:val="24"/>
                <w:szCs w:val="24"/>
              </w:rPr>
              <w:t>а</w:t>
            </w:r>
            <w:r w:rsidRPr="000A3846">
              <w:rPr>
                <w:rFonts w:ascii="Times New Roman" w:hAnsi="Times New Roman" w:cs="Times New Roman"/>
                <w:sz w:val="24"/>
                <w:szCs w:val="24"/>
              </w:rPr>
              <w:t xml:space="preserve">дминистрации района </w:t>
            </w:r>
          </w:p>
        </w:tc>
      </w:tr>
      <w:tr w:rsidR="00A859A5" w:rsidRPr="000A3846" w:rsidTr="000A3846">
        <w:tc>
          <w:tcPr>
            <w:tcW w:w="421"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r w:rsidRPr="000A3846">
              <w:rPr>
                <w:rFonts w:ascii="Times New Roman" w:hAnsi="Times New Roman" w:cs="Times New Roman"/>
                <w:sz w:val="24"/>
                <w:szCs w:val="24"/>
              </w:rPr>
              <w:t>7</w:t>
            </w:r>
          </w:p>
        </w:tc>
        <w:tc>
          <w:tcPr>
            <w:tcW w:w="775"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A859A5" w:rsidRPr="000A3846" w:rsidRDefault="00A859A5"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r w:rsidRPr="000A3846">
              <w:rPr>
                <w:rFonts w:ascii="Times New Roman" w:hAnsi="Times New Roman" w:cs="Times New Roman"/>
                <w:sz w:val="24"/>
                <w:szCs w:val="24"/>
              </w:rPr>
              <w:t>11105075050000120</w:t>
            </w:r>
          </w:p>
        </w:tc>
        <w:tc>
          <w:tcPr>
            <w:tcW w:w="2410"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r w:rsidRPr="000A3846">
              <w:rPr>
                <w:rFonts w:ascii="Times New Roman" w:hAnsi="Times New Roman" w:cs="Times New Roman"/>
                <w:sz w:val="24"/>
                <w:szCs w:val="24"/>
              </w:rPr>
              <w:t>Доходы от сдачи в аренду имущества, составляющего казну муниципальных районов (за исключением земельных участков)</w:t>
            </w:r>
          </w:p>
        </w:tc>
        <w:tc>
          <w:tcPr>
            <w:tcW w:w="1059"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r w:rsidRPr="000A3846">
              <w:rPr>
                <w:rFonts w:ascii="Times New Roman" w:hAnsi="Times New Roman" w:cs="Times New Roman"/>
                <w:sz w:val="24"/>
                <w:szCs w:val="24"/>
              </w:rPr>
              <w:t>Метод прямого расчета</w:t>
            </w:r>
          </w:p>
        </w:tc>
        <w:tc>
          <w:tcPr>
            <w:tcW w:w="1300"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proofErr w:type="gramStart"/>
            <w:r w:rsidRPr="000A3846">
              <w:rPr>
                <w:rFonts w:ascii="Times New Roman" w:hAnsi="Times New Roman" w:cs="Times New Roman"/>
                <w:sz w:val="24"/>
                <w:szCs w:val="24"/>
              </w:rPr>
              <w:t>П</w:t>
            </w:r>
            <w:proofErr w:type="gramEnd"/>
            <w:r w:rsidRPr="000A3846">
              <w:rPr>
                <w:rFonts w:ascii="Times New Roman" w:hAnsi="Times New Roman" w:cs="Times New Roman"/>
                <w:sz w:val="24"/>
                <w:szCs w:val="24"/>
              </w:rPr>
              <w:t xml:space="preserve"> = </w:t>
            </w:r>
            <w:proofErr w:type="spellStart"/>
            <w:r w:rsidRPr="000A3846">
              <w:rPr>
                <w:rFonts w:ascii="Times New Roman" w:hAnsi="Times New Roman" w:cs="Times New Roman"/>
                <w:sz w:val="24"/>
                <w:szCs w:val="24"/>
              </w:rPr>
              <w:t>Нп</w:t>
            </w:r>
            <w:proofErr w:type="spellEnd"/>
            <w:r w:rsidRPr="000A3846">
              <w:rPr>
                <w:rFonts w:ascii="Times New Roman" w:hAnsi="Times New Roman" w:cs="Times New Roman"/>
                <w:sz w:val="24"/>
                <w:szCs w:val="24"/>
              </w:rPr>
              <w:t xml:space="preserve"> +/- Д </w:t>
            </w:r>
          </w:p>
        </w:tc>
        <w:tc>
          <w:tcPr>
            <w:tcW w:w="4021"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proofErr w:type="gramStart"/>
            <w:r w:rsidRPr="000A3846">
              <w:rPr>
                <w:rFonts w:ascii="Times New Roman" w:hAnsi="Times New Roman" w:cs="Times New Roman"/>
                <w:sz w:val="24"/>
                <w:szCs w:val="24"/>
              </w:rPr>
              <w:t>П</w:t>
            </w:r>
            <w:proofErr w:type="gramEnd"/>
            <w:r w:rsidRPr="000A3846">
              <w:rPr>
                <w:rFonts w:ascii="Times New Roman" w:hAnsi="Times New Roman" w:cs="Times New Roman"/>
                <w:sz w:val="24"/>
                <w:szCs w:val="24"/>
              </w:rPr>
              <w:t xml:space="preserve"> - прогноз поступлений доходов от сдачи в аренду имущества; </w:t>
            </w:r>
            <w:proofErr w:type="spellStart"/>
            <w:r w:rsidRPr="000A3846">
              <w:rPr>
                <w:rFonts w:ascii="Times New Roman" w:hAnsi="Times New Roman" w:cs="Times New Roman"/>
                <w:sz w:val="24"/>
                <w:szCs w:val="24"/>
              </w:rPr>
              <w:t>Нп</w:t>
            </w:r>
            <w:proofErr w:type="spellEnd"/>
            <w:r w:rsidRPr="000A3846">
              <w:rPr>
                <w:rFonts w:ascii="Times New Roman" w:hAnsi="Times New Roman" w:cs="Times New Roman"/>
                <w:sz w:val="24"/>
                <w:szCs w:val="24"/>
              </w:rPr>
              <w:t xml:space="preserve"> - сумма начисленных платежей по арендной плате по ставкам на прогнозируемый финансовый год; Д - сумма выпадающих (дополнительных) доходов от сдачи в аренду имущества в связи с </w:t>
            </w:r>
            <w:r w:rsidRPr="000A3846">
              <w:rPr>
                <w:rFonts w:ascii="Times New Roman" w:hAnsi="Times New Roman" w:cs="Times New Roman"/>
                <w:sz w:val="24"/>
                <w:szCs w:val="24"/>
              </w:rPr>
              <w:lastRenderedPageBreak/>
              <w:t>выбытием (приобретением) объектов недвижимости, продажей (передачей) имущества, заключение (расторжение) договоров, и др.); Источник данных: отчетные сведения о фактических поступлениях доходов в отчетном году, используемые для расчета ожидаемых поступлений в текущем году, и приводимые к условиям прогнозируемого года; заключенные и планируемые к заключению договоры аренды и ставка арендной платы по ним; показатели социально-экономического развития Козульского района; статистическая отчетность.</w:t>
            </w:r>
          </w:p>
        </w:tc>
      </w:tr>
      <w:tr w:rsidR="00A859A5" w:rsidRPr="000A3846" w:rsidTr="000A3846">
        <w:tc>
          <w:tcPr>
            <w:tcW w:w="421"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8</w:t>
            </w:r>
          </w:p>
        </w:tc>
        <w:tc>
          <w:tcPr>
            <w:tcW w:w="775"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A859A5" w:rsidRPr="000A3846" w:rsidRDefault="00A859A5"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w:t>
            </w:r>
            <w:r w:rsidRPr="000A3846">
              <w:rPr>
                <w:rFonts w:ascii="Times New Roman" w:hAnsi="Times New Roman" w:cs="Times New Roman"/>
                <w:sz w:val="24"/>
                <w:szCs w:val="24"/>
              </w:rPr>
              <w:lastRenderedPageBreak/>
              <w:t xml:space="preserve">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111050750</w:t>
            </w:r>
            <w:r w:rsidRPr="000A3846">
              <w:rPr>
                <w:rFonts w:ascii="Times New Roman" w:hAnsi="Times New Roman" w:cs="Times New Roman"/>
                <w:sz w:val="24"/>
                <w:szCs w:val="24"/>
              </w:rPr>
              <w:lastRenderedPageBreak/>
              <w:t>52100120</w:t>
            </w:r>
          </w:p>
        </w:tc>
        <w:tc>
          <w:tcPr>
            <w:tcW w:w="2410"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 xml:space="preserve">Доходы от сдачи в аренду имущества, </w:t>
            </w:r>
            <w:r w:rsidRPr="000A3846">
              <w:rPr>
                <w:rFonts w:ascii="Times New Roman" w:hAnsi="Times New Roman" w:cs="Times New Roman"/>
                <w:sz w:val="24"/>
                <w:szCs w:val="24"/>
              </w:rPr>
              <w:lastRenderedPageBreak/>
              <w:t>составляющего казну муниципальных районов (за исключением земельных участков) п</w:t>
            </w:r>
            <w:r w:rsidR="00230318">
              <w:rPr>
                <w:rFonts w:ascii="Times New Roman" w:hAnsi="Times New Roman" w:cs="Times New Roman"/>
                <w:sz w:val="24"/>
                <w:szCs w:val="24"/>
              </w:rPr>
              <w:t>е</w:t>
            </w:r>
            <w:r w:rsidRPr="000A3846">
              <w:rPr>
                <w:rFonts w:ascii="Times New Roman" w:hAnsi="Times New Roman" w:cs="Times New Roman"/>
                <w:sz w:val="24"/>
                <w:szCs w:val="24"/>
              </w:rPr>
              <w:t>ни по соответствующему платежу</w:t>
            </w:r>
          </w:p>
        </w:tc>
        <w:tc>
          <w:tcPr>
            <w:tcW w:w="1059"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 xml:space="preserve">Иной </w:t>
            </w:r>
            <w:r w:rsidRPr="000A3846">
              <w:rPr>
                <w:rFonts w:ascii="Times New Roman" w:hAnsi="Times New Roman" w:cs="Times New Roman"/>
                <w:sz w:val="24"/>
                <w:szCs w:val="24"/>
              </w:rPr>
              <w:lastRenderedPageBreak/>
              <w:t>способ</w:t>
            </w:r>
          </w:p>
        </w:tc>
        <w:tc>
          <w:tcPr>
            <w:tcW w:w="1300"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A859A5" w:rsidRPr="000A3846" w:rsidRDefault="00A859A5" w:rsidP="000A3846">
            <w:pPr>
              <w:rPr>
                <w:rFonts w:ascii="Times New Roman" w:hAnsi="Times New Roman" w:cs="Times New Roman"/>
                <w:sz w:val="24"/>
                <w:szCs w:val="24"/>
              </w:rPr>
            </w:pPr>
            <w:r w:rsidRPr="000A3846">
              <w:rPr>
                <w:rFonts w:ascii="Times New Roman" w:hAnsi="Times New Roman" w:cs="Times New Roman"/>
                <w:sz w:val="24"/>
                <w:szCs w:val="24"/>
              </w:rPr>
              <w:t xml:space="preserve">Доходы по данному коду на очередной финансовый год и на </w:t>
            </w:r>
            <w:r w:rsidRPr="000A3846">
              <w:rPr>
                <w:rFonts w:ascii="Times New Roman" w:hAnsi="Times New Roman" w:cs="Times New Roman"/>
                <w:sz w:val="24"/>
                <w:szCs w:val="24"/>
              </w:rPr>
              <w:lastRenderedPageBreak/>
              <w:t>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A859A5" w:rsidRPr="000A3846" w:rsidRDefault="00A859A5" w:rsidP="0068163B">
            <w:pPr>
              <w:rPr>
                <w:rFonts w:ascii="Times New Roman" w:hAnsi="Times New Roman" w:cs="Times New Roman"/>
                <w:sz w:val="24"/>
                <w:szCs w:val="24"/>
              </w:rPr>
            </w:pPr>
            <w:r w:rsidRPr="000A3846">
              <w:rPr>
                <w:rFonts w:ascii="Times New Roman" w:hAnsi="Times New Roman" w:cs="Times New Roman"/>
                <w:sz w:val="24"/>
                <w:szCs w:val="24"/>
              </w:rPr>
              <w:lastRenderedPageBreak/>
              <w:t>Источник данных - бюд</w:t>
            </w:r>
            <w:r w:rsidR="0014379E">
              <w:rPr>
                <w:rFonts w:ascii="Times New Roman" w:hAnsi="Times New Roman" w:cs="Times New Roman"/>
                <w:sz w:val="24"/>
                <w:szCs w:val="24"/>
              </w:rPr>
              <w:t xml:space="preserve">жетная отчетность </w:t>
            </w:r>
            <w:r w:rsidR="0068163B">
              <w:rPr>
                <w:rFonts w:ascii="Times New Roman" w:hAnsi="Times New Roman" w:cs="Times New Roman"/>
                <w:sz w:val="24"/>
                <w:szCs w:val="24"/>
              </w:rPr>
              <w:lastRenderedPageBreak/>
              <w:t>а</w:t>
            </w:r>
            <w:r w:rsidR="0014379E">
              <w:rPr>
                <w:rFonts w:ascii="Times New Roman" w:hAnsi="Times New Roman" w:cs="Times New Roman"/>
                <w:sz w:val="24"/>
                <w:szCs w:val="24"/>
              </w:rPr>
              <w:t xml:space="preserve">дминистрации </w:t>
            </w:r>
            <w:r w:rsidRPr="000A3846">
              <w:rPr>
                <w:rFonts w:ascii="Times New Roman" w:hAnsi="Times New Roman" w:cs="Times New Roman"/>
                <w:sz w:val="24"/>
                <w:szCs w:val="24"/>
              </w:rPr>
              <w:t xml:space="preserve">района </w:t>
            </w:r>
          </w:p>
        </w:tc>
      </w:tr>
      <w:tr w:rsidR="00DD461E" w:rsidRPr="00DD461E" w:rsidTr="000A3846">
        <w:tc>
          <w:tcPr>
            <w:tcW w:w="421" w:type="dxa"/>
            <w:tcBorders>
              <w:top w:val="single" w:sz="4" w:space="0" w:color="auto"/>
              <w:left w:val="single" w:sz="4" w:space="0" w:color="auto"/>
              <w:bottom w:val="single" w:sz="4" w:space="0" w:color="auto"/>
              <w:right w:val="single" w:sz="4" w:space="0" w:color="auto"/>
            </w:tcBorders>
          </w:tcPr>
          <w:p w:rsidR="00A859A5" w:rsidRPr="00DD461E" w:rsidRDefault="00A859A5" w:rsidP="000A3846">
            <w:pPr>
              <w:rPr>
                <w:rFonts w:ascii="Times New Roman" w:hAnsi="Times New Roman" w:cs="Times New Roman"/>
                <w:sz w:val="24"/>
                <w:szCs w:val="24"/>
              </w:rPr>
            </w:pPr>
            <w:r w:rsidRPr="00DD461E">
              <w:rPr>
                <w:rFonts w:ascii="Times New Roman" w:hAnsi="Times New Roman" w:cs="Times New Roman"/>
                <w:sz w:val="24"/>
                <w:szCs w:val="24"/>
              </w:rPr>
              <w:lastRenderedPageBreak/>
              <w:t>9</w:t>
            </w:r>
          </w:p>
        </w:tc>
        <w:tc>
          <w:tcPr>
            <w:tcW w:w="775" w:type="dxa"/>
            <w:tcBorders>
              <w:top w:val="single" w:sz="4" w:space="0" w:color="auto"/>
              <w:left w:val="single" w:sz="4" w:space="0" w:color="auto"/>
              <w:bottom w:val="single" w:sz="4" w:space="0" w:color="auto"/>
              <w:right w:val="single" w:sz="4" w:space="0" w:color="auto"/>
            </w:tcBorders>
          </w:tcPr>
          <w:p w:rsidR="00A859A5" w:rsidRPr="00DD461E" w:rsidRDefault="00A859A5" w:rsidP="000A3846">
            <w:pPr>
              <w:rPr>
                <w:rFonts w:ascii="Times New Roman" w:hAnsi="Times New Roman" w:cs="Times New Roman"/>
                <w:sz w:val="24"/>
                <w:szCs w:val="24"/>
              </w:rPr>
            </w:pPr>
            <w:r w:rsidRPr="00DD461E">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A859A5" w:rsidRPr="00DD461E" w:rsidRDefault="00A859A5" w:rsidP="0014379E">
            <w:pPr>
              <w:rPr>
                <w:rFonts w:ascii="Times New Roman" w:hAnsi="Times New Roman" w:cs="Times New Roman"/>
                <w:sz w:val="24"/>
                <w:szCs w:val="24"/>
              </w:rPr>
            </w:pPr>
            <w:r w:rsidRPr="00DD461E">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A859A5" w:rsidRPr="00DD461E" w:rsidRDefault="00A859A5" w:rsidP="000A3846">
            <w:pPr>
              <w:rPr>
                <w:rFonts w:ascii="Times New Roman" w:hAnsi="Times New Roman" w:cs="Times New Roman"/>
                <w:sz w:val="24"/>
                <w:szCs w:val="24"/>
              </w:rPr>
            </w:pPr>
            <w:r w:rsidRPr="00DD461E">
              <w:rPr>
                <w:rFonts w:ascii="Times New Roman" w:hAnsi="Times New Roman" w:cs="Times New Roman"/>
                <w:sz w:val="24"/>
                <w:szCs w:val="24"/>
              </w:rPr>
              <w:t>11105314100000120</w:t>
            </w:r>
          </w:p>
        </w:tc>
        <w:tc>
          <w:tcPr>
            <w:tcW w:w="2410" w:type="dxa"/>
            <w:tcBorders>
              <w:top w:val="single" w:sz="4" w:space="0" w:color="auto"/>
              <w:left w:val="single" w:sz="4" w:space="0" w:color="auto"/>
              <w:bottom w:val="single" w:sz="4" w:space="0" w:color="auto"/>
              <w:right w:val="single" w:sz="4" w:space="0" w:color="auto"/>
            </w:tcBorders>
          </w:tcPr>
          <w:p w:rsidR="00A859A5" w:rsidRPr="00DD461E" w:rsidRDefault="00A859A5" w:rsidP="000A3846">
            <w:pPr>
              <w:rPr>
                <w:rFonts w:ascii="Times New Roman" w:hAnsi="Times New Roman" w:cs="Times New Roman"/>
                <w:sz w:val="24"/>
                <w:szCs w:val="24"/>
              </w:rPr>
            </w:pPr>
            <w:r w:rsidRPr="00DD461E">
              <w:rPr>
                <w:rFonts w:ascii="Times New Roman" w:hAnsi="Times New Roman" w:cs="Times New Roman"/>
                <w:sz w:val="24"/>
                <w:szCs w:val="24"/>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w:t>
            </w:r>
            <w:r w:rsidRPr="00DD461E">
              <w:rPr>
                <w:rFonts w:ascii="Times New Roman" w:hAnsi="Times New Roman" w:cs="Times New Roman"/>
                <w:sz w:val="24"/>
                <w:szCs w:val="24"/>
              </w:rPr>
              <w:lastRenderedPageBreak/>
              <w:t xml:space="preserve">которые не разграничена и которые расположены в границах сельских поселений </w:t>
            </w:r>
          </w:p>
        </w:tc>
        <w:tc>
          <w:tcPr>
            <w:tcW w:w="1059" w:type="dxa"/>
            <w:tcBorders>
              <w:top w:val="single" w:sz="4" w:space="0" w:color="auto"/>
              <w:left w:val="single" w:sz="4" w:space="0" w:color="auto"/>
              <w:bottom w:val="single" w:sz="4" w:space="0" w:color="auto"/>
              <w:right w:val="single" w:sz="4" w:space="0" w:color="auto"/>
            </w:tcBorders>
          </w:tcPr>
          <w:p w:rsidR="00A859A5" w:rsidRPr="00DD461E" w:rsidRDefault="00A859A5" w:rsidP="000A3846">
            <w:pPr>
              <w:rPr>
                <w:rFonts w:ascii="Times New Roman" w:hAnsi="Times New Roman" w:cs="Times New Roman"/>
                <w:sz w:val="24"/>
                <w:szCs w:val="24"/>
              </w:rPr>
            </w:pPr>
            <w:r w:rsidRPr="00DD461E">
              <w:rPr>
                <w:rFonts w:ascii="Times New Roman" w:hAnsi="Times New Roman" w:cs="Times New Roman"/>
                <w:sz w:val="24"/>
                <w:szCs w:val="24"/>
              </w:rPr>
              <w:lastRenderedPageBreak/>
              <w:t>Метод прямого расчета</w:t>
            </w:r>
          </w:p>
        </w:tc>
        <w:tc>
          <w:tcPr>
            <w:tcW w:w="1300" w:type="dxa"/>
            <w:tcBorders>
              <w:top w:val="single" w:sz="4" w:space="0" w:color="auto"/>
              <w:left w:val="single" w:sz="4" w:space="0" w:color="auto"/>
              <w:bottom w:val="single" w:sz="4" w:space="0" w:color="auto"/>
              <w:right w:val="single" w:sz="4" w:space="0" w:color="auto"/>
            </w:tcBorders>
          </w:tcPr>
          <w:p w:rsidR="00A859A5" w:rsidRPr="00DD461E" w:rsidRDefault="00A859A5" w:rsidP="00230318">
            <w:pPr>
              <w:rPr>
                <w:rFonts w:ascii="Times New Roman" w:hAnsi="Times New Roman" w:cs="Times New Roman"/>
                <w:sz w:val="24"/>
                <w:szCs w:val="24"/>
              </w:rPr>
            </w:pPr>
            <w:r w:rsidRPr="00DD461E">
              <w:rPr>
                <w:rFonts w:ascii="Times New Roman" w:hAnsi="Times New Roman" w:cs="Times New Roman"/>
                <w:sz w:val="24"/>
                <w:szCs w:val="24"/>
              </w:rPr>
              <w:t>СП = (Ф*</w:t>
            </w:r>
            <w:r w:rsidR="00230318" w:rsidRPr="00DD461E">
              <w:rPr>
                <w:rFonts w:ascii="Times New Roman" w:hAnsi="Times New Roman" w:cs="Times New Roman"/>
                <w:sz w:val="24"/>
                <w:szCs w:val="24"/>
              </w:rPr>
              <w:t>К*СА</w:t>
            </w:r>
            <w:r w:rsidRPr="00DD461E">
              <w:rPr>
                <w:rFonts w:ascii="Times New Roman" w:hAnsi="Times New Roman" w:cs="Times New Roman"/>
                <w:sz w:val="24"/>
                <w:szCs w:val="24"/>
              </w:rPr>
              <w:t>)</w:t>
            </w:r>
          </w:p>
        </w:tc>
        <w:tc>
          <w:tcPr>
            <w:tcW w:w="4021" w:type="dxa"/>
            <w:tcBorders>
              <w:top w:val="single" w:sz="4" w:space="0" w:color="auto"/>
              <w:left w:val="single" w:sz="4" w:space="0" w:color="auto"/>
              <w:bottom w:val="single" w:sz="4" w:space="0" w:color="auto"/>
              <w:right w:val="single" w:sz="4" w:space="0" w:color="auto"/>
            </w:tcBorders>
          </w:tcPr>
          <w:p w:rsidR="00A859A5" w:rsidRPr="00DD461E" w:rsidRDefault="00A859A5" w:rsidP="000A3846">
            <w:pPr>
              <w:rPr>
                <w:rFonts w:ascii="Times New Roman" w:hAnsi="Times New Roman" w:cs="Times New Roman"/>
                <w:sz w:val="24"/>
                <w:szCs w:val="24"/>
              </w:rPr>
            </w:pPr>
          </w:p>
          <w:p w:rsidR="00A859A5" w:rsidRPr="00DD461E" w:rsidRDefault="00A859A5" w:rsidP="000A3846">
            <w:pPr>
              <w:rPr>
                <w:rFonts w:ascii="Times New Roman" w:hAnsi="Times New Roman" w:cs="Times New Roman"/>
                <w:sz w:val="24"/>
                <w:szCs w:val="24"/>
              </w:rPr>
            </w:pPr>
          </w:p>
          <w:p w:rsidR="00A859A5" w:rsidRPr="00DD461E" w:rsidRDefault="00A859A5" w:rsidP="000A3846">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859A5" w:rsidRPr="00DD461E" w:rsidRDefault="00A859A5" w:rsidP="000A3846">
            <w:pPr>
              <w:rPr>
                <w:rFonts w:ascii="Times New Roman" w:hAnsi="Times New Roman" w:cs="Times New Roman"/>
                <w:sz w:val="24"/>
                <w:szCs w:val="24"/>
              </w:rPr>
            </w:pPr>
            <w:r w:rsidRPr="00DD461E">
              <w:rPr>
                <w:rFonts w:ascii="Times New Roman" w:hAnsi="Times New Roman" w:cs="Times New Roman"/>
                <w:sz w:val="24"/>
                <w:szCs w:val="24"/>
              </w:rPr>
              <w:t>СП – прогнозная сумма поступлений  платы по соглашениям и договорам об установлении сервитута на очередной финансовый год/рублей/;</w:t>
            </w:r>
          </w:p>
          <w:p w:rsidR="00A859A5" w:rsidRPr="00DD461E" w:rsidRDefault="00A859A5" w:rsidP="000A3846">
            <w:pPr>
              <w:rPr>
                <w:rFonts w:ascii="Times New Roman" w:hAnsi="Times New Roman" w:cs="Times New Roman"/>
                <w:sz w:val="24"/>
                <w:szCs w:val="24"/>
              </w:rPr>
            </w:pPr>
            <w:r w:rsidRPr="00DD461E">
              <w:rPr>
                <w:rFonts w:ascii="Times New Roman" w:hAnsi="Times New Roman" w:cs="Times New Roman"/>
                <w:sz w:val="24"/>
                <w:szCs w:val="24"/>
              </w:rPr>
              <w:t>Ф – фактически площади земельных участков</w:t>
            </w:r>
            <w:r w:rsidR="00230318" w:rsidRPr="00DD461E">
              <w:rPr>
                <w:rFonts w:ascii="Times New Roman" w:hAnsi="Times New Roman" w:cs="Times New Roman"/>
                <w:sz w:val="24"/>
                <w:szCs w:val="24"/>
              </w:rPr>
              <w:t>,</w:t>
            </w:r>
            <w:r w:rsidRPr="00DD461E">
              <w:rPr>
                <w:rFonts w:ascii="Times New Roman" w:hAnsi="Times New Roman" w:cs="Times New Roman"/>
                <w:sz w:val="24"/>
                <w:szCs w:val="24"/>
              </w:rPr>
              <w:t>/ м2</w:t>
            </w:r>
            <w:proofErr w:type="gramStart"/>
            <w:r w:rsidRPr="00DD461E">
              <w:rPr>
                <w:rFonts w:ascii="Times New Roman" w:hAnsi="Times New Roman" w:cs="Times New Roman"/>
                <w:sz w:val="24"/>
                <w:szCs w:val="24"/>
              </w:rPr>
              <w:t xml:space="preserve"> ;</w:t>
            </w:r>
            <w:proofErr w:type="gramEnd"/>
          </w:p>
          <w:p w:rsidR="00A859A5" w:rsidRPr="00DD461E" w:rsidRDefault="00230318" w:rsidP="000A3846">
            <w:pPr>
              <w:rPr>
                <w:rFonts w:ascii="Times New Roman" w:hAnsi="Times New Roman" w:cs="Times New Roman"/>
                <w:sz w:val="24"/>
                <w:szCs w:val="24"/>
              </w:rPr>
            </w:pPr>
            <w:r w:rsidRPr="00DD461E">
              <w:rPr>
                <w:rFonts w:ascii="Times New Roman" w:hAnsi="Times New Roman" w:cs="Times New Roman"/>
                <w:sz w:val="24"/>
                <w:szCs w:val="24"/>
              </w:rPr>
              <w:t>СА – ставки  платы;</w:t>
            </w:r>
          </w:p>
          <w:p w:rsidR="00A859A5" w:rsidRPr="00DD461E" w:rsidRDefault="00230318" w:rsidP="00230318">
            <w:pPr>
              <w:rPr>
                <w:rFonts w:ascii="Times New Roman" w:hAnsi="Times New Roman" w:cs="Times New Roman"/>
                <w:sz w:val="24"/>
                <w:szCs w:val="24"/>
              </w:rPr>
            </w:pPr>
            <w:proofErr w:type="gramStart"/>
            <w:r w:rsidRPr="00DD461E">
              <w:rPr>
                <w:rFonts w:ascii="Times New Roman" w:hAnsi="Times New Roman" w:cs="Times New Roman"/>
                <w:sz w:val="24"/>
                <w:szCs w:val="24"/>
              </w:rPr>
              <w:t>К-</w:t>
            </w:r>
            <w:proofErr w:type="gramEnd"/>
            <w:r w:rsidRPr="00DD461E">
              <w:rPr>
                <w:rFonts w:ascii="Times New Roman" w:hAnsi="Times New Roman" w:cs="Times New Roman"/>
                <w:sz w:val="24"/>
                <w:szCs w:val="24"/>
              </w:rPr>
              <w:t xml:space="preserve"> Кадастровая стоимость </w:t>
            </w:r>
            <w:proofErr w:type="spellStart"/>
            <w:r w:rsidRPr="00DD461E">
              <w:rPr>
                <w:rFonts w:ascii="Times New Roman" w:hAnsi="Times New Roman" w:cs="Times New Roman"/>
                <w:sz w:val="24"/>
                <w:szCs w:val="24"/>
              </w:rPr>
              <w:t>ЗУза</w:t>
            </w:r>
            <w:proofErr w:type="spellEnd"/>
            <w:r w:rsidRPr="00DD461E">
              <w:rPr>
                <w:rFonts w:ascii="Times New Roman" w:hAnsi="Times New Roman" w:cs="Times New Roman"/>
                <w:sz w:val="24"/>
                <w:szCs w:val="24"/>
              </w:rPr>
              <w:t xml:space="preserve"> 1 </w:t>
            </w:r>
            <w:proofErr w:type="spellStart"/>
            <w:r w:rsidRPr="00DD461E">
              <w:rPr>
                <w:rFonts w:ascii="Times New Roman" w:hAnsi="Times New Roman" w:cs="Times New Roman"/>
                <w:sz w:val="24"/>
                <w:szCs w:val="24"/>
              </w:rPr>
              <w:t>кв.м</w:t>
            </w:r>
            <w:proofErr w:type="spellEnd"/>
            <w:r w:rsidRPr="00DD461E">
              <w:rPr>
                <w:rFonts w:ascii="Times New Roman" w:hAnsi="Times New Roman" w:cs="Times New Roman"/>
                <w:sz w:val="24"/>
                <w:szCs w:val="24"/>
              </w:rPr>
              <w:t>,, руб.*</w:t>
            </w:r>
          </w:p>
        </w:tc>
      </w:tr>
      <w:tr w:rsidR="00DD461E" w:rsidRPr="00DD461E" w:rsidTr="000A3846">
        <w:tc>
          <w:tcPr>
            <w:tcW w:w="421" w:type="dxa"/>
            <w:tcBorders>
              <w:top w:val="single" w:sz="4" w:space="0" w:color="auto"/>
              <w:left w:val="single" w:sz="4" w:space="0" w:color="auto"/>
              <w:bottom w:val="single" w:sz="4" w:space="0" w:color="auto"/>
              <w:right w:val="single" w:sz="4" w:space="0" w:color="auto"/>
            </w:tcBorders>
          </w:tcPr>
          <w:p w:rsidR="00DD461E" w:rsidRPr="00DD461E" w:rsidRDefault="00DD461E" w:rsidP="000A3846">
            <w:pPr>
              <w:rPr>
                <w:rFonts w:ascii="Times New Roman" w:hAnsi="Times New Roman" w:cs="Times New Roman"/>
                <w:sz w:val="24"/>
                <w:szCs w:val="24"/>
              </w:rPr>
            </w:pPr>
            <w:r w:rsidRPr="00DD461E">
              <w:rPr>
                <w:rFonts w:ascii="Times New Roman" w:hAnsi="Times New Roman" w:cs="Times New Roman"/>
                <w:sz w:val="24"/>
                <w:szCs w:val="24"/>
              </w:rPr>
              <w:lastRenderedPageBreak/>
              <w:t>10</w:t>
            </w:r>
          </w:p>
        </w:tc>
        <w:tc>
          <w:tcPr>
            <w:tcW w:w="775" w:type="dxa"/>
            <w:tcBorders>
              <w:top w:val="single" w:sz="4" w:space="0" w:color="auto"/>
              <w:left w:val="single" w:sz="4" w:space="0" w:color="auto"/>
              <w:bottom w:val="single" w:sz="4" w:space="0" w:color="auto"/>
              <w:right w:val="single" w:sz="4" w:space="0" w:color="auto"/>
            </w:tcBorders>
          </w:tcPr>
          <w:p w:rsidR="00DD461E" w:rsidRPr="00DD461E" w:rsidRDefault="00DD461E" w:rsidP="000A3846">
            <w:pPr>
              <w:rPr>
                <w:rFonts w:ascii="Times New Roman" w:hAnsi="Times New Roman" w:cs="Times New Roman"/>
                <w:sz w:val="24"/>
                <w:szCs w:val="24"/>
              </w:rPr>
            </w:pPr>
            <w:r w:rsidRPr="00DD461E">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DD461E" w:rsidRPr="00DD461E" w:rsidRDefault="00DD461E" w:rsidP="0014379E">
            <w:pPr>
              <w:rPr>
                <w:rFonts w:ascii="Times New Roman" w:hAnsi="Times New Roman" w:cs="Times New Roman"/>
                <w:sz w:val="24"/>
                <w:szCs w:val="24"/>
              </w:rPr>
            </w:pPr>
            <w:r w:rsidRPr="00DD461E">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DD461E" w:rsidRPr="00DD461E" w:rsidRDefault="00DD461E" w:rsidP="000A3846">
            <w:pPr>
              <w:rPr>
                <w:rFonts w:ascii="Times New Roman" w:hAnsi="Times New Roman" w:cs="Times New Roman"/>
                <w:sz w:val="24"/>
                <w:szCs w:val="24"/>
              </w:rPr>
            </w:pPr>
            <w:r w:rsidRPr="00DD461E">
              <w:rPr>
                <w:rFonts w:ascii="Times New Roman" w:hAnsi="Times New Roman" w:cs="Times New Roman"/>
                <w:sz w:val="24"/>
                <w:szCs w:val="24"/>
              </w:rPr>
              <w:t>11105314130000120</w:t>
            </w:r>
          </w:p>
        </w:tc>
        <w:tc>
          <w:tcPr>
            <w:tcW w:w="2410" w:type="dxa"/>
            <w:tcBorders>
              <w:top w:val="single" w:sz="4" w:space="0" w:color="auto"/>
              <w:left w:val="single" w:sz="4" w:space="0" w:color="auto"/>
              <w:bottom w:val="single" w:sz="4" w:space="0" w:color="auto"/>
              <w:right w:val="single" w:sz="4" w:space="0" w:color="auto"/>
            </w:tcBorders>
          </w:tcPr>
          <w:p w:rsidR="00DD461E" w:rsidRPr="00DD461E" w:rsidRDefault="00DD461E" w:rsidP="000A3846">
            <w:pPr>
              <w:rPr>
                <w:rFonts w:ascii="Times New Roman" w:hAnsi="Times New Roman" w:cs="Times New Roman"/>
                <w:sz w:val="24"/>
                <w:szCs w:val="24"/>
              </w:rPr>
            </w:pPr>
            <w:r w:rsidRPr="00DD461E">
              <w:rPr>
                <w:rFonts w:ascii="Times New Roman" w:hAnsi="Times New Roman" w:cs="Times New Roman"/>
                <w:sz w:val="24"/>
                <w:szCs w:val="24"/>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w:t>
            </w:r>
            <w:r w:rsidRPr="00DD461E">
              <w:rPr>
                <w:rFonts w:ascii="Times New Roman" w:hAnsi="Times New Roman" w:cs="Times New Roman"/>
                <w:sz w:val="24"/>
                <w:szCs w:val="24"/>
              </w:rPr>
              <w:lastRenderedPageBreak/>
              <w:t xml:space="preserve">границах городских поселений </w:t>
            </w:r>
          </w:p>
        </w:tc>
        <w:tc>
          <w:tcPr>
            <w:tcW w:w="1059" w:type="dxa"/>
            <w:tcBorders>
              <w:top w:val="single" w:sz="4" w:space="0" w:color="auto"/>
              <w:left w:val="single" w:sz="4" w:space="0" w:color="auto"/>
              <w:bottom w:val="single" w:sz="4" w:space="0" w:color="auto"/>
              <w:right w:val="single" w:sz="4" w:space="0" w:color="auto"/>
            </w:tcBorders>
          </w:tcPr>
          <w:p w:rsidR="00DD461E" w:rsidRPr="00DD461E" w:rsidRDefault="00DD461E" w:rsidP="000A3846">
            <w:pPr>
              <w:rPr>
                <w:rFonts w:ascii="Times New Roman" w:hAnsi="Times New Roman" w:cs="Times New Roman"/>
                <w:sz w:val="24"/>
                <w:szCs w:val="24"/>
              </w:rPr>
            </w:pPr>
            <w:r w:rsidRPr="00DD461E">
              <w:rPr>
                <w:rFonts w:ascii="Times New Roman" w:hAnsi="Times New Roman" w:cs="Times New Roman"/>
                <w:sz w:val="24"/>
                <w:szCs w:val="24"/>
              </w:rPr>
              <w:lastRenderedPageBreak/>
              <w:t>Метод прямого расчета</w:t>
            </w:r>
          </w:p>
        </w:tc>
        <w:tc>
          <w:tcPr>
            <w:tcW w:w="1300" w:type="dxa"/>
            <w:tcBorders>
              <w:top w:val="single" w:sz="4" w:space="0" w:color="auto"/>
              <w:left w:val="single" w:sz="4" w:space="0" w:color="auto"/>
              <w:bottom w:val="single" w:sz="4" w:space="0" w:color="auto"/>
              <w:right w:val="single" w:sz="4" w:space="0" w:color="auto"/>
            </w:tcBorders>
          </w:tcPr>
          <w:p w:rsidR="00DD461E" w:rsidRPr="00DD461E" w:rsidRDefault="00DD461E" w:rsidP="00C841DA">
            <w:pPr>
              <w:rPr>
                <w:rFonts w:ascii="Times New Roman" w:hAnsi="Times New Roman" w:cs="Times New Roman"/>
                <w:sz w:val="24"/>
                <w:szCs w:val="24"/>
              </w:rPr>
            </w:pPr>
            <w:r w:rsidRPr="00DD461E">
              <w:rPr>
                <w:rFonts w:ascii="Times New Roman" w:hAnsi="Times New Roman" w:cs="Times New Roman"/>
                <w:sz w:val="24"/>
                <w:szCs w:val="24"/>
              </w:rPr>
              <w:t>СП = (Ф*К*СА)</w:t>
            </w:r>
          </w:p>
        </w:tc>
        <w:tc>
          <w:tcPr>
            <w:tcW w:w="4021" w:type="dxa"/>
            <w:tcBorders>
              <w:top w:val="single" w:sz="4" w:space="0" w:color="auto"/>
              <w:left w:val="single" w:sz="4" w:space="0" w:color="auto"/>
              <w:bottom w:val="single" w:sz="4" w:space="0" w:color="auto"/>
              <w:right w:val="single" w:sz="4" w:space="0" w:color="auto"/>
            </w:tcBorders>
          </w:tcPr>
          <w:p w:rsidR="00DD461E" w:rsidRPr="00DD461E" w:rsidRDefault="00DD461E" w:rsidP="00C841DA">
            <w:pPr>
              <w:rPr>
                <w:rFonts w:ascii="Times New Roman" w:hAnsi="Times New Roman" w:cs="Times New Roman"/>
                <w:sz w:val="24"/>
                <w:szCs w:val="24"/>
              </w:rPr>
            </w:pPr>
          </w:p>
          <w:p w:rsidR="00DD461E" w:rsidRPr="00DD461E" w:rsidRDefault="00DD461E" w:rsidP="00C841DA">
            <w:pPr>
              <w:rPr>
                <w:rFonts w:ascii="Times New Roman" w:hAnsi="Times New Roman" w:cs="Times New Roman"/>
                <w:sz w:val="24"/>
                <w:szCs w:val="24"/>
              </w:rPr>
            </w:pPr>
          </w:p>
          <w:p w:rsidR="00DD461E" w:rsidRPr="00DD461E" w:rsidRDefault="00DD461E" w:rsidP="00C841DA">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D461E" w:rsidRPr="00DD461E" w:rsidRDefault="00DD461E" w:rsidP="00C841DA">
            <w:pPr>
              <w:rPr>
                <w:rFonts w:ascii="Times New Roman" w:hAnsi="Times New Roman" w:cs="Times New Roman"/>
                <w:sz w:val="24"/>
                <w:szCs w:val="24"/>
              </w:rPr>
            </w:pPr>
            <w:r w:rsidRPr="00DD461E">
              <w:rPr>
                <w:rFonts w:ascii="Times New Roman" w:hAnsi="Times New Roman" w:cs="Times New Roman"/>
                <w:sz w:val="24"/>
                <w:szCs w:val="24"/>
              </w:rPr>
              <w:t>СП – прогнозная сумма поступлений  платы по соглашениям и договорам об установлении сервитута на очередной финансовый год/рублей/;</w:t>
            </w:r>
          </w:p>
          <w:p w:rsidR="00DD461E" w:rsidRPr="00DD461E" w:rsidRDefault="00DD461E" w:rsidP="00C841DA">
            <w:pPr>
              <w:rPr>
                <w:rFonts w:ascii="Times New Roman" w:hAnsi="Times New Roman" w:cs="Times New Roman"/>
                <w:sz w:val="24"/>
                <w:szCs w:val="24"/>
              </w:rPr>
            </w:pPr>
            <w:r w:rsidRPr="00DD461E">
              <w:rPr>
                <w:rFonts w:ascii="Times New Roman" w:hAnsi="Times New Roman" w:cs="Times New Roman"/>
                <w:sz w:val="24"/>
                <w:szCs w:val="24"/>
              </w:rPr>
              <w:t>Ф – фактически площади земельных участков,/ м2</w:t>
            </w:r>
            <w:proofErr w:type="gramStart"/>
            <w:r w:rsidRPr="00DD461E">
              <w:rPr>
                <w:rFonts w:ascii="Times New Roman" w:hAnsi="Times New Roman" w:cs="Times New Roman"/>
                <w:sz w:val="24"/>
                <w:szCs w:val="24"/>
              </w:rPr>
              <w:t xml:space="preserve"> ;</w:t>
            </w:r>
            <w:proofErr w:type="gramEnd"/>
          </w:p>
          <w:p w:rsidR="00DD461E" w:rsidRPr="00DD461E" w:rsidRDefault="00DD461E" w:rsidP="00C841DA">
            <w:pPr>
              <w:rPr>
                <w:rFonts w:ascii="Times New Roman" w:hAnsi="Times New Roman" w:cs="Times New Roman"/>
                <w:sz w:val="24"/>
                <w:szCs w:val="24"/>
              </w:rPr>
            </w:pPr>
            <w:r w:rsidRPr="00DD461E">
              <w:rPr>
                <w:rFonts w:ascii="Times New Roman" w:hAnsi="Times New Roman" w:cs="Times New Roman"/>
                <w:sz w:val="24"/>
                <w:szCs w:val="24"/>
              </w:rPr>
              <w:t>СА – ставки  платы;</w:t>
            </w:r>
          </w:p>
          <w:p w:rsidR="00DD461E" w:rsidRPr="00DD461E" w:rsidRDefault="00DD461E" w:rsidP="00C841DA">
            <w:pPr>
              <w:rPr>
                <w:rFonts w:ascii="Times New Roman" w:hAnsi="Times New Roman" w:cs="Times New Roman"/>
                <w:sz w:val="24"/>
                <w:szCs w:val="24"/>
              </w:rPr>
            </w:pPr>
            <w:proofErr w:type="gramStart"/>
            <w:r w:rsidRPr="00DD461E">
              <w:rPr>
                <w:rFonts w:ascii="Times New Roman" w:hAnsi="Times New Roman" w:cs="Times New Roman"/>
                <w:sz w:val="24"/>
                <w:szCs w:val="24"/>
              </w:rPr>
              <w:t>К-</w:t>
            </w:r>
            <w:proofErr w:type="gramEnd"/>
            <w:r w:rsidRPr="00DD461E">
              <w:rPr>
                <w:rFonts w:ascii="Times New Roman" w:hAnsi="Times New Roman" w:cs="Times New Roman"/>
                <w:sz w:val="24"/>
                <w:szCs w:val="24"/>
              </w:rPr>
              <w:t xml:space="preserve"> Кадастровая стоимость </w:t>
            </w:r>
            <w:proofErr w:type="spellStart"/>
            <w:r w:rsidRPr="00DD461E">
              <w:rPr>
                <w:rFonts w:ascii="Times New Roman" w:hAnsi="Times New Roman" w:cs="Times New Roman"/>
                <w:sz w:val="24"/>
                <w:szCs w:val="24"/>
              </w:rPr>
              <w:t>ЗУза</w:t>
            </w:r>
            <w:proofErr w:type="spellEnd"/>
            <w:r w:rsidRPr="00DD461E">
              <w:rPr>
                <w:rFonts w:ascii="Times New Roman" w:hAnsi="Times New Roman" w:cs="Times New Roman"/>
                <w:sz w:val="24"/>
                <w:szCs w:val="24"/>
              </w:rPr>
              <w:t xml:space="preserve"> 1 </w:t>
            </w:r>
            <w:proofErr w:type="spellStart"/>
            <w:r w:rsidRPr="00DD461E">
              <w:rPr>
                <w:rFonts w:ascii="Times New Roman" w:hAnsi="Times New Roman" w:cs="Times New Roman"/>
                <w:sz w:val="24"/>
                <w:szCs w:val="24"/>
              </w:rPr>
              <w:t>кв.м</w:t>
            </w:r>
            <w:proofErr w:type="spellEnd"/>
            <w:r w:rsidRPr="00DD461E">
              <w:rPr>
                <w:rFonts w:ascii="Times New Roman" w:hAnsi="Times New Roman" w:cs="Times New Roman"/>
                <w:sz w:val="24"/>
                <w:szCs w:val="24"/>
              </w:rPr>
              <w:t>,, руб.*</w:t>
            </w:r>
          </w:p>
        </w:tc>
      </w:tr>
      <w:tr w:rsidR="00C275F4" w:rsidRPr="000A3846" w:rsidTr="000A3846">
        <w:tc>
          <w:tcPr>
            <w:tcW w:w="421"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11</w:t>
            </w:r>
          </w:p>
        </w:tc>
        <w:tc>
          <w:tcPr>
            <w:tcW w:w="775"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C275F4" w:rsidRPr="000A3846" w:rsidRDefault="00C275F4"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t>11105325050000120</w:t>
            </w:r>
          </w:p>
        </w:tc>
        <w:tc>
          <w:tcPr>
            <w:tcW w:w="2410"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c>
          <w:tcPr>
            <w:tcW w:w="1059"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t>Метод прямого расчета</w:t>
            </w:r>
          </w:p>
        </w:tc>
        <w:tc>
          <w:tcPr>
            <w:tcW w:w="1300" w:type="dxa"/>
            <w:tcBorders>
              <w:top w:val="single" w:sz="4" w:space="0" w:color="auto"/>
              <w:left w:val="single" w:sz="4" w:space="0" w:color="auto"/>
              <w:bottom w:val="single" w:sz="4" w:space="0" w:color="auto"/>
              <w:right w:val="single" w:sz="4" w:space="0" w:color="auto"/>
            </w:tcBorders>
          </w:tcPr>
          <w:p w:rsidR="00C275F4" w:rsidRPr="00DD461E" w:rsidRDefault="00DD461E" w:rsidP="000A3846">
            <w:pPr>
              <w:rPr>
                <w:rFonts w:ascii="Times New Roman" w:hAnsi="Times New Roman" w:cs="Times New Roman"/>
                <w:sz w:val="24"/>
                <w:szCs w:val="24"/>
              </w:rPr>
            </w:pPr>
            <w:r w:rsidRPr="00DD461E">
              <w:rPr>
                <w:rFonts w:ascii="Times New Roman" w:hAnsi="Times New Roman" w:cs="Times New Roman"/>
                <w:sz w:val="24"/>
                <w:szCs w:val="24"/>
              </w:rPr>
              <w:t>СП = (Ф*УПКС*0,02</w:t>
            </w:r>
            <w:r w:rsidR="00C275F4" w:rsidRPr="00DD461E">
              <w:rPr>
                <w:rFonts w:ascii="Times New Roman" w:hAnsi="Times New Roman" w:cs="Times New Roman"/>
                <w:sz w:val="24"/>
                <w:szCs w:val="24"/>
              </w:rPr>
              <w:t>)</w:t>
            </w:r>
          </w:p>
        </w:tc>
        <w:tc>
          <w:tcPr>
            <w:tcW w:w="4021" w:type="dxa"/>
            <w:tcBorders>
              <w:top w:val="single" w:sz="4" w:space="0" w:color="auto"/>
              <w:left w:val="single" w:sz="4" w:space="0" w:color="auto"/>
              <w:bottom w:val="single" w:sz="4" w:space="0" w:color="auto"/>
              <w:right w:val="single" w:sz="4" w:space="0" w:color="auto"/>
            </w:tcBorders>
          </w:tcPr>
          <w:p w:rsidR="00C275F4" w:rsidRPr="00DD461E" w:rsidRDefault="00DD461E" w:rsidP="000A3846">
            <w:pPr>
              <w:rPr>
                <w:rFonts w:ascii="Times New Roman" w:hAnsi="Times New Roman" w:cs="Times New Roman"/>
                <w:sz w:val="24"/>
                <w:szCs w:val="24"/>
              </w:rPr>
            </w:pPr>
            <w:r w:rsidRPr="00DD461E">
              <w:rPr>
                <w:rFonts w:ascii="Times New Roman" w:hAnsi="Times New Roman" w:cs="Times New Roman"/>
                <w:sz w:val="24"/>
                <w:szCs w:val="24"/>
              </w:rPr>
              <w:t>Порядок определения размера платы определен решением Козульского районного Совета депутатов Красноярского края от 26.08.2016 г. № 9-54Р «Об утверждении порядка определения размера платы по соглашению об установлении сервитута в отношении земельных участков, находящихся в муниципальной собственности Козульского района Красноярского края»</w:t>
            </w:r>
          </w:p>
          <w:p w:rsidR="00C275F4" w:rsidRPr="00DD461E" w:rsidRDefault="00C275F4" w:rsidP="000A3846">
            <w:pPr>
              <w:rPr>
                <w:rFonts w:ascii="Times New Roman" w:hAnsi="Times New Roman" w:cs="Times New Roman"/>
                <w:sz w:val="24"/>
                <w:szCs w:val="24"/>
              </w:rPr>
            </w:pPr>
          </w:p>
          <w:p w:rsidR="00C275F4" w:rsidRPr="00DD461E" w:rsidRDefault="00C275F4" w:rsidP="000A3846">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275F4" w:rsidRPr="00DD461E" w:rsidRDefault="00C275F4" w:rsidP="000A3846">
            <w:pPr>
              <w:rPr>
                <w:rFonts w:ascii="Times New Roman" w:hAnsi="Times New Roman" w:cs="Times New Roman"/>
                <w:sz w:val="24"/>
                <w:szCs w:val="24"/>
              </w:rPr>
            </w:pPr>
            <w:r w:rsidRPr="00DD461E">
              <w:rPr>
                <w:rFonts w:ascii="Times New Roman" w:hAnsi="Times New Roman" w:cs="Times New Roman"/>
                <w:sz w:val="24"/>
                <w:szCs w:val="24"/>
              </w:rPr>
              <w:t>СП – прогнозная сумма поступлений  платы по соглашениям и договорам об установлении сервитута на очередной финансовый год/рублей/;</w:t>
            </w:r>
          </w:p>
          <w:p w:rsidR="00C275F4" w:rsidRPr="00DD461E" w:rsidRDefault="00C275F4" w:rsidP="000A3846">
            <w:pPr>
              <w:rPr>
                <w:rFonts w:ascii="Times New Roman" w:hAnsi="Times New Roman" w:cs="Times New Roman"/>
                <w:sz w:val="24"/>
                <w:szCs w:val="24"/>
              </w:rPr>
            </w:pPr>
            <w:r w:rsidRPr="00DD461E">
              <w:rPr>
                <w:rFonts w:ascii="Times New Roman" w:hAnsi="Times New Roman" w:cs="Times New Roman"/>
                <w:sz w:val="24"/>
                <w:szCs w:val="24"/>
              </w:rPr>
              <w:t>Ф – фактически площади земельных участков/ м2</w:t>
            </w:r>
            <w:proofErr w:type="gramStart"/>
            <w:r w:rsidRPr="00DD461E">
              <w:rPr>
                <w:rFonts w:ascii="Times New Roman" w:hAnsi="Times New Roman" w:cs="Times New Roman"/>
                <w:sz w:val="24"/>
                <w:szCs w:val="24"/>
              </w:rPr>
              <w:t xml:space="preserve"> ;</w:t>
            </w:r>
            <w:proofErr w:type="gramEnd"/>
          </w:p>
          <w:p w:rsidR="00C275F4" w:rsidRPr="00DD461E" w:rsidRDefault="00DD461E" w:rsidP="000A3846">
            <w:pPr>
              <w:rPr>
                <w:rFonts w:ascii="Times New Roman" w:hAnsi="Times New Roman" w:cs="Times New Roman"/>
                <w:sz w:val="24"/>
                <w:szCs w:val="24"/>
              </w:rPr>
            </w:pPr>
            <w:r w:rsidRPr="00DD461E">
              <w:rPr>
                <w:rFonts w:ascii="Times New Roman" w:hAnsi="Times New Roman" w:cs="Times New Roman"/>
                <w:sz w:val="24"/>
                <w:szCs w:val="24"/>
              </w:rPr>
              <w:t>УПКС</w:t>
            </w:r>
            <w:r w:rsidR="00C275F4" w:rsidRPr="00DD461E">
              <w:rPr>
                <w:rFonts w:ascii="Times New Roman" w:hAnsi="Times New Roman" w:cs="Times New Roman"/>
                <w:sz w:val="24"/>
                <w:szCs w:val="24"/>
              </w:rPr>
              <w:t xml:space="preserve"> – </w:t>
            </w:r>
            <w:r w:rsidRPr="00DD461E">
              <w:rPr>
                <w:rFonts w:ascii="Times New Roman" w:hAnsi="Times New Roman" w:cs="Times New Roman"/>
                <w:sz w:val="24"/>
                <w:szCs w:val="24"/>
              </w:rPr>
              <w:t>удельный показатель кадастровой стоимости земельного участка, руб.</w:t>
            </w:r>
            <w:r w:rsidR="00C275F4" w:rsidRPr="00DD461E">
              <w:rPr>
                <w:rFonts w:ascii="Times New Roman" w:hAnsi="Times New Roman" w:cs="Times New Roman"/>
                <w:sz w:val="24"/>
                <w:szCs w:val="24"/>
              </w:rPr>
              <w:t xml:space="preserve">  за 1 м</w:t>
            </w:r>
            <w:proofErr w:type="gramStart"/>
            <w:r w:rsidR="00C275F4" w:rsidRPr="00DD461E">
              <w:rPr>
                <w:rFonts w:ascii="Times New Roman" w:hAnsi="Times New Roman" w:cs="Times New Roman"/>
                <w:sz w:val="24"/>
                <w:szCs w:val="24"/>
              </w:rPr>
              <w:t>2</w:t>
            </w:r>
            <w:proofErr w:type="gramEnd"/>
            <w:r w:rsidR="00C275F4" w:rsidRPr="00DD461E">
              <w:rPr>
                <w:rFonts w:ascii="Times New Roman" w:hAnsi="Times New Roman" w:cs="Times New Roman"/>
                <w:sz w:val="24"/>
                <w:szCs w:val="24"/>
              </w:rPr>
              <w:t xml:space="preserve"> земельного участка</w:t>
            </w:r>
          </w:p>
          <w:p w:rsidR="00C275F4" w:rsidRPr="00DD461E" w:rsidRDefault="00C275F4" w:rsidP="000A3846">
            <w:pPr>
              <w:rPr>
                <w:rFonts w:ascii="Times New Roman" w:hAnsi="Times New Roman" w:cs="Times New Roman"/>
                <w:sz w:val="24"/>
                <w:szCs w:val="24"/>
              </w:rPr>
            </w:pPr>
          </w:p>
        </w:tc>
      </w:tr>
      <w:tr w:rsidR="00C275F4" w:rsidRPr="000A3846" w:rsidTr="000A3846">
        <w:tc>
          <w:tcPr>
            <w:tcW w:w="421"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t>12</w:t>
            </w:r>
          </w:p>
        </w:tc>
        <w:tc>
          <w:tcPr>
            <w:tcW w:w="775"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C275F4" w:rsidRPr="000A3846" w:rsidRDefault="00C275F4"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w:t>
            </w:r>
            <w:r w:rsidRPr="000A3846">
              <w:rPr>
                <w:rFonts w:ascii="Times New Roman" w:hAnsi="Times New Roman" w:cs="Times New Roman"/>
                <w:sz w:val="24"/>
                <w:szCs w:val="24"/>
              </w:rPr>
              <w:lastRenderedPageBreak/>
              <w:t xml:space="preserve">района </w:t>
            </w:r>
          </w:p>
        </w:tc>
        <w:tc>
          <w:tcPr>
            <w:tcW w:w="1275"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11109045050000120</w:t>
            </w:r>
          </w:p>
        </w:tc>
        <w:tc>
          <w:tcPr>
            <w:tcW w:w="2410"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t xml:space="preserve">Прочие поступления от использования имущества, находящегося в </w:t>
            </w:r>
            <w:r w:rsidRPr="000A3846">
              <w:rPr>
                <w:rFonts w:ascii="Times New Roman" w:hAnsi="Times New Roman" w:cs="Times New Roman"/>
                <w:sz w:val="24"/>
                <w:szCs w:val="24"/>
              </w:rPr>
              <w:lastRenderedPageBreak/>
              <w:t>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59"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Иной способ</w:t>
            </w:r>
          </w:p>
        </w:tc>
        <w:tc>
          <w:tcPr>
            <w:tcW w:w="1300"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t xml:space="preserve">Доходы по данному коду на очередной финансовый год и на плановый период прогнозируются на нулевом уровне, так как имеют </w:t>
            </w:r>
            <w:r w:rsidRPr="000A3846">
              <w:rPr>
                <w:rFonts w:ascii="Times New Roman" w:hAnsi="Times New Roman" w:cs="Times New Roman"/>
                <w:sz w:val="24"/>
                <w:szCs w:val="24"/>
              </w:rPr>
              <w:lastRenderedPageBreak/>
              <w:t>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C275F4" w:rsidRPr="000A3846" w:rsidRDefault="00C275F4" w:rsidP="0068163B">
            <w:pPr>
              <w:rPr>
                <w:rFonts w:ascii="Times New Roman" w:hAnsi="Times New Roman" w:cs="Times New Roman"/>
                <w:sz w:val="24"/>
                <w:szCs w:val="24"/>
              </w:rPr>
            </w:pPr>
            <w:r w:rsidRPr="000A3846">
              <w:rPr>
                <w:rFonts w:ascii="Times New Roman" w:hAnsi="Times New Roman" w:cs="Times New Roman"/>
                <w:sz w:val="24"/>
                <w:szCs w:val="24"/>
              </w:rPr>
              <w:lastRenderedPageBreak/>
              <w:t xml:space="preserve">Источник данных - бюджетная отчетность </w:t>
            </w:r>
            <w:r w:rsidR="0068163B">
              <w:rPr>
                <w:rFonts w:ascii="Times New Roman" w:hAnsi="Times New Roman" w:cs="Times New Roman"/>
                <w:sz w:val="24"/>
                <w:szCs w:val="24"/>
              </w:rPr>
              <w:t>а</w:t>
            </w:r>
            <w:r w:rsidRPr="000A3846">
              <w:rPr>
                <w:rFonts w:ascii="Times New Roman" w:hAnsi="Times New Roman" w:cs="Times New Roman"/>
                <w:sz w:val="24"/>
                <w:szCs w:val="24"/>
              </w:rPr>
              <w:t xml:space="preserve">дминистрации района </w:t>
            </w:r>
          </w:p>
        </w:tc>
      </w:tr>
      <w:tr w:rsidR="00C275F4" w:rsidRPr="000A3846" w:rsidTr="000A3846">
        <w:tc>
          <w:tcPr>
            <w:tcW w:w="421"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13</w:t>
            </w:r>
          </w:p>
        </w:tc>
        <w:tc>
          <w:tcPr>
            <w:tcW w:w="775"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C275F4" w:rsidRPr="000A3846" w:rsidRDefault="00C275F4"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C275F4" w:rsidRPr="000A3846" w:rsidRDefault="00C275F4" w:rsidP="004759A3">
            <w:pPr>
              <w:rPr>
                <w:rFonts w:ascii="Times New Roman" w:hAnsi="Times New Roman" w:cs="Times New Roman"/>
                <w:sz w:val="24"/>
                <w:szCs w:val="24"/>
              </w:rPr>
            </w:pPr>
            <w:r w:rsidRPr="000A3846">
              <w:rPr>
                <w:rFonts w:ascii="Times New Roman" w:hAnsi="Times New Roman" w:cs="Times New Roman"/>
                <w:sz w:val="24"/>
                <w:szCs w:val="24"/>
              </w:rPr>
              <w:t>1110904505000</w:t>
            </w:r>
            <w:r w:rsidR="004759A3">
              <w:rPr>
                <w:rFonts w:ascii="Times New Roman" w:hAnsi="Times New Roman" w:cs="Times New Roman"/>
                <w:sz w:val="24"/>
                <w:szCs w:val="24"/>
              </w:rPr>
              <w:t>1</w:t>
            </w:r>
            <w:r w:rsidRPr="000A3846">
              <w:rPr>
                <w:rFonts w:ascii="Times New Roman" w:hAnsi="Times New Roman" w:cs="Times New Roman"/>
                <w:sz w:val="24"/>
                <w:szCs w:val="24"/>
              </w:rPr>
              <w:t>120</w:t>
            </w:r>
          </w:p>
        </w:tc>
        <w:tc>
          <w:tcPr>
            <w:tcW w:w="2410"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w:t>
            </w:r>
            <w:r w:rsidRPr="000A3846">
              <w:rPr>
                <w:rFonts w:ascii="Times New Roman" w:hAnsi="Times New Roman" w:cs="Times New Roman"/>
                <w:sz w:val="24"/>
                <w:szCs w:val="24"/>
              </w:rPr>
              <w:lastRenderedPageBreak/>
              <w:t>муниципальных унитарных предприятий, в том числе казенных) – оплата за пользование жилых помещений по договорам социального найма.</w:t>
            </w:r>
          </w:p>
        </w:tc>
        <w:tc>
          <w:tcPr>
            <w:tcW w:w="1059"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Иной способ</w:t>
            </w:r>
          </w:p>
        </w:tc>
        <w:tc>
          <w:tcPr>
            <w:tcW w:w="1300"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C275F4" w:rsidRPr="000A3846" w:rsidRDefault="00C275F4" w:rsidP="000A3846">
            <w:pPr>
              <w:rPr>
                <w:rFonts w:ascii="Times New Roman" w:hAnsi="Times New Roman" w:cs="Times New Roman"/>
                <w:sz w:val="24"/>
                <w:szCs w:val="24"/>
              </w:rPr>
            </w:pPr>
            <w:r w:rsidRPr="000A3846">
              <w:rPr>
                <w:rFonts w:ascii="Times New Roman" w:hAnsi="Times New Roman" w:cs="Times New Roman"/>
                <w:sz w:val="24"/>
                <w:szCs w:val="24"/>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C275F4" w:rsidRPr="000A3846" w:rsidRDefault="00C275F4" w:rsidP="0068163B">
            <w:pPr>
              <w:rPr>
                <w:rFonts w:ascii="Times New Roman" w:hAnsi="Times New Roman" w:cs="Times New Roman"/>
                <w:sz w:val="24"/>
                <w:szCs w:val="24"/>
              </w:rPr>
            </w:pPr>
            <w:r w:rsidRPr="000A3846">
              <w:rPr>
                <w:rFonts w:ascii="Times New Roman" w:hAnsi="Times New Roman" w:cs="Times New Roman"/>
                <w:sz w:val="24"/>
                <w:szCs w:val="24"/>
              </w:rPr>
              <w:t xml:space="preserve">Источник данных - бюджетная отчетность </w:t>
            </w:r>
            <w:r w:rsidR="0068163B">
              <w:rPr>
                <w:rFonts w:ascii="Times New Roman" w:hAnsi="Times New Roman" w:cs="Times New Roman"/>
                <w:sz w:val="24"/>
                <w:szCs w:val="24"/>
              </w:rPr>
              <w:t>а</w:t>
            </w:r>
            <w:r w:rsidR="0014379E">
              <w:rPr>
                <w:rFonts w:ascii="Times New Roman" w:hAnsi="Times New Roman" w:cs="Times New Roman"/>
                <w:sz w:val="24"/>
                <w:szCs w:val="24"/>
              </w:rPr>
              <w:t xml:space="preserve">дминистрации </w:t>
            </w:r>
            <w:r w:rsidRPr="000A3846">
              <w:rPr>
                <w:rFonts w:ascii="Times New Roman" w:hAnsi="Times New Roman" w:cs="Times New Roman"/>
                <w:sz w:val="24"/>
                <w:szCs w:val="24"/>
              </w:rPr>
              <w:t xml:space="preserve">района </w:t>
            </w:r>
          </w:p>
        </w:tc>
      </w:tr>
      <w:tr w:rsidR="005E24E4" w:rsidRPr="000A3846" w:rsidTr="000A3846">
        <w:tc>
          <w:tcPr>
            <w:tcW w:w="421" w:type="dxa"/>
            <w:tcBorders>
              <w:top w:val="single" w:sz="4" w:space="0" w:color="auto"/>
              <w:left w:val="single" w:sz="4" w:space="0" w:color="auto"/>
              <w:bottom w:val="single" w:sz="4" w:space="0" w:color="auto"/>
              <w:right w:val="single" w:sz="4" w:space="0" w:color="auto"/>
            </w:tcBorders>
          </w:tcPr>
          <w:p w:rsidR="005E24E4" w:rsidRPr="000A3846" w:rsidRDefault="005E24E4"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14</w:t>
            </w:r>
          </w:p>
        </w:tc>
        <w:tc>
          <w:tcPr>
            <w:tcW w:w="775" w:type="dxa"/>
            <w:tcBorders>
              <w:top w:val="single" w:sz="4" w:space="0" w:color="auto"/>
              <w:left w:val="single" w:sz="4" w:space="0" w:color="auto"/>
              <w:bottom w:val="single" w:sz="4" w:space="0" w:color="auto"/>
              <w:right w:val="single" w:sz="4" w:space="0" w:color="auto"/>
            </w:tcBorders>
          </w:tcPr>
          <w:p w:rsidR="005E24E4" w:rsidRPr="000A3846" w:rsidRDefault="005E24E4"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5E24E4" w:rsidRPr="000A3846" w:rsidRDefault="005E24E4"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5E24E4" w:rsidRPr="000A3846" w:rsidRDefault="005E24E4" w:rsidP="000A3846">
            <w:pPr>
              <w:rPr>
                <w:rFonts w:ascii="Times New Roman" w:hAnsi="Times New Roman" w:cs="Times New Roman"/>
                <w:sz w:val="24"/>
                <w:szCs w:val="24"/>
              </w:rPr>
            </w:pPr>
            <w:r w:rsidRPr="000A3846">
              <w:rPr>
                <w:rFonts w:ascii="Times New Roman" w:hAnsi="Times New Roman" w:cs="Times New Roman"/>
                <w:sz w:val="24"/>
                <w:szCs w:val="24"/>
              </w:rPr>
              <w:t>11109080050000120</w:t>
            </w:r>
          </w:p>
        </w:tc>
        <w:tc>
          <w:tcPr>
            <w:tcW w:w="2410" w:type="dxa"/>
            <w:tcBorders>
              <w:top w:val="single" w:sz="4" w:space="0" w:color="auto"/>
              <w:left w:val="single" w:sz="4" w:space="0" w:color="auto"/>
              <w:bottom w:val="single" w:sz="4" w:space="0" w:color="auto"/>
              <w:right w:val="single" w:sz="4" w:space="0" w:color="auto"/>
            </w:tcBorders>
          </w:tcPr>
          <w:p w:rsidR="005E24E4" w:rsidRPr="000A3846" w:rsidRDefault="005E24E4" w:rsidP="000A3846">
            <w:pPr>
              <w:rPr>
                <w:rFonts w:ascii="Times New Roman" w:hAnsi="Times New Roman" w:cs="Times New Roman"/>
                <w:sz w:val="24"/>
                <w:szCs w:val="24"/>
              </w:rPr>
            </w:pPr>
            <w:r w:rsidRPr="000A3846">
              <w:rPr>
                <w:rFonts w:ascii="Times New Roman" w:hAnsi="Times New Roman" w:cs="Times New Roman"/>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w:t>
            </w:r>
            <w:r w:rsidRPr="000A3846">
              <w:rPr>
                <w:rFonts w:ascii="Times New Roman" w:hAnsi="Times New Roman" w:cs="Times New Roman"/>
                <w:sz w:val="24"/>
                <w:szCs w:val="24"/>
              </w:rPr>
              <w:lastRenderedPageBreak/>
              <w:t>собственность на которые не разграничена</w:t>
            </w:r>
          </w:p>
        </w:tc>
        <w:tc>
          <w:tcPr>
            <w:tcW w:w="1059" w:type="dxa"/>
            <w:tcBorders>
              <w:top w:val="single" w:sz="4" w:space="0" w:color="auto"/>
              <w:left w:val="single" w:sz="4" w:space="0" w:color="auto"/>
              <w:bottom w:val="single" w:sz="4" w:space="0" w:color="auto"/>
              <w:right w:val="single" w:sz="4" w:space="0" w:color="auto"/>
            </w:tcBorders>
          </w:tcPr>
          <w:p w:rsidR="005E24E4" w:rsidRPr="002F5258" w:rsidRDefault="005E24E4" w:rsidP="009F05CC">
            <w:pPr>
              <w:rPr>
                <w:rFonts w:ascii="Times New Roman" w:hAnsi="Times New Roman" w:cs="Times New Roman"/>
                <w:sz w:val="24"/>
                <w:szCs w:val="24"/>
              </w:rPr>
            </w:pPr>
            <w:r w:rsidRPr="002F5258">
              <w:rPr>
                <w:rFonts w:ascii="Times New Roman" w:hAnsi="Times New Roman" w:cs="Times New Roman"/>
                <w:sz w:val="24"/>
                <w:szCs w:val="24"/>
              </w:rPr>
              <w:lastRenderedPageBreak/>
              <w:t>Метод прямого расчета</w:t>
            </w:r>
          </w:p>
        </w:tc>
        <w:tc>
          <w:tcPr>
            <w:tcW w:w="1300" w:type="dxa"/>
            <w:tcBorders>
              <w:top w:val="single" w:sz="4" w:space="0" w:color="auto"/>
              <w:left w:val="single" w:sz="4" w:space="0" w:color="auto"/>
              <w:bottom w:val="single" w:sz="4" w:space="0" w:color="auto"/>
              <w:right w:val="single" w:sz="4" w:space="0" w:color="auto"/>
            </w:tcBorders>
          </w:tcPr>
          <w:p w:rsidR="005E24E4" w:rsidRPr="002F5258" w:rsidRDefault="005E24E4" w:rsidP="009F05CC">
            <w:pPr>
              <w:rPr>
                <w:rFonts w:ascii="Times New Roman" w:hAnsi="Times New Roman" w:cs="Times New Roman"/>
                <w:sz w:val="24"/>
                <w:szCs w:val="24"/>
              </w:rPr>
            </w:pPr>
            <w:r w:rsidRPr="002F5258">
              <w:rPr>
                <w:rFonts w:ascii="Times New Roman" w:hAnsi="Times New Roman" w:cs="Times New Roman"/>
                <w:sz w:val="24"/>
                <w:szCs w:val="24"/>
              </w:rPr>
              <w:t>СП = (Д*И) + (</w:t>
            </w:r>
            <w:proofErr w:type="gramStart"/>
            <w:r w:rsidRPr="002F5258">
              <w:rPr>
                <w:rFonts w:ascii="Times New Roman" w:hAnsi="Times New Roman" w:cs="Times New Roman"/>
                <w:sz w:val="24"/>
                <w:szCs w:val="24"/>
              </w:rPr>
              <w:t>З</w:t>
            </w:r>
            <w:proofErr w:type="gramEnd"/>
            <w:r w:rsidRPr="002F5258">
              <w:rPr>
                <w:rFonts w:ascii="Times New Roman" w:hAnsi="Times New Roman" w:cs="Times New Roman"/>
                <w:sz w:val="24"/>
                <w:szCs w:val="24"/>
              </w:rPr>
              <w:t>*10%)</w:t>
            </w:r>
          </w:p>
          <w:p w:rsidR="005E24E4" w:rsidRPr="002F5258" w:rsidRDefault="005E24E4" w:rsidP="009F05CC">
            <w:pPr>
              <w:rPr>
                <w:rFonts w:ascii="Times New Roman" w:hAnsi="Times New Roman" w:cs="Times New Roman"/>
                <w:sz w:val="24"/>
                <w:szCs w:val="24"/>
              </w:rPr>
            </w:pPr>
            <w:r w:rsidRPr="002F5258">
              <w:rPr>
                <w:rFonts w:ascii="Times New Roman" w:hAnsi="Times New Roman" w:cs="Times New Roman"/>
                <w:sz w:val="24"/>
                <w:szCs w:val="24"/>
              </w:rPr>
              <w:t xml:space="preserve"> </w:t>
            </w:r>
          </w:p>
        </w:tc>
        <w:tc>
          <w:tcPr>
            <w:tcW w:w="4021" w:type="dxa"/>
            <w:tcBorders>
              <w:top w:val="single" w:sz="4" w:space="0" w:color="auto"/>
              <w:left w:val="single" w:sz="4" w:space="0" w:color="auto"/>
              <w:bottom w:val="single" w:sz="4" w:space="0" w:color="auto"/>
              <w:right w:val="single" w:sz="4" w:space="0" w:color="auto"/>
            </w:tcBorders>
          </w:tcPr>
          <w:p w:rsidR="005E24E4" w:rsidRPr="00230318" w:rsidRDefault="00AF329F" w:rsidP="00AF329F">
            <w:pPr>
              <w:rPr>
                <w:rFonts w:ascii="Times New Roman" w:hAnsi="Times New Roman" w:cs="Times New Roman"/>
                <w:sz w:val="24"/>
                <w:szCs w:val="24"/>
              </w:rPr>
            </w:pPr>
            <w:r w:rsidRPr="00AF329F">
              <w:rPr>
                <w:rFonts w:ascii="Times New Roman" w:hAnsi="Times New Roman" w:cs="Times New Roman"/>
                <w:sz w:val="24"/>
                <w:szCs w:val="24"/>
              </w:rPr>
              <w:t xml:space="preserve">Плата по договорам на установку и эксплуатацию рекламных </w:t>
            </w:r>
            <w:r w:rsidRPr="000A3846">
              <w:rPr>
                <w:rFonts w:ascii="Times New Roman" w:hAnsi="Times New Roman" w:cs="Times New Roman"/>
                <w:sz w:val="24"/>
                <w:szCs w:val="24"/>
              </w:rPr>
              <w:t xml:space="preserve">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w:t>
            </w:r>
            <w:proofErr w:type="gramStart"/>
            <w:r w:rsidRPr="000A3846">
              <w:rPr>
                <w:rFonts w:ascii="Times New Roman" w:hAnsi="Times New Roman" w:cs="Times New Roman"/>
                <w:sz w:val="24"/>
                <w:szCs w:val="24"/>
              </w:rPr>
              <w:t>разграничена</w:t>
            </w:r>
            <w:proofErr w:type="gramEnd"/>
            <w:r>
              <w:rPr>
                <w:rFonts w:ascii="Times New Roman" w:hAnsi="Times New Roman" w:cs="Times New Roman"/>
                <w:sz w:val="24"/>
                <w:szCs w:val="24"/>
              </w:rPr>
              <w:t xml:space="preserve"> определяется на основании </w:t>
            </w:r>
            <w:r w:rsidR="005E24E4" w:rsidRPr="005E24E4">
              <w:rPr>
                <w:rFonts w:ascii="Times New Roman" w:hAnsi="Times New Roman" w:cs="Times New Roman"/>
                <w:sz w:val="24"/>
                <w:szCs w:val="24"/>
              </w:rPr>
              <w:t>решения Козульского районного Совета депутатов Красноярского края от 30.11.2018</w:t>
            </w:r>
            <w:r w:rsidR="005E24E4">
              <w:rPr>
                <w:rFonts w:ascii="Times New Roman" w:hAnsi="Times New Roman" w:cs="Times New Roman"/>
                <w:sz w:val="24"/>
                <w:szCs w:val="24"/>
              </w:rPr>
              <w:t xml:space="preserve"> г. № 26</w:t>
            </w:r>
            <w:r w:rsidR="005E24E4" w:rsidRPr="005E24E4">
              <w:rPr>
                <w:rFonts w:ascii="Times New Roman" w:hAnsi="Times New Roman" w:cs="Times New Roman"/>
                <w:sz w:val="24"/>
                <w:szCs w:val="24"/>
              </w:rPr>
              <w:t>-1</w:t>
            </w:r>
            <w:r w:rsidR="005E24E4">
              <w:rPr>
                <w:rFonts w:ascii="Times New Roman" w:hAnsi="Times New Roman" w:cs="Times New Roman"/>
                <w:sz w:val="24"/>
                <w:szCs w:val="24"/>
              </w:rPr>
              <w:t>76</w:t>
            </w:r>
            <w:r w:rsidR="005E24E4" w:rsidRPr="005E24E4">
              <w:rPr>
                <w:rFonts w:ascii="Times New Roman" w:hAnsi="Times New Roman" w:cs="Times New Roman"/>
                <w:sz w:val="24"/>
                <w:szCs w:val="24"/>
              </w:rPr>
              <w:t xml:space="preserve">Р «Об утверждении Методики расчета размера платы по договорам на установку и эксплуатацию рекламных конструкций на земельных </w:t>
            </w:r>
            <w:proofErr w:type="gramStart"/>
            <w:r w:rsidR="005E24E4" w:rsidRPr="005E24E4">
              <w:rPr>
                <w:rFonts w:ascii="Times New Roman" w:hAnsi="Times New Roman" w:cs="Times New Roman"/>
                <w:sz w:val="24"/>
                <w:szCs w:val="24"/>
              </w:rPr>
              <w:t>участках</w:t>
            </w:r>
            <w:proofErr w:type="gramEnd"/>
            <w:r w:rsidR="005E24E4" w:rsidRPr="005E24E4">
              <w:rPr>
                <w:rFonts w:ascii="Times New Roman" w:hAnsi="Times New Roman" w:cs="Times New Roman"/>
                <w:sz w:val="24"/>
                <w:szCs w:val="24"/>
              </w:rPr>
              <w:t xml:space="preserve">, зданиях или ином недвижимом имуществе, </w:t>
            </w:r>
            <w:proofErr w:type="spellStart"/>
            <w:r w:rsidR="005E24E4" w:rsidRPr="005E24E4">
              <w:rPr>
                <w:rFonts w:ascii="Times New Roman" w:hAnsi="Times New Roman" w:cs="Times New Roman"/>
                <w:sz w:val="24"/>
                <w:szCs w:val="24"/>
              </w:rPr>
              <w:t>находяемся</w:t>
            </w:r>
            <w:proofErr w:type="spellEnd"/>
            <w:r w:rsidR="005E24E4" w:rsidRPr="005E24E4">
              <w:rPr>
                <w:rFonts w:ascii="Times New Roman" w:hAnsi="Times New Roman" w:cs="Times New Roman"/>
                <w:sz w:val="24"/>
                <w:szCs w:val="24"/>
              </w:rPr>
              <w:t xml:space="preserve"> в муниципальной собственности </w:t>
            </w:r>
            <w:r w:rsidR="005E24E4" w:rsidRPr="005E24E4">
              <w:rPr>
                <w:rFonts w:ascii="Times New Roman" w:hAnsi="Times New Roman" w:cs="Times New Roman"/>
                <w:sz w:val="24"/>
                <w:szCs w:val="24"/>
              </w:rPr>
              <w:lastRenderedPageBreak/>
              <w:t>Козульского района, а также, если иное не установлено законодательством, на земельных участках, государственная собственность на которые  не разграничена</w:t>
            </w:r>
            <w:r w:rsidR="005E24E4">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E24E4" w:rsidRPr="00230318" w:rsidRDefault="005E24E4" w:rsidP="009F05CC">
            <w:pPr>
              <w:rPr>
                <w:rFonts w:ascii="Times New Roman" w:hAnsi="Times New Roman" w:cs="Times New Roman"/>
                <w:sz w:val="24"/>
                <w:szCs w:val="24"/>
              </w:rPr>
            </w:pPr>
            <w:r w:rsidRPr="00230318">
              <w:rPr>
                <w:rFonts w:ascii="Times New Roman" w:hAnsi="Times New Roman" w:cs="Times New Roman"/>
                <w:sz w:val="24"/>
                <w:szCs w:val="24"/>
              </w:rPr>
              <w:lastRenderedPageBreak/>
              <w:t xml:space="preserve">СП – прогнозная сумма поступлений платы </w:t>
            </w:r>
            <w:r>
              <w:rPr>
                <w:rFonts w:ascii="Times New Roman" w:hAnsi="Times New Roman" w:cs="Times New Roman"/>
                <w:sz w:val="24"/>
                <w:szCs w:val="24"/>
              </w:rPr>
              <w:t xml:space="preserve">на </w:t>
            </w:r>
            <w:r w:rsidRPr="00230318">
              <w:rPr>
                <w:rFonts w:ascii="Times New Roman" w:hAnsi="Times New Roman" w:cs="Times New Roman"/>
                <w:sz w:val="24"/>
                <w:szCs w:val="24"/>
              </w:rPr>
              <w:t xml:space="preserve">очередной финансовый год/рублей/ </w:t>
            </w:r>
          </w:p>
          <w:p w:rsidR="005E24E4" w:rsidRPr="00540000" w:rsidRDefault="005E24E4" w:rsidP="009F05CC">
            <w:pPr>
              <w:rPr>
                <w:rFonts w:ascii="Times New Roman" w:hAnsi="Times New Roman" w:cs="Times New Roman"/>
                <w:sz w:val="24"/>
                <w:szCs w:val="24"/>
              </w:rPr>
            </w:pPr>
            <w:r>
              <w:rPr>
                <w:rFonts w:ascii="Times New Roman" w:hAnsi="Times New Roman" w:cs="Times New Roman"/>
                <w:sz w:val="24"/>
                <w:szCs w:val="24"/>
              </w:rPr>
              <w:t xml:space="preserve">Д - </w:t>
            </w:r>
            <w:r w:rsidRPr="00540000">
              <w:rPr>
                <w:rFonts w:ascii="Times New Roman" w:hAnsi="Times New Roman" w:cs="Times New Roman"/>
                <w:sz w:val="24"/>
                <w:szCs w:val="24"/>
              </w:rPr>
              <w:t xml:space="preserve">доход за предшествующий год, </w:t>
            </w:r>
            <w:r w:rsidR="002F5258" w:rsidRPr="00540000">
              <w:rPr>
                <w:rFonts w:ascii="Times New Roman" w:hAnsi="Times New Roman" w:cs="Times New Roman"/>
                <w:sz w:val="24"/>
                <w:szCs w:val="24"/>
              </w:rPr>
              <w:t>рассчитанный</w:t>
            </w:r>
            <w:r w:rsidRPr="00540000">
              <w:rPr>
                <w:rFonts w:ascii="Times New Roman" w:hAnsi="Times New Roman" w:cs="Times New Roman"/>
                <w:sz w:val="24"/>
                <w:szCs w:val="24"/>
              </w:rPr>
              <w:t xml:space="preserve"> по заключенным договорам</w:t>
            </w:r>
          </w:p>
          <w:p w:rsidR="005E24E4" w:rsidRPr="00734FAE" w:rsidRDefault="005E24E4" w:rsidP="009F05CC">
            <w:pPr>
              <w:rPr>
                <w:rFonts w:ascii="Times New Roman" w:hAnsi="Times New Roman" w:cs="Times New Roman"/>
                <w:sz w:val="24"/>
                <w:szCs w:val="24"/>
              </w:rPr>
            </w:pPr>
            <w:proofErr w:type="gramStart"/>
            <w:r>
              <w:rPr>
                <w:rFonts w:ascii="Times New Roman" w:hAnsi="Times New Roman" w:cs="Times New Roman"/>
                <w:sz w:val="24"/>
                <w:szCs w:val="24"/>
              </w:rPr>
              <w:t>И</w:t>
            </w:r>
            <w:r w:rsidRPr="00734FAE">
              <w:rPr>
                <w:rFonts w:ascii="Times New Roman" w:hAnsi="Times New Roman" w:cs="Times New Roman"/>
                <w:sz w:val="24"/>
                <w:szCs w:val="24"/>
              </w:rPr>
              <w:t>-</w:t>
            </w:r>
            <w:proofErr w:type="gramEnd"/>
            <w:r w:rsidRPr="00734FAE">
              <w:rPr>
                <w:rFonts w:ascii="Times New Roman" w:hAnsi="Times New Roman" w:cs="Times New Roman"/>
                <w:sz w:val="24"/>
                <w:szCs w:val="24"/>
              </w:rPr>
              <w:t xml:space="preserve"> </w:t>
            </w:r>
            <w:r>
              <w:rPr>
                <w:rFonts w:ascii="Times New Roman" w:hAnsi="Times New Roman" w:cs="Times New Roman"/>
                <w:sz w:val="24"/>
                <w:szCs w:val="24"/>
              </w:rPr>
              <w:t xml:space="preserve">индекс, </w:t>
            </w:r>
            <w:r w:rsidRPr="00734FAE">
              <w:rPr>
                <w:rFonts w:ascii="Times New Roman" w:hAnsi="Times New Roman" w:cs="Times New Roman"/>
                <w:sz w:val="24"/>
                <w:szCs w:val="24"/>
              </w:rPr>
              <w:t>установленный в федеральном законе о федеральном бюджете</w:t>
            </w:r>
          </w:p>
          <w:p w:rsidR="005E24E4" w:rsidRPr="00230318" w:rsidRDefault="005E24E4" w:rsidP="009F05CC">
            <w:pPr>
              <w:rPr>
                <w:rFonts w:ascii="Times New Roman" w:hAnsi="Times New Roman" w:cs="Times New Roman"/>
                <w:sz w:val="24"/>
                <w:szCs w:val="24"/>
              </w:rPr>
            </w:pPr>
            <w:r w:rsidRPr="00230318">
              <w:rPr>
                <w:rFonts w:ascii="Times New Roman" w:hAnsi="Times New Roman" w:cs="Times New Roman"/>
                <w:sz w:val="24"/>
                <w:szCs w:val="24"/>
              </w:rPr>
              <w:t xml:space="preserve">З-задолженность, </w:t>
            </w:r>
            <w:proofErr w:type="gramStart"/>
            <w:r w:rsidRPr="00230318">
              <w:rPr>
                <w:rFonts w:ascii="Times New Roman" w:hAnsi="Times New Roman" w:cs="Times New Roman"/>
                <w:sz w:val="24"/>
                <w:szCs w:val="24"/>
              </w:rPr>
              <w:t>образовавшаяся</w:t>
            </w:r>
            <w:proofErr w:type="gramEnd"/>
            <w:r w:rsidRPr="00230318">
              <w:rPr>
                <w:rFonts w:ascii="Times New Roman" w:hAnsi="Times New Roman" w:cs="Times New Roman"/>
                <w:sz w:val="24"/>
                <w:szCs w:val="24"/>
              </w:rPr>
              <w:t xml:space="preserve">  у арендаторов земельных участков</w:t>
            </w:r>
          </w:p>
        </w:tc>
      </w:tr>
      <w:tr w:rsidR="00F7034D" w:rsidRPr="000A3846" w:rsidTr="000A3846">
        <w:tc>
          <w:tcPr>
            <w:tcW w:w="421"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15</w:t>
            </w:r>
          </w:p>
        </w:tc>
        <w:tc>
          <w:tcPr>
            <w:tcW w:w="775"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F7034D" w:rsidRPr="000A3846" w:rsidRDefault="00F7034D"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11109080052100120</w:t>
            </w:r>
          </w:p>
        </w:tc>
        <w:tc>
          <w:tcPr>
            <w:tcW w:w="2410"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w:t>
            </w:r>
            <w:r w:rsidRPr="000A3846">
              <w:rPr>
                <w:rFonts w:ascii="Times New Roman" w:hAnsi="Times New Roman" w:cs="Times New Roman"/>
                <w:sz w:val="24"/>
                <w:szCs w:val="24"/>
              </w:rPr>
              <w:lastRenderedPageBreak/>
              <w:t xml:space="preserve">разграничена (пени по соответствующему платежу) </w:t>
            </w:r>
          </w:p>
        </w:tc>
        <w:tc>
          <w:tcPr>
            <w:tcW w:w="1059"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Иной способ</w:t>
            </w:r>
          </w:p>
        </w:tc>
        <w:tc>
          <w:tcPr>
            <w:tcW w:w="1300"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F7034D" w:rsidRPr="000A3846" w:rsidRDefault="00F7034D" w:rsidP="0068163B">
            <w:pPr>
              <w:rPr>
                <w:rFonts w:ascii="Times New Roman" w:hAnsi="Times New Roman" w:cs="Times New Roman"/>
                <w:sz w:val="24"/>
                <w:szCs w:val="24"/>
              </w:rPr>
            </w:pPr>
            <w:r w:rsidRPr="000A3846">
              <w:rPr>
                <w:rFonts w:ascii="Times New Roman" w:hAnsi="Times New Roman" w:cs="Times New Roman"/>
                <w:sz w:val="24"/>
                <w:szCs w:val="24"/>
              </w:rPr>
              <w:t xml:space="preserve">Источник данных - бюджетная отчетность </w:t>
            </w:r>
            <w:r w:rsidR="0068163B">
              <w:rPr>
                <w:rFonts w:ascii="Times New Roman" w:hAnsi="Times New Roman" w:cs="Times New Roman"/>
                <w:sz w:val="24"/>
                <w:szCs w:val="24"/>
              </w:rPr>
              <w:t>а</w:t>
            </w:r>
            <w:r w:rsidRPr="000A3846">
              <w:rPr>
                <w:rFonts w:ascii="Times New Roman" w:hAnsi="Times New Roman" w:cs="Times New Roman"/>
                <w:sz w:val="24"/>
                <w:szCs w:val="24"/>
              </w:rPr>
              <w:t xml:space="preserve">дминистрации района </w:t>
            </w:r>
          </w:p>
        </w:tc>
      </w:tr>
      <w:tr w:rsidR="00540000" w:rsidRPr="00540000" w:rsidTr="000A3846">
        <w:tc>
          <w:tcPr>
            <w:tcW w:w="421" w:type="dxa"/>
            <w:tcBorders>
              <w:top w:val="single" w:sz="4" w:space="0" w:color="auto"/>
              <w:left w:val="single" w:sz="4" w:space="0" w:color="auto"/>
              <w:bottom w:val="single" w:sz="4" w:space="0" w:color="auto"/>
              <w:right w:val="single" w:sz="4" w:space="0" w:color="auto"/>
            </w:tcBorders>
          </w:tcPr>
          <w:p w:rsidR="00F7034D" w:rsidRPr="00540000" w:rsidRDefault="00F7034D" w:rsidP="000A3846">
            <w:pPr>
              <w:rPr>
                <w:rFonts w:ascii="Times New Roman" w:hAnsi="Times New Roman" w:cs="Times New Roman"/>
                <w:sz w:val="24"/>
                <w:szCs w:val="24"/>
              </w:rPr>
            </w:pPr>
            <w:r w:rsidRPr="00540000">
              <w:rPr>
                <w:rFonts w:ascii="Times New Roman" w:hAnsi="Times New Roman" w:cs="Times New Roman"/>
                <w:sz w:val="24"/>
                <w:szCs w:val="24"/>
              </w:rPr>
              <w:lastRenderedPageBreak/>
              <w:t>16</w:t>
            </w:r>
          </w:p>
        </w:tc>
        <w:tc>
          <w:tcPr>
            <w:tcW w:w="775" w:type="dxa"/>
            <w:tcBorders>
              <w:top w:val="single" w:sz="4" w:space="0" w:color="auto"/>
              <w:left w:val="single" w:sz="4" w:space="0" w:color="auto"/>
              <w:bottom w:val="single" w:sz="4" w:space="0" w:color="auto"/>
              <w:right w:val="single" w:sz="4" w:space="0" w:color="auto"/>
            </w:tcBorders>
          </w:tcPr>
          <w:p w:rsidR="00F7034D" w:rsidRPr="00540000" w:rsidRDefault="00F7034D" w:rsidP="000A3846">
            <w:pPr>
              <w:rPr>
                <w:rFonts w:ascii="Times New Roman" w:hAnsi="Times New Roman" w:cs="Times New Roman"/>
                <w:sz w:val="24"/>
                <w:szCs w:val="24"/>
              </w:rPr>
            </w:pPr>
            <w:r w:rsidRPr="00540000">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F7034D" w:rsidRPr="00540000" w:rsidRDefault="00F7034D" w:rsidP="0014379E">
            <w:pPr>
              <w:rPr>
                <w:rFonts w:ascii="Times New Roman" w:hAnsi="Times New Roman" w:cs="Times New Roman"/>
                <w:sz w:val="24"/>
                <w:szCs w:val="24"/>
              </w:rPr>
            </w:pPr>
            <w:r w:rsidRPr="00540000">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F7034D" w:rsidRPr="00540000" w:rsidRDefault="00F7034D" w:rsidP="000A3846">
            <w:pPr>
              <w:rPr>
                <w:rFonts w:ascii="Times New Roman" w:hAnsi="Times New Roman" w:cs="Times New Roman"/>
                <w:sz w:val="24"/>
                <w:szCs w:val="24"/>
              </w:rPr>
            </w:pPr>
          </w:p>
          <w:p w:rsidR="00F7034D" w:rsidRPr="00540000" w:rsidRDefault="005B3D2E" w:rsidP="000A3846">
            <w:pPr>
              <w:rPr>
                <w:rFonts w:ascii="Times New Roman" w:hAnsi="Times New Roman" w:cs="Times New Roman"/>
                <w:sz w:val="24"/>
                <w:szCs w:val="24"/>
              </w:rPr>
            </w:pPr>
            <w:r w:rsidRPr="00540000">
              <w:rPr>
                <w:rFonts w:ascii="Times New Roman" w:hAnsi="Times New Roman" w:cs="Times New Roman"/>
                <w:sz w:val="24"/>
                <w:szCs w:val="24"/>
              </w:rPr>
              <w:t>1130206505000013</w:t>
            </w:r>
            <w:r w:rsidR="00F7034D" w:rsidRPr="00540000">
              <w:rPr>
                <w:rFonts w:ascii="Times New Roman"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7034D" w:rsidRPr="00540000" w:rsidRDefault="00F7034D" w:rsidP="000A3846">
            <w:pPr>
              <w:rPr>
                <w:rFonts w:ascii="Times New Roman" w:hAnsi="Times New Roman" w:cs="Times New Roman"/>
                <w:sz w:val="24"/>
                <w:szCs w:val="24"/>
              </w:rPr>
            </w:pPr>
            <w:r w:rsidRPr="0054000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059" w:type="dxa"/>
            <w:tcBorders>
              <w:top w:val="single" w:sz="4" w:space="0" w:color="auto"/>
              <w:left w:val="single" w:sz="4" w:space="0" w:color="auto"/>
              <w:bottom w:val="single" w:sz="4" w:space="0" w:color="auto"/>
              <w:right w:val="single" w:sz="4" w:space="0" w:color="auto"/>
            </w:tcBorders>
          </w:tcPr>
          <w:p w:rsidR="00F7034D" w:rsidRPr="00540000" w:rsidRDefault="00F7034D" w:rsidP="000A3846">
            <w:pPr>
              <w:rPr>
                <w:rFonts w:ascii="Times New Roman" w:hAnsi="Times New Roman" w:cs="Times New Roman"/>
                <w:sz w:val="24"/>
                <w:szCs w:val="24"/>
              </w:rPr>
            </w:pPr>
            <w:r w:rsidRPr="00540000">
              <w:rPr>
                <w:rFonts w:ascii="Times New Roman" w:hAnsi="Times New Roman" w:cs="Times New Roman"/>
                <w:sz w:val="24"/>
                <w:szCs w:val="24"/>
              </w:rPr>
              <w:t>Метод прямого расчета</w:t>
            </w:r>
          </w:p>
        </w:tc>
        <w:tc>
          <w:tcPr>
            <w:tcW w:w="1300" w:type="dxa"/>
            <w:tcBorders>
              <w:top w:val="single" w:sz="4" w:space="0" w:color="auto"/>
              <w:left w:val="single" w:sz="4" w:space="0" w:color="auto"/>
              <w:bottom w:val="single" w:sz="4" w:space="0" w:color="auto"/>
              <w:right w:val="single" w:sz="4" w:space="0" w:color="auto"/>
            </w:tcBorders>
          </w:tcPr>
          <w:p w:rsidR="00F7034D" w:rsidRPr="00540000" w:rsidRDefault="00F7034D" w:rsidP="000A3846">
            <w:pPr>
              <w:rPr>
                <w:rFonts w:ascii="Times New Roman" w:hAnsi="Times New Roman" w:cs="Times New Roman"/>
                <w:sz w:val="24"/>
                <w:szCs w:val="24"/>
              </w:rPr>
            </w:pPr>
            <w:r w:rsidRPr="00540000">
              <w:rPr>
                <w:rFonts w:ascii="Times New Roman" w:hAnsi="Times New Roman" w:cs="Times New Roman"/>
                <w:sz w:val="24"/>
                <w:szCs w:val="24"/>
              </w:rPr>
              <w:t>Д=Д1</w:t>
            </w:r>
            <w:proofErr w:type="gramStart"/>
            <w:r w:rsidRPr="00540000">
              <w:rPr>
                <w:rFonts w:ascii="Times New Roman" w:hAnsi="Times New Roman" w:cs="Times New Roman"/>
                <w:sz w:val="24"/>
                <w:szCs w:val="24"/>
              </w:rPr>
              <w:t>*К</w:t>
            </w:r>
            <w:proofErr w:type="gramEnd"/>
          </w:p>
        </w:tc>
        <w:tc>
          <w:tcPr>
            <w:tcW w:w="4021" w:type="dxa"/>
            <w:tcBorders>
              <w:top w:val="single" w:sz="4" w:space="0" w:color="auto"/>
              <w:left w:val="single" w:sz="4" w:space="0" w:color="auto"/>
              <w:bottom w:val="single" w:sz="4" w:space="0" w:color="auto"/>
              <w:right w:val="single" w:sz="4" w:space="0" w:color="auto"/>
            </w:tcBorders>
          </w:tcPr>
          <w:p w:rsidR="00F7034D" w:rsidRPr="00540000" w:rsidRDefault="00F7034D" w:rsidP="000A3846">
            <w:pPr>
              <w:rPr>
                <w:rFonts w:ascii="Times New Roman" w:hAnsi="Times New Roman" w:cs="Times New Roman"/>
                <w:sz w:val="24"/>
                <w:szCs w:val="24"/>
              </w:rPr>
            </w:pPr>
            <w:r w:rsidRPr="00540000">
              <w:rPr>
                <w:rFonts w:ascii="Times New Roman" w:hAnsi="Times New Roman" w:cs="Times New Roman"/>
                <w:sz w:val="24"/>
                <w:szCs w:val="24"/>
              </w:rPr>
              <w:t>Д-доход</w:t>
            </w:r>
          </w:p>
          <w:p w:rsidR="00F7034D" w:rsidRPr="00540000" w:rsidRDefault="00F7034D" w:rsidP="000A3846">
            <w:pPr>
              <w:rPr>
                <w:rFonts w:ascii="Times New Roman" w:hAnsi="Times New Roman" w:cs="Times New Roman"/>
                <w:sz w:val="24"/>
                <w:szCs w:val="24"/>
              </w:rPr>
            </w:pPr>
            <w:r w:rsidRPr="00540000">
              <w:rPr>
                <w:rFonts w:ascii="Times New Roman" w:hAnsi="Times New Roman" w:cs="Times New Roman"/>
                <w:sz w:val="24"/>
                <w:szCs w:val="24"/>
              </w:rPr>
              <w:t xml:space="preserve">Д1-доход за предшествующий год, </w:t>
            </w:r>
            <w:proofErr w:type="spellStart"/>
            <w:r w:rsidRPr="00540000">
              <w:rPr>
                <w:rFonts w:ascii="Times New Roman" w:hAnsi="Times New Roman" w:cs="Times New Roman"/>
                <w:sz w:val="24"/>
                <w:szCs w:val="24"/>
              </w:rPr>
              <w:t>расчитанный</w:t>
            </w:r>
            <w:proofErr w:type="spellEnd"/>
            <w:r w:rsidRPr="00540000">
              <w:rPr>
                <w:rFonts w:ascii="Times New Roman" w:hAnsi="Times New Roman" w:cs="Times New Roman"/>
                <w:sz w:val="24"/>
                <w:szCs w:val="24"/>
              </w:rPr>
              <w:t xml:space="preserve"> по заключенным договорам</w:t>
            </w:r>
          </w:p>
          <w:p w:rsidR="00F7034D" w:rsidRPr="00540000" w:rsidRDefault="00F7034D" w:rsidP="000A3846">
            <w:pPr>
              <w:rPr>
                <w:rFonts w:ascii="Times New Roman" w:hAnsi="Times New Roman" w:cs="Times New Roman"/>
                <w:sz w:val="24"/>
                <w:szCs w:val="24"/>
              </w:rPr>
            </w:pPr>
            <w:r w:rsidRPr="00540000">
              <w:rPr>
                <w:rFonts w:ascii="Times New Roman" w:hAnsi="Times New Roman" w:cs="Times New Roman"/>
                <w:sz w:val="24"/>
                <w:szCs w:val="24"/>
              </w:rPr>
              <w:t>К-коэффициент увеличения или уменьшения в зависимости от изменения тарифов</w:t>
            </w:r>
          </w:p>
        </w:tc>
        <w:tc>
          <w:tcPr>
            <w:tcW w:w="2835" w:type="dxa"/>
            <w:tcBorders>
              <w:top w:val="single" w:sz="4" w:space="0" w:color="auto"/>
              <w:left w:val="single" w:sz="4" w:space="0" w:color="auto"/>
              <w:bottom w:val="single" w:sz="4" w:space="0" w:color="auto"/>
              <w:right w:val="single" w:sz="4" w:space="0" w:color="auto"/>
            </w:tcBorders>
          </w:tcPr>
          <w:p w:rsidR="00F7034D" w:rsidRPr="00540000" w:rsidRDefault="00F7034D" w:rsidP="0068163B">
            <w:pPr>
              <w:rPr>
                <w:rFonts w:ascii="Times New Roman" w:hAnsi="Times New Roman" w:cs="Times New Roman"/>
                <w:sz w:val="24"/>
                <w:szCs w:val="24"/>
              </w:rPr>
            </w:pPr>
            <w:r w:rsidRPr="00540000">
              <w:rPr>
                <w:rFonts w:ascii="Times New Roman" w:hAnsi="Times New Roman" w:cs="Times New Roman"/>
                <w:sz w:val="24"/>
                <w:szCs w:val="24"/>
              </w:rPr>
              <w:t xml:space="preserve">Источник данных - бюджетная отчетность </w:t>
            </w:r>
            <w:r w:rsidR="0068163B">
              <w:rPr>
                <w:rFonts w:ascii="Times New Roman" w:hAnsi="Times New Roman" w:cs="Times New Roman"/>
                <w:sz w:val="24"/>
                <w:szCs w:val="24"/>
              </w:rPr>
              <w:t>а</w:t>
            </w:r>
            <w:r w:rsidRPr="00540000">
              <w:rPr>
                <w:rFonts w:ascii="Times New Roman" w:hAnsi="Times New Roman" w:cs="Times New Roman"/>
                <w:sz w:val="24"/>
                <w:szCs w:val="24"/>
              </w:rPr>
              <w:t xml:space="preserve">дминистрации района </w:t>
            </w:r>
          </w:p>
        </w:tc>
      </w:tr>
      <w:tr w:rsidR="00F7034D" w:rsidRPr="000A3846" w:rsidTr="000A3846">
        <w:tc>
          <w:tcPr>
            <w:tcW w:w="421"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17</w:t>
            </w:r>
          </w:p>
        </w:tc>
        <w:tc>
          <w:tcPr>
            <w:tcW w:w="775"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F7034D" w:rsidRPr="000A3846" w:rsidRDefault="000A3846" w:rsidP="0014379E">
            <w:pPr>
              <w:rPr>
                <w:rFonts w:ascii="Times New Roman" w:hAnsi="Times New Roman" w:cs="Times New Roman"/>
                <w:sz w:val="24"/>
                <w:szCs w:val="24"/>
              </w:rPr>
            </w:pPr>
            <w:r>
              <w:rPr>
                <w:rFonts w:ascii="Times New Roman" w:hAnsi="Times New Roman" w:cs="Times New Roman"/>
                <w:sz w:val="24"/>
                <w:szCs w:val="24"/>
              </w:rPr>
              <w:t>А</w:t>
            </w:r>
            <w:r w:rsidR="00F7034D" w:rsidRPr="000A3846">
              <w:rPr>
                <w:rFonts w:ascii="Times New Roman" w:hAnsi="Times New Roman" w:cs="Times New Roman"/>
                <w:sz w:val="24"/>
                <w:szCs w:val="24"/>
              </w:rPr>
              <w:t xml:space="preserve">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11302995050000130</w:t>
            </w:r>
          </w:p>
        </w:tc>
        <w:tc>
          <w:tcPr>
            <w:tcW w:w="2410"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 xml:space="preserve">Прочие доходы от компенсации затрат бюджетов муниципальных районов </w:t>
            </w:r>
          </w:p>
        </w:tc>
        <w:tc>
          <w:tcPr>
            <w:tcW w:w="1059"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Иной способ</w:t>
            </w:r>
          </w:p>
        </w:tc>
        <w:tc>
          <w:tcPr>
            <w:tcW w:w="1300"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F7034D" w:rsidRPr="000A3846" w:rsidRDefault="00F7034D" w:rsidP="0068163B">
            <w:pPr>
              <w:rPr>
                <w:rFonts w:ascii="Times New Roman" w:hAnsi="Times New Roman" w:cs="Times New Roman"/>
                <w:sz w:val="24"/>
                <w:szCs w:val="24"/>
              </w:rPr>
            </w:pPr>
            <w:r w:rsidRPr="000A3846">
              <w:rPr>
                <w:rFonts w:ascii="Times New Roman" w:hAnsi="Times New Roman" w:cs="Times New Roman"/>
                <w:sz w:val="24"/>
                <w:szCs w:val="24"/>
              </w:rPr>
              <w:t xml:space="preserve">Источник данных - бюджетная отчетность </w:t>
            </w:r>
            <w:r w:rsidR="0068163B">
              <w:rPr>
                <w:rFonts w:ascii="Times New Roman" w:hAnsi="Times New Roman" w:cs="Times New Roman"/>
                <w:sz w:val="24"/>
                <w:szCs w:val="24"/>
              </w:rPr>
              <w:t>а</w:t>
            </w:r>
            <w:r w:rsidRPr="000A3846">
              <w:rPr>
                <w:rFonts w:ascii="Times New Roman" w:hAnsi="Times New Roman" w:cs="Times New Roman"/>
                <w:sz w:val="24"/>
                <w:szCs w:val="24"/>
              </w:rPr>
              <w:t xml:space="preserve">дминистрации района </w:t>
            </w:r>
          </w:p>
        </w:tc>
      </w:tr>
      <w:tr w:rsidR="00F7034D" w:rsidRPr="000A3846" w:rsidTr="000A3846">
        <w:tc>
          <w:tcPr>
            <w:tcW w:w="421"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18</w:t>
            </w:r>
          </w:p>
        </w:tc>
        <w:tc>
          <w:tcPr>
            <w:tcW w:w="775"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F7034D" w:rsidRPr="000A3846" w:rsidRDefault="00F7034D" w:rsidP="0014379E">
            <w:pPr>
              <w:rPr>
                <w:rFonts w:ascii="Times New Roman" w:hAnsi="Times New Roman" w:cs="Times New Roman"/>
                <w:sz w:val="24"/>
                <w:szCs w:val="24"/>
              </w:rPr>
            </w:pPr>
            <w:r w:rsidRPr="000A3846">
              <w:rPr>
                <w:rFonts w:ascii="Times New Roman" w:hAnsi="Times New Roman" w:cs="Times New Roman"/>
                <w:sz w:val="24"/>
                <w:szCs w:val="24"/>
              </w:rPr>
              <w:t>Админис</w:t>
            </w:r>
            <w:r w:rsidRPr="000A3846">
              <w:rPr>
                <w:rFonts w:ascii="Times New Roman" w:hAnsi="Times New Roman" w:cs="Times New Roman"/>
                <w:sz w:val="24"/>
                <w:szCs w:val="24"/>
              </w:rPr>
              <w:lastRenderedPageBreak/>
              <w:t xml:space="preserve">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114020530</w:t>
            </w:r>
            <w:r w:rsidRPr="000A3846">
              <w:rPr>
                <w:rFonts w:ascii="Times New Roman" w:hAnsi="Times New Roman" w:cs="Times New Roman"/>
                <w:sz w:val="24"/>
                <w:szCs w:val="24"/>
              </w:rPr>
              <w:lastRenderedPageBreak/>
              <w:t>50000410</w:t>
            </w:r>
          </w:p>
        </w:tc>
        <w:tc>
          <w:tcPr>
            <w:tcW w:w="2410"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 xml:space="preserve">Доходы от </w:t>
            </w:r>
            <w:r w:rsidRPr="000A3846">
              <w:rPr>
                <w:rFonts w:ascii="Times New Roman" w:hAnsi="Times New Roman" w:cs="Times New Roman"/>
                <w:sz w:val="24"/>
                <w:szCs w:val="24"/>
              </w:rPr>
              <w:lastRenderedPageBreak/>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59"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 xml:space="preserve">Иной </w:t>
            </w:r>
            <w:r w:rsidRPr="000A3846">
              <w:rPr>
                <w:rFonts w:ascii="Times New Roman" w:hAnsi="Times New Roman" w:cs="Times New Roman"/>
                <w:sz w:val="24"/>
                <w:szCs w:val="24"/>
              </w:rPr>
              <w:lastRenderedPageBreak/>
              <w:t>способ</w:t>
            </w:r>
          </w:p>
        </w:tc>
        <w:tc>
          <w:tcPr>
            <w:tcW w:w="1300"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F7034D" w:rsidRPr="000A3846" w:rsidRDefault="00F7034D" w:rsidP="000A3846">
            <w:pPr>
              <w:rPr>
                <w:rFonts w:ascii="Times New Roman" w:hAnsi="Times New Roman" w:cs="Times New Roman"/>
                <w:sz w:val="24"/>
                <w:szCs w:val="24"/>
              </w:rPr>
            </w:pPr>
            <w:r w:rsidRPr="000A3846">
              <w:rPr>
                <w:rFonts w:ascii="Times New Roman" w:hAnsi="Times New Roman" w:cs="Times New Roman"/>
                <w:sz w:val="24"/>
                <w:szCs w:val="24"/>
              </w:rPr>
              <w:t xml:space="preserve">Планируемая сумма доходов </w:t>
            </w:r>
            <w:r w:rsidRPr="000A3846">
              <w:rPr>
                <w:rFonts w:ascii="Times New Roman" w:hAnsi="Times New Roman" w:cs="Times New Roman"/>
                <w:sz w:val="24"/>
                <w:szCs w:val="24"/>
              </w:rPr>
              <w:lastRenderedPageBreak/>
              <w:t xml:space="preserve">определяется на основании утвержденного Плана приватизации муниципального имущества муниципального образования Козульского района Красноярского края. В План приватизации включаются объекты муниципальной собственности, которые являются излишними или неиспользуемыми для муниципальных нужд. Стоимость имущества планируется на основании </w:t>
            </w:r>
            <w:r w:rsidR="00AF329F">
              <w:rPr>
                <w:rFonts w:ascii="Times New Roman" w:hAnsi="Times New Roman" w:cs="Times New Roman"/>
                <w:sz w:val="24"/>
                <w:szCs w:val="24"/>
              </w:rPr>
              <w:t>отчета об оценке рыночной стоимости</w:t>
            </w:r>
            <w:r w:rsidRPr="000A3846">
              <w:rPr>
                <w:rFonts w:ascii="Times New Roman" w:hAnsi="Times New Roman" w:cs="Times New Roman"/>
                <w:sz w:val="24"/>
                <w:szCs w:val="24"/>
              </w:rPr>
              <w:t>.</w:t>
            </w:r>
          </w:p>
          <w:p w:rsidR="00F7034D" w:rsidRPr="000A3846" w:rsidRDefault="00F7034D" w:rsidP="000A3846">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7034D" w:rsidRPr="000A3846" w:rsidRDefault="00F7034D" w:rsidP="0068163B">
            <w:pPr>
              <w:rPr>
                <w:rFonts w:ascii="Times New Roman" w:hAnsi="Times New Roman" w:cs="Times New Roman"/>
                <w:sz w:val="24"/>
                <w:szCs w:val="24"/>
              </w:rPr>
            </w:pPr>
            <w:r w:rsidRPr="000A3846">
              <w:rPr>
                <w:rFonts w:ascii="Times New Roman" w:hAnsi="Times New Roman" w:cs="Times New Roman"/>
                <w:sz w:val="24"/>
                <w:szCs w:val="24"/>
              </w:rPr>
              <w:lastRenderedPageBreak/>
              <w:t xml:space="preserve">Источник данных - </w:t>
            </w:r>
            <w:r w:rsidRPr="000A3846">
              <w:rPr>
                <w:rFonts w:ascii="Times New Roman" w:hAnsi="Times New Roman" w:cs="Times New Roman"/>
                <w:sz w:val="24"/>
                <w:szCs w:val="24"/>
              </w:rPr>
              <w:lastRenderedPageBreak/>
              <w:t xml:space="preserve">бюджетная отчетность </w:t>
            </w:r>
            <w:r w:rsidR="0068163B">
              <w:rPr>
                <w:rFonts w:ascii="Times New Roman" w:hAnsi="Times New Roman" w:cs="Times New Roman"/>
                <w:sz w:val="24"/>
                <w:szCs w:val="24"/>
              </w:rPr>
              <w:t>а</w:t>
            </w:r>
            <w:r w:rsidRPr="000A3846">
              <w:rPr>
                <w:rFonts w:ascii="Times New Roman" w:hAnsi="Times New Roman" w:cs="Times New Roman"/>
                <w:sz w:val="24"/>
                <w:szCs w:val="24"/>
              </w:rPr>
              <w:t xml:space="preserve">дминистрации района </w:t>
            </w:r>
          </w:p>
        </w:tc>
      </w:tr>
      <w:tr w:rsidR="00146D75" w:rsidRPr="000A3846" w:rsidTr="000A3846">
        <w:tc>
          <w:tcPr>
            <w:tcW w:w="421"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19</w:t>
            </w:r>
          </w:p>
        </w:tc>
        <w:tc>
          <w:tcPr>
            <w:tcW w:w="775"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146D75" w:rsidRPr="000A3846" w:rsidRDefault="00146D75"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11402053050000440</w:t>
            </w:r>
          </w:p>
        </w:tc>
        <w:tc>
          <w:tcPr>
            <w:tcW w:w="2410"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 xml:space="preserve">Доходы от реализации иного имущества, находящегося в собственности муниципальных районов (за </w:t>
            </w:r>
            <w:r w:rsidRPr="000A3846">
              <w:rPr>
                <w:rFonts w:ascii="Times New Roman" w:hAnsi="Times New Roman" w:cs="Times New Roman"/>
                <w:sz w:val="24"/>
                <w:szCs w:val="24"/>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59"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Иной способ</w:t>
            </w:r>
          </w:p>
        </w:tc>
        <w:tc>
          <w:tcPr>
            <w:tcW w:w="1300"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w:t>
            </w:r>
            <w:r w:rsidRPr="000A3846">
              <w:rPr>
                <w:rFonts w:ascii="Times New Roman" w:hAnsi="Times New Roman" w:cs="Times New Roman"/>
                <w:sz w:val="24"/>
                <w:szCs w:val="24"/>
              </w:rPr>
              <w:lastRenderedPageBreak/>
              <w:t>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146D75" w:rsidRPr="000A3846" w:rsidRDefault="00146D75" w:rsidP="0068163B">
            <w:pPr>
              <w:rPr>
                <w:rFonts w:ascii="Times New Roman" w:hAnsi="Times New Roman" w:cs="Times New Roman"/>
                <w:sz w:val="24"/>
                <w:szCs w:val="24"/>
              </w:rPr>
            </w:pPr>
            <w:r w:rsidRPr="000A3846">
              <w:rPr>
                <w:rFonts w:ascii="Times New Roman" w:hAnsi="Times New Roman" w:cs="Times New Roman"/>
                <w:sz w:val="24"/>
                <w:szCs w:val="24"/>
              </w:rPr>
              <w:lastRenderedPageBreak/>
              <w:t xml:space="preserve">Источник данных - бюджетная отчетность </w:t>
            </w:r>
            <w:r w:rsidR="0068163B">
              <w:rPr>
                <w:rFonts w:ascii="Times New Roman" w:hAnsi="Times New Roman" w:cs="Times New Roman"/>
                <w:sz w:val="24"/>
                <w:szCs w:val="24"/>
              </w:rPr>
              <w:t>а</w:t>
            </w:r>
            <w:r w:rsidRPr="000A3846">
              <w:rPr>
                <w:rFonts w:ascii="Times New Roman" w:hAnsi="Times New Roman" w:cs="Times New Roman"/>
                <w:sz w:val="24"/>
                <w:szCs w:val="24"/>
              </w:rPr>
              <w:t xml:space="preserve">дминистрации района </w:t>
            </w:r>
          </w:p>
        </w:tc>
      </w:tr>
      <w:tr w:rsidR="00540000" w:rsidRPr="00DD461E" w:rsidTr="000A3846">
        <w:tc>
          <w:tcPr>
            <w:tcW w:w="421" w:type="dxa"/>
            <w:tcBorders>
              <w:top w:val="single" w:sz="4" w:space="0" w:color="auto"/>
              <w:left w:val="single" w:sz="4" w:space="0" w:color="auto"/>
              <w:bottom w:val="single" w:sz="4" w:space="0" w:color="auto"/>
              <w:right w:val="single" w:sz="4" w:space="0" w:color="auto"/>
            </w:tcBorders>
          </w:tcPr>
          <w:p w:rsidR="00540000" w:rsidRPr="00DD461E" w:rsidRDefault="00540000" w:rsidP="000A3846">
            <w:pPr>
              <w:rPr>
                <w:rFonts w:ascii="Times New Roman" w:hAnsi="Times New Roman" w:cs="Times New Roman"/>
                <w:sz w:val="24"/>
                <w:szCs w:val="24"/>
              </w:rPr>
            </w:pPr>
            <w:r w:rsidRPr="00DD461E">
              <w:rPr>
                <w:rFonts w:ascii="Times New Roman" w:hAnsi="Times New Roman" w:cs="Times New Roman"/>
                <w:sz w:val="24"/>
                <w:szCs w:val="24"/>
              </w:rPr>
              <w:lastRenderedPageBreak/>
              <w:t>20</w:t>
            </w:r>
          </w:p>
        </w:tc>
        <w:tc>
          <w:tcPr>
            <w:tcW w:w="775" w:type="dxa"/>
            <w:tcBorders>
              <w:top w:val="single" w:sz="4" w:space="0" w:color="auto"/>
              <w:left w:val="single" w:sz="4" w:space="0" w:color="auto"/>
              <w:bottom w:val="single" w:sz="4" w:space="0" w:color="auto"/>
              <w:right w:val="single" w:sz="4" w:space="0" w:color="auto"/>
            </w:tcBorders>
          </w:tcPr>
          <w:p w:rsidR="00540000" w:rsidRPr="00DD461E" w:rsidRDefault="00540000" w:rsidP="000A3846">
            <w:pPr>
              <w:rPr>
                <w:rFonts w:ascii="Times New Roman" w:hAnsi="Times New Roman" w:cs="Times New Roman"/>
                <w:sz w:val="24"/>
                <w:szCs w:val="24"/>
              </w:rPr>
            </w:pPr>
            <w:r w:rsidRPr="00DD461E">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540000" w:rsidRPr="00DD461E" w:rsidRDefault="00540000" w:rsidP="0014379E">
            <w:pPr>
              <w:rPr>
                <w:rFonts w:ascii="Times New Roman" w:hAnsi="Times New Roman" w:cs="Times New Roman"/>
                <w:sz w:val="24"/>
                <w:szCs w:val="24"/>
              </w:rPr>
            </w:pPr>
            <w:r w:rsidRPr="00DD461E">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540000" w:rsidRPr="00DD461E" w:rsidRDefault="00540000" w:rsidP="000A3846">
            <w:pPr>
              <w:rPr>
                <w:rFonts w:ascii="Times New Roman" w:hAnsi="Times New Roman" w:cs="Times New Roman"/>
                <w:sz w:val="24"/>
                <w:szCs w:val="24"/>
              </w:rPr>
            </w:pPr>
            <w:r w:rsidRPr="00DD461E">
              <w:rPr>
                <w:rFonts w:ascii="Times New Roman" w:hAnsi="Times New Roman" w:cs="Times New Roman"/>
                <w:sz w:val="24"/>
                <w:szCs w:val="24"/>
              </w:rPr>
              <w:t>11406013050000430</w:t>
            </w:r>
          </w:p>
        </w:tc>
        <w:tc>
          <w:tcPr>
            <w:tcW w:w="2410" w:type="dxa"/>
            <w:tcBorders>
              <w:top w:val="single" w:sz="4" w:space="0" w:color="auto"/>
              <w:left w:val="single" w:sz="4" w:space="0" w:color="auto"/>
              <w:bottom w:val="single" w:sz="4" w:space="0" w:color="auto"/>
              <w:right w:val="single" w:sz="4" w:space="0" w:color="auto"/>
            </w:tcBorders>
          </w:tcPr>
          <w:p w:rsidR="00540000" w:rsidRPr="00DD461E" w:rsidRDefault="00540000" w:rsidP="000A3846">
            <w:pPr>
              <w:rPr>
                <w:rFonts w:ascii="Times New Roman" w:hAnsi="Times New Roman" w:cs="Times New Roman"/>
                <w:sz w:val="24"/>
                <w:szCs w:val="24"/>
              </w:rPr>
            </w:pPr>
            <w:r w:rsidRPr="00DD461E">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w:t>
            </w:r>
            <w:r w:rsidRPr="00DD461E">
              <w:rPr>
                <w:rFonts w:ascii="Times New Roman" w:hAnsi="Times New Roman" w:cs="Times New Roman"/>
                <w:sz w:val="24"/>
                <w:szCs w:val="24"/>
              </w:rPr>
              <w:lastRenderedPageBreak/>
              <w:t>муниципальных районов</w:t>
            </w:r>
          </w:p>
        </w:tc>
        <w:tc>
          <w:tcPr>
            <w:tcW w:w="1059" w:type="dxa"/>
            <w:tcBorders>
              <w:top w:val="single" w:sz="4" w:space="0" w:color="auto"/>
              <w:left w:val="single" w:sz="4" w:space="0" w:color="auto"/>
              <w:bottom w:val="single" w:sz="4" w:space="0" w:color="auto"/>
              <w:right w:val="single" w:sz="4" w:space="0" w:color="auto"/>
            </w:tcBorders>
          </w:tcPr>
          <w:p w:rsidR="00540000" w:rsidRDefault="00540000">
            <w:r w:rsidRPr="00F405FF">
              <w:rPr>
                <w:rFonts w:ascii="Times New Roman" w:hAnsi="Times New Roman" w:cs="Times New Roman"/>
                <w:sz w:val="24"/>
                <w:szCs w:val="24"/>
              </w:rPr>
              <w:lastRenderedPageBreak/>
              <w:t>Метод прямого расчета</w:t>
            </w:r>
          </w:p>
        </w:tc>
        <w:tc>
          <w:tcPr>
            <w:tcW w:w="1300" w:type="dxa"/>
            <w:tcBorders>
              <w:top w:val="single" w:sz="4" w:space="0" w:color="auto"/>
              <w:left w:val="single" w:sz="4" w:space="0" w:color="auto"/>
              <w:bottom w:val="single" w:sz="4" w:space="0" w:color="auto"/>
              <w:right w:val="single" w:sz="4" w:space="0" w:color="auto"/>
            </w:tcBorders>
          </w:tcPr>
          <w:p w:rsidR="00540000" w:rsidRPr="00DD461E" w:rsidRDefault="00540000" w:rsidP="000A3846">
            <w:pPr>
              <w:rPr>
                <w:rFonts w:ascii="Times New Roman" w:hAnsi="Times New Roman" w:cs="Times New Roman"/>
                <w:sz w:val="24"/>
                <w:szCs w:val="24"/>
              </w:rPr>
            </w:pPr>
            <w:r w:rsidRPr="00DD461E">
              <w:rPr>
                <w:rFonts w:ascii="Times New Roman" w:hAnsi="Times New Roman" w:cs="Times New Roman"/>
                <w:sz w:val="24"/>
                <w:szCs w:val="24"/>
              </w:rPr>
              <w:t>СП=</w:t>
            </w:r>
            <w:r>
              <w:rPr>
                <w:rFonts w:ascii="Times New Roman" w:hAnsi="Times New Roman" w:cs="Times New Roman"/>
                <w:sz w:val="24"/>
                <w:szCs w:val="24"/>
              </w:rPr>
              <w:t>ВС</w:t>
            </w:r>
            <w:r w:rsidRPr="00DD461E">
              <w:rPr>
                <w:rFonts w:ascii="Times New Roman" w:hAnsi="Times New Roman" w:cs="Times New Roman"/>
                <w:sz w:val="24"/>
                <w:szCs w:val="24"/>
              </w:rPr>
              <w:t>*</w:t>
            </w:r>
            <w:proofErr w:type="gramStart"/>
            <w:r>
              <w:rPr>
                <w:rFonts w:ascii="Times New Roman" w:hAnsi="Times New Roman" w:cs="Times New Roman"/>
                <w:sz w:val="24"/>
                <w:szCs w:val="24"/>
              </w:rPr>
              <w:t>К</w:t>
            </w:r>
            <w:proofErr w:type="gramEnd"/>
          </w:p>
          <w:p w:rsidR="00540000" w:rsidRPr="00DD461E" w:rsidRDefault="00540000" w:rsidP="000A3846">
            <w:pPr>
              <w:rPr>
                <w:rFonts w:ascii="Times New Roman" w:hAnsi="Times New Roman" w:cs="Times New Roman"/>
                <w:sz w:val="24"/>
                <w:szCs w:val="24"/>
              </w:rPr>
            </w:pPr>
          </w:p>
          <w:p w:rsidR="00540000" w:rsidRPr="00DD461E" w:rsidRDefault="00540000"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540000" w:rsidRPr="00DD461E" w:rsidRDefault="00540000" w:rsidP="000A3846">
            <w:pPr>
              <w:rPr>
                <w:rFonts w:ascii="Times New Roman" w:hAnsi="Times New Roman" w:cs="Times New Roman"/>
                <w:sz w:val="24"/>
                <w:szCs w:val="24"/>
              </w:rPr>
            </w:pPr>
            <w:r w:rsidRPr="00DD461E">
              <w:rPr>
                <w:rFonts w:ascii="Times New Roman" w:hAnsi="Times New Roman" w:cs="Times New Roman"/>
                <w:sz w:val="24"/>
                <w:szCs w:val="24"/>
              </w:rPr>
              <w:t>По свободным участкам, предназначенным для продажи с торгов, выкупная стоимость определяется на основании отчета независимого оценщика.</w:t>
            </w:r>
          </w:p>
          <w:p w:rsidR="003533B0" w:rsidRDefault="003533B0" w:rsidP="00DD461E">
            <w:pPr>
              <w:rPr>
                <w:rFonts w:ascii="Times New Roman" w:hAnsi="Times New Roman" w:cs="Times New Roman"/>
                <w:sz w:val="24"/>
                <w:szCs w:val="24"/>
              </w:rPr>
            </w:pPr>
            <w:r>
              <w:rPr>
                <w:rFonts w:ascii="Times New Roman" w:hAnsi="Times New Roman" w:cs="Times New Roman"/>
                <w:sz w:val="24"/>
                <w:szCs w:val="24"/>
              </w:rPr>
              <w:t>По земельным участкам, на которых расположены объекты, находящиеся в частной собственности применяется Закон красноярского края</w:t>
            </w:r>
          </w:p>
          <w:p w:rsidR="00540000" w:rsidRPr="00DD461E" w:rsidRDefault="003533B0" w:rsidP="003533B0">
            <w:pPr>
              <w:rPr>
                <w:rFonts w:ascii="Times New Roman" w:hAnsi="Times New Roman" w:cs="Times New Roman"/>
                <w:sz w:val="24"/>
                <w:szCs w:val="24"/>
              </w:rPr>
            </w:pPr>
            <w:r>
              <w:rPr>
                <w:rFonts w:ascii="Times New Roman" w:hAnsi="Times New Roman" w:cs="Times New Roman"/>
                <w:sz w:val="24"/>
                <w:szCs w:val="24"/>
              </w:rPr>
              <w:t xml:space="preserve">Перечень </w:t>
            </w:r>
            <w:r w:rsidR="00540000" w:rsidRPr="00DD461E">
              <w:rPr>
                <w:rFonts w:ascii="Times New Roman" w:hAnsi="Times New Roman" w:cs="Times New Roman"/>
                <w:sz w:val="24"/>
                <w:szCs w:val="24"/>
              </w:rPr>
              <w:t xml:space="preserve">таких участков </w:t>
            </w:r>
            <w:r w:rsidR="00540000" w:rsidRPr="00DD461E">
              <w:rPr>
                <w:rFonts w:ascii="Times New Roman" w:hAnsi="Times New Roman" w:cs="Times New Roman"/>
                <w:sz w:val="24"/>
                <w:szCs w:val="24"/>
              </w:rPr>
              <w:lastRenderedPageBreak/>
              <w:t>определяется на основании информации от владельцев объектов недвижимости о намерении выкупить земельные участки в собственность, а также с учетом фактических данных о выкупе участков за прошлый год.</w:t>
            </w:r>
          </w:p>
        </w:tc>
        <w:tc>
          <w:tcPr>
            <w:tcW w:w="2835" w:type="dxa"/>
            <w:tcBorders>
              <w:top w:val="single" w:sz="4" w:space="0" w:color="auto"/>
              <w:left w:val="single" w:sz="4" w:space="0" w:color="auto"/>
              <w:bottom w:val="single" w:sz="4" w:space="0" w:color="auto"/>
              <w:right w:val="single" w:sz="4" w:space="0" w:color="auto"/>
            </w:tcBorders>
          </w:tcPr>
          <w:p w:rsidR="00540000" w:rsidRPr="00DD461E" w:rsidRDefault="00540000" w:rsidP="000A3846">
            <w:pPr>
              <w:rPr>
                <w:rFonts w:ascii="Times New Roman" w:hAnsi="Times New Roman" w:cs="Times New Roman"/>
                <w:sz w:val="24"/>
                <w:szCs w:val="24"/>
              </w:rPr>
            </w:pPr>
            <w:r w:rsidRPr="00DD461E">
              <w:rPr>
                <w:rFonts w:ascii="Times New Roman" w:hAnsi="Times New Roman" w:cs="Times New Roman"/>
                <w:sz w:val="24"/>
                <w:szCs w:val="24"/>
              </w:rPr>
              <w:lastRenderedPageBreak/>
              <w:t>СП – прогнозируемая сумма поступлений/рублях/;</w:t>
            </w:r>
          </w:p>
          <w:p w:rsidR="00540000" w:rsidRPr="00DD461E" w:rsidRDefault="00540000" w:rsidP="000A3846">
            <w:pPr>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выкупная стоимость отчетного года, руб.</w:t>
            </w:r>
          </w:p>
          <w:p w:rsidR="00540000" w:rsidRPr="00DD461E" w:rsidRDefault="00540000" w:rsidP="000A3846">
            <w:pPr>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коэффициент, учитывающий % продаж в плановом году</w:t>
            </w:r>
          </w:p>
          <w:p w:rsidR="00540000" w:rsidRPr="00DD461E" w:rsidRDefault="00540000" w:rsidP="000A3846">
            <w:pPr>
              <w:rPr>
                <w:rFonts w:ascii="Times New Roman" w:hAnsi="Times New Roman" w:cs="Times New Roman"/>
                <w:sz w:val="24"/>
                <w:szCs w:val="24"/>
              </w:rPr>
            </w:pPr>
          </w:p>
        </w:tc>
      </w:tr>
      <w:tr w:rsidR="00540000" w:rsidRPr="000A3846" w:rsidTr="000A3846">
        <w:tc>
          <w:tcPr>
            <w:tcW w:w="421" w:type="dxa"/>
            <w:tcBorders>
              <w:top w:val="single" w:sz="4" w:space="0" w:color="auto"/>
              <w:left w:val="single" w:sz="4" w:space="0" w:color="auto"/>
              <w:bottom w:val="single" w:sz="4" w:space="0" w:color="auto"/>
              <w:right w:val="single" w:sz="4" w:space="0" w:color="auto"/>
            </w:tcBorders>
          </w:tcPr>
          <w:p w:rsidR="00540000" w:rsidRPr="000A3846" w:rsidRDefault="00540000"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21</w:t>
            </w:r>
          </w:p>
        </w:tc>
        <w:tc>
          <w:tcPr>
            <w:tcW w:w="775" w:type="dxa"/>
            <w:tcBorders>
              <w:top w:val="single" w:sz="4" w:space="0" w:color="auto"/>
              <w:left w:val="single" w:sz="4" w:space="0" w:color="auto"/>
              <w:bottom w:val="single" w:sz="4" w:space="0" w:color="auto"/>
              <w:right w:val="single" w:sz="4" w:space="0" w:color="auto"/>
            </w:tcBorders>
          </w:tcPr>
          <w:p w:rsidR="00540000" w:rsidRPr="000A3846" w:rsidRDefault="00540000"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540000" w:rsidRPr="000A3846" w:rsidRDefault="00540000" w:rsidP="0014379E">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540000" w:rsidRPr="000A3846" w:rsidRDefault="00540000" w:rsidP="000A3846">
            <w:pPr>
              <w:rPr>
                <w:rFonts w:ascii="Times New Roman" w:hAnsi="Times New Roman" w:cs="Times New Roman"/>
                <w:sz w:val="24"/>
                <w:szCs w:val="24"/>
              </w:rPr>
            </w:pPr>
            <w:r w:rsidRPr="000A3846">
              <w:rPr>
                <w:rFonts w:ascii="Times New Roman" w:hAnsi="Times New Roman" w:cs="Times New Roman"/>
                <w:sz w:val="24"/>
                <w:szCs w:val="24"/>
              </w:rPr>
              <w:t>11406013130000430</w:t>
            </w:r>
          </w:p>
        </w:tc>
        <w:tc>
          <w:tcPr>
            <w:tcW w:w="2410" w:type="dxa"/>
            <w:tcBorders>
              <w:top w:val="single" w:sz="4" w:space="0" w:color="auto"/>
              <w:left w:val="single" w:sz="4" w:space="0" w:color="auto"/>
              <w:bottom w:val="single" w:sz="4" w:space="0" w:color="auto"/>
              <w:right w:val="single" w:sz="4" w:space="0" w:color="auto"/>
            </w:tcBorders>
          </w:tcPr>
          <w:p w:rsidR="00540000" w:rsidRPr="000A3846" w:rsidRDefault="00540000" w:rsidP="000A3846">
            <w:pPr>
              <w:rPr>
                <w:rFonts w:ascii="Times New Roman" w:hAnsi="Times New Roman" w:cs="Times New Roman"/>
                <w:sz w:val="24"/>
                <w:szCs w:val="24"/>
              </w:rPr>
            </w:pPr>
            <w:r w:rsidRPr="000A3846">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59" w:type="dxa"/>
            <w:tcBorders>
              <w:top w:val="single" w:sz="4" w:space="0" w:color="auto"/>
              <w:left w:val="single" w:sz="4" w:space="0" w:color="auto"/>
              <w:bottom w:val="single" w:sz="4" w:space="0" w:color="auto"/>
              <w:right w:val="single" w:sz="4" w:space="0" w:color="auto"/>
            </w:tcBorders>
          </w:tcPr>
          <w:p w:rsidR="00540000" w:rsidRDefault="00540000">
            <w:r w:rsidRPr="00F405FF">
              <w:rPr>
                <w:rFonts w:ascii="Times New Roman" w:hAnsi="Times New Roman" w:cs="Times New Roman"/>
                <w:sz w:val="24"/>
                <w:szCs w:val="24"/>
              </w:rPr>
              <w:t>Метод прямого расчета</w:t>
            </w:r>
          </w:p>
        </w:tc>
        <w:tc>
          <w:tcPr>
            <w:tcW w:w="1300" w:type="dxa"/>
            <w:tcBorders>
              <w:top w:val="single" w:sz="4" w:space="0" w:color="auto"/>
              <w:left w:val="single" w:sz="4" w:space="0" w:color="auto"/>
              <w:bottom w:val="single" w:sz="4" w:space="0" w:color="auto"/>
              <w:right w:val="single" w:sz="4" w:space="0" w:color="auto"/>
            </w:tcBorders>
          </w:tcPr>
          <w:p w:rsidR="00540000" w:rsidRPr="00DD461E" w:rsidRDefault="00540000" w:rsidP="00C841DA">
            <w:pPr>
              <w:rPr>
                <w:rFonts w:ascii="Times New Roman" w:hAnsi="Times New Roman" w:cs="Times New Roman"/>
                <w:sz w:val="24"/>
                <w:szCs w:val="24"/>
              </w:rPr>
            </w:pPr>
            <w:r w:rsidRPr="00DD461E">
              <w:rPr>
                <w:rFonts w:ascii="Times New Roman" w:hAnsi="Times New Roman" w:cs="Times New Roman"/>
                <w:sz w:val="24"/>
                <w:szCs w:val="24"/>
              </w:rPr>
              <w:t>СП=</w:t>
            </w:r>
            <w:r>
              <w:rPr>
                <w:rFonts w:ascii="Times New Roman" w:hAnsi="Times New Roman" w:cs="Times New Roman"/>
                <w:sz w:val="24"/>
                <w:szCs w:val="24"/>
              </w:rPr>
              <w:t>ВС</w:t>
            </w:r>
            <w:r w:rsidRPr="00DD461E">
              <w:rPr>
                <w:rFonts w:ascii="Times New Roman" w:hAnsi="Times New Roman" w:cs="Times New Roman"/>
                <w:sz w:val="24"/>
                <w:szCs w:val="24"/>
              </w:rPr>
              <w:t>*</w:t>
            </w:r>
            <w:proofErr w:type="gramStart"/>
            <w:r>
              <w:rPr>
                <w:rFonts w:ascii="Times New Roman" w:hAnsi="Times New Roman" w:cs="Times New Roman"/>
                <w:sz w:val="24"/>
                <w:szCs w:val="24"/>
              </w:rPr>
              <w:t>К</w:t>
            </w:r>
            <w:proofErr w:type="gramEnd"/>
          </w:p>
          <w:p w:rsidR="00540000" w:rsidRPr="00DD461E" w:rsidRDefault="00540000" w:rsidP="00C841DA">
            <w:pPr>
              <w:rPr>
                <w:rFonts w:ascii="Times New Roman" w:hAnsi="Times New Roman" w:cs="Times New Roman"/>
                <w:sz w:val="24"/>
                <w:szCs w:val="24"/>
              </w:rPr>
            </w:pPr>
          </w:p>
          <w:p w:rsidR="00540000" w:rsidRPr="00DD461E" w:rsidRDefault="00540000" w:rsidP="00C841DA">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3533B0" w:rsidRPr="00DD461E" w:rsidRDefault="003533B0" w:rsidP="003533B0">
            <w:pPr>
              <w:rPr>
                <w:rFonts w:ascii="Times New Roman" w:hAnsi="Times New Roman" w:cs="Times New Roman"/>
                <w:sz w:val="24"/>
                <w:szCs w:val="24"/>
              </w:rPr>
            </w:pPr>
            <w:r w:rsidRPr="00DD461E">
              <w:rPr>
                <w:rFonts w:ascii="Times New Roman" w:hAnsi="Times New Roman" w:cs="Times New Roman"/>
                <w:sz w:val="24"/>
                <w:szCs w:val="24"/>
              </w:rPr>
              <w:t>По свободным участкам, предназначенным для продажи с торгов, выкупная стоимость определяется на основании отчета независимого оценщика.</w:t>
            </w:r>
          </w:p>
          <w:p w:rsidR="003533B0" w:rsidRDefault="003533B0" w:rsidP="003533B0">
            <w:pPr>
              <w:rPr>
                <w:rFonts w:ascii="Times New Roman" w:hAnsi="Times New Roman" w:cs="Times New Roman"/>
                <w:sz w:val="24"/>
                <w:szCs w:val="24"/>
              </w:rPr>
            </w:pPr>
            <w:r>
              <w:rPr>
                <w:rFonts w:ascii="Times New Roman" w:hAnsi="Times New Roman" w:cs="Times New Roman"/>
                <w:sz w:val="24"/>
                <w:szCs w:val="24"/>
              </w:rPr>
              <w:t>По земельным участкам, на которых расположены объекты, находящиеся в частной собственности применяется Закон красноярского края</w:t>
            </w:r>
          </w:p>
          <w:p w:rsidR="00540000" w:rsidRPr="00DD461E" w:rsidRDefault="003533B0" w:rsidP="003533B0">
            <w:pPr>
              <w:rPr>
                <w:rFonts w:ascii="Times New Roman" w:hAnsi="Times New Roman" w:cs="Times New Roman"/>
                <w:sz w:val="24"/>
                <w:szCs w:val="24"/>
              </w:rPr>
            </w:pPr>
            <w:r>
              <w:rPr>
                <w:rFonts w:ascii="Times New Roman" w:hAnsi="Times New Roman" w:cs="Times New Roman"/>
                <w:sz w:val="24"/>
                <w:szCs w:val="24"/>
              </w:rPr>
              <w:t xml:space="preserve">Перечень </w:t>
            </w:r>
            <w:r w:rsidRPr="00DD461E">
              <w:rPr>
                <w:rFonts w:ascii="Times New Roman" w:hAnsi="Times New Roman" w:cs="Times New Roman"/>
                <w:sz w:val="24"/>
                <w:szCs w:val="24"/>
              </w:rPr>
              <w:t>таких участков определяется на основании информации от владельцев объектов недвижимости о намерении выкупить земельные участки в собственность, а также с учетом фактических данных о выкупе участков за прошлый год</w:t>
            </w:r>
            <w:proofErr w:type="gramStart"/>
            <w:r w:rsidRPr="00DD461E">
              <w:rPr>
                <w:rFonts w:ascii="Times New Roman" w:hAnsi="Times New Roman" w:cs="Times New Roman"/>
                <w:sz w:val="24"/>
                <w:szCs w:val="24"/>
              </w:rPr>
              <w:t>.</w:t>
            </w:r>
            <w:r w:rsidR="00540000" w:rsidRPr="00DD461E">
              <w:rPr>
                <w:rFonts w:ascii="Times New Roman" w:hAnsi="Times New Roman" w:cs="Times New Roman"/>
                <w:sz w:val="24"/>
                <w:szCs w:val="24"/>
              </w:rPr>
              <w:t>.</w:t>
            </w:r>
            <w:proofErr w:type="gramEnd"/>
          </w:p>
        </w:tc>
        <w:tc>
          <w:tcPr>
            <w:tcW w:w="2835" w:type="dxa"/>
            <w:tcBorders>
              <w:top w:val="single" w:sz="4" w:space="0" w:color="auto"/>
              <w:left w:val="single" w:sz="4" w:space="0" w:color="auto"/>
              <w:bottom w:val="single" w:sz="4" w:space="0" w:color="auto"/>
              <w:right w:val="single" w:sz="4" w:space="0" w:color="auto"/>
            </w:tcBorders>
          </w:tcPr>
          <w:p w:rsidR="00540000" w:rsidRPr="00DD461E" w:rsidRDefault="00540000" w:rsidP="00C841DA">
            <w:pPr>
              <w:rPr>
                <w:rFonts w:ascii="Times New Roman" w:hAnsi="Times New Roman" w:cs="Times New Roman"/>
                <w:sz w:val="24"/>
                <w:szCs w:val="24"/>
              </w:rPr>
            </w:pPr>
            <w:r w:rsidRPr="00DD461E">
              <w:rPr>
                <w:rFonts w:ascii="Times New Roman" w:hAnsi="Times New Roman" w:cs="Times New Roman"/>
                <w:sz w:val="24"/>
                <w:szCs w:val="24"/>
              </w:rPr>
              <w:t>СП – прогнозируемая сумма поступлений/рублях/;</w:t>
            </w:r>
          </w:p>
          <w:p w:rsidR="00540000" w:rsidRPr="00DD461E" w:rsidRDefault="00540000" w:rsidP="00C841DA">
            <w:pPr>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выкупная стоимость отчетного года, руб.</w:t>
            </w:r>
          </w:p>
          <w:p w:rsidR="00540000" w:rsidRPr="00DD461E" w:rsidRDefault="00540000" w:rsidP="00C841DA">
            <w:pPr>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коэффициент, учитывающий % продаж в плановом году</w:t>
            </w:r>
          </w:p>
          <w:p w:rsidR="00540000" w:rsidRPr="00DD461E" w:rsidRDefault="00540000" w:rsidP="00C841DA">
            <w:pPr>
              <w:rPr>
                <w:rFonts w:ascii="Times New Roman" w:hAnsi="Times New Roman" w:cs="Times New Roman"/>
                <w:sz w:val="24"/>
                <w:szCs w:val="24"/>
              </w:rPr>
            </w:pPr>
          </w:p>
        </w:tc>
      </w:tr>
      <w:tr w:rsidR="00146D75" w:rsidRPr="000A3846" w:rsidTr="000A3846">
        <w:tc>
          <w:tcPr>
            <w:tcW w:w="421"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22</w:t>
            </w:r>
          </w:p>
        </w:tc>
        <w:tc>
          <w:tcPr>
            <w:tcW w:w="775"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146D75" w:rsidRPr="000A3846" w:rsidRDefault="00146D75" w:rsidP="0068163B">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w:t>
            </w:r>
            <w:r w:rsidRPr="000A3846">
              <w:rPr>
                <w:rFonts w:ascii="Times New Roman" w:hAnsi="Times New Roman" w:cs="Times New Roman"/>
                <w:sz w:val="24"/>
                <w:szCs w:val="24"/>
              </w:rPr>
              <w:lastRenderedPageBreak/>
              <w:t xml:space="preserve">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11406025050000430</w:t>
            </w:r>
          </w:p>
        </w:tc>
        <w:tc>
          <w:tcPr>
            <w:tcW w:w="2410"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 xml:space="preserve">Доходы от продажи земельных участков, </w:t>
            </w:r>
            <w:r w:rsidRPr="000A3846">
              <w:rPr>
                <w:rFonts w:ascii="Times New Roman" w:hAnsi="Times New Roman" w:cs="Times New Roman"/>
                <w:sz w:val="24"/>
                <w:szCs w:val="24"/>
              </w:rPr>
              <w:lastRenderedPageBreak/>
              <w:t>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059"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Иной способ</w:t>
            </w:r>
          </w:p>
        </w:tc>
        <w:tc>
          <w:tcPr>
            <w:tcW w:w="1300"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 xml:space="preserve">Доходы по данному коду на очередной финансовый год и на </w:t>
            </w:r>
            <w:r w:rsidRPr="000A3846">
              <w:rPr>
                <w:rFonts w:ascii="Times New Roman" w:hAnsi="Times New Roman" w:cs="Times New Roman"/>
                <w:sz w:val="24"/>
                <w:szCs w:val="24"/>
              </w:rPr>
              <w:lastRenderedPageBreak/>
              <w:t>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146D75" w:rsidRPr="000A3846" w:rsidRDefault="00146D75" w:rsidP="0068163B">
            <w:pPr>
              <w:rPr>
                <w:rFonts w:ascii="Times New Roman" w:hAnsi="Times New Roman" w:cs="Times New Roman"/>
                <w:sz w:val="24"/>
                <w:szCs w:val="24"/>
              </w:rPr>
            </w:pPr>
            <w:r w:rsidRPr="000A3846">
              <w:rPr>
                <w:rFonts w:ascii="Times New Roman" w:hAnsi="Times New Roman" w:cs="Times New Roman"/>
                <w:sz w:val="24"/>
                <w:szCs w:val="24"/>
              </w:rPr>
              <w:lastRenderedPageBreak/>
              <w:t xml:space="preserve">Источник данных - бюджетная отчетность </w:t>
            </w:r>
            <w:r w:rsidR="0068163B">
              <w:rPr>
                <w:rFonts w:ascii="Times New Roman" w:hAnsi="Times New Roman" w:cs="Times New Roman"/>
                <w:sz w:val="24"/>
                <w:szCs w:val="24"/>
              </w:rPr>
              <w:lastRenderedPageBreak/>
              <w:t>а</w:t>
            </w:r>
            <w:r w:rsidRPr="000A3846">
              <w:rPr>
                <w:rFonts w:ascii="Times New Roman" w:hAnsi="Times New Roman" w:cs="Times New Roman"/>
                <w:sz w:val="24"/>
                <w:szCs w:val="24"/>
              </w:rPr>
              <w:t xml:space="preserve">дминистрации района </w:t>
            </w:r>
          </w:p>
        </w:tc>
      </w:tr>
      <w:tr w:rsidR="00146D75" w:rsidRPr="000A3846" w:rsidTr="000A3846">
        <w:tc>
          <w:tcPr>
            <w:tcW w:w="421"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23</w:t>
            </w:r>
          </w:p>
        </w:tc>
        <w:tc>
          <w:tcPr>
            <w:tcW w:w="775"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146D75" w:rsidRPr="000A3846" w:rsidRDefault="00146D75" w:rsidP="0068163B">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11607010050000140</w:t>
            </w:r>
          </w:p>
        </w:tc>
        <w:tc>
          <w:tcPr>
            <w:tcW w:w="2410"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proofErr w:type="gramStart"/>
            <w:r w:rsidRPr="000A3846">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059"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Иной способ</w:t>
            </w:r>
          </w:p>
        </w:tc>
        <w:tc>
          <w:tcPr>
            <w:tcW w:w="1300"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146D75" w:rsidRPr="000A3846" w:rsidRDefault="00146D75" w:rsidP="000A3846">
            <w:pPr>
              <w:rPr>
                <w:rFonts w:ascii="Times New Roman" w:hAnsi="Times New Roman" w:cs="Times New Roman"/>
                <w:sz w:val="24"/>
                <w:szCs w:val="24"/>
              </w:rPr>
            </w:pPr>
            <w:r w:rsidRPr="000A3846">
              <w:rPr>
                <w:rFonts w:ascii="Times New Roman" w:hAnsi="Times New Roman" w:cs="Times New Roman"/>
                <w:sz w:val="24"/>
                <w:szCs w:val="24"/>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146D75" w:rsidRPr="000A3846" w:rsidRDefault="00146D75" w:rsidP="0068163B">
            <w:pPr>
              <w:rPr>
                <w:rFonts w:ascii="Times New Roman" w:hAnsi="Times New Roman" w:cs="Times New Roman"/>
                <w:sz w:val="24"/>
                <w:szCs w:val="24"/>
              </w:rPr>
            </w:pPr>
            <w:r w:rsidRPr="000A3846">
              <w:rPr>
                <w:rFonts w:ascii="Times New Roman" w:hAnsi="Times New Roman" w:cs="Times New Roman"/>
                <w:sz w:val="24"/>
                <w:szCs w:val="24"/>
              </w:rPr>
              <w:t xml:space="preserve">Источник данных - бюджетная отчетность </w:t>
            </w:r>
            <w:r w:rsidR="0068163B">
              <w:rPr>
                <w:rFonts w:ascii="Times New Roman" w:hAnsi="Times New Roman" w:cs="Times New Roman"/>
                <w:sz w:val="24"/>
                <w:szCs w:val="24"/>
              </w:rPr>
              <w:t>а</w:t>
            </w:r>
            <w:r w:rsidRPr="000A3846">
              <w:rPr>
                <w:rFonts w:ascii="Times New Roman" w:hAnsi="Times New Roman" w:cs="Times New Roman"/>
                <w:sz w:val="24"/>
                <w:szCs w:val="24"/>
              </w:rPr>
              <w:t xml:space="preserve">дминистрации района </w:t>
            </w:r>
          </w:p>
        </w:tc>
      </w:tr>
      <w:tr w:rsidR="00024D0A" w:rsidRPr="000A3846" w:rsidTr="000A3846">
        <w:tc>
          <w:tcPr>
            <w:tcW w:w="421"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24</w:t>
            </w:r>
          </w:p>
        </w:tc>
        <w:tc>
          <w:tcPr>
            <w:tcW w:w="775"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024D0A" w:rsidRPr="000A3846" w:rsidRDefault="00024D0A" w:rsidP="0068163B">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r w:rsidRPr="000A3846">
              <w:rPr>
                <w:rFonts w:ascii="Times New Roman" w:hAnsi="Times New Roman" w:cs="Times New Roman"/>
                <w:sz w:val="24"/>
                <w:szCs w:val="24"/>
              </w:rPr>
              <w:t>11609040050000140</w:t>
            </w:r>
          </w:p>
        </w:tc>
        <w:tc>
          <w:tcPr>
            <w:tcW w:w="2410"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r w:rsidRPr="000A3846">
              <w:rPr>
                <w:rFonts w:ascii="Times New Roman" w:hAnsi="Times New Roman" w:cs="Times New Roman"/>
                <w:sz w:val="24"/>
                <w:szCs w:val="24"/>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1059"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r w:rsidRPr="000A3846">
              <w:rPr>
                <w:rFonts w:ascii="Times New Roman" w:hAnsi="Times New Roman" w:cs="Times New Roman"/>
                <w:sz w:val="24"/>
                <w:szCs w:val="24"/>
              </w:rPr>
              <w:t>Иной способ</w:t>
            </w:r>
          </w:p>
        </w:tc>
        <w:tc>
          <w:tcPr>
            <w:tcW w:w="1300"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r w:rsidRPr="000A3846">
              <w:rPr>
                <w:rFonts w:ascii="Times New Roman" w:hAnsi="Times New Roman" w:cs="Times New Roman"/>
                <w:sz w:val="24"/>
                <w:szCs w:val="24"/>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024D0A" w:rsidRPr="000A3846" w:rsidRDefault="00024D0A" w:rsidP="0068163B">
            <w:pPr>
              <w:rPr>
                <w:rFonts w:ascii="Times New Roman" w:hAnsi="Times New Roman" w:cs="Times New Roman"/>
                <w:sz w:val="24"/>
                <w:szCs w:val="24"/>
              </w:rPr>
            </w:pPr>
            <w:r w:rsidRPr="000A3846">
              <w:rPr>
                <w:rFonts w:ascii="Times New Roman" w:hAnsi="Times New Roman" w:cs="Times New Roman"/>
                <w:sz w:val="24"/>
                <w:szCs w:val="24"/>
              </w:rPr>
              <w:t xml:space="preserve">Источник данных - бюджетная отчетность </w:t>
            </w:r>
            <w:r w:rsidR="0068163B">
              <w:rPr>
                <w:rFonts w:ascii="Times New Roman" w:hAnsi="Times New Roman" w:cs="Times New Roman"/>
                <w:sz w:val="24"/>
                <w:szCs w:val="24"/>
              </w:rPr>
              <w:t>а</w:t>
            </w:r>
            <w:r w:rsidRPr="000A3846">
              <w:rPr>
                <w:rFonts w:ascii="Times New Roman" w:hAnsi="Times New Roman" w:cs="Times New Roman"/>
                <w:sz w:val="24"/>
                <w:szCs w:val="24"/>
              </w:rPr>
              <w:t xml:space="preserve">дминистрации района </w:t>
            </w:r>
          </w:p>
        </w:tc>
      </w:tr>
      <w:tr w:rsidR="00024D0A" w:rsidRPr="000A3846" w:rsidTr="000A3846">
        <w:tc>
          <w:tcPr>
            <w:tcW w:w="421"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r w:rsidRPr="000A3846">
              <w:rPr>
                <w:rFonts w:ascii="Times New Roman" w:hAnsi="Times New Roman" w:cs="Times New Roman"/>
                <w:sz w:val="24"/>
                <w:szCs w:val="24"/>
              </w:rPr>
              <w:t>25</w:t>
            </w:r>
          </w:p>
        </w:tc>
        <w:tc>
          <w:tcPr>
            <w:tcW w:w="775"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r w:rsidRPr="000A3846">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tcPr>
          <w:p w:rsidR="00024D0A" w:rsidRPr="000A3846" w:rsidRDefault="00024D0A" w:rsidP="0068163B">
            <w:pPr>
              <w:rPr>
                <w:rFonts w:ascii="Times New Roman" w:hAnsi="Times New Roman" w:cs="Times New Roman"/>
                <w:sz w:val="24"/>
                <w:szCs w:val="24"/>
              </w:rPr>
            </w:pPr>
            <w:r w:rsidRPr="000A3846">
              <w:rPr>
                <w:rFonts w:ascii="Times New Roman" w:hAnsi="Times New Roman" w:cs="Times New Roman"/>
                <w:sz w:val="24"/>
                <w:szCs w:val="24"/>
              </w:rPr>
              <w:t xml:space="preserve">Администрация Козульского района </w:t>
            </w:r>
          </w:p>
        </w:tc>
        <w:tc>
          <w:tcPr>
            <w:tcW w:w="1275"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r w:rsidRPr="000A3846">
              <w:rPr>
                <w:rFonts w:ascii="Times New Roman" w:hAnsi="Times New Roman" w:cs="Times New Roman"/>
                <w:sz w:val="24"/>
                <w:szCs w:val="24"/>
              </w:rPr>
              <w:t>11610062050000140</w:t>
            </w:r>
          </w:p>
        </w:tc>
        <w:tc>
          <w:tcPr>
            <w:tcW w:w="2410"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proofErr w:type="gramStart"/>
            <w:r w:rsidRPr="000A3846">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w:t>
            </w:r>
            <w:r w:rsidRPr="000A3846">
              <w:rPr>
                <w:rFonts w:ascii="Times New Roman" w:hAnsi="Times New Roman" w:cs="Times New Roman"/>
                <w:sz w:val="24"/>
                <w:szCs w:val="24"/>
              </w:rPr>
              <w:lastRenderedPageBreak/>
              <w:t>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059"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r w:rsidRPr="000A3846">
              <w:rPr>
                <w:rFonts w:ascii="Times New Roman" w:hAnsi="Times New Roman" w:cs="Times New Roman"/>
                <w:sz w:val="24"/>
                <w:szCs w:val="24"/>
              </w:rPr>
              <w:lastRenderedPageBreak/>
              <w:t>Иной способ</w:t>
            </w:r>
          </w:p>
        </w:tc>
        <w:tc>
          <w:tcPr>
            <w:tcW w:w="1300"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tcPr>
          <w:p w:rsidR="00024D0A" w:rsidRPr="000A3846" w:rsidRDefault="00024D0A" w:rsidP="000A3846">
            <w:pPr>
              <w:rPr>
                <w:rFonts w:ascii="Times New Roman" w:hAnsi="Times New Roman" w:cs="Times New Roman"/>
                <w:sz w:val="24"/>
                <w:szCs w:val="24"/>
              </w:rPr>
            </w:pPr>
            <w:r w:rsidRPr="000A3846">
              <w:rPr>
                <w:rFonts w:ascii="Times New Roman" w:hAnsi="Times New Roman" w:cs="Times New Roman"/>
                <w:sz w:val="24"/>
                <w:szCs w:val="24"/>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835" w:type="dxa"/>
            <w:tcBorders>
              <w:top w:val="single" w:sz="4" w:space="0" w:color="auto"/>
              <w:left w:val="single" w:sz="4" w:space="0" w:color="auto"/>
              <w:bottom w:val="single" w:sz="4" w:space="0" w:color="auto"/>
              <w:right w:val="single" w:sz="4" w:space="0" w:color="auto"/>
            </w:tcBorders>
          </w:tcPr>
          <w:p w:rsidR="00024D0A" w:rsidRPr="000A3846" w:rsidRDefault="00024D0A" w:rsidP="0068163B">
            <w:pPr>
              <w:rPr>
                <w:rFonts w:ascii="Times New Roman" w:hAnsi="Times New Roman" w:cs="Times New Roman"/>
                <w:sz w:val="24"/>
                <w:szCs w:val="24"/>
              </w:rPr>
            </w:pPr>
            <w:r w:rsidRPr="000A3846">
              <w:rPr>
                <w:rFonts w:ascii="Times New Roman" w:hAnsi="Times New Roman" w:cs="Times New Roman"/>
                <w:sz w:val="24"/>
                <w:szCs w:val="24"/>
              </w:rPr>
              <w:t xml:space="preserve">Источник данных - бюджетная отчетность </w:t>
            </w:r>
            <w:r w:rsidR="0068163B">
              <w:rPr>
                <w:rFonts w:ascii="Times New Roman" w:hAnsi="Times New Roman" w:cs="Times New Roman"/>
                <w:sz w:val="24"/>
                <w:szCs w:val="24"/>
              </w:rPr>
              <w:t>а</w:t>
            </w:r>
            <w:r w:rsidRPr="000A3846">
              <w:rPr>
                <w:rFonts w:ascii="Times New Roman" w:hAnsi="Times New Roman" w:cs="Times New Roman"/>
                <w:sz w:val="24"/>
                <w:szCs w:val="24"/>
              </w:rPr>
              <w:t xml:space="preserve">дминистрации  района </w:t>
            </w:r>
          </w:p>
        </w:tc>
      </w:tr>
    </w:tbl>
    <w:p w:rsidR="00B53959" w:rsidRPr="000A3846" w:rsidRDefault="00B53959" w:rsidP="00B53959">
      <w:pPr>
        <w:autoSpaceDE w:val="0"/>
        <w:autoSpaceDN w:val="0"/>
        <w:adjustRightInd w:val="0"/>
        <w:spacing w:after="0" w:line="240" w:lineRule="auto"/>
        <w:rPr>
          <w:rFonts w:ascii="Times New Roman" w:hAnsi="Times New Roman" w:cs="Times New Roman"/>
          <w:sz w:val="28"/>
          <w:szCs w:val="28"/>
        </w:rPr>
        <w:sectPr w:rsidR="00B53959" w:rsidRPr="000A3846" w:rsidSect="00B53959">
          <w:pgSz w:w="16838" w:h="11906" w:orient="landscape"/>
          <w:pgMar w:top="567" w:right="1134" w:bottom="1701" w:left="1134" w:header="0" w:footer="0" w:gutter="0"/>
          <w:cols w:space="720"/>
          <w:noEndnote/>
        </w:sectPr>
      </w:pPr>
    </w:p>
    <w:p w:rsidR="009D3037" w:rsidRDefault="009D3037" w:rsidP="002F5258">
      <w:pPr>
        <w:autoSpaceDE w:val="0"/>
        <w:autoSpaceDN w:val="0"/>
        <w:adjustRightInd w:val="0"/>
        <w:spacing w:after="0" w:line="240" w:lineRule="auto"/>
        <w:jc w:val="both"/>
        <w:outlineLvl w:val="0"/>
      </w:pPr>
    </w:p>
    <w:sectPr w:rsidR="009D3037" w:rsidSect="00B5395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444B9"/>
    <w:multiLevelType w:val="hybridMultilevel"/>
    <w:tmpl w:val="D9A2D27A"/>
    <w:lvl w:ilvl="0" w:tplc="4CB40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74435AF"/>
    <w:multiLevelType w:val="hybridMultilevel"/>
    <w:tmpl w:val="7FC07F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92"/>
    <w:rsid w:val="00023CE5"/>
    <w:rsid w:val="00024D0A"/>
    <w:rsid w:val="00083FC6"/>
    <w:rsid w:val="000A3846"/>
    <w:rsid w:val="0014379E"/>
    <w:rsid w:val="00146D75"/>
    <w:rsid w:val="00217E5B"/>
    <w:rsid w:val="00230318"/>
    <w:rsid w:val="0029349D"/>
    <w:rsid w:val="002B61C0"/>
    <w:rsid w:val="002F5258"/>
    <w:rsid w:val="003533B0"/>
    <w:rsid w:val="00366D7E"/>
    <w:rsid w:val="003D1485"/>
    <w:rsid w:val="004656D6"/>
    <w:rsid w:val="004759A3"/>
    <w:rsid w:val="004B3AE2"/>
    <w:rsid w:val="00540000"/>
    <w:rsid w:val="00563782"/>
    <w:rsid w:val="005B3D2E"/>
    <w:rsid w:val="005E24E4"/>
    <w:rsid w:val="005F22CB"/>
    <w:rsid w:val="00613A99"/>
    <w:rsid w:val="006254D2"/>
    <w:rsid w:val="0068163B"/>
    <w:rsid w:val="00734FAE"/>
    <w:rsid w:val="00746A1F"/>
    <w:rsid w:val="0078474D"/>
    <w:rsid w:val="008B37A9"/>
    <w:rsid w:val="00906803"/>
    <w:rsid w:val="00920F92"/>
    <w:rsid w:val="0093206A"/>
    <w:rsid w:val="009D3037"/>
    <w:rsid w:val="009F05CC"/>
    <w:rsid w:val="00A859A5"/>
    <w:rsid w:val="00AF329F"/>
    <w:rsid w:val="00B33FCF"/>
    <w:rsid w:val="00B53959"/>
    <w:rsid w:val="00C275F4"/>
    <w:rsid w:val="00C841DA"/>
    <w:rsid w:val="00C92108"/>
    <w:rsid w:val="00D665CC"/>
    <w:rsid w:val="00DC2E22"/>
    <w:rsid w:val="00DD461E"/>
    <w:rsid w:val="00DE6181"/>
    <w:rsid w:val="00F70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3959"/>
    <w:pPr>
      <w:spacing w:after="0" w:line="240" w:lineRule="auto"/>
    </w:pPr>
    <w:rPr>
      <w:rFonts w:ascii="Calibri" w:eastAsia="Calibri" w:hAnsi="Calibri" w:cs="Times New Roman"/>
      <w:lang w:eastAsia="ru-RU"/>
    </w:rPr>
  </w:style>
  <w:style w:type="paragraph" w:customStyle="1" w:styleId="ConsPlusNormal">
    <w:name w:val="ConsPlusNormal"/>
    <w:rsid w:val="00B539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37A9"/>
    <w:pPr>
      <w:ind w:left="720"/>
      <w:contextualSpacing/>
    </w:pPr>
  </w:style>
  <w:style w:type="character" w:styleId="a5">
    <w:name w:val="Hyperlink"/>
    <w:basedOn w:val="a0"/>
    <w:uiPriority w:val="99"/>
    <w:unhideWhenUsed/>
    <w:rsid w:val="005B3D2E"/>
    <w:rPr>
      <w:color w:val="0000FF" w:themeColor="hyperlink"/>
      <w:u w:val="single"/>
    </w:rPr>
  </w:style>
  <w:style w:type="paragraph" w:styleId="a6">
    <w:name w:val="Balloon Text"/>
    <w:basedOn w:val="a"/>
    <w:link w:val="a7"/>
    <w:uiPriority w:val="99"/>
    <w:semiHidden/>
    <w:unhideWhenUsed/>
    <w:rsid w:val="005400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0000"/>
    <w:rPr>
      <w:rFonts w:ascii="Tahoma" w:eastAsiaTheme="minorEastAsia" w:hAnsi="Tahoma" w:cs="Tahoma"/>
      <w:sz w:val="16"/>
      <w:szCs w:val="16"/>
      <w:lang w:eastAsia="ru-RU"/>
    </w:rPr>
  </w:style>
  <w:style w:type="paragraph" w:customStyle="1" w:styleId="ConsTitle">
    <w:name w:val="ConsTitle"/>
    <w:rsid w:val="005E24E4"/>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3959"/>
    <w:pPr>
      <w:spacing w:after="0" w:line="240" w:lineRule="auto"/>
    </w:pPr>
    <w:rPr>
      <w:rFonts w:ascii="Calibri" w:eastAsia="Calibri" w:hAnsi="Calibri" w:cs="Times New Roman"/>
      <w:lang w:eastAsia="ru-RU"/>
    </w:rPr>
  </w:style>
  <w:style w:type="paragraph" w:customStyle="1" w:styleId="ConsPlusNormal">
    <w:name w:val="ConsPlusNormal"/>
    <w:rsid w:val="00B539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37A9"/>
    <w:pPr>
      <w:ind w:left="720"/>
      <w:contextualSpacing/>
    </w:pPr>
  </w:style>
  <w:style w:type="character" w:styleId="a5">
    <w:name w:val="Hyperlink"/>
    <w:basedOn w:val="a0"/>
    <w:uiPriority w:val="99"/>
    <w:unhideWhenUsed/>
    <w:rsid w:val="005B3D2E"/>
    <w:rPr>
      <w:color w:val="0000FF" w:themeColor="hyperlink"/>
      <w:u w:val="single"/>
    </w:rPr>
  </w:style>
  <w:style w:type="paragraph" w:styleId="a6">
    <w:name w:val="Balloon Text"/>
    <w:basedOn w:val="a"/>
    <w:link w:val="a7"/>
    <w:uiPriority w:val="99"/>
    <w:semiHidden/>
    <w:unhideWhenUsed/>
    <w:rsid w:val="005400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0000"/>
    <w:rPr>
      <w:rFonts w:ascii="Tahoma" w:eastAsiaTheme="minorEastAsia" w:hAnsi="Tahoma" w:cs="Tahoma"/>
      <w:sz w:val="16"/>
      <w:szCs w:val="16"/>
      <w:lang w:eastAsia="ru-RU"/>
    </w:rPr>
  </w:style>
  <w:style w:type="paragraph" w:customStyle="1" w:styleId="ConsTitle">
    <w:name w:val="ConsTitle"/>
    <w:rsid w:val="005E24E4"/>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EF34-65EE-4794-991C-984109D4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4972</Words>
  <Characters>28346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А. Харитонченко</dc:creator>
  <cp:lastModifiedBy>Елена В. Еремина</cp:lastModifiedBy>
  <cp:revision>2</cp:revision>
  <cp:lastPrinted>2024-10-22T01:38:00Z</cp:lastPrinted>
  <dcterms:created xsi:type="dcterms:W3CDTF">2024-10-22T01:39:00Z</dcterms:created>
  <dcterms:modified xsi:type="dcterms:W3CDTF">2024-10-22T01:39:00Z</dcterms:modified>
</cp:coreProperties>
</file>