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A7" w:rsidRDefault="00FF47A7" w:rsidP="00E706DC">
      <w:pPr>
        <w:rPr>
          <w:rFonts w:ascii="Verdana" w:hAnsi="Verdana" w:cs="Verdana"/>
          <w:b/>
          <w:bCs/>
          <w:color w:val="052635"/>
          <w:sz w:val="24"/>
          <w:szCs w:val="24"/>
          <w:lang w:eastAsia="ru-RU"/>
        </w:rPr>
      </w:pPr>
      <w:bookmarkStart w:id="0" w:name="_GoBack"/>
      <w:bookmarkEnd w:id="0"/>
    </w:p>
    <w:p w:rsidR="009B2476" w:rsidRDefault="009B2476" w:rsidP="009B2476">
      <w:pPr>
        <w:jc w:val="center"/>
      </w:pPr>
      <w:r>
        <w:object w:dxaOrig="4181" w:dyaOrig="3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3pt;height:163.2pt" o:ole="" fillcolor="window">
            <v:imagedata r:id="rId9" o:title=""/>
          </v:shape>
          <o:OLEObject Type="Embed" ProgID="CorelDRAW.Graphic.10" ShapeID="_x0000_i1025" DrawAspect="Content" ObjectID="_1752475419" r:id="rId10"/>
        </w:object>
      </w:r>
    </w:p>
    <w:p w:rsidR="009B2476" w:rsidRPr="008A5FF6" w:rsidRDefault="009B2476" w:rsidP="009B2476">
      <w:pPr>
        <w:jc w:val="center"/>
        <w:rPr>
          <w:sz w:val="27"/>
          <w:szCs w:val="27"/>
        </w:rPr>
      </w:pPr>
    </w:p>
    <w:tbl>
      <w:tblPr>
        <w:tblW w:w="0" w:type="auto"/>
        <w:tblLook w:val="04A0" w:firstRow="1" w:lastRow="0" w:firstColumn="1" w:lastColumn="0" w:noHBand="0" w:noVBand="1"/>
      </w:tblPr>
      <w:tblGrid>
        <w:gridCol w:w="3205"/>
        <w:gridCol w:w="3198"/>
        <w:gridCol w:w="3168"/>
      </w:tblGrid>
      <w:tr w:rsidR="009B2476" w:rsidRPr="008A5FF6" w:rsidTr="002A308F">
        <w:tc>
          <w:tcPr>
            <w:tcW w:w="3285" w:type="dxa"/>
            <w:hideMark/>
          </w:tcPr>
          <w:p w:rsidR="009B2476" w:rsidRPr="008A5FF6" w:rsidRDefault="00A9110F" w:rsidP="002A308F">
            <w:pPr>
              <w:jc w:val="both"/>
            </w:pPr>
            <w:r>
              <w:t>01.08</w:t>
            </w:r>
            <w:r w:rsidR="009B2476" w:rsidRPr="008A5FF6">
              <w:t>.</w:t>
            </w:r>
            <w:r>
              <w:t>2023</w:t>
            </w:r>
          </w:p>
        </w:tc>
        <w:tc>
          <w:tcPr>
            <w:tcW w:w="3285" w:type="dxa"/>
            <w:hideMark/>
          </w:tcPr>
          <w:p w:rsidR="009B2476" w:rsidRPr="008A5FF6" w:rsidRDefault="009B2476" w:rsidP="002A308F">
            <w:pPr>
              <w:jc w:val="center"/>
            </w:pPr>
            <w:r w:rsidRPr="008A5FF6">
              <w:t>п.г.т. Козулька</w:t>
            </w:r>
          </w:p>
        </w:tc>
        <w:tc>
          <w:tcPr>
            <w:tcW w:w="3285" w:type="dxa"/>
            <w:hideMark/>
          </w:tcPr>
          <w:p w:rsidR="009B2476" w:rsidRPr="008A5FF6" w:rsidRDefault="009B2476" w:rsidP="009B2476">
            <w:pPr>
              <w:jc w:val="right"/>
            </w:pPr>
            <w:r w:rsidRPr="008A5FF6">
              <w:t xml:space="preserve">№ </w:t>
            </w:r>
            <w:r w:rsidR="00A9110F">
              <w:t>271</w:t>
            </w:r>
          </w:p>
        </w:tc>
      </w:tr>
    </w:tbl>
    <w:p w:rsidR="009B2476" w:rsidRPr="008A5FF6" w:rsidRDefault="009B2476" w:rsidP="009B2476">
      <w:pPr>
        <w:jc w:val="right"/>
      </w:pPr>
    </w:p>
    <w:p w:rsidR="009B2476" w:rsidRPr="008A5FF6" w:rsidRDefault="009B2476" w:rsidP="00EC13DF">
      <w:pPr>
        <w:autoSpaceDE w:val="0"/>
        <w:autoSpaceDN w:val="0"/>
        <w:adjustRightInd w:val="0"/>
        <w:ind w:firstLine="709"/>
        <w:jc w:val="both"/>
        <w:rPr>
          <w:color w:val="000000"/>
        </w:rPr>
      </w:pPr>
      <w:r w:rsidRPr="008A5FF6">
        <w:t xml:space="preserve">Об утверждении </w:t>
      </w:r>
      <w:r w:rsidRPr="008A5FF6">
        <w:rPr>
          <w:bCs/>
          <w:color w:val="000000"/>
        </w:rPr>
        <w:t xml:space="preserve">административного регламента по предоставлению </w:t>
      </w:r>
      <w:r w:rsidRPr="008A5FF6">
        <w:rPr>
          <w:color w:val="000000"/>
        </w:rPr>
        <w:t>муниципальной услуги</w:t>
      </w:r>
      <w:r w:rsidRPr="008A5FF6">
        <w:rPr>
          <w:bCs/>
          <w:color w:val="000000"/>
        </w:rPr>
        <w:t xml:space="preserve"> </w:t>
      </w:r>
      <w:r w:rsidRPr="008A5FF6">
        <w:rPr>
          <w:color w:val="000000"/>
        </w:rPr>
        <w:t>«</w:t>
      </w:r>
      <w:r w:rsidR="00CE0F11" w:rsidRPr="008A5FF6">
        <w:rPr>
          <w:bCs/>
        </w:rP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w:t>
      </w:r>
      <w:r w:rsidR="002A308F" w:rsidRPr="008A5FF6">
        <w:rPr>
          <w:bCs/>
        </w:rPr>
        <w:t>, выявленного объекта культурного наследия</w:t>
      </w:r>
      <w:r w:rsidRPr="008A5FF6">
        <w:rPr>
          <w:color w:val="000000"/>
        </w:rPr>
        <w:t>»</w:t>
      </w:r>
    </w:p>
    <w:p w:rsidR="00A85935" w:rsidRPr="008A5FF6" w:rsidRDefault="00A85935" w:rsidP="00EC13DF">
      <w:pPr>
        <w:autoSpaceDE w:val="0"/>
        <w:autoSpaceDN w:val="0"/>
        <w:adjustRightInd w:val="0"/>
        <w:ind w:firstLine="709"/>
        <w:jc w:val="both"/>
        <w:rPr>
          <w:bCs/>
        </w:rPr>
      </w:pPr>
    </w:p>
    <w:p w:rsidR="009B2476" w:rsidRPr="008A5FF6" w:rsidRDefault="006B47F6" w:rsidP="00EC13DF">
      <w:pPr>
        <w:autoSpaceDE w:val="0"/>
        <w:autoSpaceDN w:val="0"/>
        <w:adjustRightInd w:val="0"/>
        <w:ind w:firstLine="709"/>
        <w:jc w:val="both"/>
      </w:pPr>
      <w:r w:rsidRPr="008A5FF6">
        <w:t xml:space="preserve">В соответствии </w:t>
      </w:r>
      <w:r w:rsidR="00A47B6A" w:rsidRPr="008A5FF6">
        <w:rPr>
          <w:color w:val="000000"/>
        </w:rPr>
        <w:t>с Ф</w:t>
      </w:r>
      <w:r w:rsidR="00A47B6A" w:rsidRPr="008A5FF6">
        <w:rPr>
          <w:rFonts w:eastAsia="Calibri"/>
        </w:rPr>
        <w:t>едеральными законами от 06.10.2003 № 131-ФЗ «Об общих принципах организации местного самоуправления в Российской Федерации»,</w:t>
      </w:r>
      <w:r w:rsidR="00A47B6A" w:rsidRPr="008A5FF6">
        <w:t xml:space="preserve"> от 25.06.2002 № 73-ФЗ           «Об объектах культурного наследия (памятниках истории и культуры) народов Российской Федерации»,</w:t>
      </w:r>
      <w:r w:rsidR="00A47B6A" w:rsidRPr="008A5FF6">
        <w:rPr>
          <w:rFonts w:eastAsia="Calibri"/>
        </w:rPr>
        <w:t xml:space="preserve"> </w:t>
      </w:r>
      <w:r w:rsidR="00A47B6A" w:rsidRPr="008A5FF6">
        <w:t xml:space="preserve">от 27.07.2010 № 210-ФЗ «Об организации предоставления государственных и муниципальных услуг», </w:t>
      </w:r>
      <w:r w:rsidRPr="008A5FF6">
        <w:t>в целях повышения качества и доступности предоставляемых муниципальных услуг</w:t>
      </w:r>
      <w:r w:rsidR="009B2476" w:rsidRPr="008A5FF6">
        <w:t>, руководствуясь статьями 16, 19, 22, 42 Устава района, ПОСТАНОВЛЯЮ:</w:t>
      </w:r>
    </w:p>
    <w:p w:rsidR="008A5FF6" w:rsidRDefault="009B2476" w:rsidP="008A5FF6">
      <w:pPr>
        <w:numPr>
          <w:ilvl w:val="0"/>
          <w:numId w:val="8"/>
        </w:numPr>
        <w:tabs>
          <w:tab w:val="left" w:pos="993"/>
        </w:tabs>
        <w:suppressAutoHyphens w:val="0"/>
        <w:autoSpaceDE w:val="0"/>
        <w:autoSpaceDN w:val="0"/>
        <w:adjustRightInd w:val="0"/>
        <w:ind w:left="0" w:firstLine="709"/>
        <w:jc w:val="both"/>
      </w:pPr>
      <w:r w:rsidRPr="008A5FF6">
        <w:t xml:space="preserve">Утвердить </w:t>
      </w:r>
      <w:r w:rsidRPr="008A5FF6">
        <w:rPr>
          <w:bCs/>
          <w:color w:val="000000"/>
        </w:rPr>
        <w:t xml:space="preserve">административный регламент по предоставлению </w:t>
      </w:r>
      <w:r w:rsidRPr="008A5FF6">
        <w:rPr>
          <w:color w:val="000000"/>
        </w:rPr>
        <w:t>муниципальной услуги</w:t>
      </w:r>
      <w:r w:rsidRPr="008A5FF6">
        <w:rPr>
          <w:bCs/>
          <w:color w:val="000000"/>
        </w:rPr>
        <w:t xml:space="preserve"> </w:t>
      </w:r>
      <w:r w:rsidR="00CE0F11" w:rsidRPr="008A5FF6">
        <w:rPr>
          <w:color w:val="000000"/>
        </w:rPr>
        <w:t>«</w:t>
      </w:r>
      <w:r w:rsidR="00CE0F11" w:rsidRPr="008A5FF6">
        <w:rPr>
          <w:bCs/>
        </w:rP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выявленного объекта культурного наследия</w:t>
      </w:r>
      <w:r w:rsidR="00CE0F11" w:rsidRPr="008A5FF6">
        <w:rPr>
          <w:color w:val="000000"/>
        </w:rPr>
        <w:t>»</w:t>
      </w:r>
      <w:r w:rsidRPr="008A5FF6">
        <w:rPr>
          <w:color w:val="000000"/>
        </w:rPr>
        <w:t xml:space="preserve"> согласно приложению.</w:t>
      </w:r>
    </w:p>
    <w:p w:rsidR="008A5FF6" w:rsidRDefault="008A5FF6" w:rsidP="008A5FF6">
      <w:pPr>
        <w:numPr>
          <w:ilvl w:val="0"/>
          <w:numId w:val="8"/>
        </w:numPr>
        <w:tabs>
          <w:tab w:val="left" w:pos="993"/>
        </w:tabs>
        <w:suppressAutoHyphens w:val="0"/>
        <w:autoSpaceDE w:val="0"/>
        <w:autoSpaceDN w:val="0"/>
        <w:adjustRightInd w:val="0"/>
        <w:ind w:left="0" w:firstLine="709"/>
        <w:jc w:val="both"/>
      </w:pPr>
      <w:r>
        <w:t xml:space="preserve"> </w:t>
      </w:r>
      <w:r w:rsidRPr="008A5FF6">
        <w:t>Михайловой Н.В., начальнику МКУК «Козульск</w:t>
      </w:r>
      <w:r w:rsidR="00D1579D">
        <w:t>ий ОКиК» обеспечить контроль за</w:t>
      </w:r>
      <w:r w:rsidRPr="008A5FF6">
        <w:t xml:space="preserve"> соблюдением установленных требований административного регламента по предоставлению муниципальной услуги.</w:t>
      </w:r>
    </w:p>
    <w:p w:rsidR="00794CCF" w:rsidRPr="008A5FF6" w:rsidRDefault="008A5FF6" w:rsidP="008A5FF6">
      <w:pPr>
        <w:numPr>
          <w:ilvl w:val="0"/>
          <w:numId w:val="8"/>
        </w:numPr>
        <w:tabs>
          <w:tab w:val="left" w:pos="993"/>
        </w:tabs>
        <w:suppressAutoHyphens w:val="0"/>
        <w:autoSpaceDE w:val="0"/>
        <w:autoSpaceDN w:val="0"/>
        <w:adjustRightInd w:val="0"/>
        <w:ind w:left="0" w:firstLine="709"/>
        <w:jc w:val="both"/>
      </w:pPr>
      <w:r>
        <w:t xml:space="preserve"> </w:t>
      </w:r>
      <w:r w:rsidR="00794CCF" w:rsidRPr="008A5FF6">
        <w:rPr>
          <w:color w:val="000000"/>
        </w:rPr>
        <w:t>Постановление вступает в силу со дня его опубликования и подлежит размещению на сайте администрации района.</w:t>
      </w:r>
    </w:p>
    <w:p w:rsidR="009B2476" w:rsidRPr="008A5FF6" w:rsidRDefault="009B2476" w:rsidP="00EC13DF">
      <w:pPr>
        <w:ind w:firstLine="709"/>
        <w:jc w:val="both"/>
      </w:pPr>
    </w:p>
    <w:p w:rsidR="00BC65FF" w:rsidRPr="008A5FF6" w:rsidRDefault="00BC65FF" w:rsidP="00EC13DF">
      <w:pPr>
        <w:ind w:firstLine="709"/>
        <w:jc w:val="both"/>
      </w:pPr>
    </w:p>
    <w:p w:rsidR="009B2476" w:rsidRPr="008A5FF6" w:rsidRDefault="009B2476" w:rsidP="009B2476">
      <w:pPr>
        <w:jc w:val="both"/>
      </w:pPr>
      <w:r w:rsidRPr="008A5FF6">
        <w:t xml:space="preserve">Глава района                                            </w:t>
      </w:r>
      <w:r w:rsidR="00794CCF" w:rsidRPr="008A5FF6">
        <w:t xml:space="preserve">                        </w:t>
      </w:r>
      <w:r w:rsidRPr="008A5FF6">
        <w:t xml:space="preserve">                </w:t>
      </w:r>
      <w:r w:rsidR="00794CCF" w:rsidRPr="008A5FF6">
        <w:t>И.В. Кривенков</w:t>
      </w:r>
    </w:p>
    <w:p w:rsidR="009B2476" w:rsidRPr="008A5FF6" w:rsidRDefault="009B2476" w:rsidP="009B2476">
      <w:pPr>
        <w:jc w:val="both"/>
      </w:pPr>
    </w:p>
    <w:p w:rsidR="008A5FF6" w:rsidRDefault="008A5FF6" w:rsidP="009B2476">
      <w:pPr>
        <w:jc w:val="both"/>
        <w:rPr>
          <w:sz w:val="16"/>
          <w:szCs w:val="16"/>
        </w:rPr>
      </w:pPr>
    </w:p>
    <w:p w:rsidR="009610BB" w:rsidRDefault="009610BB" w:rsidP="009B2476">
      <w:pPr>
        <w:jc w:val="both"/>
        <w:rPr>
          <w:sz w:val="16"/>
          <w:szCs w:val="16"/>
        </w:rPr>
      </w:pPr>
      <w:r>
        <w:rPr>
          <w:sz w:val="16"/>
          <w:szCs w:val="16"/>
        </w:rPr>
        <w:t>Масловская Алина Геннадьевна</w:t>
      </w:r>
    </w:p>
    <w:p w:rsidR="009B2476" w:rsidRDefault="00CE0F11" w:rsidP="009B2476">
      <w:pPr>
        <w:jc w:val="both"/>
        <w:rPr>
          <w:sz w:val="16"/>
          <w:szCs w:val="16"/>
        </w:rPr>
        <w:sectPr w:rsidR="009B2476" w:rsidSect="002A308F">
          <w:headerReference w:type="even" r:id="rId11"/>
          <w:pgSz w:w="11906" w:h="16838"/>
          <w:pgMar w:top="1134" w:right="850" w:bottom="1134" w:left="1701" w:header="720" w:footer="720" w:gutter="0"/>
          <w:pgNumType w:start="1"/>
          <w:cols w:space="708"/>
          <w:titlePg/>
          <w:docGrid w:linePitch="381"/>
        </w:sectPr>
      </w:pPr>
      <w:r>
        <w:rPr>
          <w:sz w:val="16"/>
          <w:szCs w:val="16"/>
        </w:rPr>
        <w:t>8(39154)4-15-04</w:t>
      </w:r>
    </w:p>
    <w:tbl>
      <w:tblPr>
        <w:tblW w:w="4927" w:type="dxa"/>
        <w:tblInd w:w="5920" w:type="dxa"/>
        <w:tblLook w:val="04A0" w:firstRow="1" w:lastRow="0" w:firstColumn="1" w:lastColumn="0" w:noHBand="0" w:noVBand="1"/>
      </w:tblPr>
      <w:tblGrid>
        <w:gridCol w:w="4927"/>
      </w:tblGrid>
      <w:tr w:rsidR="009B2476" w:rsidRPr="00AB16C0" w:rsidTr="002A308F">
        <w:tc>
          <w:tcPr>
            <w:tcW w:w="4927" w:type="dxa"/>
          </w:tcPr>
          <w:p w:rsidR="009B2476" w:rsidRPr="00AB16C0" w:rsidRDefault="009B2476" w:rsidP="002A308F">
            <w:pPr>
              <w:rPr>
                <w:bCs/>
                <w:color w:val="000000"/>
              </w:rPr>
            </w:pPr>
            <w:r w:rsidRPr="00AB16C0">
              <w:rPr>
                <w:bCs/>
                <w:color w:val="000000"/>
              </w:rPr>
              <w:lastRenderedPageBreak/>
              <w:t xml:space="preserve">Приложение </w:t>
            </w:r>
          </w:p>
          <w:p w:rsidR="009B2476" w:rsidRPr="00AB16C0" w:rsidRDefault="009B2476" w:rsidP="002A308F">
            <w:pPr>
              <w:rPr>
                <w:bCs/>
                <w:color w:val="000000"/>
              </w:rPr>
            </w:pPr>
            <w:r w:rsidRPr="00AB16C0">
              <w:rPr>
                <w:bCs/>
                <w:color w:val="000000"/>
              </w:rPr>
              <w:t>к постановлению</w:t>
            </w:r>
          </w:p>
          <w:p w:rsidR="009B2476" w:rsidRPr="00AB16C0" w:rsidRDefault="009B2476" w:rsidP="002A308F">
            <w:pPr>
              <w:rPr>
                <w:bCs/>
                <w:color w:val="000000"/>
              </w:rPr>
            </w:pPr>
            <w:r w:rsidRPr="00AB16C0">
              <w:rPr>
                <w:bCs/>
                <w:color w:val="000000"/>
              </w:rPr>
              <w:t xml:space="preserve">администрации района </w:t>
            </w:r>
          </w:p>
          <w:p w:rsidR="009B2476" w:rsidRPr="00AB16C0" w:rsidRDefault="009B2476" w:rsidP="00794CCF">
            <w:pPr>
              <w:rPr>
                <w:bCs/>
                <w:color w:val="000000"/>
              </w:rPr>
            </w:pPr>
            <w:r w:rsidRPr="00AB16C0">
              <w:rPr>
                <w:bCs/>
                <w:color w:val="000000"/>
              </w:rPr>
              <w:t xml:space="preserve">от </w:t>
            </w:r>
            <w:r w:rsidR="00AD38DD">
              <w:t>01.08</w:t>
            </w:r>
            <w:r w:rsidR="00AD38DD" w:rsidRPr="008A5FF6">
              <w:t>.</w:t>
            </w:r>
            <w:r w:rsidR="00AD38DD">
              <w:t xml:space="preserve">2023 </w:t>
            </w:r>
            <w:r w:rsidRPr="00AB16C0">
              <w:rPr>
                <w:bCs/>
                <w:color w:val="000000"/>
              </w:rPr>
              <w:t xml:space="preserve">№ </w:t>
            </w:r>
            <w:r w:rsidR="00AD38DD">
              <w:t>271</w:t>
            </w:r>
          </w:p>
        </w:tc>
      </w:tr>
    </w:tbl>
    <w:p w:rsidR="009B2476" w:rsidRDefault="009B2476" w:rsidP="009B2476">
      <w:pPr>
        <w:shd w:val="clear" w:color="auto" w:fill="FFFFFF"/>
        <w:jc w:val="center"/>
        <w:rPr>
          <w:b/>
          <w:bCs/>
          <w:color w:val="000000"/>
        </w:rPr>
      </w:pPr>
    </w:p>
    <w:p w:rsidR="00FF47A7" w:rsidRPr="00433968" w:rsidRDefault="00FF47A7" w:rsidP="00794CCF">
      <w:pPr>
        <w:rPr>
          <w:sz w:val="24"/>
          <w:szCs w:val="24"/>
        </w:rPr>
      </w:pPr>
    </w:p>
    <w:p w:rsidR="00847188" w:rsidRPr="004A5188" w:rsidRDefault="00794CCF" w:rsidP="004A5188">
      <w:pPr>
        <w:spacing w:before="240"/>
        <w:ind w:firstLine="708"/>
        <w:jc w:val="both"/>
        <w:rPr>
          <w:color w:val="000000"/>
        </w:rPr>
      </w:pPr>
      <w:r w:rsidRPr="00E14D13">
        <w:rPr>
          <w:bCs/>
          <w:color w:val="000000"/>
        </w:rPr>
        <w:t xml:space="preserve">Административный регламент по предоставлению </w:t>
      </w:r>
      <w:r w:rsidRPr="00E14D13">
        <w:rPr>
          <w:color w:val="000000"/>
        </w:rPr>
        <w:t>муниципальной услуги</w:t>
      </w:r>
      <w:r w:rsidRPr="00E14D13">
        <w:rPr>
          <w:bCs/>
          <w:color w:val="000000"/>
        </w:rPr>
        <w:t xml:space="preserve"> </w:t>
      </w:r>
      <w:r w:rsidR="002A308F" w:rsidRPr="00E14D13">
        <w:rPr>
          <w:color w:val="000000"/>
        </w:rPr>
        <w:t>«</w:t>
      </w:r>
      <w:r w:rsidR="002A308F" w:rsidRPr="00E14D13">
        <w:rPr>
          <w:bCs/>
        </w:rP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выявленного объекта культурного наследия</w:t>
      </w:r>
      <w:r w:rsidR="002A308F" w:rsidRPr="00E14D13">
        <w:rPr>
          <w:color w:val="000000"/>
        </w:rPr>
        <w:t>»</w:t>
      </w:r>
    </w:p>
    <w:p w:rsidR="004A5188" w:rsidRDefault="002A308F" w:rsidP="004A5188">
      <w:pPr>
        <w:numPr>
          <w:ilvl w:val="0"/>
          <w:numId w:val="27"/>
        </w:numPr>
        <w:spacing w:before="240"/>
        <w:ind w:left="0" w:firstLine="708"/>
        <w:jc w:val="center"/>
      </w:pPr>
      <w:r w:rsidRPr="00E14D13">
        <w:t>Общие положения</w:t>
      </w:r>
    </w:p>
    <w:p w:rsidR="003B29DC" w:rsidRPr="00E14D13" w:rsidRDefault="003B29DC" w:rsidP="003B29DC">
      <w:pPr>
        <w:spacing w:before="240"/>
        <w:ind w:left="708"/>
      </w:pPr>
    </w:p>
    <w:p w:rsidR="002A308F" w:rsidRPr="00E14D13" w:rsidRDefault="002A308F" w:rsidP="00E14D13">
      <w:pPr>
        <w:widowControl w:val="0"/>
        <w:suppressAutoHyphens w:val="0"/>
        <w:spacing w:before="240"/>
        <w:ind w:firstLine="708"/>
        <w:contextualSpacing/>
        <w:jc w:val="both"/>
        <w:rPr>
          <w:color w:val="000000" w:themeColor="text1"/>
          <w:lang w:eastAsia="ru-RU"/>
        </w:rPr>
      </w:pPr>
      <w:r w:rsidRPr="00E14D13">
        <w:rPr>
          <w:color w:val="000000" w:themeColor="text1"/>
          <w:lang w:eastAsia="ru-RU"/>
        </w:rPr>
        <w:t>1.</w:t>
      </w:r>
      <w:r w:rsidR="00F674ED" w:rsidRPr="00E14D13">
        <w:rPr>
          <w:color w:val="000000" w:themeColor="text1"/>
          <w:lang w:eastAsia="ru-RU"/>
        </w:rPr>
        <w:t>1.</w:t>
      </w:r>
      <w:r w:rsidRPr="00E14D13">
        <w:rPr>
          <w:color w:val="000000" w:themeColor="text1"/>
          <w:lang w:eastAsia="ru-RU"/>
        </w:rPr>
        <w:t xml:space="preserve"> Настоящий Административный регламент </w:t>
      </w:r>
      <w:r w:rsidR="00355E04" w:rsidRPr="00E14D13">
        <w:rPr>
          <w:bCs/>
          <w:color w:val="000000" w:themeColor="text1"/>
          <w:lang w:eastAsia="ru-RU"/>
        </w:rPr>
        <w:t xml:space="preserve">по предоставлению </w:t>
      </w:r>
      <w:r w:rsidR="00355E04" w:rsidRPr="00E14D13">
        <w:rPr>
          <w:color w:val="000000" w:themeColor="text1"/>
          <w:lang w:eastAsia="ru-RU"/>
        </w:rPr>
        <w:t>муниципальной услуги</w:t>
      </w:r>
      <w:r w:rsidR="00355E04" w:rsidRPr="00E14D13">
        <w:rPr>
          <w:bCs/>
          <w:color w:val="000000" w:themeColor="text1"/>
          <w:lang w:eastAsia="ru-RU"/>
        </w:rPr>
        <w:t xml:space="preserve"> </w:t>
      </w:r>
      <w:r w:rsidR="00355E04" w:rsidRPr="00E14D13">
        <w:rPr>
          <w:color w:val="000000" w:themeColor="text1"/>
          <w:lang w:eastAsia="ru-RU"/>
        </w:rPr>
        <w:t>«</w:t>
      </w:r>
      <w:r w:rsidR="00355E04" w:rsidRPr="00E14D13">
        <w:rPr>
          <w:bCs/>
          <w:color w:val="000000" w:themeColor="text1"/>
          <w:lang w:eastAsia="ru-RU"/>
        </w:rP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выявленного объекта культурного наследия</w:t>
      </w:r>
      <w:r w:rsidR="00355E04" w:rsidRPr="00E14D13">
        <w:rPr>
          <w:color w:val="000000" w:themeColor="text1"/>
          <w:lang w:eastAsia="ru-RU"/>
        </w:rPr>
        <w:t xml:space="preserve">» </w:t>
      </w:r>
      <w:r w:rsidRPr="00E14D13">
        <w:rPr>
          <w:color w:val="000000" w:themeColor="text1"/>
          <w:lang w:eastAsia="ru-RU"/>
        </w:rPr>
        <w:t xml:space="preserve">(далее – Регламент) определяет порядок и стандарт предоставления </w:t>
      </w:r>
      <w:r w:rsidR="00355E04" w:rsidRPr="00E14D13">
        <w:rPr>
          <w:color w:val="000000" w:themeColor="text1"/>
          <w:lang w:eastAsia="ru-RU"/>
        </w:rPr>
        <w:t xml:space="preserve">Муниципальным казенным учреждением культуры «Отдел культуры и кино Козульского района» </w:t>
      </w:r>
      <w:r w:rsidRPr="00E14D13">
        <w:rPr>
          <w:color w:val="000000" w:themeColor="text1"/>
          <w:lang w:eastAsia="ru-RU"/>
        </w:rPr>
        <w:t xml:space="preserve">(далее – </w:t>
      </w:r>
      <w:r w:rsidR="00355E04" w:rsidRPr="00E14D13">
        <w:rPr>
          <w:color w:val="000000" w:themeColor="text1"/>
          <w:lang w:eastAsia="ru-RU"/>
        </w:rPr>
        <w:t>Отдел</w:t>
      </w:r>
      <w:r w:rsidRPr="00E14D13">
        <w:rPr>
          <w:color w:val="000000" w:themeColor="text1"/>
          <w:lang w:eastAsia="ru-RU"/>
        </w:rPr>
        <w:t xml:space="preserve">) </w:t>
      </w:r>
      <w:r w:rsidR="005D0FD6" w:rsidRPr="00E14D13">
        <w:rPr>
          <w:bCs/>
          <w:color w:val="000000" w:themeColor="text1"/>
          <w:lang w:eastAsia="ru-RU"/>
        </w:rPr>
        <w:t xml:space="preserve">по предоставлению </w:t>
      </w:r>
      <w:r w:rsidR="005D0FD6" w:rsidRPr="00E14D13">
        <w:rPr>
          <w:color w:val="000000" w:themeColor="text1"/>
          <w:lang w:eastAsia="ru-RU"/>
        </w:rPr>
        <w:t>муниципальной услуги</w:t>
      </w:r>
      <w:r w:rsidR="005D0FD6" w:rsidRPr="00E14D13">
        <w:rPr>
          <w:bCs/>
          <w:color w:val="000000" w:themeColor="text1"/>
          <w:lang w:eastAsia="ru-RU"/>
        </w:rPr>
        <w:t xml:space="preserve"> </w:t>
      </w:r>
      <w:r w:rsidR="005D0FD6" w:rsidRPr="00E14D13">
        <w:rPr>
          <w:color w:val="000000" w:themeColor="text1"/>
          <w:lang w:eastAsia="ru-RU"/>
        </w:rPr>
        <w:t>«</w:t>
      </w:r>
      <w:r w:rsidR="005D0FD6" w:rsidRPr="00E14D13">
        <w:rPr>
          <w:bCs/>
          <w:color w:val="000000" w:themeColor="text1"/>
          <w:lang w:eastAsia="ru-RU"/>
        </w:rP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выявленного объекта культурного наследия</w:t>
      </w:r>
      <w:r w:rsidR="005D0FD6" w:rsidRPr="00E14D13">
        <w:rPr>
          <w:color w:val="000000" w:themeColor="text1"/>
          <w:lang w:eastAsia="ru-RU"/>
        </w:rPr>
        <w:t xml:space="preserve">» </w:t>
      </w:r>
      <w:r w:rsidRPr="00E14D13">
        <w:rPr>
          <w:color w:val="000000" w:themeColor="text1"/>
          <w:lang w:eastAsia="ru-RU"/>
        </w:rPr>
        <w:t>(далее – муниципальная услуга).</w:t>
      </w:r>
    </w:p>
    <w:p w:rsidR="00094625" w:rsidRPr="00E14D13" w:rsidRDefault="00094625" w:rsidP="00E14D13">
      <w:pPr>
        <w:spacing w:before="240"/>
        <w:ind w:firstLine="708"/>
        <w:jc w:val="both"/>
        <w:rPr>
          <w:color w:val="000000" w:themeColor="text1"/>
        </w:rPr>
      </w:pPr>
      <w:r w:rsidRPr="00E14D13">
        <w:rPr>
          <w:color w:val="000000" w:themeColor="text1"/>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Отделом при предоставлении муниципальной услуги.</w:t>
      </w:r>
    </w:p>
    <w:p w:rsidR="00094625" w:rsidRPr="00E14D13" w:rsidRDefault="00094625" w:rsidP="00E14D13">
      <w:pPr>
        <w:spacing w:before="240"/>
        <w:ind w:firstLine="708"/>
        <w:jc w:val="both"/>
        <w:rPr>
          <w:color w:val="000000" w:themeColor="text1"/>
        </w:rPr>
      </w:pPr>
      <w:r w:rsidRPr="00E14D13">
        <w:rPr>
          <w:color w:val="000000" w:themeColor="text1"/>
        </w:rPr>
        <w:t>1.2.1. Заявителями являются юридические и физические лица, являющиеся собственниками или пользователями объектов культурного наследия местного (муниципального) значения, заинтересованные в получении муниципальной услуги.</w:t>
      </w:r>
    </w:p>
    <w:p w:rsidR="00094625" w:rsidRPr="00E14D13" w:rsidRDefault="00094625" w:rsidP="00E14D13">
      <w:pPr>
        <w:spacing w:before="240"/>
        <w:ind w:firstLine="708"/>
        <w:jc w:val="both"/>
        <w:rPr>
          <w:color w:val="000000" w:themeColor="text1"/>
        </w:rPr>
      </w:pPr>
      <w:r w:rsidRPr="00E14D13">
        <w:rPr>
          <w:color w:val="000000" w:themeColor="text1"/>
        </w:rPr>
        <w:t>1.2.</w:t>
      </w:r>
      <w:r w:rsidR="008562F3" w:rsidRPr="00E14D13">
        <w:rPr>
          <w:color w:val="000000" w:themeColor="text1"/>
        </w:rPr>
        <w:t>2</w:t>
      </w:r>
      <w:r w:rsidRPr="00E14D13">
        <w:rPr>
          <w:color w:val="000000" w:themeColor="text1"/>
        </w:rPr>
        <w:t xml:space="preserve">. </w:t>
      </w:r>
      <w:r w:rsidR="00AB4A58" w:rsidRPr="00E14D13">
        <w:rPr>
          <w:color w:val="000000" w:themeColor="text1"/>
        </w:rPr>
        <w:t xml:space="preserve"> </w:t>
      </w:r>
      <w:r w:rsidRPr="00E14D13">
        <w:rPr>
          <w:color w:val="000000" w:themeColor="text1"/>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w:t>
      </w:r>
      <w:r w:rsidRPr="00E14D13">
        <w:rPr>
          <w:color w:val="000000" w:themeColor="text1"/>
        </w:rPr>
        <w:lastRenderedPageBreak/>
        <w:t>руководителя или лица, уполномоченного на это его учредительными документами, оформленная надлежащим образом.</w:t>
      </w:r>
    </w:p>
    <w:p w:rsidR="00094625" w:rsidRPr="00E14D13" w:rsidRDefault="00AB4A58" w:rsidP="00E14D13">
      <w:pPr>
        <w:spacing w:before="240"/>
        <w:ind w:firstLine="708"/>
        <w:jc w:val="both"/>
        <w:rPr>
          <w:color w:val="000000" w:themeColor="text1"/>
        </w:rPr>
      </w:pPr>
      <w:r w:rsidRPr="00E14D13">
        <w:rPr>
          <w:color w:val="000000" w:themeColor="text1"/>
        </w:rPr>
        <w:t xml:space="preserve">1.3. </w:t>
      </w:r>
      <w:r w:rsidR="00094625" w:rsidRPr="00E14D13">
        <w:rPr>
          <w:color w:val="000000" w:themeColor="text1"/>
        </w:rPr>
        <w:t>Порядок информирования о правилах предоставления муниципальной услуги:</w:t>
      </w:r>
    </w:p>
    <w:p w:rsidR="00094625" w:rsidRPr="00E14D13" w:rsidRDefault="00094625" w:rsidP="00E14D13">
      <w:pPr>
        <w:spacing w:before="240"/>
        <w:ind w:firstLine="708"/>
        <w:jc w:val="both"/>
        <w:rPr>
          <w:color w:val="000000" w:themeColor="text1"/>
        </w:rPr>
      </w:pPr>
      <w:r w:rsidRPr="00E14D13">
        <w:rPr>
          <w:color w:val="000000" w:themeColor="text1"/>
        </w:rPr>
        <w:t>1.3.1. Информацию о предоставлении муниципальной услуги получают непосредственно в Отделе, сети Интернет, по телефону.</w:t>
      </w:r>
    </w:p>
    <w:p w:rsidR="00094625" w:rsidRPr="00E14D13" w:rsidRDefault="00094625" w:rsidP="00E14D13">
      <w:pPr>
        <w:tabs>
          <w:tab w:val="left" w:pos="713"/>
          <w:tab w:val="left" w:pos="1260"/>
        </w:tabs>
        <w:spacing w:before="240"/>
        <w:ind w:firstLine="708"/>
        <w:jc w:val="both"/>
        <w:rPr>
          <w:color w:val="000000" w:themeColor="text1"/>
        </w:rPr>
      </w:pPr>
      <w:r w:rsidRPr="00E14D13">
        <w:rPr>
          <w:color w:val="000000" w:themeColor="text1"/>
        </w:rPr>
        <w:t>1.3.2. Место нахождения и почтовый адрес Отдела: 662050, Красноярский край, Козульский район, п.г.т. Козулька, ул. Сове</w:t>
      </w:r>
      <w:r w:rsidR="00BC65FF">
        <w:rPr>
          <w:color w:val="000000" w:themeColor="text1"/>
        </w:rPr>
        <w:t>тс</w:t>
      </w:r>
      <w:r w:rsidRPr="00E14D13">
        <w:rPr>
          <w:color w:val="000000" w:themeColor="text1"/>
        </w:rPr>
        <w:t xml:space="preserve">кая, д. 59, контактные телефоны (телефоны для справок): 8 (39154) 4-15-04; адрес электронной почты: </w:t>
      </w:r>
      <w:hyperlink r:id="rId12" w:history="1">
        <w:r w:rsidRPr="00E14D13">
          <w:rPr>
            <w:rStyle w:val="a3"/>
            <w:color w:val="000000" w:themeColor="text1"/>
            <w:lang w:val="en-US"/>
          </w:rPr>
          <w:t>kultura</w:t>
        </w:r>
        <w:r w:rsidRPr="00E14D13">
          <w:rPr>
            <w:rStyle w:val="a3"/>
            <w:color w:val="000000" w:themeColor="text1"/>
          </w:rPr>
          <w:t>01@</w:t>
        </w:r>
        <w:r w:rsidRPr="00E14D13">
          <w:rPr>
            <w:rStyle w:val="a3"/>
            <w:color w:val="000000" w:themeColor="text1"/>
            <w:lang w:val="en-US"/>
          </w:rPr>
          <w:t>yandex</w:t>
        </w:r>
        <w:r w:rsidRPr="00E14D13">
          <w:rPr>
            <w:rStyle w:val="a3"/>
            <w:color w:val="000000" w:themeColor="text1"/>
          </w:rPr>
          <w:t>.</w:t>
        </w:r>
        <w:r w:rsidRPr="00E14D13">
          <w:rPr>
            <w:rStyle w:val="a3"/>
            <w:color w:val="000000" w:themeColor="text1"/>
            <w:lang w:val="en-US"/>
          </w:rPr>
          <w:t>ru</w:t>
        </w:r>
      </w:hyperlink>
      <w:r w:rsidRPr="00E14D13">
        <w:rPr>
          <w:color w:val="000000" w:themeColor="text1"/>
        </w:rPr>
        <w:t xml:space="preserve">. </w:t>
      </w:r>
    </w:p>
    <w:p w:rsidR="00094625" w:rsidRPr="00E14D13" w:rsidRDefault="00094625" w:rsidP="00E14D13">
      <w:pPr>
        <w:spacing w:before="240"/>
        <w:ind w:firstLine="708"/>
        <w:jc w:val="both"/>
        <w:rPr>
          <w:color w:val="000000" w:themeColor="text1"/>
        </w:rPr>
      </w:pPr>
      <w:r w:rsidRPr="00E14D13">
        <w:rPr>
          <w:color w:val="000000" w:themeColor="text1"/>
        </w:rPr>
        <w:t>1.3.3. График работы Отдела:</w:t>
      </w:r>
    </w:p>
    <w:p w:rsidR="00094625" w:rsidRPr="00E14D13" w:rsidRDefault="00C83948" w:rsidP="00E14D13">
      <w:pPr>
        <w:pStyle w:val="a5"/>
        <w:numPr>
          <w:ilvl w:val="0"/>
          <w:numId w:val="16"/>
        </w:numPr>
        <w:tabs>
          <w:tab w:val="left" w:pos="540"/>
          <w:tab w:val="left" w:pos="1260"/>
        </w:tabs>
        <w:spacing w:before="240"/>
        <w:ind w:left="0" w:firstLine="708"/>
        <w:jc w:val="both"/>
        <w:rPr>
          <w:color w:val="000000" w:themeColor="text1"/>
        </w:rPr>
      </w:pPr>
      <w:r w:rsidRPr="00E14D13">
        <w:rPr>
          <w:color w:val="000000" w:themeColor="text1"/>
        </w:rPr>
        <w:t xml:space="preserve"> </w:t>
      </w:r>
      <w:r w:rsidR="00094625" w:rsidRPr="00E14D13">
        <w:rPr>
          <w:color w:val="000000" w:themeColor="text1"/>
        </w:rPr>
        <w:t>с понедельника по пятницу (включительно) -  с 08.00 до 17.00,</w:t>
      </w:r>
    </w:p>
    <w:p w:rsidR="00094625" w:rsidRPr="00E14D13" w:rsidRDefault="00C83948" w:rsidP="00E14D13">
      <w:pPr>
        <w:pStyle w:val="a5"/>
        <w:numPr>
          <w:ilvl w:val="0"/>
          <w:numId w:val="16"/>
        </w:numPr>
        <w:tabs>
          <w:tab w:val="left" w:pos="540"/>
          <w:tab w:val="left" w:pos="1260"/>
        </w:tabs>
        <w:spacing w:before="240"/>
        <w:ind w:left="0" w:firstLine="708"/>
        <w:jc w:val="both"/>
        <w:rPr>
          <w:color w:val="000000" w:themeColor="text1"/>
        </w:rPr>
      </w:pPr>
      <w:r w:rsidRPr="00E14D13">
        <w:rPr>
          <w:color w:val="000000" w:themeColor="text1"/>
        </w:rPr>
        <w:t xml:space="preserve"> </w:t>
      </w:r>
      <w:r w:rsidR="00094625" w:rsidRPr="00E14D13">
        <w:rPr>
          <w:color w:val="000000" w:themeColor="text1"/>
        </w:rPr>
        <w:t>предпраздничные дни – график приема сокращается на 1 час,</w:t>
      </w:r>
    </w:p>
    <w:p w:rsidR="00094625" w:rsidRPr="00E14D13" w:rsidRDefault="00C83948" w:rsidP="00E14D13">
      <w:pPr>
        <w:pStyle w:val="a5"/>
        <w:numPr>
          <w:ilvl w:val="0"/>
          <w:numId w:val="16"/>
        </w:numPr>
        <w:tabs>
          <w:tab w:val="left" w:pos="540"/>
          <w:tab w:val="left" w:pos="1260"/>
        </w:tabs>
        <w:spacing w:before="240"/>
        <w:ind w:left="0" w:firstLine="708"/>
        <w:jc w:val="both"/>
        <w:rPr>
          <w:color w:val="000000" w:themeColor="text1"/>
        </w:rPr>
      </w:pPr>
      <w:r w:rsidRPr="00E14D13">
        <w:rPr>
          <w:color w:val="000000" w:themeColor="text1"/>
        </w:rPr>
        <w:t xml:space="preserve"> </w:t>
      </w:r>
      <w:r w:rsidR="00094625" w:rsidRPr="00E14D13">
        <w:rPr>
          <w:color w:val="000000" w:themeColor="text1"/>
        </w:rPr>
        <w:t>суббота, воскресенье – выходные дни,</w:t>
      </w:r>
    </w:p>
    <w:p w:rsidR="00094625" w:rsidRPr="00E14D13" w:rsidRDefault="00C83948" w:rsidP="00E14D13">
      <w:pPr>
        <w:pStyle w:val="a5"/>
        <w:numPr>
          <w:ilvl w:val="0"/>
          <w:numId w:val="16"/>
        </w:numPr>
        <w:tabs>
          <w:tab w:val="left" w:pos="540"/>
          <w:tab w:val="left" w:pos="1260"/>
        </w:tabs>
        <w:spacing w:before="240"/>
        <w:ind w:left="0" w:firstLine="708"/>
        <w:jc w:val="both"/>
        <w:rPr>
          <w:color w:val="000000" w:themeColor="text1"/>
        </w:rPr>
      </w:pPr>
      <w:r w:rsidRPr="00E14D13">
        <w:rPr>
          <w:color w:val="000000" w:themeColor="text1"/>
        </w:rPr>
        <w:t xml:space="preserve"> </w:t>
      </w:r>
      <w:r w:rsidR="00094625" w:rsidRPr="00E14D13">
        <w:rPr>
          <w:color w:val="000000" w:themeColor="text1"/>
        </w:rPr>
        <w:t>перерыв – с 12.00 до 13.00.</w:t>
      </w:r>
    </w:p>
    <w:p w:rsidR="00094625" w:rsidRPr="00E14D13" w:rsidRDefault="00094625" w:rsidP="00E14D13">
      <w:pPr>
        <w:tabs>
          <w:tab w:val="left" w:pos="730"/>
        </w:tabs>
        <w:spacing w:before="240"/>
        <w:ind w:firstLine="708"/>
        <w:jc w:val="both"/>
        <w:rPr>
          <w:color w:val="000000" w:themeColor="text1"/>
        </w:rPr>
      </w:pPr>
      <w:r w:rsidRPr="00E14D13">
        <w:rPr>
          <w:color w:val="000000" w:themeColor="text1"/>
        </w:rPr>
        <w:t>1.3.4. При ответах на телефонные звонки и устные обращения специалист, ответственный за предоставление муниципальной услуги,  подробно, в вежливой форме информируют обратившихся о:</w:t>
      </w:r>
    </w:p>
    <w:p w:rsidR="00094625" w:rsidRPr="00E14D13" w:rsidRDefault="00094625" w:rsidP="00E14D13">
      <w:pPr>
        <w:pStyle w:val="a5"/>
        <w:numPr>
          <w:ilvl w:val="0"/>
          <w:numId w:val="17"/>
        </w:numPr>
        <w:tabs>
          <w:tab w:val="left" w:pos="540"/>
          <w:tab w:val="left" w:pos="1260"/>
        </w:tabs>
        <w:spacing w:before="240"/>
        <w:ind w:left="0" w:firstLine="708"/>
        <w:jc w:val="both"/>
        <w:rPr>
          <w:color w:val="000000" w:themeColor="text1"/>
        </w:rPr>
      </w:pPr>
      <w:r w:rsidRPr="00E14D13">
        <w:rPr>
          <w:color w:val="000000" w:themeColor="text1"/>
        </w:rPr>
        <w:t>реквизитах (дата, номер) входящего заявления;</w:t>
      </w:r>
    </w:p>
    <w:p w:rsidR="00094625" w:rsidRPr="00E14D13" w:rsidRDefault="00094625" w:rsidP="00E14D13">
      <w:pPr>
        <w:pStyle w:val="a5"/>
        <w:numPr>
          <w:ilvl w:val="0"/>
          <w:numId w:val="17"/>
        </w:numPr>
        <w:tabs>
          <w:tab w:val="left" w:pos="540"/>
          <w:tab w:val="left" w:pos="1260"/>
        </w:tabs>
        <w:spacing w:before="240"/>
        <w:ind w:left="0" w:firstLine="708"/>
        <w:jc w:val="both"/>
        <w:rPr>
          <w:color w:val="000000" w:themeColor="text1"/>
        </w:rPr>
      </w:pPr>
      <w:r w:rsidRPr="00E14D13">
        <w:rPr>
          <w:color w:val="000000" w:themeColor="text1"/>
        </w:rPr>
        <w:t>реквизитах нормативных правовых актов в сфере охраны объектов культурного наследия местного (муниципального) значения;</w:t>
      </w:r>
    </w:p>
    <w:p w:rsidR="00CE3897" w:rsidRPr="004A5188" w:rsidRDefault="00094625" w:rsidP="004A5188">
      <w:pPr>
        <w:pStyle w:val="a5"/>
        <w:widowControl w:val="0"/>
        <w:numPr>
          <w:ilvl w:val="0"/>
          <w:numId w:val="17"/>
        </w:numPr>
        <w:tabs>
          <w:tab w:val="left" w:pos="540"/>
          <w:tab w:val="left" w:pos="1260"/>
        </w:tabs>
        <w:suppressAutoHyphens w:val="0"/>
        <w:autoSpaceDE w:val="0"/>
        <w:autoSpaceDN w:val="0"/>
        <w:adjustRightInd w:val="0"/>
        <w:spacing w:before="240"/>
        <w:ind w:left="0" w:firstLine="708"/>
        <w:contextualSpacing/>
        <w:jc w:val="both"/>
        <w:outlineLvl w:val="0"/>
        <w:rPr>
          <w:color w:val="000000" w:themeColor="text1"/>
          <w:lang w:eastAsia="ru-RU"/>
        </w:rPr>
      </w:pPr>
      <w:r w:rsidRPr="00E14D13">
        <w:rPr>
          <w:color w:val="000000" w:themeColor="text1"/>
        </w:rPr>
        <w:t xml:space="preserve">порядке подачи и рассмотрения заявлений о </w:t>
      </w:r>
      <w:r w:rsidR="00CE3897" w:rsidRPr="00E14D13">
        <w:rPr>
          <w:color w:val="000000" w:themeColor="text1"/>
        </w:rPr>
        <w:t xml:space="preserve">согласовании проектной документации </w:t>
      </w:r>
      <w:r w:rsidR="00CE3897" w:rsidRPr="00E14D13">
        <w:rPr>
          <w:bCs/>
          <w:color w:val="000000" w:themeColor="text1"/>
          <w:lang w:eastAsia="ru-RU"/>
        </w:rPr>
        <w:t>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w:t>
      </w:r>
    </w:p>
    <w:p w:rsidR="006D1BD1" w:rsidRPr="004A5188" w:rsidRDefault="00D53F33" w:rsidP="004A5188">
      <w:pPr>
        <w:numPr>
          <w:ilvl w:val="0"/>
          <w:numId w:val="27"/>
        </w:numPr>
        <w:spacing w:before="240"/>
        <w:ind w:left="0" w:firstLine="708"/>
        <w:jc w:val="center"/>
        <w:rPr>
          <w:bCs/>
          <w:color w:val="000000" w:themeColor="text1"/>
        </w:rPr>
      </w:pPr>
      <w:r w:rsidRPr="00E14D13">
        <w:rPr>
          <w:bCs/>
          <w:color w:val="000000" w:themeColor="text1"/>
        </w:rPr>
        <w:t>Стандарт предоставления муниципальной услуги</w:t>
      </w:r>
    </w:p>
    <w:p w:rsidR="00D53F33" w:rsidRPr="00E14D13" w:rsidRDefault="00D53F33" w:rsidP="00E14D13">
      <w:pPr>
        <w:spacing w:before="240"/>
        <w:ind w:firstLine="708"/>
        <w:jc w:val="both"/>
        <w:rPr>
          <w:color w:val="000000" w:themeColor="text1"/>
        </w:rPr>
      </w:pPr>
      <w:r w:rsidRPr="00E14D13">
        <w:rPr>
          <w:color w:val="000000" w:themeColor="text1"/>
        </w:rPr>
        <w:t>2.1. Наименование муниципальной услуги: муниципальная услуга, предоставление которой регулируется настоящим Административным регламентом, именуется «Согласование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D53F33" w:rsidRPr="00E14D13" w:rsidRDefault="00D53F33" w:rsidP="00E14D13">
      <w:pPr>
        <w:spacing w:before="240"/>
        <w:ind w:firstLine="708"/>
        <w:jc w:val="both"/>
        <w:rPr>
          <w:color w:val="000000" w:themeColor="text1"/>
        </w:rPr>
      </w:pPr>
      <w:r w:rsidRPr="00E14D13">
        <w:rPr>
          <w:color w:val="000000" w:themeColor="text1"/>
        </w:rPr>
        <w:t>2.2. Муниципальную услугу предоставляет Отдел.</w:t>
      </w:r>
    </w:p>
    <w:p w:rsidR="00D53F33" w:rsidRPr="00E14D13" w:rsidRDefault="00D53F33" w:rsidP="00E14D13">
      <w:pPr>
        <w:spacing w:before="240"/>
        <w:ind w:firstLine="708"/>
        <w:jc w:val="both"/>
        <w:rPr>
          <w:color w:val="000000" w:themeColor="text1"/>
        </w:rPr>
      </w:pPr>
      <w:r w:rsidRPr="00E14D13">
        <w:rPr>
          <w:color w:val="000000" w:themeColor="text1"/>
        </w:rPr>
        <w:t>2.3. Результатом предоставления муниципальной услуги является:</w:t>
      </w:r>
    </w:p>
    <w:p w:rsidR="00D53F33" w:rsidRPr="00E14D13" w:rsidRDefault="00D53F33" w:rsidP="00E14D13">
      <w:pPr>
        <w:pStyle w:val="a5"/>
        <w:numPr>
          <w:ilvl w:val="0"/>
          <w:numId w:val="3"/>
        </w:numPr>
        <w:tabs>
          <w:tab w:val="left" w:pos="540"/>
          <w:tab w:val="left" w:pos="1260"/>
        </w:tabs>
        <w:spacing w:before="240"/>
        <w:ind w:left="0" w:firstLine="708"/>
        <w:jc w:val="both"/>
        <w:rPr>
          <w:color w:val="000000" w:themeColor="text1"/>
        </w:rPr>
      </w:pPr>
      <w:r w:rsidRPr="00E14D13">
        <w:rPr>
          <w:color w:val="000000" w:themeColor="text1"/>
        </w:rPr>
        <w:t>Согласование проектной документации на проведение работ по сохранению объекта культурного наследия;</w:t>
      </w:r>
    </w:p>
    <w:p w:rsidR="00D53F33" w:rsidRPr="00E14D13" w:rsidRDefault="00D53F33" w:rsidP="00E14D13">
      <w:pPr>
        <w:pStyle w:val="a5"/>
        <w:numPr>
          <w:ilvl w:val="0"/>
          <w:numId w:val="3"/>
        </w:numPr>
        <w:tabs>
          <w:tab w:val="left" w:pos="540"/>
          <w:tab w:val="left" w:pos="1260"/>
        </w:tabs>
        <w:spacing w:before="240"/>
        <w:ind w:left="0" w:firstLine="708"/>
        <w:jc w:val="both"/>
        <w:rPr>
          <w:color w:val="000000" w:themeColor="text1"/>
        </w:rPr>
      </w:pPr>
      <w:r w:rsidRPr="00E14D13">
        <w:rPr>
          <w:color w:val="000000" w:themeColor="text1"/>
        </w:rPr>
        <w:t>Отказ в согласовании проектной документации на проведение работ по сохранен</w:t>
      </w:r>
      <w:r w:rsidR="000721CB">
        <w:rPr>
          <w:color w:val="000000" w:themeColor="text1"/>
        </w:rPr>
        <w:t>ию объекта культурного наследия.</w:t>
      </w:r>
    </w:p>
    <w:p w:rsidR="006247AB" w:rsidRPr="00E14D13" w:rsidRDefault="00D53F33" w:rsidP="00E14D13">
      <w:pPr>
        <w:spacing w:before="240"/>
        <w:ind w:firstLine="708"/>
        <w:jc w:val="both"/>
        <w:rPr>
          <w:color w:val="000000" w:themeColor="text1"/>
        </w:rPr>
      </w:pPr>
      <w:r w:rsidRPr="00E14D13">
        <w:rPr>
          <w:color w:val="000000" w:themeColor="text1"/>
          <w:lang w:eastAsia="ru-RU"/>
        </w:rPr>
        <w:t xml:space="preserve">Основания для отказа в приеме </w:t>
      </w:r>
      <w:r w:rsidRPr="00E14D13">
        <w:rPr>
          <w:color w:val="000000" w:themeColor="text1"/>
          <w:spacing w:val="-3"/>
          <w:lang w:eastAsia="ru-RU"/>
        </w:rPr>
        <w:t>документов, необходимых для предоставления муниципальной услуги, отсутствуют.</w:t>
      </w:r>
      <w:r w:rsidRPr="00E14D13">
        <w:rPr>
          <w:color w:val="000000" w:themeColor="text1"/>
        </w:rPr>
        <w:t xml:space="preserve"> </w:t>
      </w:r>
    </w:p>
    <w:p w:rsidR="006247AB" w:rsidRPr="00E14D13" w:rsidRDefault="006247AB" w:rsidP="00E14D13">
      <w:pPr>
        <w:spacing w:before="240"/>
        <w:ind w:firstLine="708"/>
        <w:jc w:val="both"/>
        <w:rPr>
          <w:color w:val="000000" w:themeColor="text1"/>
        </w:rPr>
      </w:pPr>
      <w:r w:rsidRPr="00E14D13">
        <w:rPr>
          <w:color w:val="000000" w:themeColor="text1"/>
        </w:rPr>
        <w:t xml:space="preserve">2.4. Срок предоставления муниципальной услуги. </w:t>
      </w:r>
    </w:p>
    <w:p w:rsidR="00D53F33" w:rsidRPr="00E14D13" w:rsidRDefault="00D53F33" w:rsidP="00E14D13">
      <w:pPr>
        <w:pStyle w:val="a4"/>
        <w:spacing w:before="240" w:after="0"/>
        <w:ind w:firstLine="708"/>
        <w:jc w:val="both"/>
        <w:rPr>
          <w:color w:val="000000" w:themeColor="text1"/>
          <w:sz w:val="28"/>
          <w:szCs w:val="28"/>
        </w:rPr>
      </w:pPr>
      <w:r w:rsidRPr="00E14D13">
        <w:rPr>
          <w:color w:val="000000" w:themeColor="text1"/>
          <w:sz w:val="28"/>
          <w:szCs w:val="28"/>
        </w:rPr>
        <w:t>2.4.1. Исполнение муниципальной услуги осуществляется в течение 15 рабочих дней со дня регистрации письменного обращения.</w:t>
      </w:r>
    </w:p>
    <w:p w:rsidR="00D53F33" w:rsidRPr="00E14D13" w:rsidRDefault="00D53F33" w:rsidP="00E14D13">
      <w:pPr>
        <w:pStyle w:val="a4"/>
        <w:spacing w:before="240" w:after="0"/>
        <w:ind w:firstLine="708"/>
        <w:jc w:val="both"/>
        <w:rPr>
          <w:color w:val="000000" w:themeColor="text1"/>
          <w:sz w:val="28"/>
          <w:szCs w:val="28"/>
        </w:rPr>
      </w:pPr>
      <w:r w:rsidRPr="00E14D13">
        <w:rPr>
          <w:color w:val="000000" w:themeColor="text1"/>
          <w:sz w:val="28"/>
          <w:szCs w:val="28"/>
        </w:rPr>
        <w:t>В исключительных случаях срок исполнения муниципальной услуги продлевается, но не более чем на 15 дней с обязательным уведомлением о продлении срока рассмотрения обращения Заявителя.</w:t>
      </w:r>
    </w:p>
    <w:p w:rsidR="00D53F33" w:rsidRPr="00E14D13" w:rsidRDefault="00D53F33" w:rsidP="00E14D13">
      <w:pPr>
        <w:spacing w:before="240"/>
        <w:ind w:firstLine="708"/>
        <w:jc w:val="both"/>
        <w:rPr>
          <w:color w:val="000000" w:themeColor="text1"/>
        </w:rPr>
      </w:pPr>
      <w:r w:rsidRPr="00E14D13">
        <w:rPr>
          <w:color w:val="000000" w:themeColor="text1"/>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Отдел заявления и документов, необходимых для предоставления муниципальной услуги (по дате регистрации).</w:t>
      </w:r>
    </w:p>
    <w:p w:rsidR="00D53F33" w:rsidRPr="00E14D13" w:rsidRDefault="00D53F33" w:rsidP="00E14D13">
      <w:pPr>
        <w:spacing w:before="240"/>
        <w:ind w:firstLine="708"/>
        <w:jc w:val="both"/>
        <w:rPr>
          <w:color w:val="000000" w:themeColor="text1"/>
        </w:rPr>
      </w:pPr>
      <w:r w:rsidRPr="00E14D13">
        <w:rPr>
          <w:color w:val="000000" w:themeColor="text1"/>
        </w:rPr>
        <w:t>2.5. Правовые основания для предоставления муниципальной услуги:</w:t>
      </w:r>
    </w:p>
    <w:p w:rsidR="00D53F33" w:rsidRPr="00E14D13" w:rsidRDefault="00D53F33" w:rsidP="00E14D13">
      <w:pPr>
        <w:pStyle w:val="a5"/>
        <w:numPr>
          <w:ilvl w:val="0"/>
          <w:numId w:val="3"/>
        </w:numPr>
        <w:tabs>
          <w:tab w:val="left" w:pos="540"/>
          <w:tab w:val="left" w:pos="1260"/>
        </w:tabs>
        <w:spacing w:before="240"/>
        <w:ind w:left="0" w:firstLine="708"/>
        <w:jc w:val="both"/>
        <w:rPr>
          <w:color w:val="000000" w:themeColor="text1"/>
        </w:rPr>
      </w:pPr>
      <w:r w:rsidRPr="00E14D13">
        <w:rPr>
          <w:color w:val="000000" w:themeColor="text1"/>
        </w:rPr>
        <w:t xml:space="preserve">Федеральный Закон Российской Федерации от </w:t>
      </w:r>
      <w:r w:rsidR="00A868C2">
        <w:rPr>
          <w:color w:val="000000" w:themeColor="text1"/>
        </w:rPr>
        <w:t>0</w:t>
      </w:r>
      <w:r w:rsidRPr="00E14D13">
        <w:rPr>
          <w:color w:val="000000" w:themeColor="text1"/>
        </w:rPr>
        <w:t xml:space="preserve">6.10.2003 № 131-ФЗ «Об общих принципах организации местного самоуправления в Российской Федерации»; </w:t>
      </w:r>
    </w:p>
    <w:p w:rsidR="00CC7D6E" w:rsidRPr="00E14D13" w:rsidRDefault="00D53F33" w:rsidP="00E14D13">
      <w:pPr>
        <w:pStyle w:val="a5"/>
        <w:numPr>
          <w:ilvl w:val="0"/>
          <w:numId w:val="3"/>
        </w:numPr>
        <w:tabs>
          <w:tab w:val="left" w:pos="540"/>
          <w:tab w:val="left" w:pos="1260"/>
        </w:tabs>
        <w:spacing w:before="240"/>
        <w:ind w:left="0" w:firstLine="708"/>
        <w:jc w:val="both"/>
        <w:rPr>
          <w:color w:val="000000" w:themeColor="text1"/>
        </w:rPr>
      </w:pPr>
      <w:r w:rsidRPr="00E14D13">
        <w:rPr>
          <w:color w:val="000000" w:themeColor="text1"/>
        </w:rPr>
        <w:t xml:space="preserve">Федеральный закон от 25.06.2002 № 73-ФЗ «Об объектах культурного наследия (памятниках истории и культуры) народов Российской Федерации»; </w:t>
      </w:r>
    </w:p>
    <w:p w:rsidR="00CC7D6E" w:rsidRPr="00E14D13" w:rsidRDefault="00CC7D6E" w:rsidP="00E14D13">
      <w:pPr>
        <w:widowControl w:val="0"/>
        <w:numPr>
          <w:ilvl w:val="0"/>
          <w:numId w:val="3"/>
        </w:numPr>
        <w:autoSpaceDE w:val="0"/>
        <w:autoSpaceDN w:val="0"/>
        <w:adjustRightInd w:val="0"/>
        <w:spacing w:before="240"/>
        <w:ind w:left="0" w:firstLine="708"/>
        <w:jc w:val="both"/>
        <w:rPr>
          <w:color w:val="000000" w:themeColor="text1"/>
        </w:rPr>
      </w:pPr>
      <w:r w:rsidRPr="00E14D13">
        <w:rPr>
          <w:color w:val="000000" w:themeColor="text1"/>
        </w:rPr>
        <w:t>Федеральным законом от 27.07.2010 № 210-ФЗ «Об организации предоставления государственных и муниципальных услуг»;</w:t>
      </w:r>
    </w:p>
    <w:p w:rsidR="00CC7D6E" w:rsidRPr="00E14D13" w:rsidRDefault="00CC7D6E" w:rsidP="00E14D13">
      <w:pPr>
        <w:widowControl w:val="0"/>
        <w:numPr>
          <w:ilvl w:val="0"/>
          <w:numId w:val="3"/>
        </w:numPr>
        <w:autoSpaceDE w:val="0"/>
        <w:autoSpaceDN w:val="0"/>
        <w:adjustRightInd w:val="0"/>
        <w:spacing w:before="240"/>
        <w:ind w:left="0" w:firstLine="708"/>
        <w:jc w:val="both"/>
        <w:rPr>
          <w:color w:val="000000" w:themeColor="text1"/>
        </w:rPr>
      </w:pPr>
      <w:r w:rsidRPr="00E14D13">
        <w:rPr>
          <w:color w:val="000000" w:themeColor="text1"/>
        </w:rPr>
        <w:t>постановлением Правительства Российской Федерации                                 от 15.07.2009 № 569 «Об утверждении Положения о государственной историко-культурной экспертизе»;</w:t>
      </w:r>
    </w:p>
    <w:p w:rsidR="00CC7D6E" w:rsidRPr="00E14D13" w:rsidRDefault="00CC7D6E" w:rsidP="00E14D13">
      <w:pPr>
        <w:pStyle w:val="a5"/>
        <w:numPr>
          <w:ilvl w:val="0"/>
          <w:numId w:val="3"/>
        </w:numPr>
        <w:tabs>
          <w:tab w:val="left" w:pos="540"/>
          <w:tab w:val="left" w:pos="1260"/>
        </w:tabs>
        <w:spacing w:before="240"/>
        <w:ind w:left="0" w:firstLine="708"/>
        <w:jc w:val="both"/>
        <w:rPr>
          <w:color w:val="000000" w:themeColor="text1"/>
        </w:rPr>
      </w:pPr>
      <w:r w:rsidRPr="00E14D13">
        <w:rPr>
          <w:color w:val="000000" w:themeColor="text1"/>
        </w:rPr>
        <w:t>Федеральным законом от 02.05.2006 № 59-ФЗ «О порядке рассмотрения обращений граждан Российской Федерации»;</w:t>
      </w:r>
    </w:p>
    <w:p w:rsidR="00D53F33" w:rsidRPr="00E14D13" w:rsidRDefault="00A87580" w:rsidP="00E14D13">
      <w:pPr>
        <w:pStyle w:val="a5"/>
        <w:numPr>
          <w:ilvl w:val="0"/>
          <w:numId w:val="3"/>
        </w:numPr>
        <w:tabs>
          <w:tab w:val="left" w:pos="540"/>
          <w:tab w:val="left" w:pos="1260"/>
        </w:tabs>
        <w:spacing w:before="240"/>
        <w:ind w:left="0" w:firstLine="708"/>
        <w:jc w:val="both"/>
        <w:rPr>
          <w:color w:val="000000" w:themeColor="text1"/>
        </w:rPr>
      </w:pPr>
      <w:hyperlink r:id="rId13" w:history="1">
        <w:r w:rsidR="00D53F33" w:rsidRPr="00E14D13">
          <w:rPr>
            <w:rStyle w:val="a6"/>
            <w:b w:val="0"/>
            <w:bCs w:val="0"/>
            <w:color w:val="000000" w:themeColor="text1"/>
          </w:rPr>
          <w:t>Федеральный закон</w:t>
        </w:r>
      </w:hyperlink>
      <w:r w:rsidR="00D53F33" w:rsidRPr="00E14D13">
        <w:rPr>
          <w:color w:val="000000" w:themeColor="text1"/>
        </w:rPr>
        <w:t xml:space="preserve"> от 24.11.1995 № 181-ФЗ «О социальной защите ин</w:t>
      </w:r>
      <w:r w:rsidR="00F674ED" w:rsidRPr="00E14D13">
        <w:rPr>
          <w:color w:val="000000" w:themeColor="text1"/>
        </w:rPr>
        <w:t>валидов в Российской Федерации»;</w:t>
      </w:r>
    </w:p>
    <w:p w:rsidR="00D53F33" w:rsidRPr="00E14D13" w:rsidRDefault="00A87580" w:rsidP="00E14D13">
      <w:pPr>
        <w:pStyle w:val="a5"/>
        <w:numPr>
          <w:ilvl w:val="0"/>
          <w:numId w:val="3"/>
        </w:numPr>
        <w:tabs>
          <w:tab w:val="left" w:pos="540"/>
          <w:tab w:val="left" w:pos="1260"/>
        </w:tabs>
        <w:spacing w:before="240"/>
        <w:ind w:left="0" w:firstLine="708"/>
        <w:jc w:val="both"/>
        <w:rPr>
          <w:color w:val="000000" w:themeColor="text1"/>
        </w:rPr>
      </w:pPr>
      <w:hyperlink r:id="rId14" w:history="1">
        <w:r w:rsidR="00D53F33" w:rsidRPr="00E14D13">
          <w:rPr>
            <w:rStyle w:val="a6"/>
            <w:b w:val="0"/>
            <w:bCs w:val="0"/>
            <w:color w:val="000000" w:themeColor="text1"/>
          </w:rPr>
          <w:t>Федеральный закон</w:t>
        </w:r>
      </w:hyperlink>
      <w:r w:rsidR="00D53F33" w:rsidRPr="00E14D13">
        <w:rPr>
          <w:color w:val="000000" w:themeColor="text1"/>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w:t>
      </w:r>
      <w:r w:rsidR="00F674ED" w:rsidRPr="00E14D13">
        <w:rPr>
          <w:color w:val="000000" w:themeColor="text1"/>
        </w:rPr>
        <w:t>й Конвенции о правах инвалидов».</w:t>
      </w:r>
    </w:p>
    <w:p w:rsidR="00D53F33" w:rsidRPr="00E14D13" w:rsidRDefault="00D53F33" w:rsidP="00E14D13">
      <w:pPr>
        <w:spacing w:before="240"/>
        <w:ind w:firstLine="708"/>
        <w:jc w:val="both"/>
        <w:rPr>
          <w:color w:val="000000" w:themeColor="text1"/>
        </w:rPr>
      </w:pPr>
      <w:r w:rsidRPr="00E14D13">
        <w:rPr>
          <w:color w:val="000000" w:themeColor="text1"/>
        </w:rPr>
        <w:t>2.6. Исчерпывающий перечень документов, необходимых для предоставления муниципальной услуги:</w:t>
      </w:r>
    </w:p>
    <w:p w:rsidR="00D53F33" w:rsidRPr="00E14D13" w:rsidRDefault="00D53F33" w:rsidP="00E14D13">
      <w:pPr>
        <w:spacing w:before="240"/>
        <w:ind w:firstLine="708"/>
        <w:jc w:val="both"/>
        <w:rPr>
          <w:color w:val="000000" w:themeColor="text1"/>
        </w:rPr>
      </w:pPr>
      <w:r w:rsidRPr="00E14D13">
        <w:rPr>
          <w:color w:val="000000" w:themeColor="text1"/>
        </w:rPr>
        <w:t>2.6.1. Для  согласования проектной документации на проведение работ по сохранению объекта культурного наследия Заявитель пред</w:t>
      </w:r>
      <w:r w:rsidR="00AF6854">
        <w:rPr>
          <w:color w:val="000000" w:themeColor="text1"/>
        </w:rPr>
        <w:t>о</w:t>
      </w:r>
      <w:r w:rsidRPr="00E14D13">
        <w:rPr>
          <w:color w:val="000000" w:themeColor="text1"/>
        </w:rPr>
        <w:t>ставляет:</w:t>
      </w:r>
    </w:p>
    <w:p w:rsidR="00D53F33" w:rsidRPr="00E14D13" w:rsidRDefault="00D53F33" w:rsidP="00E14D13">
      <w:pPr>
        <w:widowControl w:val="0"/>
        <w:numPr>
          <w:ilvl w:val="0"/>
          <w:numId w:val="28"/>
        </w:numPr>
        <w:shd w:val="clear" w:color="auto" w:fill="FFFFFF"/>
        <w:suppressAutoHyphens w:val="0"/>
        <w:spacing w:before="240"/>
        <w:ind w:left="0" w:firstLine="708"/>
        <w:jc w:val="both"/>
        <w:rPr>
          <w:color w:val="000000" w:themeColor="text1"/>
          <w:lang w:eastAsia="ru-RU"/>
        </w:rPr>
      </w:pPr>
      <w:r w:rsidRPr="00E14D13">
        <w:rPr>
          <w:color w:val="000000" w:themeColor="text1"/>
        </w:rPr>
        <w:t>заявление  о согласовании проектной документации (приложение №1), подписанное уполномоченным лицом;</w:t>
      </w:r>
      <w:r w:rsidRPr="00E14D13">
        <w:rPr>
          <w:color w:val="000000" w:themeColor="text1"/>
          <w:lang w:eastAsia="ru-RU"/>
        </w:rPr>
        <w:t xml:space="preserve"> </w:t>
      </w:r>
    </w:p>
    <w:p w:rsidR="00D53F33" w:rsidRPr="00E14D13" w:rsidRDefault="00AF6854" w:rsidP="00E14D13">
      <w:pPr>
        <w:widowControl w:val="0"/>
        <w:numPr>
          <w:ilvl w:val="0"/>
          <w:numId w:val="28"/>
        </w:numPr>
        <w:shd w:val="clear" w:color="auto" w:fill="FFFFFF"/>
        <w:suppressAutoHyphens w:val="0"/>
        <w:spacing w:before="240"/>
        <w:ind w:left="0" w:firstLine="708"/>
        <w:jc w:val="both"/>
        <w:rPr>
          <w:color w:val="000000" w:themeColor="text1"/>
          <w:lang w:eastAsia="ru-RU"/>
        </w:rPr>
      </w:pPr>
      <w:r>
        <w:rPr>
          <w:color w:val="000000" w:themeColor="text1"/>
          <w:lang w:eastAsia="ru-RU"/>
        </w:rPr>
        <w:t>проектную документацию</w:t>
      </w:r>
      <w:r w:rsidR="00D53F33" w:rsidRPr="00E14D13">
        <w:rPr>
          <w:color w:val="000000" w:themeColor="text1"/>
          <w:lang w:eastAsia="ru-RU"/>
        </w:rPr>
        <w:t xml:space="preserve"> по сохранению объекта культурного наследия (далее – документация) – подлинник в 2 экземплярах в прошитом и пронумерованном виде на бумажном носителе и электронном          носителе (формат файла электронного документа – PDF);</w:t>
      </w:r>
    </w:p>
    <w:p w:rsidR="00D53F33" w:rsidRPr="00E14D13" w:rsidRDefault="00D53F33" w:rsidP="00E14D13">
      <w:pPr>
        <w:widowControl w:val="0"/>
        <w:numPr>
          <w:ilvl w:val="0"/>
          <w:numId w:val="28"/>
        </w:numPr>
        <w:shd w:val="clear" w:color="auto" w:fill="FFFFFF"/>
        <w:suppressAutoHyphens w:val="0"/>
        <w:spacing w:before="240"/>
        <w:ind w:left="0" w:firstLine="708"/>
        <w:jc w:val="both"/>
        <w:rPr>
          <w:color w:val="000000" w:themeColor="text1"/>
          <w:lang w:eastAsia="ru-RU"/>
        </w:rPr>
      </w:pPr>
      <w:r w:rsidRPr="00E14D13">
        <w:rPr>
          <w:color w:val="000000" w:themeColor="text1"/>
          <w:lang w:eastAsia="ru-RU"/>
        </w:rPr>
        <w:t xml:space="preserve">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 копия документа, подтверждающего право собственности или </w:t>
      </w:r>
      <w:r w:rsidR="00AF6854">
        <w:rPr>
          <w:color w:val="000000" w:themeColor="text1"/>
          <w:lang w:eastAsia="ru-RU"/>
        </w:rPr>
        <w:t>владения (для физического лица);</w:t>
      </w:r>
    </w:p>
    <w:p w:rsidR="009C4219" w:rsidRPr="00E14D13" w:rsidRDefault="00D53F33" w:rsidP="00E14D13">
      <w:pPr>
        <w:numPr>
          <w:ilvl w:val="0"/>
          <w:numId w:val="28"/>
        </w:numPr>
        <w:spacing w:before="240"/>
        <w:ind w:left="0" w:firstLine="708"/>
        <w:jc w:val="both"/>
        <w:rPr>
          <w:color w:val="000000" w:themeColor="text1"/>
          <w:lang w:eastAsia="ru-RU"/>
        </w:rPr>
      </w:pPr>
      <w:r w:rsidRPr="00E14D13">
        <w:rPr>
          <w:color w:val="000000" w:themeColor="text1"/>
          <w:lang w:eastAsia="ru-RU"/>
        </w:rPr>
        <w:t>положительное заключение акта государственной историко-культурной экспертизы проектной документации по сохранению объекта культурного наследия – подл</w:t>
      </w:r>
      <w:r w:rsidR="00B947FC" w:rsidRPr="00E14D13">
        <w:rPr>
          <w:color w:val="000000" w:themeColor="text1"/>
          <w:lang w:eastAsia="ru-RU"/>
        </w:rPr>
        <w:t>и</w:t>
      </w:r>
      <w:r w:rsidRPr="00E14D13">
        <w:rPr>
          <w:color w:val="000000" w:themeColor="text1"/>
          <w:lang w:eastAsia="ru-RU"/>
        </w:rPr>
        <w:t>нник в 2-х экземплярах на бумажном носителе</w:t>
      </w:r>
      <w:r w:rsidR="000E11E3" w:rsidRPr="00E14D13">
        <w:rPr>
          <w:color w:val="000000" w:themeColor="text1"/>
          <w:lang w:eastAsia="ru-RU"/>
        </w:rPr>
        <w:t xml:space="preserve"> </w:t>
      </w:r>
      <w:r w:rsidRPr="00E14D13">
        <w:rPr>
          <w:color w:val="000000" w:themeColor="text1"/>
          <w:lang w:eastAsia="ru-RU"/>
        </w:rPr>
        <w:t>(формат файл</w:t>
      </w:r>
      <w:r w:rsidR="00E14D13" w:rsidRPr="00E14D13">
        <w:rPr>
          <w:color w:val="000000" w:themeColor="text1"/>
          <w:lang w:eastAsia="ru-RU"/>
        </w:rPr>
        <w:t>а электронного документа – PDF).</w:t>
      </w:r>
    </w:p>
    <w:p w:rsidR="00D53F33" w:rsidRPr="009610BB" w:rsidRDefault="00D53F33" w:rsidP="00E14D13">
      <w:pPr>
        <w:pStyle w:val="ConsPlusNormal"/>
        <w:spacing w:before="240"/>
        <w:ind w:firstLine="709"/>
        <w:jc w:val="both"/>
        <w:rPr>
          <w:rFonts w:ascii="Times New Roman" w:hAnsi="Times New Roman" w:cs="Times New Roman"/>
          <w:color w:val="000000" w:themeColor="text1"/>
          <w:sz w:val="28"/>
          <w:szCs w:val="28"/>
        </w:rPr>
      </w:pPr>
      <w:r w:rsidRPr="009610BB">
        <w:rPr>
          <w:rFonts w:ascii="Times New Roman" w:hAnsi="Times New Roman" w:cs="Times New Roman"/>
          <w:color w:val="000000" w:themeColor="text1"/>
          <w:sz w:val="28"/>
          <w:szCs w:val="28"/>
        </w:rPr>
        <w:t>2.6.2. При предоставлении муниципальной услуги запрещается истребование от заявителя:</w:t>
      </w:r>
    </w:p>
    <w:p w:rsidR="00D53F33" w:rsidRPr="009610BB" w:rsidRDefault="00D53F33" w:rsidP="009610BB">
      <w:pPr>
        <w:pStyle w:val="a5"/>
        <w:numPr>
          <w:ilvl w:val="0"/>
          <w:numId w:val="3"/>
        </w:numPr>
        <w:tabs>
          <w:tab w:val="left" w:pos="540"/>
          <w:tab w:val="left" w:pos="1260"/>
        </w:tabs>
        <w:ind w:left="0" w:firstLine="709"/>
        <w:jc w:val="both"/>
        <w:rPr>
          <w:color w:val="000000" w:themeColor="text1"/>
        </w:rPr>
      </w:pPr>
      <w:r w:rsidRPr="009610BB">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B86" w:rsidRPr="008E7B86" w:rsidRDefault="00D53F33" w:rsidP="009712DA">
      <w:pPr>
        <w:pStyle w:val="a5"/>
        <w:numPr>
          <w:ilvl w:val="0"/>
          <w:numId w:val="29"/>
        </w:numPr>
        <w:tabs>
          <w:tab w:val="left" w:pos="540"/>
          <w:tab w:val="left" w:pos="1260"/>
        </w:tabs>
        <w:spacing w:before="240"/>
        <w:ind w:left="0" w:firstLine="709"/>
        <w:jc w:val="both"/>
      </w:pPr>
      <w:r w:rsidRPr="008E7B86">
        <w:rPr>
          <w:color w:val="000000" w:themeColor="text1"/>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Козульского района в распоряжении муниципальных  органов, предоставляющих муниципальную услугу, иных государственных органов,  участвующих в предоставлении государственных услуг или муниципальных услуг</w:t>
      </w:r>
      <w:r w:rsidR="008E7B86">
        <w:rPr>
          <w:color w:val="000000" w:themeColor="text1"/>
        </w:rPr>
        <w:t>;</w:t>
      </w:r>
    </w:p>
    <w:p w:rsidR="009712DA" w:rsidRPr="008E7B86" w:rsidRDefault="009712DA" w:rsidP="009712DA">
      <w:pPr>
        <w:pStyle w:val="a5"/>
        <w:numPr>
          <w:ilvl w:val="0"/>
          <w:numId w:val="29"/>
        </w:numPr>
        <w:tabs>
          <w:tab w:val="left" w:pos="540"/>
          <w:tab w:val="left" w:pos="1260"/>
        </w:tabs>
        <w:spacing w:before="240"/>
        <w:ind w:left="0" w:firstLine="709"/>
        <w:jc w:val="both"/>
      </w:pPr>
      <w:r w:rsidRPr="008E7B86">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712DA" w:rsidRPr="009712DA" w:rsidRDefault="009712DA" w:rsidP="009712DA">
      <w:pPr>
        <w:pStyle w:val="ConsPlusNormal"/>
        <w:spacing w:before="240"/>
        <w:ind w:firstLine="709"/>
        <w:jc w:val="both"/>
        <w:rPr>
          <w:rFonts w:ascii="Times New Roman" w:hAnsi="Times New Roman" w:cs="Times New Roman"/>
          <w:sz w:val="28"/>
          <w:szCs w:val="28"/>
        </w:rPr>
      </w:pPr>
      <w:r w:rsidRPr="009712D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12DA" w:rsidRPr="009712DA" w:rsidRDefault="009712DA" w:rsidP="009712DA">
      <w:pPr>
        <w:pStyle w:val="ConsPlusNormal"/>
        <w:spacing w:before="240"/>
        <w:ind w:firstLine="709"/>
        <w:jc w:val="both"/>
        <w:rPr>
          <w:rFonts w:ascii="Times New Roman" w:hAnsi="Times New Roman" w:cs="Times New Roman"/>
          <w:sz w:val="28"/>
          <w:szCs w:val="28"/>
        </w:rPr>
      </w:pPr>
      <w:r w:rsidRPr="009712D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12DA" w:rsidRPr="009712DA" w:rsidRDefault="009712DA" w:rsidP="009712DA">
      <w:pPr>
        <w:pStyle w:val="ConsPlusNormal"/>
        <w:spacing w:before="240"/>
        <w:ind w:firstLine="709"/>
        <w:jc w:val="both"/>
        <w:rPr>
          <w:rFonts w:ascii="Times New Roman" w:hAnsi="Times New Roman" w:cs="Times New Roman"/>
          <w:sz w:val="28"/>
          <w:szCs w:val="28"/>
        </w:rPr>
      </w:pPr>
      <w:r w:rsidRPr="009712D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E1F" w:rsidRPr="00A96E1F" w:rsidRDefault="009712DA" w:rsidP="00A96E1F">
      <w:pPr>
        <w:pStyle w:val="ConsPlusNormal"/>
        <w:spacing w:before="240"/>
        <w:ind w:firstLine="709"/>
        <w:jc w:val="both"/>
        <w:rPr>
          <w:rFonts w:ascii="Times New Roman" w:hAnsi="Times New Roman" w:cs="Times New Roman"/>
          <w:sz w:val="28"/>
          <w:szCs w:val="28"/>
        </w:rPr>
      </w:pPr>
      <w:r w:rsidRPr="009712D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w:t>
      </w:r>
      <w:r>
        <w:rPr>
          <w:rFonts w:ascii="Times New Roman" w:hAnsi="Times New Roman" w:cs="Times New Roman"/>
          <w:sz w:val="28"/>
          <w:szCs w:val="28"/>
        </w:rPr>
        <w:t xml:space="preserve"> доставленные неудобства.</w:t>
      </w:r>
    </w:p>
    <w:p w:rsidR="00D53F33" w:rsidRPr="00A96E1F" w:rsidRDefault="00D53F33" w:rsidP="00A96E1F">
      <w:pPr>
        <w:adjustRightInd w:val="0"/>
        <w:spacing w:before="240"/>
        <w:ind w:firstLine="709"/>
        <w:jc w:val="both"/>
        <w:outlineLvl w:val="2"/>
        <w:rPr>
          <w:color w:val="000000" w:themeColor="text1"/>
        </w:rPr>
      </w:pPr>
      <w:r w:rsidRPr="00A96E1F">
        <w:rPr>
          <w:color w:val="000000" w:themeColor="text1"/>
          <w:lang w:eastAsia="ru-RU"/>
        </w:rPr>
        <w:t xml:space="preserve">2.7. </w:t>
      </w:r>
      <w:r w:rsidRPr="00A96E1F">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D53F33" w:rsidRPr="00A96E1F" w:rsidRDefault="00F674ED" w:rsidP="00A96E1F">
      <w:pPr>
        <w:widowControl w:val="0"/>
        <w:shd w:val="clear" w:color="auto" w:fill="FFFFFF"/>
        <w:tabs>
          <w:tab w:val="left" w:pos="1176"/>
        </w:tabs>
        <w:suppressAutoHyphens w:val="0"/>
        <w:spacing w:before="240"/>
        <w:ind w:firstLine="709"/>
        <w:jc w:val="both"/>
        <w:rPr>
          <w:color w:val="000000" w:themeColor="text1"/>
          <w:spacing w:val="-3"/>
          <w:lang w:eastAsia="ru-RU"/>
        </w:rPr>
      </w:pPr>
      <w:r w:rsidRPr="00A96E1F">
        <w:rPr>
          <w:color w:val="000000" w:themeColor="text1"/>
        </w:rPr>
        <w:t>2.7.1.</w:t>
      </w:r>
      <w:r w:rsidR="00051B20">
        <w:rPr>
          <w:color w:val="000000" w:themeColor="text1"/>
        </w:rPr>
        <w:t xml:space="preserve"> </w:t>
      </w:r>
      <w:r w:rsidRPr="00A96E1F">
        <w:rPr>
          <w:color w:val="000000" w:themeColor="text1"/>
        </w:rPr>
        <w:t>Основания</w:t>
      </w:r>
      <w:r w:rsidR="00D53F33" w:rsidRPr="00A96E1F">
        <w:rPr>
          <w:color w:val="000000" w:themeColor="text1"/>
        </w:rPr>
        <w:t xml:space="preserve"> для отказа в приеме документов, необходимых для предоставления муниципальной услуги</w:t>
      </w:r>
      <w:r w:rsidRPr="00A96E1F">
        <w:rPr>
          <w:color w:val="000000" w:themeColor="text1"/>
        </w:rPr>
        <w:t xml:space="preserve"> отсутствую</w:t>
      </w:r>
      <w:r w:rsidR="00762D5C" w:rsidRPr="00A96E1F">
        <w:rPr>
          <w:color w:val="000000" w:themeColor="text1"/>
        </w:rPr>
        <w:t>т</w:t>
      </w:r>
      <w:r w:rsidR="00D53F33" w:rsidRPr="00A96E1F">
        <w:rPr>
          <w:color w:val="000000" w:themeColor="text1"/>
        </w:rPr>
        <w:t>.</w:t>
      </w:r>
      <w:r w:rsidR="00D53F33" w:rsidRPr="00A96E1F">
        <w:rPr>
          <w:color w:val="000000" w:themeColor="text1"/>
          <w:spacing w:val="-17"/>
          <w:lang w:eastAsia="ru-RU"/>
        </w:rPr>
        <w:t xml:space="preserve"> </w:t>
      </w:r>
    </w:p>
    <w:p w:rsidR="00D53F33" w:rsidRPr="00A96E1F" w:rsidRDefault="00D53F33" w:rsidP="00A96E1F">
      <w:pPr>
        <w:widowControl w:val="0"/>
        <w:shd w:val="clear" w:color="auto" w:fill="FFFFFF"/>
        <w:tabs>
          <w:tab w:val="left" w:pos="1176"/>
        </w:tabs>
        <w:suppressAutoHyphens w:val="0"/>
        <w:spacing w:before="240"/>
        <w:ind w:firstLine="709"/>
        <w:jc w:val="both"/>
        <w:rPr>
          <w:color w:val="000000" w:themeColor="text1"/>
          <w:lang w:eastAsia="ru-RU"/>
        </w:rPr>
      </w:pPr>
      <w:r w:rsidRPr="00A96E1F">
        <w:rPr>
          <w:color w:val="000000" w:themeColor="text1"/>
          <w:spacing w:val="-17"/>
          <w:lang w:eastAsia="ru-RU"/>
        </w:rPr>
        <w:t>2.8.</w:t>
      </w:r>
      <w:r w:rsidR="00397A14">
        <w:rPr>
          <w:color w:val="000000" w:themeColor="text1"/>
          <w:spacing w:val="-17"/>
          <w:lang w:eastAsia="ru-RU"/>
        </w:rPr>
        <w:t xml:space="preserve"> </w:t>
      </w:r>
      <w:r w:rsidRPr="00A96E1F">
        <w:rPr>
          <w:color w:val="000000" w:themeColor="text1"/>
          <w:lang w:eastAsia="ru-RU"/>
        </w:rPr>
        <w:t>Основания для приостановления предоставления муниципальной услуги или отказа в предоставлении муниципальной услуги.</w:t>
      </w:r>
    </w:p>
    <w:p w:rsidR="00D53F33" w:rsidRPr="00A96E1F" w:rsidRDefault="00D53F33" w:rsidP="00A96E1F">
      <w:pPr>
        <w:widowControl w:val="0"/>
        <w:shd w:val="clear" w:color="auto" w:fill="FFFFFF"/>
        <w:tabs>
          <w:tab w:val="left" w:pos="1176"/>
        </w:tabs>
        <w:suppressAutoHyphens w:val="0"/>
        <w:spacing w:before="240"/>
        <w:ind w:firstLine="709"/>
        <w:jc w:val="both"/>
        <w:rPr>
          <w:color w:val="000000" w:themeColor="text1"/>
          <w:lang w:eastAsia="ru-RU"/>
        </w:rPr>
      </w:pPr>
      <w:r w:rsidRPr="00A96E1F">
        <w:rPr>
          <w:color w:val="000000" w:themeColor="text1"/>
          <w:lang w:eastAsia="ru-RU"/>
        </w:rPr>
        <w:t>2.8.1.</w:t>
      </w:r>
      <w:r w:rsidR="00397A14">
        <w:rPr>
          <w:color w:val="000000" w:themeColor="text1"/>
          <w:lang w:eastAsia="ru-RU"/>
        </w:rPr>
        <w:t xml:space="preserve"> </w:t>
      </w:r>
      <w:r w:rsidRPr="00A96E1F">
        <w:rPr>
          <w:color w:val="000000" w:themeColor="text1"/>
          <w:lang w:eastAsia="ru-RU"/>
        </w:rPr>
        <w:t>Основания для отказа в предоставлении муниципальной услуги:</w:t>
      </w:r>
    </w:p>
    <w:p w:rsidR="00D53F33" w:rsidRPr="00A96E1F" w:rsidRDefault="00D53F33" w:rsidP="00397A14">
      <w:pPr>
        <w:widowControl w:val="0"/>
        <w:numPr>
          <w:ilvl w:val="0"/>
          <w:numId w:val="30"/>
        </w:numPr>
        <w:suppressAutoHyphens w:val="0"/>
        <w:autoSpaceDE w:val="0"/>
        <w:autoSpaceDN w:val="0"/>
        <w:adjustRightInd w:val="0"/>
        <w:spacing w:before="240"/>
        <w:jc w:val="both"/>
        <w:rPr>
          <w:color w:val="000000" w:themeColor="text1"/>
          <w:lang w:eastAsia="ru-RU"/>
        </w:rPr>
      </w:pPr>
      <w:r w:rsidRPr="00A96E1F">
        <w:rPr>
          <w:color w:val="000000" w:themeColor="text1"/>
          <w:lang w:eastAsia="ru-RU"/>
        </w:rPr>
        <w:t xml:space="preserve">предоставление неполного пакета документов, перечисленных        в пункте </w:t>
      </w:r>
      <w:r w:rsidR="00AF6F8C" w:rsidRPr="00A96E1F">
        <w:rPr>
          <w:color w:val="000000" w:themeColor="text1"/>
          <w:lang w:eastAsia="ru-RU"/>
        </w:rPr>
        <w:t>2.6.1</w:t>
      </w:r>
      <w:r w:rsidRPr="00A96E1F">
        <w:rPr>
          <w:color w:val="000000" w:themeColor="text1"/>
          <w:lang w:eastAsia="ru-RU"/>
        </w:rPr>
        <w:t xml:space="preserve"> настоящего Регламента;</w:t>
      </w:r>
    </w:p>
    <w:p w:rsidR="00D53F33" w:rsidRPr="00A96E1F" w:rsidRDefault="00D53F33" w:rsidP="00397A14">
      <w:pPr>
        <w:widowControl w:val="0"/>
        <w:numPr>
          <w:ilvl w:val="0"/>
          <w:numId w:val="30"/>
        </w:numPr>
        <w:suppressAutoHyphens w:val="0"/>
        <w:autoSpaceDE w:val="0"/>
        <w:autoSpaceDN w:val="0"/>
        <w:adjustRightInd w:val="0"/>
        <w:spacing w:before="240"/>
        <w:jc w:val="both"/>
        <w:rPr>
          <w:color w:val="000000" w:themeColor="text1"/>
          <w:lang w:eastAsia="ru-RU"/>
        </w:rPr>
      </w:pPr>
      <w:r w:rsidRPr="00A96E1F">
        <w:rPr>
          <w:color w:val="000000" w:themeColor="text1"/>
          <w:lang w:eastAsia="ru-RU"/>
        </w:rPr>
        <w:t xml:space="preserve">наличие недостоверных сведений в документах, указанных                в пункте </w:t>
      </w:r>
      <w:r w:rsidR="00AF6F8C" w:rsidRPr="00A96E1F">
        <w:rPr>
          <w:color w:val="000000" w:themeColor="text1"/>
          <w:lang w:eastAsia="ru-RU"/>
        </w:rPr>
        <w:t xml:space="preserve">2.6.1 </w:t>
      </w:r>
      <w:r w:rsidRPr="00A96E1F">
        <w:rPr>
          <w:color w:val="000000" w:themeColor="text1"/>
          <w:lang w:eastAsia="ru-RU"/>
        </w:rPr>
        <w:t>настоящего Регламента;</w:t>
      </w:r>
    </w:p>
    <w:p w:rsidR="00D53F33" w:rsidRPr="00A96E1F" w:rsidRDefault="00D53F33" w:rsidP="00397A14">
      <w:pPr>
        <w:widowControl w:val="0"/>
        <w:numPr>
          <w:ilvl w:val="0"/>
          <w:numId w:val="30"/>
        </w:numPr>
        <w:suppressAutoHyphens w:val="0"/>
        <w:autoSpaceDE w:val="0"/>
        <w:autoSpaceDN w:val="0"/>
        <w:adjustRightInd w:val="0"/>
        <w:spacing w:before="240"/>
        <w:jc w:val="both"/>
        <w:rPr>
          <w:color w:val="000000" w:themeColor="text1"/>
          <w:lang w:eastAsia="ru-RU"/>
        </w:rPr>
      </w:pPr>
      <w:r w:rsidRPr="00A96E1F">
        <w:rPr>
          <w:color w:val="000000" w:themeColor="text1"/>
          <w:lang w:eastAsia="ru-RU"/>
        </w:rPr>
        <w:t>предоставленные документы подписаны лицом, не имеющим           на то полномочий;</w:t>
      </w:r>
    </w:p>
    <w:p w:rsidR="00D53F33" w:rsidRPr="00A96E1F" w:rsidRDefault="00D53F33" w:rsidP="00397A14">
      <w:pPr>
        <w:widowControl w:val="0"/>
        <w:numPr>
          <w:ilvl w:val="0"/>
          <w:numId w:val="30"/>
        </w:numPr>
        <w:shd w:val="clear" w:color="auto" w:fill="FFFFFF"/>
        <w:tabs>
          <w:tab w:val="left" w:pos="1176"/>
        </w:tabs>
        <w:suppressAutoHyphens w:val="0"/>
        <w:spacing w:before="240"/>
        <w:jc w:val="both"/>
        <w:rPr>
          <w:color w:val="000000" w:themeColor="text1"/>
          <w:lang w:eastAsia="ru-RU"/>
        </w:rPr>
      </w:pPr>
      <w:r w:rsidRPr="00A96E1F">
        <w:rPr>
          <w:color w:val="000000" w:themeColor="text1"/>
          <w:lang w:eastAsia="ru-RU"/>
        </w:rPr>
        <w:t>заключение государственной историко-культурной экспертизы содержит отрицательные выводы по предоставленной документации</w:t>
      </w:r>
      <w:r w:rsidR="00397A14">
        <w:rPr>
          <w:color w:val="000000" w:themeColor="text1"/>
          <w:lang w:eastAsia="ru-RU"/>
        </w:rPr>
        <w:t>.</w:t>
      </w:r>
      <w:r w:rsidRPr="00A96E1F">
        <w:rPr>
          <w:color w:val="000000" w:themeColor="text1"/>
          <w:spacing w:val="-17"/>
          <w:lang w:eastAsia="ru-RU"/>
        </w:rPr>
        <w:t xml:space="preserve"> </w:t>
      </w:r>
    </w:p>
    <w:p w:rsidR="00D53F33" w:rsidRDefault="00AD7995" w:rsidP="00AD7995">
      <w:pPr>
        <w:pStyle w:val="pj"/>
        <w:shd w:val="clear" w:color="auto" w:fill="FFFFFF"/>
        <w:spacing w:before="240" w:beforeAutospacing="0" w:after="0" w:afterAutospacing="0"/>
        <w:ind w:firstLine="709"/>
        <w:jc w:val="both"/>
        <w:textAlignment w:val="baseline"/>
        <w:rPr>
          <w:color w:val="000000" w:themeColor="text1"/>
          <w:sz w:val="28"/>
          <w:szCs w:val="28"/>
        </w:rPr>
      </w:pPr>
      <w:r>
        <w:rPr>
          <w:color w:val="000000" w:themeColor="text1"/>
          <w:sz w:val="28"/>
          <w:szCs w:val="28"/>
        </w:rPr>
        <w:t>2.8.2.</w:t>
      </w:r>
      <w:r w:rsidR="00D53F33" w:rsidRPr="00A96E1F">
        <w:rPr>
          <w:color w:val="000000" w:themeColor="text1"/>
          <w:sz w:val="28"/>
          <w:szCs w:val="28"/>
        </w:rPr>
        <w:t>Отказ в оказании услуги оформляется в письменной форме.</w:t>
      </w:r>
    </w:p>
    <w:p w:rsidR="00AD7995" w:rsidRPr="00920E8E" w:rsidRDefault="00AD7995" w:rsidP="00AD7995">
      <w:pPr>
        <w:pStyle w:val="ConsPlusNormal"/>
        <w:spacing w:before="240" w:after="240"/>
        <w:ind w:firstLine="709"/>
        <w:jc w:val="both"/>
        <w:rPr>
          <w:rFonts w:ascii="Times New Roman" w:hAnsi="Times New Roman" w:cs="Times New Roman"/>
          <w:sz w:val="28"/>
          <w:szCs w:val="28"/>
        </w:rPr>
      </w:pPr>
      <w:r w:rsidRPr="00920E8E">
        <w:rPr>
          <w:rFonts w:ascii="Times New Roman" w:hAnsi="Times New Roman"/>
          <w:sz w:val="28"/>
          <w:szCs w:val="28"/>
        </w:rPr>
        <w:t>2</w:t>
      </w:r>
      <w:r w:rsidR="00920E8E">
        <w:rPr>
          <w:rFonts w:ascii="Times New Roman" w:hAnsi="Times New Roman" w:cs="Times New Roman"/>
          <w:sz w:val="28"/>
          <w:szCs w:val="28"/>
        </w:rPr>
        <w:t>.8.3</w:t>
      </w:r>
      <w:r w:rsidRPr="00920E8E">
        <w:rPr>
          <w:rFonts w:ascii="Times New Roman" w:hAnsi="Times New Roman" w:cs="Times New Roman"/>
          <w:sz w:val="28"/>
          <w:szCs w:val="28"/>
        </w:rPr>
        <w:t>. Для предоставления дубликата документа, выданного по результатам предоставления муниципальной услуги, необходимо предоставить:</w:t>
      </w:r>
    </w:p>
    <w:p w:rsidR="00AD7995" w:rsidRPr="00920E8E" w:rsidRDefault="00AD7995" w:rsidP="00AD7995">
      <w:pPr>
        <w:pStyle w:val="ConsPlusNormal"/>
        <w:numPr>
          <w:ilvl w:val="0"/>
          <w:numId w:val="35"/>
        </w:numPr>
        <w:spacing w:before="240" w:after="240"/>
        <w:ind w:left="0" w:firstLine="709"/>
        <w:jc w:val="both"/>
        <w:rPr>
          <w:rFonts w:ascii="Times New Roman" w:hAnsi="Times New Roman" w:cs="Times New Roman"/>
          <w:sz w:val="28"/>
          <w:szCs w:val="28"/>
        </w:rPr>
      </w:pPr>
      <w:r w:rsidRPr="00920E8E">
        <w:rPr>
          <w:rFonts w:ascii="Times New Roman" w:hAnsi="Times New Roman" w:cs="Times New Roman"/>
          <w:sz w:val="28"/>
          <w:szCs w:val="28"/>
        </w:rPr>
        <w:t>заявление о выдаче дубликата документа (Приложения № 3 и (или) № 5 к настоящему административному Регламенту), подписанное уполномоченным лицом, подлинник, в 1 экземпляре и 1 экземпляре копия (в случае предоставления лично);</w:t>
      </w:r>
    </w:p>
    <w:p w:rsidR="00AD7995" w:rsidRPr="00920E8E" w:rsidRDefault="00AD7995" w:rsidP="00AD7995">
      <w:pPr>
        <w:pStyle w:val="ConsPlusNormal"/>
        <w:numPr>
          <w:ilvl w:val="0"/>
          <w:numId w:val="35"/>
        </w:numPr>
        <w:spacing w:before="240" w:after="240"/>
        <w:ind w:left="0" w:firstLine="709"/>
        <w:jc w:val="both"/>
        <w:rPr>
          <w:rFonts w:ascii="Times New Roman" w:hAnsi="Times New Roman" w:cs="Times New Roman"/>
          <w:sz w:val="28"/>
          <w:szCs w:val="28"/>
        </w:rPr>
      </w:pPr>
      <w:r w:rsidRPr="00920E8E">
        <w:rPr>
          <w:rFonts w:ascii="Times New Roman" w:hAnsi="Times New Roman" w:cs="Times New Roman"/>
          <w:sz w:val="28"/>
          <w:szCs w:val="28"/>
        </w:rPr>
        <w:t xml:space="preserve">испорченный бланк письма о </w:t>
      </w:r>
      <w:r w:rsidR="00920E8E" w:rsidRPr="00920E8E">
        <w:rPr>
          <w:rFonts w:ascii="Times New Roman" w:hAnsi="Times New Roman" w:cs="Times New Roman"/>
          <w:sz w:val="28"/>
          <w:szCs w:val="28"/>
        </w:rPr>
        <w:t>согласовании научно-проектной и (или) проектной документации на проведение работ по сохранению объекта культурного наследия</w:t>
      </w:r>
      <w:r w:rsidRPr="00920E8E">
        <w:rPr>
          <w:rFonts w:ascii="Times New Roman" w:hAnsi="Times New Roman" w:cs="Times New Roman"/>
          <w:sz w:val="28"/>
          <w:szCs w:val="28"/>
        </w:rPr>
        <w:t xml:space="preserve"> (в случае порчи письма</w:t>
      </w:r>
      <w:r w:rsidR="00920E8E" w:rsidRPr="00920E8E">
        <w:rPr>
          <w:rFonts w:ascii="Times New Roman" w:hAnsi="Times New Roman" w:cs="Times New Roman"/>
          <w:sz w:val="28"/>
          <w:szCs w:val="28"/>
        </w:rPr>
        <w:t xml:space="preserve"> о согласовании научно-проектной и (или) проектной документации на проведение работ по сохранению объекта культурного наследия</w:t>
      </w:r>
      <w:r w:rsidRPr="00920E8E">
        <w:rPr>
          <w:rFonts w:ascii="Times New Roman" w:hAnsi="Times New Roman" w:cs="Times New Roman"/>
          <w:sz w:val="28"/>
          <w:szCs w:val="28"/>
        </w:rPr>
        <w:t>);</w:t>
      </w:r>
    </w:p>
    <w:p w:rsidR="00AD7995" w:rsidRPr="00920E8E" w:rsidRDefault="00AD7995" w:rsidP="00AD7995">
      <w:pPr>
        <w:numPr>
          <w:ilvl w:val="0"/>
          <w:numId w:val="35"/>
        </w:numPr>
        <w:spacing w:after="240"/>
        <w:ind w:left="0" w:firstLine="709"/>
      </w:pPr>
      <w:r w:rsidRPr="00920E8E">
        <w:t>испорченный бланк заявления об исправлении технических ошибок в документе (в случае порчи заявления об исправлении технических ошибок).</w:t>
      </w:r>
    </w:p>
    <w:p w:rsidR="00AD7995" w:rsidRPr="00920E8E" w:rsidRDefault="00920E8E" w:rsidP="00AD7995">
      <w:pPr>
        <w:spacing w:after="240"/>
        <w:ind w:firstLine="709"/>
        <w:jc w:val="both"/>
      </w:pPr>
      <w:r>
        <w:t>2.8.4</w:t>
      </w:r>
      <w:r w:rsidR="00AD7995" w:rsidRPr="00920E8E">
        <w:t>. Исчерпывающий перечень оснований для отказа в выдаче дубликата документа, выданного по результатам предоставления муниципальной услуги:</w:t>
      </w:r>
    </w:p>
    <w:p w:rsidR="00AD7995" w:rsidRPr="00920E8E" w:rsidRDefault="00AD7995" w:rsidP="00AD7995">
      <w:pPr>
        <w:numPr>
          <w:ilvl w:val="0"/>
          <w:numId w:val="36"/>
        </w:numPr>
        <w:spacing w:after="240"/>
        <w:ind w:left="0" w:firstLine="709"/>
        <w:jc w:val="both"/>
      </w:pPr>
      <w:r w:rsidRPr="00920E8E">
        <w:t>отсутствие факта получения результата предоставления муниципальной услуги;</w:t>
      </w:r>
    </w:p>
    <w:p w:rsidR="00AD7995" w:rsidRPr="00920E8E" w:rsidRDefault="00AD7995" w:rsidP="00AD7995">
      <w:pPr>
        <w:numPr>
          <w:ilvl w:val="0"/>
          <w:numId w:val="36"/>
        </w:numPr>
        <w:spacing w:after="240"/>
        <w:ind w:left="0" w:firstLine="709"/>
        <w:jc w:val="both"/>
      </w:pPr>
      <w:r w:rsidRPr="00920E8E">
        <w:t>отсутствие в запросе о предоставлении дубликата информации, позволяющей идентифицировать ранее выданный результат предоставления муниципальной услуги;</w:t>
      </w:r>
    </w:p>
    <w:p w:rsidR="00AD7995" w:rsidRPr="00920E8E" w:rsidRDefault="00AD7995" w:rsidP="00AD7995">
      <w:pPr>
        <w:numPr>
          <w:ilvl w:val="0"/>
          <w:numId w:val="36"/>
        </w:numPr>
        <w:spacing w:after="240"/>
        <w:ind w:left="0" w:firstLine="709"/>
        <w:jc w:val="both"/>
      </w:pPr>
      <w:r w:rsidRPr="00920E8E">
        <w:t>представление запроса о предоставлении дубликата неуполномоченным лицом.</w:t>
      </w:r>
    </w:p>
    <w:p w:rsidR="00D53F33" w:rsidRPr="00A96E1F" w:rsidRDefault="00D53F33" w:rsidP="00A96E1F">
      <w:pPr>
        <w:pStyle w:val="pj"/>
        <w:shd w:val="clear" w:color="auto" w:fill="FFFFFF"/>
        <w:spacing w:before="240" w:beforeAutospacing="0" w:after="0" w:afterAutospacing="0"/>
        <w:ind w:firstLine="709"/>
        <w:jc w:val="both"/>
        <w:textAlignment w:val="baseline"/>
        <w:rPr>
          <w:color w:val="000000" w:themeColor="text1"/>
          <w:sz w:val="28"/>
          <w:szCs w:val="28"/>
        </w:rPr>
      </w:pPr>
      <w:r w:rsidRPr="00A96E1F">
        <w:rPr>
          <w:color w:val="000000" w:themeColor="text1"/>
          <w:sz w:val="28"/>
          <w:szCs w:val="28"/>
        </w:rPr>
        <w:t>2.9. Муниципальная услуга предоставляется бесплатно.</w:t>
      </w:r>
    </w:p>
    <w:p w:rsidR="00D53F33" w:rsidRPr="00A96E1F" w:rsidRDefault="00D53F33" w:rsidP="00A96E1F">
      <w:pPr>
        <w:spacing w:before="240"/>
        <w:ind w:firstLine="709"/>
        <w:jc w:val="both"/>
        <w:rPr>
          <w:color w:val="000000" w:themeColor="text1"/>
        </w:rPr>
      </w:pPr>
      <w:r w:rsidRPr="00A96E1F">
        <w:rPr>
          <w:color w:val="000000" w:themeColor="text1"/>
        </w:rPr>
        <w:t>2.10. Максимальное время ожидания в очереди при подаче заявления с комплектом прилагающихся документов о предоставлении муниципальной услуги, а также при получении муниципальной услуги составляет 15 минут.</w:t>
      </w:r>
    </w:p>
    <w:p w:rsidR="00D53F33" w:rsidRPr="00A96E1F" w:rsidRDefault="00D53F33" w:rsidP="00A96E1F">
      <w:pPr>
        <w:spacing w:before="240"/>
        <w:ind w:firstLine="709"/>
        <w:jc w:val="both"/>
        <w:rPr>
          <w:color w:val="000000" w:themeColor="text1"/>
        </w:rPr>
      </w:pPr>
      <w:r w:rsidRPr="00A96E1F">
        <w:rPr>
          <w:color w:val="000000" w:themeColor="text1"/>
        </w:rPr>
        <w:t>2.11. Максимальный срок регистрации запроса Заявителя о предоставлении муниципальной услуги не превышает 45 минут.</w:t>
      </w:r>
    </w:p>
    <w:p w:rsidR="00D53F33" w:rsidRPr="00A96E1F" w:rsidRDefault="003B29DC" w:rsidP="00A96E1F">
      <w:pPr>
        <w:spacing w:before="240"/>
        <w:ind w:firstLine="709"/>
        <w:jc w:val="both"/>
        <w:rPr>
          <w:color w:val="000000" w:themeColor="text1"/>
        </w:rPr>
      </w:pPr>
      <w:r>
        <w:rPr>
          <w:color w:val="000000" w:themeColor="text1"/>
        </w:rPr>
        <w:t xml:space="preserve">2.12. </w:t>
      </w:r>
      <w:r w:rsidR="00D53F33" w:rsidRPr="00A96E1F">
        <w:rPr>
          <w:color w:val="000000" w:themeColor="text1"/>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3F33" w:rsidRPr="00A96E1F" w:rsidRDefault="00D53F33" w:rsidP="00A96E1F">
      <w:pPr>
        <w:spacing w:before="240"/>
        <w:ind w:firstLine="709"/>
        <w:jc w:val="both"/>
        <w:rPr>
          <w:color w:val="000000" w:themeColor="text1"/>
        </w:rPr>
      </w:pPr>
      <w:bookmarkStart w:id="1" w:name="sub_2111"/>
      <w:r w:rsidRPr="00A96E1F">
        <w:rPr>
          <w:color w:val="000000" w:themeColor="text1"/>
        </w:rPr>
        <w:t>2.12.1. Помещения, предназначенные для предоставления муниципальной услуги, соответствуют санитарно-эпидемиологическим правилам и нормативам, правилам пожарной безопасности, нормам охраны труда. Рабочие места специалистов оборудуются телефоном, компьютером и другой оргтехникой, позволяющей своевременно и в полном объеме организовать оказание муниципальной услуги.</w:t>
      </w:r>
    </w:p>
    <w:p w:rsidR="00D53F33" w:rsidRPr="00A96E1F" w:rsidRDefault="00D53F33" w:rsidP="00A96E1F">
      <w:pPr>
        <w:spacing w:before="240"/>
        <w:ind w:firstLine="709"/>
        <w:jc w:val="both"/>
        <w:rPr>
          <w:color w:val="000000" w:themeColor="text1"/>
        </w:rPr>
      </w:pPr>
      <w:bookmarkStart w:id="2" w:name="sub_2112"/>
      <w:bookmarkEnd w:id="1"/>
      <w:r w:rsidRPr="00A96E1F">
        <w:rPr>
          <w:color w:val="000000" w:themeColor="text1"/>
        </w:rPr>
        <w:t>2.12.2. Места ожидания и предоставления муниципальной услуги оборудуются стульями и столами для возможности оформления документов, обеспечиваются бланками заявлений.</w:t>
      </w:r>
    </w:p>
    <w:p w:rsidR="00D53F33" w:rsidRPr="00A96E1F" w:rsidRDefault="00D53F33" w:rsidP="00A96E1F">
      <w:pPr>
        <w:spacing w:before="240"/>
        <w:ind w:firstLine="709"/>
        <w:jc w:val="both"/>
        <w:rPr>
          <w:color w:val="000000" w:themeColor="text1"/>
        </w:rPr>
      </w:pPr>
      <w:bookmarkStart w:id="3" w:name="sub_2113"/>
      <w:bookmarkEnd w:id="2"/>
      <w:r w:rsidRPr="00A96E1F">
        <w:rPr>
          <w:color w:val="000000" w:themeColor="text1"/>
        </w:rPr>
        <w:t>2.12.3. Вход в здание, в котором предоставляется Услуга,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bookmarkEnd w:id="3"/>
    <w:p w:rsidR="00D53F33" w:rsidRPr="00A96E1F" w:rsidRDefault="00D53F33" w:rsidP="00A96E1F">
      <w:pPr>
        <w:spacing w:before="240"/>
        <w:ind w:firstLine="709"/>
        <w:jc w:val="both"/>
        <w:rPr>
          <w:color w:val="000000" w:themeColor="text1"/>
        </w:rPr>
      </w:pPr>
      <w:r w:rsidRPr="00A96E1F">
        <w:rPr>
          <w:color w:val="000000" w:themeColor="text1"/>
        </w:rPr>
        <w:t>2.12.4. Помещение, в котором предоставляется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3B29DC" w:rsidRDefault="004A5188" w:rsidP="00EC47DA">
      <w:pPr>
        <w:spacing w:before="240"/>
        <w:ind w:firstLine="709"/>
        <w:jc w:val="both"/>
        <w:rPr>
          <w:color w:val="000000" w:themeColor="text1"/>
        </w:rPr>
      </w:pPr>
      <w:r>
        <w:rPr>
          <w:color w:val="000000" w:themeColor="text1"/>
        </w:rPr>
        <w:t xml:space="preserve">2.12.5. </w:t>
      </w:r>
      <w:r w:rsidR="00D53F33" w:rsidRPr="00A96E1F">
        <w:rPr>
          <w:color w:val="000000" w:themeColor="text1"/>
        </w:rPr>
        <w:t>В помещение, в котором предоставляется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3F33" w:rsidRPr="00A96E1F" w:rsidRDefault="00D53F33" w:rsidP="00A96E1F">
      <w:pPr>
        <w:spacing w:before="240"/>
        <w:ind w:firstLine="709"/>
        <w:jc w:val="both"/>
        <w:rPr>
          <w:color w:val="000000" w:themeColor="text1"/>
        </w:rPr>
      </w:pPr>
      <w:r w:rsidRPr="00A96E1F">
        <w:rPr>
          <w:color w:val="000000" w:themeColor="text1"/>
        </w:rPr>
        <w:t>2.13. Показатели доступности и качества муниципальной услуги:</w:t>
      </w:r>
    </w:p>
    <w:p w:rsidR="00D53F33" w:rsidRPr="00A96E1F" w:rsidRDefault="00352DD6" w:rsidP="00352DD6">
      <w:pPr>
        <w:numPr>
          <w:ilvl w:val="0"/>
          <w:numId w:val="31"/>
        </w:numPr>
        <w:spacing w:before="240"/>
        <w:ind w:left="0" w:firstLine="709"/>
        <w:jc w:val="both"/>
        <w:rPr>
          <w:color w:val="000000" w:themeColor="text1"/>
        </w:rPr>
      </w:pPr>
      <w:r>
        <w:rPr>
          <w:color w:val="000000" w:themeColor="text1"/>
        </w:rPr>
        <w:t>п</w:t>
      </w:r>
      <w:r w:rsidR="00D53F33" w:rsidRPr="00A96E1F">
        <w:rPr>
          <w:color w:val="000000" w:themeColor="text1"/>
        </w:rPr>
        <w:t>олное удовлетворение запросов Заявителей или их законных представителей в получении муниципальной услуги;</w:t>
      </w:r>
    </w:p>
    <w:p w:rsidR="00D53F33" w:rsidRPr="00A96E1F" w:rsidRDefault="00352DD6" w:rsidP="00352DD6">
      <w:pPr>
        <w:numPr>
          <w:ilvl w:val="0"/>
          <w:numId w:val="31"/>
        </w:numPr>
        <w:spacing w:before="240"/>
        <w:ind w:left="0" w:firstLine="709"/>
        <w:jc w:val="both"/>
        <w:rPr>
          <w:color w:val="000000" w:themeColor="text1"/>
        </w:rPr>
      </w:pPr>
      <w:r>
        <w:rPr>
          <w:color w:val="000000" w:themeColor="text1"/>
        </w:rPr>
        <w:t>д</w:t>
      </w:r>
      <w:r w:rsidR="00D53F33" w:rsidRPr="00A96E1F">
        <w:rPr>
          <w:color w:val="000000" w:themeColor="text1"/>
        </w:rPr>
        <w:t>остоверность представляемой информации;</w:t>
      </w:r>
    </w:p>
    <w:p w:rsidR="00D53F33" w:rsidRPr="00A96E1F" w:rsidRDefault="00352DD6" w:rsidP="00352DD6">
      <w:pPr>
        <w:numPr>
          <w:ilvl w:val="0"/>
          <w:numId w:val="31"/>
        </w:numPr>
        <w:spacing w:before="240"/>
        <w:ind w:left="0" w:firstLine="709"/>
        <w:jc w:val="both"/>
        <w:rPr>
          <w:color w:val="000000" w:themeColor="text1"/>
        </w:rPr>
      </w:pPr>
      <w:r>
        <w:rPr>
          <w:color w:val="000000" w:themeColor="text1"/>
        </w:rPr>
        <w:t>п</w:t>
      </w:r>
      <w:r w:rsidR="00D53F33" w:rsidRPr="00A96E1F">
        <w:rPr>
          <w:color w:val="000000" w:themeColor="text1"/>
        </w:rPr>
        <w:t>олнота информирования;</w:t>
      </w:r>
    </w:p>
    <w:p w:rsidR="00D53F33" w:rsidRPr="00A96E1F" w:rsidRDefault="00352DD6" w:rsidP="00352DD6">
      <w:pPr>
        <w:numPr>
          <w:ilvl w:val="0"/>
          <w:numId w:val="31"/>
        </w:numPr>
        <w:spacing w:before="240"/>
        <w:ind w:left="0" w:firstLine="709"/>
        <w:jc w:val="both"/>
        <w:rPr>
          <w:color w:val="000000" w:themeColor="text1"/>
        </w:rPr>
      </w:pPr>
      <w:r>
        <w:rPr>
          <w:color w:val="000000" w:themeColor="text1"/>
        </w:rPr>
        <w:t>у</w:t>
      </w:r>
      <w:r w:rsidR="00D53F33" w:rsidRPr="00A96E1F">
        <w:rPr>
          <w:color w:val="000000" w:themeColor="text1"/>
        </w:rPr>
        <w:t>добство и доступность процесса получения муниципальной услуги;</w:t>
      </w:r>
    </w:p>
    <w:p w:rsidR="00D53F33" w:rsidRPr="00A96E1F" w:rsidRDefault="0016290E" w:rsidP="00352DD6">
      <w:pPr>
        <w:numPr>
          <w:ilvl w:val="0"/>
          <w:numId w:val="31"/>
        </w:numPr>
        <w:spacing w:before="240"/>
        <w:ind w:left="0" w:firstLine="709"/>
        <w:jc w:val="both"/>
        <w:rPr>
          <w:color w:val="000000" w:themeColor="text1"/>
        </w:rPr>
      </w:pPr>
      <w:r>
        <w:rPr>
          <w:color w:val="000000" w:themeColor="text1"/>
        </w:rPr>
        <w:t>о</w:t>
      </w:r>
      <w:r w:rsidR="00D53F33" w:rsidRPr="00A96E1F">
        <w:rPr>
          <w:color w:val="000000" w:themeColor="text1"/>
        </w:rPr>
        <w:t>перативность в предоставлении муниципальной услуги.</w:t>
      </w:r>
    </w:p>
    <w:p w:rsidR="00D53F33" w:rsidRPr="00A96E1F" w:rsidRDefault="00D53F33" w:rsidP="00A96E1F">
      <w:pPr>
        <w:spacing w:before="240"/>
        <w:ind w:firstLine="709"/>
        <w:jc w:val="both"/>
        <w:rPr>
          <w:color w:val="000000" w:themeColor="text1"/>
        </w:rPr>
      </w:pPr>
      <w:r w:rsidRPr="00A96E1F">
        <w:rPr>
          <w:color w:val="000000" w:themeColor="text1"/>
          <w:lang w:eastAsia="ru-RU"/>
        </w:rPr>
        <w:t>2.14.</w:t>
      </w:r>
      <w:r w:rsidR="009A45EC" w:rsidRPr="00A96E1F">
        <w:rPr>
          <w:color w:val="000000" w:themeColor="text1"/>
        </w:rPr>
        <w:t xml:space="preserve"> </w:t>
      </w:r>
      <w:r w:rsidRPr="00A96E1F">
        <w:rPr>
          <w:color w:val="000000" w:themeColor="text1"/>
        </w:rPr>
        <w:t>Иные требования, в том числе учитывающие особенности предоставления государственной услуги в многофункциональных центрах предоставления муниципальной услуги, и особенности предоставления муниципальной услуги в электронной форме.</w:t>
      </w:r>
    </w:p>
    <w:p w:rsidR="00D53F33" w:rsidRPr="00A96E1F" w:rsidRDefault="00D53F33" w:rsidP="00A96E1F">
      <w:pPr>
        <w:suppressAutoHyphens w:val="0"/>
        <w:autoSpaceDN w:val="0"/>
        <w:adjustRightInd w:val="0"/>
        <w:spacing w:before="240"/>
        <w:ind w:firstLine="709"/>
        <w:jc w:val="both"/>
        <w:rPr>
          <w:color w:val="000000" w:themeColor="text1"/>
          <w:lang w:eastAsia="en-US"/>
        </w:rPr>
      </w:pPr>
      <w:r w:rsidRPr="00A96E1F">
        <w:rPr>
          <w:color w:val="000000" w:themeColor="text1"/>
          <w:lang w:eastAsia="en-US"/>
        </w:rPr>
        <w:t xml:space="preserve"> Предоставление муниципальной услуги в многофункциональных центрах и электронном виде не осуществляется.</w:t>
      </w:r>
    </w:p>
    <w:p w:rsidR="00F674ED" w:rsidRDefault="00D53F33" w:rsidP="00E9475C">
      <w:pPr>
        <w:suppressAutoHyphens w:val="0"/>
        <w:autoSpaceDN w:val="0"/>
        <w:adjustRightInd w:val="0"/>
        <w:spacing w:before="240"/>
        <w:ind w:firstLine="709"/>
        <w:jc w:val="both"/>
        <w:rPr>
          <w:color w:val="000000" w:themeColor="text1"/>
          <w:lang w:eastAsia="en-US"/>
        </w:rPr>
      </w:pPr>
      <w:r w:rsidRPr="00A96E1F">
        <w:rPr>
          <w:color w:val="000000" w:themeColor="text1"/>
          <w:lang w:eastAsia="en-US"/>
        </w:rPr>
        <w:t>Заявитель может воспользоваться размещенными на Порталах формами заявлений и иных документом, необходимых для получения муниципальной услуги, с обеспечением их копирования и заполнения».</w:t>
      </w:r>
    </w:p>
    <w:p w:rsidR="00E9475C" w:rsidRDefault="00E9475C" w:rsidP="00E9475C">
      <w:pPr>
        <w:suppressAutoHyphens w:val="0"/>
        <w:autoSpaceDN w:val="0"/>
        <w:adjustRightInd w:val="0"/>
        <w:spacing w:before="240"/>
        <w:ind w:firstLine="709"/>
        <w:jc w:val="both"/>
        <w:rPr>
          <w:color w:val="000000" w:themeColor="text1"/>
          <w:lang w:eastAsia="en-US"/>
        </w:rPr>
      </w:pPr>
    </w:p>
    <w:p w:rsidR="00F674ED" w:rsidRPr="00E9475C" w:rsidRDefault="00E9475C" w:rsidP="00E9475C">
      <w:pPr>
        <w:pStyle w:val="a5"/>
        <w:spacing w:line="276" w:lineRule="auto"/>
        <w:ind w:left="0" w:firstLine="708"/>
        <w:contextualSpacing/>
        <w:jc w:val="center"/>
        <w:rPr>
          <w:color w:val="000000" w:themeColor="text1"/>
        </w:rPr>
      </w:pPr>
      <w:r>
        <w:rPr>
          <w:bCs/>
          <w:color w:val="000000" w:themeColor="text1"/>
        </w:rPr>
        <w:t>3.</w:t>
      </w:r>
      <w:r w:rsidR="00F674ED">
        <w:rPr>
          <w:bCs/>
          <w:color w:val="000000" w:themeColor="text1"/>
        </w:rPr>
        <w:t>Состав, последовательность и сроки выполнения административных процедур, требования к порядку их выполнения.</w:t>
      </w:r>
      <w:r>
        <w:rPr>
          <w:bCs/>
          <w:color w:val="000000" w:themeColor="text1"/>
        </w:rPr>
        <w:t xml:space="preserve"> </w:t>
      </w:r>
      <w:r w:rsidR="00F674ED" w:rsidRPr="00E9475C">
        <w:rPr>
          <w:bCs/>
          <w:color w:val="000000" w:themeColor="text1"/>
        </w:rPr>
        <w:t>Исчерпывающий перечень административных процедур</w:t>
      </w:r>
    </w:p>
    <w:p w:rsidR="00F674ED" w:rsidRDefault="00F674ED" w:rsidP="00F674ED">
      <w:pPr>
        <w:tabs>
          <w:tab w:val="left" w:pos="567"/>
        </w:tabs>
        <w:adjustRightInd w:val="0"/>
        <w:spacing w:before="240"/>
        <w:ind w:firstLine="709"/>
        <w:jc w:val="both"/>
        <w:rPr>
          <w:color w:val="000000" w:themeColor="text1"/>
        </w:rPr>
      </w:pPr>
      <w:r>
        <w:rPr>
          <w:color w:val="000000" w:themeColor="text1"/>
        </w:rPr>
        <w:t>3.1. Муниципальная услуга включает в себя следующие административные процедуры:</w:t>
      </w:r>
    </w:p>
    <w:p w:rsidR="00F674ED" w:rsidRDefault="00F674ED" w:rsidP="00F674ED">
      <w:pPr>
        <w:pStyle w:val="ConsPlusNormal"/>
        <w:numPr>
          <w:ilvl w:val="0"/>
          <w:numId w:val="20"/>
        </w:numPr>
        <w:spacing w:before="24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прием и регистрация заявления и полного пакета документов;</w:t>
      </w:r>
    </w:p>
    <w:p w:rsidR="00F674ED" w:rsidRDefault="00F674ED" w:rsidP="00F674ED">
      <w:pPr>
        <w:pStyle w:val="ConsPlusNormal"/>
        <w:numPr>
          <w:ilvl w:val="0"/>
          <w:numId w:val="20"/>
        </w:numPr>
        <w:spacing w:before="24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рассмотрение заявления и прилагаемых к нему документов и принятие решения о согласовании проектной документации;</w:t>
      </w:r>
    </w:p>
    <w:p w:rsidR="00F674ED" w:rsidRDefault="00F674ED" w:rsidP="00F674ED">
      <w:pPr>
        <w:pStyle w:val="ConsPlusNormal"/>
        <w:numPr>
          <w:ilvl w:val="0"/>
          <w:numId w:val="20"/>
        </w:numPr>
        <w:spacing w:before="24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выдача или отказ в выдаче результата предоставления услуги, предоставление копии или дубликата документа.</w:t>
      </w:r>
    </w:p>
    <w:p w:rsidR="00F674ED" w:rsidRDefault="00F674ED" w:rsidP="00F674ED">
      <w:pPr>
        <w:adjustRightInd w:val="0"/>
        <w:spacing w:before="240"/>
        <w:ind w:firstLine="708"/>
        <w:jc w:val="both"/>
        <w:rPr>
          <w:color w:val="000000" w:themeColor="text1"/>
        </w:rPr>
      </w:pPr>
      <w:r>
        <w:rPr>
          <w:color w:val="000000" w:themeColor="text1"/>
        </w:rPr>
        <w:t xml:space="preserve">3.2. Блок-схема последовательных действий Отдела при предоставлении муниципальной услуги представлена в Приложении № 2 к </w:t>
      </w:r>
      <w:r w:rsidR="00B228F2">
        <w:rPr>
          <w:color w:val="000000" w:themeColor="text1"/>
        </w:rPr>
        <w:t xml:space="preserve">настоящему </w:t>
      </w:r>
      <w:r>
        <w:rPr>
          <w:color w:val="000000" w:themeColor="text1"/>
        </w:rPr>
        <w:t>административному Регламенту.</w:t>
      </w:r>
    </w:p>
    <w:p w:rsidR="00F674ED" w:rsidRDefault="00F674ED" w:rsidP="00F674ED">
      <w:pPr>
        <w:spacing w:before="240"/>
        <w:ind w:firstLine="709"/>
        <w:jc w:val="both"/>
        <w:rPr>
          <w:color w:val="000000" w:themeColor="text1"/>
        </w:rPr>
      </w:pPr>
      <w:r>
        <w:rPr>
          <w:color w:val="000000" w:themeColor="text1"/>
        </w:rPr>
        <w:t>3.3. Рассмотрение принятых документов.</w:t>
      </w:r>
    </w:p>
    <w:p w:rsidR="00F674ED" w:rsidRDefault="00F674ED" w:rsidP="005F6C91">
      <w:pPr>
        <w:pStyle w:val="ConsPlusNormal"/>
        <w:widowControl/>
        <w:numPr>
          <w:ilvl w:val="0"/>
          <w:numId w:val="34"/>
        </w:numPr>
        <w:spacing w:before="24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Начальник Отдела либо лицо, его замещающее, визирует документы.</w:t>
      </w:r>
    </w:p>
    <w:p w:rsidR="00F674ED" w:rsidRDefault="00F674ED" w:rsidP="005F6C91">
      <w:pPr>
        <w:pStyle w:val="ConsPlusNormal"/>
        <w:widowControl/>
        <w:numPr>
          <w:ilvl w:val="0"/>
          <w:numId w:val="34"/>
        </w:numPr>
        <w:spacing w:before="240"/>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Документы с визой начальника Отдела, в день визирования передаются специалисту Отдела, ответственному за подготовку результата предоставления муниципальной услуги, с поручением рассмотреть документы. Исполнитель в течение двух дней осуществляет проверку сведений, содержащихся в представленных документах.</w:t>
      </w:r>
    </w:p>
    <w:p w:rsidR="00F674ED" w:rsidRDefault="00F674ED" w:rsidP="005F6C91">
      <w:pPr>
        <w:spacing w:before="240"/>
        <w:ind w:left="709"/>
        <w:jc w:val="both"/>
        <w:rPr>
          <w:color w:val="000000" w:themeColor="text1"/>
        </w:rPr>
      </w:pPr>
      <w:r>
        <w:rPr>
          <w:color w:val="000000" w:themeColor="text1"/>
        </w:rPr>
        <w:t>3.4.</w:t>
      </w:r>
      <w:r>
        <w:rPr>
          <w:color w:val="000000" w:themeColor="text1"/>
          <w:lang w:val="en-US"/>
        </w:rPr>
        <w:t> </w:t>
      </w:r>
      <w:r>
        <w:rPr>
          <w:color w:val="000000" w:themeColor="text1"/>
        </w:rPr>
        <w:t>Осуществление необходимых проверок:</w:t>
      </w:r>
      <w:r>
        <w:rPr>
          <w:color w:val="000000" w:themeColor="text1"/>
        </w:rPr>
        <w:tab/>
      </w:r>
    </w:p>
    <w:p w:rsidR="00F674ED" w:rsidRDefault="00F674ED" w:rsidP="006B7BDC">
      <w:pPr>
        <w:spacing w:before="240"/>
        <w:ind w:firstLine="709"/>
        <w:jc w:val="both"/>
        <w:rPr>
          <w:color w:val="000000" w:themeColor="text1"/>
        </w:rPr>
      </w:pPr>
      <w:r>
        <w:rPr>
          <w:color w:val="000000" w:themeColor="text1"/>
        </w:rPr>
        <w:t>3.4.1.</w:t>
      </w:r>
      <w:r>
        <w:rPr>
          <w:color w:val="000000" w:themeColor="text1"/>
          <w:lang w:val="en-US"/>
        </w:rPr>
        <w:t> </w:t>
      </w:r>
      <w:r>
        <w:rPr>
          <w:color w:val="000000" w:themeColor="text1"/>
        </w:rPr>
        <w:t xml:space="preserve"> Специалист Отдела - непосредственный исполнитель проверяет наличие полного пакета документов, указанных в пункте 2.6.1 настоящего </w:t>
      </w:r>
      <w:r w:rsidR="005F6C91">
        <w:rPr>
          <w:color w:val="000000" w:themeColor="text1"/>
        </w:rPr>
        <w:t xml:space="preserve">административного </w:t>
      </w:r>
      <w:r>
        <w:rPr>
          <w:color w:val="000000" w:themeColor="text1"/>
        </w:rPr>
        <w:t>Регламента:</w:t>
      </w:r>
    </w:p>
    <w:p w:rsidR="006B7BDC" w:rsidRPr="006B7BDC" w:rsidRDefault="00F674ED" w:rsidP="006B7BDC">
      <w:pPr>
        <w:pStyle w:val="a5"/>
        <w:widowControl w:val="0"/>
        <w:numPr>
          <w:ilvl w:val="0"/>
          <w:numId w:val="21"/>
        </w:numPr>
        <w:suppressAutoHyphens w:val="0"/>
        <w:autoSpaceDE w:val="0"/>
        <w:autoSpaceDN w:val="0"/>
        <w:adjustRightInd w:val="0"/>
        <w:spacing w:before="240" w:after="200"/>
        <w:ind w:left="0" w:firstLine="709"/>
        <w:contextualSpacing/>
        <w:jc w:val="both"/>
        <w:outlineLvl w:val="2"/>
        <w:rPr>
          <w:color w:val="000000" w:themeColor="text1"/>
        </w:rPr>
      </w:pPr>
      <w:r>
        <w:rPr>
          <w:color w:val="000000" w:themeColor="text1"/>
        </w:rPr>
        <w:t>проверяет правильность оформления и заполнения заявления и документов (в том числе наличие подписей и печатей на документах),          отсутствие в документах подчисток, приписок и исправлений;</w:t>
      </w:r>
    </w:p>
    <w:p w:rsidR="00F674ED" w:rsidRDefault="00F674ED" w:rsidP="006B7BDC">
      <w:pPr>
        <w:pStyle w:val="a5"/>
        <w:widowControl w:val="0"/>
        <w:numPr>
          <w:ilvl w:val="0"/>
          <w:numId w:val="21"/>
        </w:numPr>
        <w:suppressAutoHyphens w:val="0"/>
        <w:autoSpaceDE w:val="0"/>
        <w:autoSpaceDN w:val="0"/>
        <w:adjustRightInd w:val="0"/>
        <w:spacing w:before="240" w:after="200"/>
        <w:ind w:left="0" w:firstLine="709"/>
        <w:contextualSpacing/>
        <w:jc w:val="both"/>
        <w:rPr>
          <w:color w:val="000000" w:themeColor="text1"/>
        </w:rPr>
      </w:pPr>
      <w:r>
        <w:rPr>
          <w:color w:val="000000" w:themeColor="text1"/>
        </w:rPr>
        <w:t>проверяет соответствие сведений, указанных в заявлении и проекте, сведениям, представленным в документах.</w:t>
      </w:r>
    </w:p>
    <w:p w:rsidR="00F674ED" w:rsidRPr="00343F48" w:rsidRDefault="00F674ED" w:rsidP="00343F48">
      <w:pPr>
        <w:spacing w:before="240"/>
        <w:ind w:firstLine="709"/>
        <w:jc w:val="both"/>
        <w:rPr>
          <w:color w:val="000000" w:themeColor="text1"/>
        </w:rPr>
      </w:pPr>
      <w:r w:rsidRPr="00343F48">
        <w:rPr>
          <w:color w:val="000000" w:themeColor="text1"/>
        </w:rPr>
        <w:t>3.5. Начальник Отдела принимает решение по результатам проверки, представл</w:t>
      </w:r>
      <w:r w:rsidR="00E5319D" w:rsidRPr="00343F48">
        <w:rPr>
          <w:color w:val="000000" w:themeColor="text1"/>
        </w:rPr>
        <w:t>енной специалистом-исполнителем.</w:t>
      </w:r>
    </w:p>
    <w:p w:rsidR="00343F48" w:rsidRPr="00343F48" w:rsidRDefault="00343F48" w:rsidP="00343F48">
      <w:pPr>
        <w:pStyle w:val="ConsPlusNormal"/>
        <w:spacing w:before="240"/>
        <w:ind w:firstLine="709"/>
        <w:jc w:val="both"/>
        <w:rPr>
          <w:rFonts w:ascii="Times New Roman" w:hAnsi="Times New Roman" w:cs="Times New Roman"/>
          <w:sz w:val="28"/>
          <w:szCs w:val="28"/>
        </w:rPr>
      </w:pPr>
      <w:r w:rsidRPr="00343F48">
        <w:rPr>
          <w:rFonts w:ascii="Times New Roman" w:hAnsi="Times New Roman" w:cs="Times New Roman"/>
          <w:sz w:val="28"/>
          <w:szCs w:val="28"/>
        </w:rPr>
        <w:t>Документы рассматриваются ответственным с</w:t>
      </w:r>
      <w:r w:rsidR="00164EF8">
        <w:rPr>
          <w:rFonts w:ascii="Times New Roman" w:hAnsi="Times New Roman" w:cs="Times New Roman"/>
          <w:sz w:val="28"/>
          <w:szCs w:val="28"/>
        </w:rPr>
        <w:t>пециалистом</w:t>
      </w:r>
      <w:r w:rsidRPr="00343F48">
        <w:rPr>
          <w:rFonts w:ascii="Times New Roman" w:hAnsi="Times New Roman" w:cs="Times New Roman"/>
          <w:sz w:val="28"/>
          <w:szCs w:val="28"/>
        </w:rPr>
        <w:t xml:space="preserve"> на наличие или отсутствие оснований для отказа в предоставлении муниципальной услуги, указанных в пункте 2.8.1. настоящего административного регламента.</w:t>
      </w:r>
    </w:p>
    <w:p w:rsidR="00343F48" w:rsidRPr="00343F48" w:rsidRDefault="00343F48" w:rsidP="00164EF8">
      <w:pPr>
        <w:pStyle w:val="ConsPlusNormal"/>
        <w:numPr>
          <w:ilvl w:val="0"/>
          <w:numId w:val="32"/>
        </w:numPr>
        <w:spacing w:before="240"/>
        <w:ind w:left="0" w:firstLine="709"/>
        <w:jc w:val="both"/>
        <w:rPr>
          <w:rFonts w:ascii="Times New Roman" w:hAnsi="Times New Roman" w:cs="Times New Roman"/>
          <w:sz w:val="28"/>
          <w:szCs w:val="28"/>
        </w:rPr>
      </w:pPr>
      <w:r w:rsidRPr="00343F48">
        <w:rPr>
          <w:rFonts w:ascii="Times New Roman" w:hAnsi="Times New Roman" w:cs="Times New Roman"/>
          <w:sz w:val="28"/>
          <w:szCs w:val="28"/>
        </w:rPr>
        <w:t>При соответствии представленных документов требованиям настоящего административн</w:t>
      </w:r>
      <w:r>
        <w:rPr>
          <w:rFonts w:ascii="Times New Roman" w:hAnsi="Times New Roman" w:cs="Times New Roman"/>
          <w:sz w:val="28"/>
          <w:szCs w:val="28"/>
        </w:rPr>
        <w:t>ого регламента, ответственный специалист</w:t>
      </w:r>
      <w:r w:rsidRPr="00343F48">
        <w:rPr>
          <w:rFonts w:ascii="Times New Roman" w:hAnsi="Times New Roman" w:cs="Times New Roman"/>
          <w:sz w:val="28"/>
          <w:szCs w:val="28"/>
        </w:rPr>
        <w:t xml:space="preserve"> готовит в 2 (двух) экземплярах проект письма о согласовании проектной документации.</w:t>
      </w:r>
    </w:p>
    <w:p w:rsidR="00343F48" w:rsidRDefault="00343F48" w:rsidP="00164EF8">
      <w:pPr>
        <w:pStyle w:val="ConsPlusNormal"/>
        <w:numPr>
          <w:ilvl w:val="0"/>
          <w:numId w:val="32"/>
        </w:numPr>
        <w:spacing w:before="240"/>
        <w:ind w:left="0" w:firstLine="709"/>
        <w:jc w:val="both"/>
        <w:rPr>
          <w:rFonts w:ascii="Times New Roman" w:hAnsi="Times New Roman" w:cs="Times New Roman"/>
          <w:sz w:val="28"/>
          <w:szCs w:val="28"/>
        </w:rPr>
      </w:pPr>
      <w:r w:rsidRPr="00343F48">
        <w:rPr>
          <w:rFonts w:ascii="Times New Roman" w:hAnsi="Times New Roman" w:cs="Times New Roman"/>
          <w:sz w:val="28"/>
          <w:szCs w:val="28"/>
        </w:rPr>
        <w:t>При выявлении оснований для отказа в предоставлении муниципальной услуги, предусмотренных настоящим административным регл</w:t>
      </w:r>
      <w:r w:rsidR="006E06D1">
        <w:rPr>
          <w:rFonts w:ascii="Times New Roman" w:hAnsi="Times New Roman" w:cs="Times New Roman"/>
          <w:sz w:val="28"/>
          <w:szCs w:val="28"/>
        </w:rPr>
        <w:t>аментом, ответственный специалист</w:t>
      </w:r>
      <w:r w:rsidRPr="00343F48">
        <w:rPr>
          <w:rFonts w:ascii="Times New Roman" w:hAnsi="Times New Roman" w:cs="Times New Roman"/>
          <w:sz w:val="28"/>
          <w:szCs w:val="28"/>
        </w:rPr>
        <w:t xml:space="preserve"> готовит в 2 (двух) экземплярах проект отказа в согласовании проектной документации.</w:t>
      </w:r>
    </w:p>
    <w:p w:rsidR="00164EF8" w:rsidRDefault="00343F48" w:rsidP="00164EF8">
      <w:pPr>
        <w:pStyle w:val="ConsPlusNormal"/>
        <w:numPr>
          <w:ilvl w:val="0"/>
          <w:numId w:val="32"/>
        </w:numPr>
        <w:spacing w:before="240"/>
        <w:ind w:left="0" w:firstLine="709"/>
        <w:jc w:val="both"/>
        <w:rPr>
          <w:rFonts w:ascii="Times New Roman" w:hAnsi="Times New Roman" w:cs="Times New Roman"/>
          <w:sz w:val="28"/>
          <w:szCs w:val="28"/>
        </w:rPr>
      </w:pPr>
      <w:r w:rsidRPr="00343F48">
        <w:rPr>
          <w:rFonts w:ascii="Times New Roman" w:hAnsi="Times New Roman" w:cs="Times New Roman"/>
          <w:sz w:val="28"/>
          <w:szCs w:val="28"/>
        </w:rPr>
        <w:t>Подготовленный ответственным сотрудником проект письма о согласовании проектной документации или проект отказа в согласовании проектной документации направляется на подписание</w:t>
      </w:r>
      <w:r w:rsidR="006E06D1">
        <w:rPr>
          <w:rFonts w:ascii="Times New Roman" w:hAnsi="Times New Roman" w:cs="Times New Roman"/>
          <w:sz w:val="28"/>
          <w:szCs w:val="28"/>
        </w:rPr>
        <w:t xml:space="preserve"> начальнику Отдела</w:t>
      </w:r>
      <w:r w:rsidRPr="00343F48">
        <w:rPr>
          <w:rFonts w:ascii="Times New Roman" w:hAnsi="Times New Roman" w:cs="Times New Roman"/>
          <w:sz w:val="28"/>
          <w:szCs w:val="28"/>
        </w:rPr>
        <w:t xml:space="preserve">. </w:t>
      </w:r>
    </w:p>
    <w:p w:rsidR="006E06D1" w:rsidRPr="00164EF8" w:rsidRDefault="00343F48" w:rsidP="00164EF8">
      <w:pPr>
        <w:pStyle w:val="ConsPlusNormal"/>
        <w:numPr>
          <w:ilvl w:val="0"/>
          <w:numId w:val="32"/>
        </w:numPr>
        <w:spacing w:before="240"/>
        <w:ind w:left="0" w:firstLine="709"/>
        <w:jc w:val="both"/>
        <w:rPr>
          <w:rFonts w:ascii="Times New Roman" w:hAnsi="Times New Roman" w:cs="Times New Roman"/>
          <w:sz w:val="28"/>
          <w:szCs w:val="28"/>
        </w:rPr>
      </w:pPr>
      <w:r w:rsidRPr="00343F48">
        <w:rPr>
          <w:rFonts w:ascii="Times New Roman" w:hAnsi="Times New Roman" w:cs="Times New Roman"/>
          <w:sz w:val="28"/>
          <w:szCs w:val="28"/>
        </w:rPr>
        <w:t>Подписанные документы возвращаются ответственному с</w:t>
      </w:r>
      <w:r w:rsidR="006E06D1">
        <w:rPr>
          <w:rFonts w:ascii="Times New Roman" w:hAnsi="Times New Roman" w:cs="Times New Roman"/>
          <w:sz w:val="28"/>
          <w:szCs w:val="28"/>
        </w:rPr>
        <w:t>пециалисту</w:t>
      </w:r>
      <w:r w:rsidRPr="00343F48">
        <w:rPr>
          <w:rFonts w:ascii="Times New Roman" w:hAnsi="Times New Roman" w:cs="Times New Roman"/>
          <w:sz w:val="28"/>
          <w:szCs w:val="28"/>
        </w:rPr>
        <w:t xml:space="preserve"> для их регистрации и выдачи заявителю.</w:t>
      </w:r>
    </w:p>
    <w:p w:rsidR="00343F48" w:rsidRPr="00EC47DA" w:rsidRDefault="00164EF8" w:rsidP="00EC47DA">
      <w:pPr>
        <w:pStyle w:val="a5"/>
        <w:numPr>
          <w:ilvl w:val="0"/>
          <w:numId w:val="22"/>
        </w:numPr>
        <w:suppressAutoHyphens w:val="0"/>
        <w:spacing w:before="240" w:after="200"/>
        <w:ind w:left="0" w:firstLine="709"/>
        <w:contextualSpacing/>
        <w:jc w:val="both"/>
        <w:rPr>
          <w:color w:val="000000" w:themeColor="text1"/>
        </w:rPr>
      </w:pPr>
      <w:r w:rsidRPr="00164EF8">
        <w:rPr>
          <w:color w:val="000000" w:themeColor="text1"/>
        </w:rPr>
        <w:t xml:space="preserve">Ответственный специалист </w:t>
      </w:r>
      <w:r w:rsidR="006E06D1" w:rsidRPr="00164EF8">
        <w:rPr>
          <w:color w:val="000000" w:themeColor="text1"/>
        </w:rPr>
        <w:t>хранит подписанные документы и копии документов.</w:t>
      </w:r>
    </w:p>
    <w:p w:rsidR="00F674ED" w:rsidRPr="006A6709" w:rsidRDefault="00F674ED" w:rsidP="00F674ED">
      <w:pPr>
        <w:widowControl w:val="0"/>
        <w:autoSpaceDE w:val="0"/>
        <w:autoSpaceDN w:val="0"/>
        <w:adjustRightInd w:val="0"/>
        <w:spacing w:before="240"/>
        <w:ind w:firstLine="709"/>
        <w:jc w:val="both"/>
        <w:rPr>
          <w:color w:val="000000" w:themeColor="text1"/>
        </w:rPr>
      </w:pPr>
      <w:r w:rsidRPr="006A6709">
        <w:rPr>
          <w:color w:val="000000" w:themeColor="text1"/>
        </w:rPr>
        <w:t>3.6. Результатом административной процедуры является выдача (направление) результата предоставления</w:t>
      </w:r>
      <w:r w:rsidR="006A6709" w:rsidRPr="006A6709">
        <w:rPr>
          <w:color w:val="000000" w:themeColor="text1"/>
        </w:rPr>
        <w:t xml:space="preserve"> муниципальной услуги заявителю:</w:t>
      </w:r>
    </w:p>
    <w:p w:rsidR="006A6709" w:rsidRPr="006A6709" w:rsidRDefault="006A6709" w:rsidP="006A6709">
      <w:pPr>
        <w:pStyle w:val="ConsPlusNormal"/>
        <w:numPr>
          <w:ilvl w:val="0"/>
          <w:numId w:val="33"/>
        </w:numPr>
        <w:spacing w:before="240"/>
        <w:ind w:left="0" w:firstLine="709"/>
        <w:jc w:val="both"/>
        <w:rPr>
          <w:rFonts w:ascii="Times New Roman" w:hAnsi="Times New Roman" w:cs="Times New Roman"/>
          <w:sz w:val="28"/>
          <w:szCs w:val="28"/>
        </w:rPr>
      </w:pPr>
      <w:r w:rsidRPr="006A6709">
        <w:rPr>
          <w:rFonts w:ascii="Times New Roman" w:hAnsi="Times New Roman" w:cs="Times New Roman"/>
          <w:sz w:val="28"/>
          <w:szCs w:val="28"/>
        </w:rPr>
        <w:t>подписание начальником Отдела письма о согласовании проектной документации, согласование проектной документации, если принято положительное решение о согласовании проектной документации;</w:t>
      </w:r>
    </w:p>
    <w:p w:rsidR="006A6709" w:rsidRPr="006A6709" w:rsidRDefault="006A6709" w:rsidP="00F674ED">
      <w:pPr>
        <w:pStyle w:val="ConsPlusNormal"/>
        <w:numPr>
          <w:ilvl w:val="0"/>
          <w:numId w:val="33"/>
        </w:numPr>
        <w:spacing w:before="240"/>
        <w:ind w:left="0" w:firstLine="709"/>
        <w:jc w:val="both"/>
        <w:rPr>
          <w:rFonts w:ascii="Times New Roman" w:hAnsi="Times New Roman" w:cs="Times New Roman"/>
          <w:color w:val="000000" w:themeColor="text1"/>
          <w:sz w:val="28"/>
          <w:szCs w:val="28"/>
        </w:rPr>
      </w:pPr>
      <w:r w:rsidRPr="006A6709">
        <w:rPr>
          <w:rFonts w:ascii="Times New Roman" w:hAnsi="Times New Roman" w:cs="Times New Roman"/>
          <w:sz w:val="28"/>
          <w:szCs w:val="28"/>
        </w:rPr>
        <w:t>подписание начальником Отдела отказа в согласовании проектной документации, если в согласовании проектной документации отказано.</w:t>
      </w:r>
    </w:p>
    <w:p w:rsidR="00F674ED" w:rsidRDefault="00F674ED" w:rsidP="00F674ED">
      <w:pPr>
        <w:tabs>
          <w:tab w:val="left" w:pos="738"/>
        </w:tabs>
        <w:spacing w:before="240"/>
        <w:ind w:firstLine="709"/>
        <w:jc w:val="center"/>
        <w:rPr>
          <w:bCs/>
          <w:color w:val="000000" w:themeColor="text1"/>
        </w:rPr>
      </w:pPr>
      <w:r w:rsidRPr="006A6709">
        <w:rPr>
          <w:bCs/>
          <w:color w:val="000000" w:themeColor="text1"/>
        </w:rPr>
        <w:t>4.Формы контроля</w:t>
      </w:r>
      <w:r>
        <w:rPr>
          <w:bCs/>
          <w:color w:val="000000" w:themeColor="text1"/>
        </w:rPr>
        <w:t xml:space="preserve"> над исполнением административного регламента</w:t>
      </w:r>
    </w:p>
    <w:p w:rsidR="00F674ED" w:rsidRDefault="00F674ED" w:rsidP="00F674ED">
      <w:pPr>
        <w:tabs>
          <w:tab w:val="left" w:pos="738"/>
        </w:tabs>
        <w:spacing w:before="240"/>
        <w:ind w:firstLine="709"/>
        <w:jc w:val="both"/>
        <w:rPr>
          <w:color w:val="000000" w:themeColor="text1"/>
        </w:rPr>
      </w:pPr>
      <w:r>
        <w:rPr>
          <w:color w:val="000000" w:themeColor="text1"/>
        </w:rPr>
        <w:tab/>
        <w:t>4.1. Порядок осуществления текущего контроля над соблюдением и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w:t>
      </w:r>
      <w:r w:rsidR="00D67767">
        <w:rPr>
          <w:color w:val="000000" w:themeColor="text1"/>
        </w:rPr>
        <w:t>а решения, действия (бездействия</w:t>
      </w:r>
      <w:r>
        <w:rPr>
          <w:color w:val="000000" w:themeColor="text1"/>
        </w:rPr>
        <w:t>) специалистов Отдела, начальника Отдела.</w:t>
      </w:r>
    </w:p>
    <w:p w:rsidR="00F674ED" w:rsidRDefault="00F674ED" w:rsidP="00F674ED">
      <w:pPr>
        <w:spacing w:before="240"/>
        <w:ind w:firstLine="709"/>
        <w:jc w:val="both"/>
        <w:rPr>
          <w:color w:val="000000" w:themeColor="text1"/>
        </w:rPr>
      </w:pPr>
      <w:r>
        <w:rPr>
          <w:color w:val="000000" w:themeColor="text1"/>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F674ED" w:rsidRDefault="00F674ED" w:rsidP="00F674ED">
      <w:pPr>
        <w:spacing w:before="240"/>
        <w:ind w:firstLine="709"/>
        <w:jc w:val="both"/>
        <w:rPr>
          <w:color w:val="000000" w:themeColor="text1"/>
        </w:rPr>
      </w:pPr>
      <w:r>
        <w:rPr>
          <w:color w:val="000000" w:themeColor="text1"/>
        </w:rPr>
        <w:t>Персональная ответственность должностных лиц закрепляется в их должностных инструкциях.</w:t>
      </w:r>
    </w:p>
    <w:p w:rsidR="00F674ED" w:rsidRDefault="00F674ED" w:rsidP="00D67767">
      <w:pPr>
        <w:spacing w:before="240"/>
        <w:ind w:firstLine="709"/>
        <w:jc w:val="both"/>
        <w:rPr>
          <w:color w:val="000000" w:themeColor="text1"/>
        </w:rPr>
      </w:pPr>
      <w:r>
        <w:rPr>
          <w:color w:val="000000" w:themeColor="text1"/>
        </w:rPr>
        <w:t>4.3. Текущий контроль над соблюдением последовательности действий, определенных административными процедурами и срока по предоставлению муниципальной услуги, осуществляется начальником Отдела.</w:t>
      </w:r>
    </w:p>
    <w:p w:rsidR="00D67767" w:rsidRDefault="00D67767" w:rsidP="00D67767">
      <w:pPr>
        <w:spacing w:before="240"/>
        <w:ind w:firstLine="709"/>
        <w:jc w:val="both"/>
        <w:rPr>
          <w:color w:val="000000" w:themeColor="text1"/>
        </w:rPr>
      </w:pPr>
    </w:p>
    <w:p w:rsidR="00F674ED" w:rsidRDefault="00F674ED" w:rsidP="00F674ED">
      <w:pPr>
        <w:widowControl w:val="0"/>
        <w:autoSpaceDE w:val="0"/>
        <w:autoSpaceDN w:val="0"/>
        <w:adjustRightInd w:val="0"/>
        <w:ind w:firstLine="709"/>
        <w:jc w:val="center"/>
        <w:rPr>
          <w:bCs/>
          <w:color w:val="000000" w:themeColor="text1"/>
        </w:rPr>
      </w:pPr>
      <w:r>
        <w:rPr>
          <w:bCs/>
          <w:color w:val="000000" w:themeColor="text1"/>
        </w:rPr>
        <w:t>5. Досудебное (внесудебное) обжалование заявителем решений и действий (бездействия) Отдела, предоставляющего  муниципальную услугу, должностного лица Отдела, предоставляющего  муниципальную услугу</w:t>
      </w:r>
    </w:p>
    <w:p w:rsidR="00F674ED" w:rsidRDefault="00F674ED" w:rsidP="00F674ED">
      <w:pPr>
        <w:widowControl w:val="0"/>
        <w:autoSpaceDE w:val="0"/>
        <w:autoSpaceDN w:val="0"/>
        <w:adjustRightInd w:val="0"/>
        <w:spacing w:before="240"/>
        <w:ind w:firstLine="709"/>
        <w:jc w:val="both"/>
        <w:rPr>
          <w:rStyle w:val="apple-converted-space"/>
          <w:b/>
        </w:rPr>
      </w:pPr>
      <w:r>
        <w:rPr>
          <w:rStyle w:val="s10"/>
          <w:color w:val="000000" w:themeColor="text1"/>
        </w:rPr>
        <w:t>5.1.</w:t>
      </w:r>
      <w:r>
        <w:rPr>
          <w:rStyle w:val="apple-converted-space"/>
          <w:color w:val="000000" w:themeColor="text1"/>
        </w:rPr>
        <w:t> Заявитель име</w:t>
      </w:r>
      <w:r w:rsidR="00D67767">
        <w:rPr>
          <w:rStyle w:val="apple-converted-space"/>
          <w:color w:val="000000" w:themeColor="text1"/>
        </w:rPr>
        <w:t>ет право на обжалование действий</w:t>
      </w:r>
      <w:r>
        <w:rPr>
          <w:rStyle w:val="apple-converted-space"/>
          <w:color w:val="000000" w:themeColor="text1"/>
        </w:rPr>
        <w:t xml:space="preserve"> (бездействия) и решений, осуществляемых (принятых) в ходе предоставления муниципальной услуги, в досудебном (внесудебном) порядке путем обращения в вышестоящий орган.</w:t>
      </w:r>
    </w:p>
    <w:p w:rsidR="00F674ED" w:rsidRDefault="00F674ED" w:rsidP="00F674ED">
      <w:pPr>
        <w:widowControl w:val="0"/>
        <w:autoSpaceDE w:val="0"/>
        <w:autoSpaceDN w:val="0"/>
        <w:adjustRightInd w:val="0"/>
        <w:spacing w:before="240"/>
        <w:ind w:firstLine="709"/>
        <w:jc w:val="both"/>
      </w:pPr>
      <w:r>
        <w:rPr>
          <w:color w:val="000000" w:themeColor="text1"/>
        </w:rPr>
        <w:t>5.2. Предмет досудебного (внесудебного) обжалования заявителем решений и действий (бездействия) Отдела.</w:t>
      </w:r>
    </w:p>
    <w:p w:rsidR="00F674ED" w:rsidRDefault="00F674ED" w:rsidP="00F674ED">
      <w:pPr>
        <w:autoSpaceDE w:val="0"/>
        <w:autoSpaceDN w:val="0"/>
        <w:adjustRightInd w:val="0"/>
        <w:spacing w:before="240"/>
        <w:ind w:firstLine="709"/>
        <w:jc w:val="both"/>
        <w:rPr>
          <w:color w:val="000000" w:themeColor="text1"/>
        </w:rPr>
      </w:pPr>
      <w:r>
        <w:rPr>
          <w:color w:val="000000" w:themeColor="text1"/>
        </w:rPr>
        <w:t>Заявитель может обратиться с жалобой,  в том числе в следующих случаях:</w:t>
      </w:r>
    </w:p>
    <w:p w:rsidR="00F674ED" w:rsidRDefault="00F674ED" w:rsidP="00F674ED">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r>
        <w:rPr>
          <w:color w:val="000000" w:themeColor="text1"/>
        </w:rPr>
        <w:t>нарушение срока регистрации запроса о предоставлении   муниципальной услуги;</w:t>
      </w:r>
    </w:p>
    <w:p w:rsidR="00F674ED" w:rsidRDefault="00F674ED" w:rsidP="00F674ED">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r>
        <w:rPr>
          <w:color w:val="000000" w:themeColor="text1"/>
        </w:rPr>
        <w:t xml:space="preserve">нарушение срока предоставления  муниципальной услуги; </w:t>
      </w:r>
    </w:p>
    <w:p w:rsidR="00F674ED" w:rsidRDefault="00F674ED" w:rsidP="00F674ED">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bookmarkStart w:id="4" w:name="sub_110104"/>
      <w:r>
        <w:rPr>
          <w:color w:val="000000" w:themeColor="text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4"/>
    <w:p w:rsidR="00F674ED" w:rsidRDefault="00F674ED" w:rsidP="00F674ED">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r>
        <w:rPr>
          <w:color w:val="000000" w:themeColor="text1"/>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74ED" w:rsidRDefault="00F674ED" w:rsidP="00F674ED">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bookmarkStart w:id="5" w:name="sub_110106"/>
      <w:r>
        <w:rPr>
          <w:color w:val="000000" w:themeColor="text1"/>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bookmarkEnd w:id="5"/>
    <w:p w:rsidR="00F674ED" w:rsidRDefault="00F674ED" w:rsidP="00F674ED">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r>
        <w:rPr>
          <w:color w:val="000000" w:themeColor="text1"/>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74ED" w:rsidRDefault="00F674ED" w:rsidP="00F674ED">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r>
        <w:rPr>
          <w:color w:val="000000" w:themeColor="text1"/>
        </w:rPr>
        <w:t>отказ Отдела, предоставляющего  муниципальную услугу, должностного лица Отдела, предоставляющего муниципальную услугу, в исправлении допущенных ими опечаток и ошибок,  выданных в результате предоставления  муниципальной услуги документах либо нарушение установленного срока таких исправлений;</w:t>
      </w:r>
    </w:p>
    <w:p w:rsidR="00F674ED" w:rsidRDefault="00F674ED" w:rsidP="00F674ED">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r>
        <w:rPr>
          <w:color w:val="000000" w:themeColor="text1"/>
        </w:rPr>
        <w:t>нарушение срока или порядка выдачи документов по результатам предоставления муниципальной услуги;</w:t>
      </w:r>
    </w:p>
    <w:p w:rsidR="00F674ED" w:rsidRDefault="00F674ED" w:rsidP="00F674ED">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r>
        <w:rPr>
          <w:color w:val="000000" w:themeColor="text1"/>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674ED" w:rsidRDefault="00F674ED" w:rsidP="00F674ED">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r>
        <w:rPr>
          <w:color w:val="000000" w:themeColor="text1"/>
        </w:rPr>
        <w:t xml:space="preserve">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F674ED" w:rsidRDefault="00F674ED" w:rsidP="00F674ED">
      <w:pPr>
        <w:pStyle w:val="s1"/>
        <w:spacing w:before="240" w:beforeAutospacing="0" w:after="0" w:afterAutospacing="0"/>
        <w:ind w:firstLine="709"/>
        <w:jc w:val="both"/>
        <w:rPr>
          <w:color w:val="000000" w:themeColor="text1"/>
          <w:sz w:val="28"/>
          <w:szCs w:val="28"/>
        </w:rPr>
      </w:pPr>
      <w:r>
        <w:rPr>
          <w:rStyle w:val="s10"/>
          <w:color w:val="000000" w:themeColor="text1"/>
          <w:sz w:val="28"/>
          <w:szCs w:val="28"/>
        </w:rPr>
        <w:t>5.3.</w:t>
      </w:r>
      <w:r>
        <w:rPr>
          <w:rStyle w:val="apple-converted-space"/>
          <w:color w:val="000000" w:themeColor="text1"/>
          <w:sz w:val="28"/>
          <w:szCs w:val="28"/>
        </w:rPr>
        <w:t> </w:t>
      </w:r>
      <w:r>
        <w:rPr>
          <w:color w:val="000000" w:themeColor="text1"/>
          <w:sz w:val="28"/>
          <w:szCs w:val="28"/>
        </w:rPr>
        <w:t>Общие требования к порядку подачи и рассмотрения жалобы</w:t>
      </w:r>
    </w:p>
    <w:p w:rsidR="00F674ED" w:rsidRDefault="00F674ED" w:rsidP="00F674ED">
      <w:pPr>
        <w:pStyle w:val="s1"/>
        <w:spacing w:before="240" w:beforeAutospacing="0" w:after="0" w:afterAutospacing="0"/>
        <w:ind w:firstLine="709"/>
        <w:jc w:val="both"/>
        <w:rPr>
          <w:color w:val="000000" w:themeColor="text1"/>
          <w:sz w:val="28"/>
          <w:szCs w:val="28"/>
        </w:rPr>
      </w:pPr>
      <w:r>
        <w:rPr>
          <w:color w:val="000000" w:themeColor="text1"/>
          <w:sz w:val="28"/>
          <w:szCs w:val="28"/>
        </w:rPr>
        <w:t xml:space="preserve">5.3.1. Жалоба подается в письменной форме на бумажном носителе, в электронной форме в Отдел. Жалобы на решения и действия (бездействие) руководителя Отдела, предоставляющего  муниципальную услугу, подаются в вышестоящий орган (администрация Козульского района). </w:t>
      </w:r>
    </w:p>
    <w:p w:rsidR="00F674ED" w:rsidRDefault="00F674ED" w:rsidP="00F674ED">
      <w:pPr>
        <w:pStyle w:val="s1"/>
        <w:spacing w:before="240" w:beforeAutospacing="0" w:after="0" w:afterAutospacing="0"/>
        <w:ind w:firstLine="709"/>
        <w:jc w:val="both"/>
        <w:rPr>
          <w:color w:val="000000" w:themeColor="text1"/>
          <w:sz w:val="28"/>
          <w:szCs w:val="28"/>
        </w:rPr>
      </w:pPr>
      <w:r>
        <w:rPr>
          <w:color w:val="000000" w:themeColor="text1"/>
          <w:sz w:val="28"/>
          <w:szCs w:val="28"/>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674ED" w:rsidRDefault="00F674ED" w:rsidP="00F674ED">
      <w:pPr>
        <w:pStyle w:val="s1"/>
        <w:spacing w:before="240" w:beforeAutospacing="0" w:after="0" w:afterAutospacing="0"/>
        <w:ind w:firstLine="709"/>
        <w:jc w:val="both"/>
        <w:rPr>
          <w:color w:val="000000" w:themeColor="text1"/>
          <w:sz w:val="28"/>
          <w:szCs w:val="28"/>
        </w:rPr>
      </w:pPr>
      <w:r>
        <w:rPr>
          <w:color w:val="000000" w:themeColor="text1"/>
          <w:sz w:val="28"/>
          <w:szCs w:val="28"/>
        </w:rPr>
        <w:t>5.3.3. Жалоба должна содержать:</w:t>
      </w:r>
    </w:p>
    <w:p w:rsidR="00F674ED" w:rsidRDefault="00F674ED" w:rsidP="00F674ED">
      <w:pPr>
        <w:pStyle w:val="s1"/>
        <w:numPr>
          <w:ilvl w:val="0"/>
          <w:numId w:val="25"/>
        </w:numPr>
        <w:spacing w:before="240" w:beforeAutospacing="0" w:after="0" w:afterAutospacing="0"/>
        <w:ind w:left="0" w:firstLine="709"/>
        <w:jc w:val="both"/>
        <w:rPr>
          <w:color w:val="000000" w:themeColor="text1"/>
          <w:sz w:val="28"/>
          <w:szCs w:val="28"/>
        </w:rPr>
      </w:pPr>
      <w:r>
        <w:rPr>
          <w:color w:val="000000" w:themeColor="text1"/>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w:t>
      </w:r>
      <w:r>
        <w:rPr>
          <w:color w:val="000000" w:themeColor="text1"/>
          <w:sz w:val="28"/>
          <w:szCs w:val="28"/>
        </w:rPr>
        <w:br/>
        <w:t>либо муниципального служащего, решения и действия (бездействие) которых обжалуются;</w:t>
      </w:r>
    </w:p>
    <w:p w:rsidR="00F674ED" w:rsidRDefault="00F674ED" w:rsidP="00F674ED">
      <w:pPr>
        <w:pStyle w:val="s1"/>
        <w:numPr>
          <w:ilvl w:val="0"/>
          <w:numId w:val="25"/>
        </w:numPr>
        <w:spacing w:before="240" w:beforeAutospacing="0" w:after="0" w:afterAutospacing="0"/>
        <w:ind w:left="0" w:firstLine="709"/>
        <w:jc w:val="both"/>
        <w:rPr>
          <w:color w:val="000000" w:themeColor="text1"/>
          <w:sz w:val="28"/>
          <w:szCs w:val="28"/>
        </w:rPr>
      </w:pPr>
      <w:r>
        <w:rPr>
          <w:color w:val="000000" w:themeColor="text1"/>
          <w:sz w:val="28"/>
          <w:szCs w:val="28"/>
        </w:rPr>
        <w:t xml:space="preserve">фамилию, имя, отчество (последнее - при наличии), сведения </w:t>
      </w:r>
      <w:r>
        <w:rPr>
          <w:color w:val="000000" w:themeColor="text1"/>
          <w:sz w:val="28"/>
          <w:szCs w:val="28"/>
        </w:rPr>
        <w:b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Pr>
          <w:color w:val="000000" w:themeColor="text1"/>
          <w:sz w:val="28"/>
          <w:szCs w:val="28"/>
        </w:rPr>
        <w:br/>
        <w:t>(при наличии) и почтовый адрес, по которым должен быть направлен ответ заявителю;</w:t>
      </w:r>
    </w:p>
    <w:p w:rsidR="00F674ED" w:rsidRDefault="00F674ED" w:rsidP="00F674ED">
      <w:pPr>
        <w:pStyle w:val="s1"/>
        <w:numPr>
          <w:ilvl w:val="0"/>
          <w:numId w:val="25"/>
        </w:numPr>
        <w:spacing w:before="240" w:beforeAutospacing="0" w:after="0" w:afterAutospacing="0"/>
        <w:ind w:left="0" w:firstLine="709"/>
        <w:jc w:val="both"/>
        <w:rPr>
          <w:color w:val="000000" w:themeColor="text1"/>
          <w:sz w:val="28"/>
          <w:szCs w:val="28"/>
        </w:rPr>
      </w:pPr>
      <w:r>
        <w:rPr>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74ED" w:rsidRDefault="00F674ED" w:rsidP="00F674ED">
      <w:pPr>
        <w:pStyle w:val="s1"/>
        <w:numPr>
          <w:ilvl w:val="0"/>
          <w:numId w:val="25"/>
        </w:numPr>
        <w:spacing w:before="240" w:beforeAutospacing="0" w:after="0" w:afterAutospacing="0"/>
        <w:ind w:left="0" w:firstLine="709"/>
        <w:jc w:val="both"/>
        <w:rPr>
          <w:color w:val="000000" w:themeColor="text1"/>
          <w:sz w:val="28"/>
          <w:szCs w:val="28"/>
        </w:rPr>
      </w:pPr>
      <w:r>
        <w:rPr>
          <w:color w:val="000000" w:themeColor="text1"/>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74ED" w:rsidRDefault="00F674ED" w:rsidP="00F674ED">
      <w:pPr>
        <w:pStyle w:val="s1"/>
        <w:spacing w:before="240" w:beforeAutospacing="0" w:after="0" w:afterAutospacing="0"/>
        <w:ind w:firstLine="709"/>
        <w:jc w:val="both"/>
        <w:rPr>
          <w:color w:val="000000" w:themeColor="text1"/>
          <w:sz w:val="28"/>
          <w:szCs w:val="28"/>
        </w:rPr>
      </w:pPr>
      <w:r>
        <w:rPr>
          <w:color w:val="000000" w:themeColor="text1"/>
          <w:sz w:val="28"/>
          <w:szCs w:val="28"/>
        </w:rPr>
        <w:t xml:space="preserve">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674ED" w:rsidRDefault="00F674ED" w:rsidP="00F674ED">
      <w:pPr>
        <w:pStyle w:val="s1"/>
        <w:spacing w:before="240" w:beforeAutospacing="0" w:after="0" w:afterAutospacing="0"/>
        <w:ind w:firstLine="709"/>
        <w:jc w:val="both"/>
        <w:rPr>
          <w:color w:val="000000" w:themeColor="text1"/>
          <w:sz w:val="28"/>
          <w:szCs w:val="28"/>
        </w:rPr>
      </w:pPr>
      <w:r>
        <w:rPr>
          <w:color w:val="000000" w:themeColor="text1"/>
          <w:sz w:val="28"/>
          <w:szCs w:val="28"/>
        </w:rPr>
        <w:t>5.3.5. По результатам рассмотрения жалобы принимается одно из следующих решений:</w:t>
      </w:r>
    </w:p>
    <w:p w:rsidR="00F674ED" w:rsidRDefault="00F674ED" w:rsidP="00F674ED">
      <w:pPr>
        <w:pStyle w:val="s1"/>
        <w:numPr>
          <w:ilvl w:val="0"/>
          <w:numId w:val="26"/>
        </w:numPr>
        <w:spacing w:before="240" w:beforeAutospacing="0" w:after="0" w:afterAutospacing="0"/>
        <w:ind w:left="0" w:firstLine="709"/>
        <w:jc w:val="both"/>
        <w:rPr>
          <w:color w:val="000000" w:themeColor="text1"/>
          <w:sz w:val="28"/>
          <w:szCs w:val="28"/>
        </w:rPr>
      </w:pPr>
      <w:r>
        <w:rPr>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F674ED" w:rsidRDefault="00F674ED" w:rsidP="00F674ED">
      <w:pPr>
        <w:pStyle w:val="s1"/>
        <w:numPr>
          <w:ilvl w:val="0"/>
          <w:numId w:val="26"/>
        </w:numPr>
        <w:spacing w:before="240" w:beforeAutospacing="0" w:after="0" w:afterAutospacing="0"/>
        <w:ind w:left="0" w:firstLine="709"/>
        <w:jc w:val="both"/>
        <w:rPr>
          <w:color w:val="000000" w:themeColor="text1"/>
          <w:sz w:val="28"/>
          <w:szCs w:val="28"/>
        </w:rPr>
      </w:pPr>
      <w:r>
        <w:rPr>
          <w:color w:val="000000" w:themeColor="text1"/>
          <w:sz w:val="28"/>
          <w:szCs w:val="28"/>
        </w:rPr>
        <w:t>в удовлетворении жалобы отказывается.</w:t>
      </w:r>
    </w:p>
    <w:p w:rsidR="00F674ED" w:rsidRDefault="00F674ED" w:rsidP="00F674ED">
      <w:pPr>
        <w:pStyle w:val="ConsPlusNormal"/>
        <w:spacing w:before="24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5.3.6. Не позднее дня, следующего за днем принятия решения по результатам рассмотрения жалобы, заявителю в письменной форме направляется мотивированный ответ о результатах рассмотрения жалобы.</w:t>
      </w:r>
    </w:p>
    <w:p w:rsidR="00F674ED" w:rsidRDefault="00F674ED" w:rsidP="00F674ED">
      <w:pPr>
        <w:pStyle w:val="ConsPlusNormal"/>
        <w:spacing w:before="24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5.3.7. Заявитель вправе обжаловать решение, принятое в ходе предоставления муниципальной услуги, действия (бездействия) должностного лица в судебном порядке, в соответствии с действующим законодательством Российской Федерации.</w:t>
      </w:r>
    </w:p>
    <w:p w:rsidR="00F674ED" w:rsidRDefault="00F674ED" w:rsidP="00F674ED">
      <w:pPr>
        <w:pStyle w:val="ConsPlusNormal"/>
        <w:spacing w:before="24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w:t>
      </w:r>
      <w:hyperlink r:id="rId15" w:history="1">
        <w:r>
          <w:rPr>
            <w:rStyle w:val="a3"/>
            <w:rFonts w:ascii="Times New Roman" w:hAnsi="Times New Roman"/>
            <w:bCs/>
            <w:color w:val="000000" w:themeColor="text1"/>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Pr>
          <w:rFonts w:ascii="Times New Roman" w:hAnsi="Times New Roman"/>
          <w:color w:val="000000" w:themeColor="text1"/>
          <w:sz w:val="28"/>
          <w:szCs w:val="28"/>
        </w:rPr>
        <w:t>,</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незамедлительно направляют имеющиеся материалы в органы прокуратуры.</w:t>
      </w:r>
    </w:p>
    <w:p w:rsidR="00F674ED" w:rsidRDefault="00F674ED" w:rsidP="00F674ED">
      <w:pPr>
        <w:pStyle w:val="s1"/>
        <w:spacing w:before="240" w:beforeAutospacing="0" w:after="0" w:afterAutospacing="0"/>
        <w:ind w:firstLine="709"/>
        <w:jc w:val="both"/>
        <w:rPr>
          <w:color w:val="000000" w:themeColor="text1"/>
          <w:sz w:val="28"/>
          <w:szCs w:val="28"/>
        </w:rPr>
      </w:pPr>
      <w:r>
        <w:rPr>
          <w:color w:val="000000" w:themeColor="text1"/>
          <w:sz w:val="28"/>
          <w:szCs w:val="28"/>
        </w:rPr>
        <w:t>5.3.9.</w:t>
      </w:r>
      <w:r>
        <w:rPr>
          <w:color w:val="000000" w:themeColor="text1"/>
          <w:sz w:val="28"/>
          <w:szCs w:val="28"/>
          <w:shd w:val="clear" w:color="auto" w:fill="FFFFFF"/>
        </w:rPr>
        <w:t xml:space="preserve"> Положения настоящего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w:t>
      </w:r>
      <w:r w:rsidR="00F13F01">
        <w:rPr>
          <w:color w:val="000000" w:themeColor="text1"/>
          <w:sz w:val="28"/>
          <w:szCs w:val="28"/>
          <w:shd w:val="clear" w:color="auto" w:fill="FFFFFF"/>
        </w:rPr>
        <w:t>02.05.</w:t>
      </w:r>
      <w:r>
        <w:rPr>
          <w:color w:val="000000" w:themeColor="text1"/>
          <w:sz w:val="28"/>
          <w:szCs w:val="28"/>
          <w:shd w:val="clear" w:color="auto" w:fill="FFFFFF"/>
        </w:rPr>
        <w:t>2006 года N 59-ФЗ "О порядке рассмотрения обращений граждан Российской Федерации".</w:t>
      </w:r>
    </w:p>
    <w:p w:rsidR="00846153" w:rsidRPr="009610BB" w:rsidRDefault="00846153" w:rsidP="009610BB">
      <w:pPr>
        <w:ind w:firstLine="851"/>
        <w:rPr>
          <w:color w:val="000000" w:themeColor="text1"/>
          <w:lang w:eastAsia="ru-RU"/>
        </w:rPr>
      </w:pPr>
    </w:p>
    <w:p w:rsidR="006E423A" w:rsidRPr="009610BB" w:rsidRDefault="006E423A" w:rsidP="009610BB">
      <w:pPr>
        <w:ind w:firstLine="851"/>
        <w:rPr>
          <w:color w:val="000000" w:themeColor="text1"/>
          <w:lang w:eastAsia="ru-RU"/>
        </w:rPr>
      </w:pPr>
    </w:p>
    <w:p w:rsidR="006E423A" w:rsidRPr="009610BB" w:rsidRDefault="006E423A" w:rsidP="009610BB">
      <w:pPr>
        <w:ind w:firstLine="851"/>
        <w:rPr>
          <w:color w:val="000000" w:themeColor="text1"/>
          <w:lang w:eastAsia="ru-RU"/>
        </w:rPr>
      </w:pPr>
    </w:p>
    <w:p w:rsidR="006E423A" w:rsidRPr="009610BB" w:rsidRDefault="006E423A" w:rsidP="009610BB">
      <w:pPr>
        <w:ind w:firstLine="851"/>
        <w:rPr>
          <w:color w:val="000000" w:themeColor="text1"/>
          <w:lang w:eastAsia="ru-RU"/>
        </w:rPr>
      </w:pPr>
    </w:p>
    <w:p w:rsidR="006E423A" w:rsidRPr="009610BB" w:rsidRDefault="006E423A" w:rsidP="009610BB">
      <w:pPr>
        <w:ind w:firstLine="851"/>
        <w:rPr>
          <w:color w:val="000000" w:themeColor="text1"/>
          <w:lang w:eastAsia="ru-RU"/>
        </w:rPr>
      </w:pPr>
    </w:p>
    <w:p w:rsidR="006E423A" w:rsidRPr="009610BB" w:rsidRDefault="006E423A" w:rsidP="009610BB">
      <w:pPr>
        <w:ind w:firstLine="851"/>
        <w:rPr>
          <w:color w:val="000000" w:themeColor="text1"/>
          <w:lang w:eastAsia="ru-RU"/>
        </w:rPr>
      </w:pPr>
    </w:p>
    <w:p w:rsidR="006E423A" w:rsidRPr="009610BB" w:rsidRDefault="006E423A" w:rsidP="009610BB">
      <w:pPr>
        <w:ind w:firstLine="851"/>
        <w:rPr>
          <w:color w:val="000000" w:themeColor="text1"/>
          <w:lang w:eastAsia="ru-RU"/>
        </w:rPr>
      </w:pPr>
    </w:p>
    <w:p w:rsidR="006E423A" w:rsidRPr="009610BB" w:rsidRDefault="006E423A" w:rsidP="009610BB">
      <w:pPr>
        <w:ind w:firstLine="851"/>
        <w:rPr>
          <w:color w:val="000000" w:themeColor="text1"/>
          <w:lang w:eastAsia="ru-RU"/>
        </w:rPr>
      </w:pPr>
    </w:p>
    <w:p w:rsidR="006E423A" w:rsidRPr="009610BB" w:rsidRDefault="006E423A" w:rsidP="009610BB">
      <w:pPr>
        <w:ind w:firstLine="851"/>
        <w:rPr>
          <w:color w:val="000000" w:themeColor="text1"/>
          <w:lang w:eastAsia="ru-RU"/>
        </w:rPr>
      </w:pPr>
    </w:p>
    <w:p w:rsidR="006E423A" w:rsidRPr="009610BB" w:rsidRDefault="006E423A" w:rsidP="009610BB">
      <w:pPr>
        <w:ind w:firstLine="851"/>
        <w:rPr>
          <w:color w:val="000000" w:themeColor="text1"/>
          <w:lang w:eastAsia="ru-RU"/>
        </w:rPr>
      </w:pPr>
    </w:p>
    <w:p w:rsidR="006E423A" w:rsidRPr="009610BB" w:rsidRDefault="006E423A" w:rsidP="009610BB">
      <w:pPr>
        <w:ind w:firstLine="851"/>
        <w:rPr>
          <w:color w:val="000000" w:themeColor="text1"/>
          <w:lang w:eastAsia="ru-RU"/>
        </w:rPr>
      </w:pPr>
    </w:p>
    <w:p w:rsidR="006E423A" w:rsidRPr="009610BB" w:rsidRDefault="006E423A" w:rsidP="009610BB">
      <w:pPr>
        <w:ind w:firstLine="851"/>
        <w:rPr>
          <w:color w:val="000000" w:themeColor="text1"/>
          <w:lang w:eastAsia="ru-RU"/>
        </w:rPr>
      </w:pPr>
    </w:p>
    <w:p w:rsidR="00C91DB9" w:rsidRDefault="00C91DB9" w:rsidP="00E62C41">
      <w:pPr>
        <w:rPr>
          <w:color w:val="000000" w:themeColor="text1"/>
          <w:lang w:eastAsia="ru-RU"/>
        </w:rPr>
      </w:pPr>
    </w:p>
    <w:p w:rsidR="004B053D" w:rsidRDefault="004B053D" w:rsidP="00E62C41">
      <w:pPr>
        <w:rPr>
          <w:lang w:eastAsia="ru-RU"/>
        </w:rPr>
      </w:pPr>
    </w:p>
    <w:p w:rsidR="00C11E3F" w:rsidRDefault="00C11E3F" w:rsidP="00E62C41">
      <w:pPr>
        <w:rPr>
          <w:lang w:eastAsia="ru-RU"/>
        </w:rPr>
      </w:pPr>
    </w:p>
    <w:p w:rsidR="00C11E3F" w:rsidRDefault="00C11E3F" w:rsidP="00E62C41">
      <w:pPr>
        <w:rPr>
          <w:lang w:eastAsia="ru-RU"/>
        </w:rPr>
      </w:pPr>
    </w:p>
    <w:p w:rsidR="00C11E3F" w:rsidRDefault="00C11E3F" w:rsidP="00E62C41">
      <w:pPr>
        <w:rPr>
          <w:lang w:eastAsia="ru-RU"/>
        </w:rPr>
      </w:pPr>
    </w:p>
    <w:p w:rsidR="00C11E3F" w:rsidRDefault="00C11E3F" w:rsidP="00E62C41">
      <w:pPr>
        <w:rPr>
          <w:lang w:eastAsia="ru-RU"/>
        </w:rPr>
      </w:pPr>
    </w:p>
    <w:p w:rsidR="00C11E3F" w:rsidRDefault="00C11E3F" w:rsidP="00E62C41">
      <w:pPr>
        <w:rPr>
          <w:lang w:eastAsia="ru-RU"/>
        </w:rPr>
      </w:pPr>
    </w:p>
    <w:p w:rsidR="00C11E3F" w:rsidRDefault="00C11E3F" w:rsidP="00E62C41">
      <w:pPr>
        <w:rPr>
          <w:lang w:eastAsia="ru-RU"/>
        </w:rPr>
      </w:pPr>
    </w:p>
    <w:p w:rsidR="00C11E3F" w:rsidRDefault="00C11E3F" w:rsidP="00E62C41">
      <w:pPr>
        <w:rPr>
          <w:lang w:eastAsia="ru-RU"/>
        </w:rPr>
      </w:pPr>
    </w:p>
    <w:p w:rsidR="00C11E3F" w:rsidRDefault="00C11E3F" w:rsidP="00E62C41">
      <w:pPr>
        <w:rPr>
          <w:lang w:eastAsia="ru-RU"/>
        </w:rPr>
      </w:pPr>
    </w:p>
    <w:p w:rsidR="00C11E3F" w:rsidRDefault="00C11E3F" w:rsidP="00E62C41">
      <w:pPr>
        <w:rPr>
          <w:lang w:eastAsia="ru-RU"/>
        </w:rPr>
      </w:pPr>
    </w:p>
    <w:p w:rsidR="00C11E3F" w:rsidRDefault="00C11E3F" w:rsidP="00E62C41">
      <w:pPr>
        <w:rPr>
          <w:lang w:eastAsia="ru-RU"/>
        </w:rPr>
      </w:pPr>
    </w:p>
    <w:p w:rsidR="00C11E3F" w:rsidRDefault="00C11E3F" w:rsidP="00E62C41">
      <w:pPr>
        <w:rPr>
          <w:lang w:eastAsia="ru-RU"/>
        </w:rPr>
      </w:pPr>
    </w:p>
    <w:p w:rsidR="00C11E3F" w:rsidRDefault="00C11E3F" w:rsidP="00E62C41">
      <w:pPr>
        <w:rPr>
          <w:lang w:eastAsia="ru-RU"/>
        </w:rPr>
      </w:pPr>
    </w:p>
    <w:p w:rsidR="00EC47DA" w:rsidRDefault="00EC47DA" w:rsidP="00E62C41">
      <w:pPr>
        <w:rPr>
          <w:lang w:eastAsia="ru-RU"/>
        </w:rPr>
      </w:pPr>
    </w:p>
    <w:p w:rsidR="00EC47DA" w:rsidRDefault="00EC47DA" w:rsidP="00E62C41">
      <w:pPr>
        <w:rPr>
          <w:lang w:eastAsia="ru-RU"/>
        </w:rPr>
      </w:pPr>
    </w:p>
    <w:p w:rsidR="00EC47DA" w:rsidRDefault="00EC47DA" w:rsidP="00E62C41">
      <w:pPr>
        <w:rPr>
          <w:lang w:eastAsia="ru-RU"/>
        </w:rPr>
      </w:pPr>
    </w:p>
    <w:p w:rsidR="00EC47DA" w:rsidRDefault="00EC47DA" w:rsidP="00E62C41">
      <w:pPr>
        <w:rPr>
          <w:lang w:eastAsia="ru-RU"/>
        </w:rPr>
      </w:pPr>
    </w:p>
    <w:p w:rsidR="00EC47DA" w:rsidRDefault="00EC47DA" w:rsidP="00E62C41">
      <w:pPr>
        <w:rPr>
          <w:lang w:eastAsia="ru-RU"/>
        </w:rPr>
      </w:pPr>
    </w:p>
    <w:p w:rsidR="00C11E3F" w:rsidRPr="00E62C41" w:rsidRDefault="00C11E3F" w:rsidP="00E62C41">
      <w:pPr>
        <w:rPr>
          <w:lang w:eastAsia="ru-RU"/>
        </w:rPr>
      </w:pPr>
    </w:p>
    <w:p w:rsidR="00FF47A7" w:rsidRPr="007866CE" w:rsidRDefault="00FF47A7" w:rsidP="00E706DC">
      <w:pPr>
        <w:pStyle w:val="ConsPlusNormal"/>
        <w:widowControl/>
        <w:ind w:firstLine="0"/>
        <w:jc w:val="right"/>
        <w:rPr>
          <w:rFonts w:ascii="Times New Roman" w:hAnsi="Times New Roman" w:cs="Times New Roman"/>
          <w:sz w:val="28"/>
          <w:szCs w:val="28"/>
        </w:rPr>
      </w:pPr>
      <w:r w:rsidRPr="007866CE">
        <w:rPr>
          <w:rFonts w:ascii="Times New Roman" w:hAnsi="Times New Roman" w:cs="Times New Roman"/>
          <w:sz w:val="28"/>
          <w:szCs w:val="28"/>
        </w:rPr>
        <w:t>Приложение №1</w:t>
      </w:r>
    </w:p>
    <w:p w:rsidR="00FF47A7" w:rsidRPr="007866CE" w:rsidRDefault="00FF47A7" w:rsidP="00E706DC">
      <w:pPr>
        <w:jc w:val="right"/>
      </w:pPr>
      <w:r w:rsidRPr="007866CE">
        <w:t>к административному регламенту</w:t>
      </w:r>
    </w:p>
    <w:p w:rsidR="00FF47A7" w:rsidRPr="00433968" w:rsidRDefault="00FF47A7" w:rsidP="00E706DC">
      <w:pPr>
        <w:ind w:left="-569"/>
        <w:jc w:val="right"/>
        <w:rPr>
          <w:sz w:val="24"/>
          <w:szCs w:val="24"/>
        </w:rPr>
      </w:pPr>
    </w:p>
    <w:p w:rsidR="007F66F1" w:rsidRPr="007F66F1" w:rsidRDefault="003B35C4" w:rsidP="00E706DC">
      <w:pPr>
        <w:jc w:val="right"/>
        <w:rPr>
          <w:bCs/>
          <w:sz w:val="24"/>
          <w:szCs w:val="24"/>
          <w:lang w:eastAsia="ru-RU"/>
        </w:rPr>
      </w:pPr>
      <w:r w:rsidRPr="007F66F1">
        <w:rPr>
          <w:bCs/>
          <w:sz w:val="24"/>
          <w:szCs w:val="24"/>
          <w:lang w:eastAsia="ru-RU"/>
        </w:rPr>
        <w:t xml:space="preserve">Начальнику </w:t>
      </w:r>
    </w:p>
    <w:p w:rsidR="00FF47A7" w:rsidRPr="007F66F1" w:rsidRDefault="003B35C4" w:rsidP="00E706DC">
      <w:pPr>
        <w:jc w:val="right"/>
        <w:rPr>
          <w:bCs/>
          <w:sz w:val="24"/>
          <w:szCs w:val="24"/>
          <w:lang w:eastAsia="ru-RU"/>
        </w:rPr>
      </w:pPr>
      <w:r w:rsidRPr="007F66F1">
        <w:rPr>
          <w:bCs/>
          <w:sz w:val="24"/>
          <w:szCs w:val="24"/>
          <w:lang w:eastAsia="ru-RU"/>
        </w:rPr>
        <w:t>МКУК «Козульский ОКиК»</w:t>
      </w:r>
    </w:p>
    <w:p w:rsidR="003B35C4" w:rsidRPr="00433968" w:rsidRDefault="007F66F1" w:rsidP="00E706DC">
      <w:pPr>
        <w:jc w:val="right"/>
        <w:rPr>
          <w:b/>
          <w:bCs/>
          <w:sz w:val="24"/>
          <w:szCs w:val="24"/>
          <w:lang w:eastAsia="ru-RU"/>
        </w:rPr>
      </w:pPr>
      <w:r>
        <w:rPr>
          <w:bCs/>
          <w:sz w:val="24"/>
          <w:szCs w:val="24"/>
          <w:lang w:eastAsia="ru-RU"/>
        </w:rPr>
        <w:t>____________________(Ф.И.О.)</w:t>
      </w:r>
    </w:p>
    <w:p w:rsidR="00FF47A7" w:rsidRPr="00433968" w:rsidRDefault="00FF47A7" w:rsidP="00E706DC">
      <w:pPr>
        <w:jc w:val="right"/>
        <w:rPr>
          <w:b/>
          <w:bCs/>
          <w:sz w:val="24"/>
          <w:szCs w:val="24"/>
          <w:lang w:eastAsia="ru-RU"/>
        </w:rPr>
      </w:pPr>
      <w:r w:rsidRPr="00433968">
        <w:rPr>
          <w:b/>
          <w:bCs/>
          <w:sz w:val="24"/>
          <w:szCs w:val="24"/>
          <w:lang w:eastAsia="ru-RU"/>
        </w:rPr>
        <w:t>_</w:t>
      </w:r>
      <w:r w:rsidR="007F66F1">
        <w:rPr>
          <w:b/>
          <w:bCs/>
          <w:sz w:val="24"/>
          <w:szCs w:val="24"/>
          <w:lang w:eastAsia="ru-RU"/>
        </w:rPr>
        <w:t>_</w:t>
      </w:r>
      <w:r w:rsidRPr="00433968">
        <w:rPr>
          <w:b/>
          <w:bCs/>
          <w:sz w:val="24"/>
          <w:szCs w:val="24"/>
          <w:lang w:eastAsia="ru-RU"/>
        </w:rPr>
        <w:t>_________________________</w:t>
      </w:r>
    </w:p>
    <w:p w:rsidR="00FF47A7" w:rsidRPr="00433968" w:rsidRDefault="00FF47A7" w:rsidP="00E706DC">
      <w:pPr>
        <w:jc w:val="right"/>
        <w:rPr>
          <w:sz w:val="24"/>
          <w:szCs w:val="24"/>
        </w:rPr>
      </w:pPr>
      <w:r w:rsidRPr="00433968">
        <w:rPr>
          <w:sz w:val="24"/>
          <w:szCs w:val="24"/>
        </w:rPr>
        <w:t>__</w:t>
      </w:r>
      <w:r w:rsidR="007F66F1">
        <w:rPr>
          <w:sz w:val="24"/>
          <w:szCs w:val="24"/>
        </w:rPr>
        <w:t>_</w:t>
      </w:r>
      <w:r w:rsidRPr="00433968">
        <w:rPr>
          <w:sz w:val="24"/>
          <w:szCs w:val="24"/>
        </w:rPr>
        <w:t>________________________</w:t>
      </w:r>
    </w:p>
    <w:p w:rsidR="00FF47A7" w:rsidRPr="00433968" w:rsidRDefault="00FF47A7" w:rsidP="00E706DC">
      <w:pPr>
        <w:jc w:val="right"/>
        <w:rPr>
          <w:sz w:val="24"/>
          <w:szCs w:val="24"/>
        </w:rPr>
      </w:pPr>
      <w:r w:rsidRPr="00433968">
        <w:rPr>
          <w:sz w:val="24"/>
          <w:szCs w:val="24"/>
        </w:rPr>
        <w:t xml:space="preserve">(для физических лиц: </w:t>
      </w:r>
    </w:p>
    <w:p w:rsidR="00FF47A7" w:rsidRPr="00433968" w:rsidRDefault="00FF47A7" w:rsidP="00E706DC">
      <w:pPr>
        <w:jc w:val="right"/>
        <w:rPr>
          <w:sz w:val="24"/>
          <w:szCs w:val="24"/>
        </w:rPr>
      </w:pPr>
      <w:r w:rsidRPr="00433968">
        <w:rPr>
          <w:sz w:val="24"/>
          <w:szCs w:val="24"/>
        </w:rPr>
        <w:t>Ф.И.О. (наименование) заявителя)</w:t>
      </w:r>
    </w:p>
    <w:p w:rsidR="00FF47A7" w:rsidRPr="00433968" w:rsidRDefault="00FF47A7" w:rsidP="00E706DC">
      <w:pPr>
        <w:jc w:val="right"/>
        <w:rPr>
          <w:sz w:val="24"/>
          <w:szCs w:val="24"/>
        </w:rPr>
      </w:pPr>
      <w:r w:rsidRPr="00433968">
        <w:rPr>
          <w:sz w:val="24"/>
          <w:szCs w:val="24"/>
        </w:rPr>
        <w:t>__________________________</w:t>
      </w:r>
    </w:p>
    <w:p w:rsidR="00FF47A7" w:rsidRPr="00433968" w:rsidRDefault="00FF47A7" w:rsidP="00E706DC">
      <w:pPr>
        <w:jc w:val="right"/>
        <w:rPr>
          <w:sz w:val="24"/>
          <w:szCs w:val="24"/>
        </w:rPr>
      </w:pPr>
      <w:r w:rsidRPr="00433968">
        <w:rPr>
          <w:sz w:val="24"/>
          <w:szCs w:val="24"/>
        </w:rPr>
        <w:t>(почтовый адрес)</w:t>
      </w:r>
    </w:p>
    <w:p w:rsidR="00FF47A7" w:rsidRPr="00433968" w:rsidRDefault="00FF47A7" w:rsidP="00E706DC">
      <w:pPr>
        <w:jc w:val="right"/>
        <w:rPr>
          <w:sz w:val="24"/>
          <w:szCs w:val="24"/>
        </w:rPr>
      </w:pPr>
      <w:r w:rsidRPr="00433968">
        <w:rPr>
          <w:sz w:val="24"/>
          <w:szCs w:val="24"/>
        </w:rPr>
        <w:t>__________________________</w:t>
      </w:r>
    </w:p>
    <w:p w:rsidR="00FF47A7" w:rsidRPr="00433968" w:rsidRDefault="00FF47A7" w:rsidP="00E706DC">
      <w:pPr>
        <w:jc w:val="right"/>
        <w:rPr>
          <w:b/>
          <w:bCs/>
          <w:sz w:val="24"/>
          <w:szCs w:val="24"/>
          <w:lang w:eastAsia="ru-RU"/>
        </w:rPr>
      </w:pPr>
      <w:r w:rsidRPr="00433968">
        <w:rPr>
          <w:sz w:val="24"/>
          <w:szCs w:val="24"/>
        </w:rPr>
        <w:t>Контактный телефон (при наличии)</w:t>
      </w:r>
    </w:p>
    <w:p w:rsidR="00FF47A7" w:rsidRPr="00433968" w:rsidRDefault="00FF47A7" w:rsidP="00E706DC">
      <w:pPr>
        <w:jc w:val="right"/>
        <w:rPr>
          <w:sz w:val="24"/>
          <w:szCs w:val="24"/>
          <w:lang w:eastAsia="ru-RU"/>
        </w:rPr>
      </w:pPr>
    </w:p>
    <w:p w:rsidR="00FF47A7" w:rsidRPr="00433968" w:rsidRDefault="00FF47A7" w:rsidP="00E706DC">
      <w:pPr>
        <w:pStyle w:val="ConsPlusNormal"/>
        <w:widowControl/>
        <w:ind w:firstLine="540"/>
        <w:jc w:val="center"/>
        <w:rPr>
          <w:rFonts w:ascii="Times New Roman" w:hAnsi="Times New Roman" w:cs="Times New Roman"/>
          <w:b/>
          <w:bCs/>
          <w:sz w:val="24"/>
          <w:szCs w:val="24"/>
        </w:rPr>
      </w:pPr>
    </w:p>
    <w:p w:rsidR="00FF47A7" w:rsidRPr="00433968" w:rsidRDefault="00FF47A7" w:rsidP="00E706DC">
      <w:pPr>
        <w:pStyle w:val="ConsPlusNormal"/>
        <w:widowControl/>
        <w:ind w:firstLine="540"/>
        <w:jc w:val="center"/>
        <w:rPr>
          <w:rFonts w:ascii="Times New Roman" w:hAnsi="Times New Roman" w:cs="Times New Roman"/>
          <w:b/>
          <w:bCs/>
          <w:sz w:val="24"/>
          <w:szCs w:val="24"/>
        </w:rPr>
      </w:pPr>
    </w:p>
    <w:p w:rsidR="00FF47A7" w:rsidRPr="00433968" w:rsidRDefault="00FF47A7" w:rsidP="00E706DC">
      <w:pPr>
        <w:pStyle w:val="ConsPlusNormal"/>
        <w:widowControl/>
        <w:ind w:firstLine="0"/>
        <w:jc w:val="center"/>
        <w:rPr>
          <w:rFonts w:ascii="Times New Roman" w:hAnsi="Times New Roman" w:cs="Times New Roman"/>
          <w:sz w:val="24"/>
          <w:szCs w:val="24"/>
        </w:rPr>
      </w:pPr>
      <w:r w:rsidRPr="00433968">
        <w:rPr>
          <w:rFonts w:ascii="Times New Roman" w:hAnsi="Times New Roman" w:cs="Times New Roman"/>
          <w:sz w:val="24"/>
          <w:szCs w:val="24"/>
        </w:rPr>
        <w:t>Заявление</w:t>
      </w:r>
    </w:p>
    <w:p w:rsidR="00FF47A7" w:rsidRPr="00433968" w:rsidRDefault="00FF47A7" w:rsidP="00E706DC">
      <w:pPr>
        <w:pStyle w:val="ConsPlusNormal"/>
        <w:widowControl/>
        <w:ind w:firstLine="540"/>
        <w:jc w:val="both"/>
        <w:rPr>
          <w:rFonts w:ascii="Times New Roman" w:hAnsi="Times New Roman" w:cs="Times New Roman"/>
          <w:b/>
          <w:bCs/>
          <w:sz w:val="24"/>
          <w:szCs w:val="24"/>
        </w:rPr>
      </w:pPr>
    </w:p>
    <w:tbl>
      <w:tblPr>
        <w:tblW w:w="0" w:type="auto"/>
        <w:tblInd w:w="-106" w:type="dxa"/>
        <w:tblLayout w:type="fixed"/>
        <w:tblLook w:val="00A0" w:firstRow="1" w:lastRow="0" w:firstColumn="1" w:lastColumn="0" w:noHBand="0" w:noVBand="0"/>
      </w:tblPr>
      <w:tblGrid>
        <w:gridCol w:w="9853"/>
      </w:tblGrid>
      <w:tr w:rsidR="00FF47A7" w:rsidRPr="00433968" w:rsidTr="007866CE">
        <w:tc>
          <w:tcPr>
            <w:tcW w:w="9853" w:type="dxa"/>
          </w:tcPr>
          <w:p w:rsidR="00FF47A7" w:rsidRPr="00433968" w:rsidRDefault="00FF47A7" w:rsidP="00245E5A">
            <w:pPr>
              <w:pStyle w:val="ConsPlusNormal"/>
              <w:jc w:val="both"/>
              <w:rPr>
                <w:rFonts w:ascii="Times New Roman" w:hAnsi="Times New Roman" w:cs="Times New Roman"/>
                <w:sz w:val="24"/>
                <w:szCs w:val="24"/>
              </w:rPr>
            </w:pPr>
            <w:r w:rsidRPr="00433968">
              <w:rPr>
                <w:rFonts w:ascii="Times New Roman" w:hAnsi="Times New Roman" w:cs="Times New Roman"/>
                <w:sz w:val="24"/>
                <w:szCs w:val="24"/>
              </w:rPr>
              <w:t xml:space="preserve">Прошу </w:t>
            </w:r>
            <w:r w:rsidRPr="006F6CB7">
              <w:rPr>
                <w:rFonts w:ascii="Times New Roman" w:hAnsi="Times New Roman" w:cs="Times New Roman"/>
                <w:sz w:val="24"/>
                <w:szCs w:val="24"/>
              </w:rPr>
              <w:t xml:space="preserve">Вас </w:t>
            </w:r>
            <w:r w:rsidR="00245E5A" w:rsidRPr="006F6CB7">
              <w:rPr>
                <w:rFonts w:ascii="Times New Roman" w:hAnsi="Times New Roman" w:cs="Times New Roman"/>
                <w:sz w:val="24"/>
                <w:szCs w:val="24"/>
              </w:rPr>
              <w:t>согласовать научно-проектную и (или) проектную документацию</w:t>
            </w:r>
            <w:r w:rsidR="00245E5A" w:rsidRPr="00245E5A">
              <w:rPr>
                <w:rFonts w:ascii="Times New Roman" w:hAnsi="Times New Roman" w:cs="Times New Roman"/>
                <w:sz w:val="24"/>
                <w:szCs w:val="24"/>
              </w:rPr>
              <w:t xml:space="preserve"> на проведение работ </w:t>
            </w:r>
            <w:r w:rsidRPr="00433968">
              <w:rPr>
                <w:rFonts w:ascii="Times New Roman" w:hAnsi="Times New Roman" w:cs="Times New Roman"/>
                <w:sz w:val="24"/>
                <w:szCs w:val="24"/>
              </w:rPr>
              <w:t>по сохранению объекта культурного наследия, расположенного по адресу:</w:t>
            </w:r>
          </w:p>
          <w:p w:rsidR="00FF47A7" w:rsidRPr="00433968" w:rsidRDefault="00FF47A7" w:rsidP="007866CE">
            <w:pPr>
              <w:ind w:right="-108"/>
              <w:rPr>
                <w:sz w:val="24"/>
                <w:szCs w:val="24"/>
                <w:lang w:eastAsia="ru-RU"/>
              </w:rPr>
            </w:pPr>
            <w:r w:rsidRPr="00433968">
              <w:rPr>
                <w:sz w:val="24"/>
                <w:szCs w:val="24"/>
                <w:lang w:eastAsia="ru-RU"/>
              </w:rPr>
              <w:t>________________________________________________________________</w:t>
            </w:r>
            <w:r w:rsidR="007866CE">
              <w:rPr>
                <w:sz w:val="24"/>
                <w:szCs w:val="24"/>
                <w:lang w:eastAsia="ru-RU"/>
              </w:rPr>
              <w:t>_________________</w:t>
            </w:r>
          </w:p>
        </w:tc>
      </w:tr>
      <w:tr w:rsidR="00FF47A7" w:rsidRPr="00433968" w:rsidTr="007866CE">
        <w:tc>
          <w:tcPr>
            <w:tcW w:w="9853" w:type="dxa"/>
          </w:tcPr>
          <w:p w:rsidR="00FF47A7" w:rsidRPr="00433968" w:rsidRDefault="00FF47A7">
            <w:pPr>
              <w:pStyle w:val="ConsPlusNormal"/>
              <w:widowControl/>
              <w:tabs>
                <w:tab w:val="left" w:pos="493"/>
                <w:tab w:val="left" w:pos="3583"/>
              </w:tabs>
              <w:snapToGrid w:val="0"/>
              <w:ind w:right="-5" w:firstLine="0"/>
              <w:jc w:val="center"/>
              <w:rPr>
                <w:rFonts w:ascii="Times New Roman" w:hAnsi="Times New Roman" w:cs="Times New Roman"/>
                <w:sz w:val="24"/>
                <w:szCs w:val="24"/>
              </w:rPr>
            </w:pPr>
            <w:r w:rsidRPr="00433968">
              <w:rPr>
                <w:rFonts w:ascii="Times New Roman" w:hAnsi="Times New Roman" w:cs="Times New Roman"/>
                <w:sz w:val="24"/>
                <w:szCs w:val="24"/>
              </w:rPr>
              <w:t>(адрес объекта культурного наследия)</w:t>
            </w:r>
          </w:p>
        </w:tc>
      </w:tr>
      <w:tr w:rsidR="00FF47A7" w:rsidRPr="00433968" w:rsidTr="007866CE">
        <w:trPr>
          <w:trHeight w:val="80"/>
        </w:trPr>
        <w:tc>
          <w:tcPr>
            <w:tcW w:w="9853" w:type="dxa"/>
          </w:tcPr>
          <w:p w:rsidR="00FF47A7" w:rsidRPr="00433968" w:rsidRDefault="00FF47A7">
            <w:pPr>
              <w:pStyle w:val="ConsPlusNormal"/>
              <w:widowControl/>
              <w:tabs>
                <w:tab w:val="left" w:pos="3915"/>
                <w:tab w:val="left" w:pos="7005"/>
              </w:tabs>
              <w:snapToGrid w:val="0"/>
              <w:ind w:firstLine="0"/>
              <w:jc w:val="both"/>
              <w:rPr>
                <w:rFonts w:ascii="Times New Roman" w:hAnsi="Times New Roman" w:cs="Times New Roman"/>
                <w:sz w:val="24"/>
                <w:szCs w:val="24"/>
              </w:rPr>
            </w:pPr>
          </w:p>
        </w:tc>
      </w:tr>
    </w:tbl>
    <w:p w:rsidR="007866CE" w:rsidRPr="00FB0E15" w:rsidRDefault="007866CE" w:rsidP="007866CE">
      <w:pPr>
        <w:pBdr>
          <w:bottom w:val="single" w:sz="12" w:space="1" w:color="auto"/>
        </w:pBdr>
        <w:ind w:left="-36" w:firstLine="709"/>
        <w:rPr>
          <w:sz w:val="24"/>
          <w:szCs w:val="24"/>
        </w:rPr>
      </w:pPr>
      <w:r w:rsidRPr="00FB0E15">
        <w:rPr>
          <w:sz w:val="24"/>
          <w:szCs w:val="24"/>
        </w:rPr>
        <w:t>Заявитель:</w:t>
      </w:r>
    </w:p>
    <w:p w:rsidR="007866CE" w:rsidRPr="00FB0E15" w:rsidRDefault="007866CE" w:rsidP="007866CE">
      <w:pPr>
        <w:pBdr>
          <w:bottom w:val="single" w:sz="12" w:space="1" w:color="auto"/>
        </w:pBdr>
        <w:ind w:left="-36" w:firstLine="709"/>
        <w:rPr>
          <w:sz w:val="24"/>
          <w:szCs w:val="24"/>
        </w:rPr>
      </w:pPr>
    </w:p>
    <w:p w:rsidR="007866CE" w:rsidRPr="00FB0E15" w:rsidRDefault="007866CE" w:rsidP="007866CE">
      <w:pPr>
        <w:pStyle w:val="ConsPlusNormal"/>
        <w:ind w:firstLine="0"/>
        <w:rPr>
          <w:rFonts w:ascii="Times New Roman" w:hAnsi="Times New Roman"/>
          <w:sz w:val="24"/>
          <w:szCs w:val="24"/>
        </w:rPr>
      </w:pPr>
      <w:r w:rsidRPr="00FB0E15">
        <w:rPr>
          <w:rFonts w:ascii="Times New Roman" w:hAnsi="Times New Roman"/>
          <w:sz w:val="24"/>
          <w:szCs w:val="24"/>
        </w:rPr>
        <w:t>(наименование юридического лица с указанием его организационно-правовой формы или фамилия, имя, отчество - для физического лица)</w:t>
      </w:r>
    </w:p>
    <w:p w:rsidR="007866CE" w:rsidRPr="00FB0E15" w:rsidRDefault="007866CE" w:rsidP="007866CE">
      <w:pPr>
        <w:ind w:left="-36" w:firstLine="709"/>
        <w:rPr>
          <w:sz w:val="24"/>
          <w:szCs w:val="24"/>
        </w:rPr>
      </w:pPr>
    </w:p>
    <w:p w:rsidR="007866CE" w:rsidRPr="00FB0E15" w:rsidRDefault="007866CE" w:rsidP="007866CE">
      <w:pPr>
        <w:ind w:left="-36" w:firstLine="709"/>
        <w:rPr>
          <w:sz w:val="24"/>
          <w:szCs w:val="24"/>
        </w:rPr>
      </w:pPr>
      <w:r w:rsidRPr="00FB0E15">
        <w:rPr>
          <w:sz w:val="24"/>
          <w:szCs w:val="24"/>
        </w:rPr>
        <w:t>ИНН:_____________________________________________________________________</w:t>
      </w:r>
    </w:p>
    <w:p w:rsidR="007866CE" w:rsidRPr="00FB0E15" w:rsidRDefault="007866CE" w:rsidP="007866CE">
      <w:pPr>
        <w:ind w:left="-36" w:firstLine="709"/>
        <w:rPr>
          <w:sz w:val="24"/>
          <w:szCs w:val="24"/>
        </w:rPr>
      </w:pPr>
      <w:r w:rsidRPr="00FB0E15">
        <w:rPr>
          <w:sz w:val="24"/>
          <w:szCs w:val="24"/>
        </w:rPr>
        <w:t xml:space="preserve"> </w:t>
      </w:r>
    </w:p>
    <w:p w:rsidR="007866CE" w:rsidRPr="00FB0E15" w:rsidRDefault="007866CE" w:rsidP="007866CE">
      <w:pPr>
        <w:ind w:left="-36" w:firstLine="709"/>
        <w:rPr>
          <w:sz w:val="24"/>
          <w:szCs w:val="24"/>
        </w:rPr>
      </w:pPr>
      <w:r w:rsidRPr="00FB0E15">
        <w:rPr>
          <w:sz w:val="24"/>
          <w:szCs w:val="24"/>
        </w:rPr>
        <w:t>ОГРН\ОГРНИП:____________________________________________________________</w:t>
      </w:r>
    </w:p>
    <w:p w:rsidR="007866CE" w:rsidRPr="00FB0E15" w:rsidRDefault="007866CE" w:rsidP="007866CE">
      <w:pPr>
        <w:ind w:left="-36" w:firstLine="709"/>
        <w:rPr>
          <w:sz w:val="24"/>
          <w:szCs w:val="24"/>
        </w:rPr>
      </w:pPr>
    </w:p>
    <w:p w:rsidR="007866CE" w:rsidRPr="00FB0E15" w:rsidRDefault="007866CE" w:rsidP="007866CE">
      <w:pPr>
        <w:ind w:left="-36" w:firstLine="709"/>
        <w:rPr>
          <w:sz w:val="24"/>
          <w:szCs w:val="24"/>
        </w:rPr>
      </w:pPr>
      <w:r w:rsidRPr="00FB0E15">
        <w:rPr>
          <w:sz w:val="24"/>
          <w:szCs w:val="24"/>
        </w:rPr>
        <w:t>Почтовый адрес заявителя:</w:t>
      </w:r>
    </w:p>
    <w:p w:rsidR="007866CE" w:rsidRPr="00FB0E15" w:rsidRDefault="007866CE" w:rsidP="007866CE">
      <w:pPr>
        <w:ind w:left="-36" w:firstLine="709"/>
        <w:rPr>
          <w:sz w:val="24"/>
          <w:szCs w:val="24"/>
        </w:rPr>
      </w:pPr>
      <w:r w:rsidRPr="00FB0E15">
        <w:rPr>
          <w:sz w:val="24"/>
          <w:szCs w:val="24"/>
        </w:rPr>
        <w:t>__________________________________________________________________________</w:t>
      </w:r>
    </w:p>
    <w:p w:rsidR="007866CE" w:rsidRPr="00FB0E15" w:rsidRDefault="007866CE" w:rsidP="007866CE">
      <w:pPr>
        <w:pStyle w:val="ConsPlusNormal"/>
        <w:ind w:left="-36" w:firstLine="709"/>
        <w:jc w:val="center"/>
        <w:rPr>
          <w:rFonts w:ascii="Times New Roman" w:hAnsi="Times New Roman"/>
          <w:sz w:val="24"/>
          <w:szCs w:val="24"/>
        </w:rPr>
      </w:pPr>
      <w:r w:rsidRPr="00FB0E15">
        <w:rPr>
          <w:rFonts w:ascii="Times New Roman" w:hAnsi="Times New Roman"/>
          <w:sz w:val="24"/>
          <w:szCs w:val="24"/>
        </w:rPr>
        <w:t>(Индекс, республика/область/район, город, улица, дом)</w:t>
      </w:r>
    </w:p>
    <w:p w:rsidR="007866CE" w:rsidRPr="00FB0E15" w:rsidRDefault="007866CE" w:rsidP="007866CE">
      <w:pPr>
        <w:pStyle w:val="ConsPlusNormal"/>
        <w:ind w:left="-36" w:firstLine="709"/>
        <w:jc w:val="both"/>
        <w:rPr>
          <w:rFonts w:ascii="Times New Roman" w:hAnsi="Times New Roman"/>
          <w:sz w:val="24"/>
          <w:szCs w:val="24"/>
        </w:rPr>
      </w:pPr>
    </w:p>
    <w:p w:rsidR="007866CE" w:rsidRPr="00FB0E15" w:rsidRDefault="007866CE" w:rsidP="007866CE">
      <w:pPr>
        <w:pStyle w:val="ConsPlusNormal"/>
        <w:ind w:left="-36" w:firstLine="709"/>
        <w:rPr>
          <w:rFonts w:ascii="Times New Roman" w:hAnsi="Times New Roman"/>
          <w:sz w:val="24"/>
          <w:szCs w:val="24"/>
        </w:rPr>
      </w:pPr>
      <w:r w:rsidRPr="00FB0E15">
        <w:rPr>
          <w:rFonts w:ascii="Times New Roman" w:hAnsi="Times New Roman"/>
          <w:sz w:val="24"/>
          <w:szCs w:val="24"/>
        </w:rPr>
        <w:t>Контактный телефон (включая код города):_____________________________________</w:t>
      </w:r>
    </w:p>
    <w:p w:rsidR="007866CE" w:rsidRPr="00FB0E15" w:rsidRDefault="007866CE" w:rsidP="007866CE">
      <w:pPr>
        <w:ind w:left="-36" w:firstLine="709"/>
        <w:rPr>
          <w:sz w:val="24"/>
          <w:szCs w:val="24"/>
        </w:rPr>
      </w:pPr>
    </w:p>
    <w:p w:rsidR="007866CE" w:rsidRPr="00FB0E15" w:rsidRDefault="007866CE" w:rsidP="007866CE">
      <w:pPr>
        <w:ind w:left="-36" w:firstLine="709"/>
        <w:rPr>
          <w:sz w:val="24"/>
          <w:szCs w:val="24"/>
        </w:rPr>
      </w:pPr>
      <w:r w:rsidRPr="00FB0E15">
        <w:rPr>
          <w:sz w:val="24"/>
          <w:szCs w:val="24"/>
        </w:rPr>
        <w:t>Сайт/Эл. почта:_____________________________________________________________</w:t>
      </w:r>
    </w:p>
    <w:p w:rsidR="007866CE" w:rsidRPr="00FB0E15" w:rsidRDefault="007866CE" w:rsidP="007866CE">
      <w:pPr>
        <w:ind w:left="-36" w:firstLine="709"/>
        <w:rPr>
          <w:sz w:val="24"/>
          <w:szCs w:val="24"/>
        </w:rPr>
      </w:pPr>
    </w:p>
    <w:p w:rsidR="007866CE" w:rsidRPr="00FB0E15" w:rsidRDefault="007866CE" w:rsidP="007866CE">
      <w:pPr>
        <w:pStyle w:val="ConsPlusNormal"/>
        <w:widowControl/>
        <w:tabs>
          <w:tab w:val="left" w:pos="493"/>
        </w:tabs>
        <w:snapToGrid w:val="0"/>
        <w:ind w:left="-36" w:firstLine="709"/>
        <w:jc w:val="both"/>
        <w:rPr>
          <w:rFonts w:ascii="Times New Roman" w:hAnsi="Times New Roman"/>
          <w:color w:val="000000" w:themeColor="text1"/>
          <w:sz w:val="24"/>
          <w:szCs w:val="24"/>
        </w:rPr>
      </w:pPr>
      <w:r w:rsidRPr="00FB0E15">
        <w:rPr>
          <w:rFonts w:ascii="Times New Roman" w:hAnsi="Times New Roman"/>
          <w:color w:val="000000" w:themeColor="text1"/>
          <w:sz w:val="24"/>
          <w:szCs w:val="24"/>
        </w:rPr>
        <w:t>К заявлению прилагаются: (указать прилагаемые документы и количество экземпляров):</w:t>
      </w:r>
    </w:p>
    <w:p w:rsidR="00FF47A7" w:rsidRPr="003B2CEE" w:rsidRDefault="007866CE" w:rsidP="007866CE">
      <w:pPr>
        <w:pStyle w:val="Standard"/>
        <w:jc w:val="center"/>
        <w:rPr>
          <w:b/>
          <w:bCs/>
          <w:caps/>
          <w:spacing w:val="1"/>
          <w:sz w:val="24"/>
          <w:szCs w:val="24"/>
          <w14:shadow w14:blurRad="50800" w14:dist="38100" w14:dir="2700000" w14:sx="100000" w14:sy="100000" w14:kx="0" w14:ky="0" w14:algn="tl">
            <w14:srgbClr w14:val="000000">
              <w14:alpha w14:val="60000"/>
            </w14:srgbClr>
          </w14:shadow>
        </w:rPr>
      </w:pPr>
      <w:r w:rsidRPr="00FB0E1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7A7" w:rsidRPr="00433968" w:rsidRDefault="00FF47A7" w:rsidP="00E706DC">
      <w:pPr>
        <w:ind w:firstLine="720"/>
        <w:jc w:val="center"/>
        <w:rPr>
          <w:b/>
          <w:bCs/>
          <w:sz w:val="24"/>
          <w:szCs w:val="24"/>
        </w:rPr>
      </w:pPr>
    </w:p>
    <w:p w:rsidR="007866CE" w:rsidRPr="00FB0E15" w:rsidRDefault="007866CE" w:rsidP="007866CE">
      <w:pPr>
        <w:pStyle w:val="ConsPlusNormal"/>
        <w:ind w:left="-36" w:firstLine="0"/>
        <w:jc w:val="both"/>
        <w:rPr>
          <w:rFonts w:ascii="Times New Roman" w:hAnsi="Times New Roman"/>
          <w:sz w:val="24"/>
          <w:szCs w:val="24"/>
        </w:rPr>
      </w:pPr>
      <w:r w:rsidRPr="00FB0E15">
        <w:rPr>
          <w:rFonts w:ascii="Times New Roman" w:hAnsi="Times New Roman"/>
          <w:sz w:val="24"/>
          <w:szCs w:val="24"/>
        </w:rPr>
        <w:t>_________________        _________________          _____</w:t>
      </w:r>
      <w:r>
        <w:rPr>
          <w:rFonts w:ascii="Times New Roman" w:hAnsi="Times New Roman"/>
          <w:sz w:val="24"/>
          <w:szCs w:val="24"/>
        </w:rPr>
        <w:t>________________________________</w:t>
      </w:r>
      <w:r w:rsidRPr="00FB0E15">
        <w:rPr>
          <w:rFonts w:ascii="Times New Roman" w:hAnsi="Times New Roman"/>
          <w:sz w:val="24"/>
          <w:szCs w:val="24"/>
        </w:rPr>
        <w:t xml:space="preserve">    </w:t>
      </w:r>
    </w:p>
    <w:p w:rsidR="007866CE" w:rsidRDefault="007866CE" w:rsidP="007866CE">
      <w:pPr>
        <w:pStyle w:val="ConsPlusNormal"/>
        <w:ind w:firstLine="0"/>
        <w:jc w:val="both"/>
        <w:rPr>
          <w:rFonts w:ascii="Times New Roman" w:hAnsi="Times New Roman"/>
          <w:sz w:val="24"/>
          <w:szCs w:val="24"/>
        </w:rPr>
      </w:pPr>
      <w:r w:rsidRPr="00FB0E15">
        <w:rPr>
          <w:rFonts w:ascii="Times New Roman" w:hAnsi="Times New Roman"/>
          <w:sz w:val="24"/>
          <w:szCs w:val="24"/>
        </w:rPr>
        <w:t xml:space="preserve">      (Должность)                 (Подпись) М.П.                   Ф.И.О. полностью</w:t>
      </w:r>
      <w:r w:rsidRPr="00FB0E15">
        <w:rPr>
          <w:rFonts w:ascii="Times New Roman" w:hAnsi="Times New Roman"/>
          <w:sz w:val="24"/>
          <w:szCs w:val="24"/>
        </w:rPr>
        <w:tab/>
      </w:r>
    </w:p>
    <w:p w:rsidR="007866CE" w:rsidRPr="007866CE" w:rsidRDefault="007866CE" w:rsidP="007866CE">
      <w:pPr>
        <w:rPr>
          <w:lang w:eastAsia="ru-RU"/>
        </w:rPr>
      </w:pPr>
    </w:p>
    <w:p w:rsidR="007866CE" w:rsidRPr="00FB0E15" w:rsidRDefault="007866CE" w:rsidP="007866CE">
      <w:pPr>
        <w:pStyle w:val="ConsPlusNormal"/>
        <w:ind w:firstLine="0"/>
        <w:jc w:val="both"/>
        <w:rPr>
          <w:rFonts w:ascii="Times New Roman" w:hAnsi="Times New Roman"/>
          <w:sz w:val="24"/>
          <w:szCs w:val="24"/>
        </w:rPr>
      </w:pPr>
      <w:r w:rsidRPr="00FB0E15">
        <w:rPr>
          <w:rFonts w:ascii="Times New Roman" w:hAnsi="Times New Roman"/>
          <w:sz w:val="24"/>
          <w:szCs w:val="24"/>
        </w:rPr>
        <w:t>"__" ____________ 20__ г.</w:t>
      </w:r>
    </w:p>
    <w:p w:rsidR="00FF47A7" w:rsidRPr="007866CE" w:rsidRDefault="00FF47A7" w:rsidP="00E706DC">
      <w:pPr>
        <w:pStyle w:val="ConsPlusNormal"/>
        <w:widowControl/>
        <w:ind w:firstLine="0"/>
        <w:jc w:val="right"/>
        <w:rPr>
          <w:rFonts w:ascii="Times New Roman" w:hAnsi="Times New Roman" w:cs="Times New Roman"/>
          <w:sz w:val="28"/>
          <w:szCs w:val="28"/>
        </w:rPr>
      </w:pPr>
      <w:r w:rsidRPr="007866CE">
        <w:rPr>
          <w:rFonts w:ascii="Times New Roman" w:hAnsi="Times New Roman" w:cs="Times New Roman"/>
          <w:sz w:val="28"/>
          <w:szCs w:val="28"/>
        </w:rPr>
        <w:t xml:space="preserve"> Приложение №2</w:t>
      </w:r>
    </w:p>
    <w:p w:rsidR="00FF47A7" w:rsidRPr="007866CE" w:rsidRDefault="00FF47A7" w:rsidP="00E706DC">
      <w:pPr>
        <w:jc w:val="right"/>
      </w:pPr>
      <w:r w:rsidRPr="007866CE">
        <w:t>к административному регламенту</w:t>
      </w:r>
    </w:p>
    <w:p w:rsidR="00FF47A7" w:rsidRPr="00433968" w:rsidRDefault="00FF47A7" w:rsidP="00E706DC">
      <w:pPr>
        <w:ind w:left="-279"/>
        <w:jc w:val="center"/>
        <w:rPr>
          <w:sz w:val="24"/>
          <w:szCs w:val="24"/>
        </w:rPr>
      </w:pPr>
    </w:p>
    <w:p w:rsidR="00FF47A7" w:rsidRPr="00433968" w:rsidRDefault="00FF47A7" w:rsidP="00E706DC">
      <w:pPr>
        <w:ind w:left="-279"/>
        <w:jc w:val="center"/>
        <w:rPr>
          <w:b/>
          <w:bCs/>
          <w:sz w:val="24"/>
          <w:szCs w:val="24"/>
        </w:rPr>
      </w:pPr>
      <w:r w:rsidRPr="00433968">
        <w:rPr>
          <w:b/>
          <w:bCs/>
          <w:sz w:val="24"/>
          <w:szCs w:val="24"/>
        </w:rPr>
        <w:t xml:space="preserve">Б Л О К - С Х Е М А </w:t>
      </w:r>
    </w:p>
    <w:p w:rsidR="00FF47A7" w:rsidRPr="00433968" w:rsidRDefault="00FF47A7" w:rsidP="00E706DC">
      <w:pPr>
        <w:ind w:left="-279"/>
        <w:jc w:val="center"/>
        <w:rPr>
          <w:b/>
          <w:bCs/>
          <w:sz w:val="24"/>
          <w:szCs w:val="24"/>
        </w:rPr>
      </w:pPr>
    </w:p>
    <w:p w:rsidR="00FF47A7" w:rsidRPr="00433968" w:rsidRDefault="003B2CEE" w:rsidP="00E706DC">
      <w:pPr>
        <w:ind w:left="-279"/>
        <w:jc w:val="center"/>
        <w:rPr>
          <w:b/>
          <w:bCs/>
          <w:sz w:val="24"/>
          <w:szCs w:val="24"/>
        </w:rPr>
      </w:pP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1510665</wp:posOffset>
                </wp:positionH>
                <wp:positionV relativeFrom="paragraph">
                  <wp:posOffset>187960</wp:posOffset>
                </wp:positionV>
                <wp:extent cx="2962275" cy="417830"/>
                <wp:effectExtent l="15240" t="6985" r="13335" b="2286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41783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8.95pt;margin-top:14.8pt;width:233.25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" strokecolor="#95b3d7" strokeweight="1pt">
                <v:fill color2="#b8cce4" focus="100%" type="gradient"/>
                <v:shadow on="t" color="#243f60" opacity=".5" offset="1pt"/>
              </v:rect>
            </w:pict>
          </mc:Fallback>
        </mc:AlternateContent>
      </w:r>
    </w:p>
    <w:p w:rsidR="00FF47A7" w:rsidRPr="00433968" w:rsidRDefault="00FF47A7" w:rsidP="00E706DC">
      <w:pPr>
        <w:jc w:val="center"/>
        <w:rPr>
          <w:b/>
          <w:bCs/>
          <w:sz w:val="24"/>
          <w:szCs w:val="24"/>
        </w:rPr>
      </w:pPr>
      <w:r w:rsidRPr="00433968">
        <w:rPr>
          <w:b/>
          <w:bCs/>
          <w:sz w:val="24"/>
          <w:szCs w:val="24"/>
        </w:rPr>
        <w:t>Заявление</w:t>
      </w:r>
    </w:p>
    <w:p w:rsidR="00FF47A7" w:rsidRPr="00433968" w:rsidRDefault="00FF47A7" w:rsidP="00E706DC">
      <w:pPr>
        <w:jc w:val="center"/>
        <w:rPr>
          <w:sz w:val="24"/>
          <w:szCs w:val="24"/>
        </w:rPr>
      </w:pPr>
      <w:r w:rsidRPr="00433968">
        <w:rPr>
          <w:b/>
          <w:bCs/>
          <w:sz w:val="24"/>
          <w:szCs w:val="24"/>
        </w:rPr>
        <w:t>с комплектом документов</w:t>
      </w:r>
    </w:p>
    <w:p w:rsidR="00FF47A7" w:rsidRPr="00433968" w:rsidRDefault="003B2CEE" w:rsidP="00E706DC">
      <w:pPr>
        <w:rPr>
          <w:sz w:val="24"/>
          <w:szCs w:val="24"/>
        </w:rPr>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2987040</wp:posOffset>
                </wp:positionH>
                <wp:positionV relativeFrom="paragraph">
                  <wp:posOffset>50800</wp:posOffset>
                </wp:positionV>
                <wp:extent cx="123825" cy="290830"/>
                <wp:effectExtent l="24765" t="12700" r="22860" b="2984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35.2pt;margin-top:4pt;width:9.75pt;height:22.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" strokecolor="#95b3d7" strokeweight="1pt">
                <v:fill color2="#b8cce4" focus="100%" type="gradient"/>
                <v:shadow on="t" color="#243f60" opacity=".5" offset="1pt"/>
              </v:shape>
            </w:pict>
          </mc:Fallback>
        </mc:AlternateContent>
      </w:r>
    </w:p>
    <w:p w:rsidR="00FF47A7" w:rsidRPr="00433968" w:rsidRDefault="003B2CEE" w:rsidP="00E706DC">
      <w:pPr>
        <w:rPr>
          <w:sz w:val="24"/>
          <w:szCs w:val="24"/>
        </w:rPr>
      </w:pP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177165</wp:posOffset>
                </wp:positionH>
                <wp:positionV relativeFrom="paragraph">
                  <wp:posOffset>137160</wp:posOffset>
                </wp:positionV>
                <wp:extent cx="5676900" cy="455930"/>
                <wp:effectExtent l="15240" t="13335" r="13335" b="2603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5593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95pt;margin-top:10.8pt;width:447pt;height:3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" strokecolor="#95b3d7" strokeweight="1pt">
                <v:fill color2="#b8cce4" focus="100%" type="gradient"/>
                <v:shadow on="t" color="#243f60" opacity=".5" offset="1pt"/>
              </v:rect>
            </w:pict>
          </mc:Fallback>
        </mc:AlternateContent>
      </w:r>
    </w:p>
    <w:p w:rsidR="00FF47A7" w:rsidRPr="00433968" w:rsidRDefault="003B35C4" w:rsidP="00E706DC">
      <w:pPr>
        <w:jc w:val="center"/>
        <w:rPr>
          <w:b/>
          <w:bCs/>
          <w:sz w:val="24"/>
          <w:szCs w:val="24"/>
        </w:rPr>
      </w:pPr>
      <w:r>
        <w:rPr>
          <w:b/>
          <w:bCs/>
          <w:sz w:val="24"/>
          <w:szCs w:val="24"/>
        </w:rPr>
        <w:t>МКУК «Козульский ОКиК»</w:t>
      </w:r>
    </w:p>
    <w:p w:rsidR="00FF47A7" w:rsidRPr="00433968" w:rsidRDefault="003B2CEE" w:rsidP="00E706DC">
      <w:pPr>
        <w:jc w:val="center"/>
        <w:rPr>
          <w:b/>
          <w:bCs/>
          <w:sz w:val="24"/>
          <w:szCs w:val="24"/>
        </w:rPr>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2987040</wp:posOffset>
                </wp:positionH>
                <wp:positionV relativeFrom="paragraph">
                  <wp:posOffset>86995</wp:posOffset>
                </wp:positionV>
                <wp:extent cx="123825" cy="290830"/>
                <wp:effectExtent l="24765" t="10795" r="22860" b="3175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35.2pt;margin-top:6.85pt;width:9.75pt;height:2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" strokecolor="#95b3d7" strokeweight="1pt">
                <v:fill color2="#b8cce4" focus="100%" type="gradient"/>
                <v:shadow on="t" color="#243f60" opacity=".5" offset="1pt"/>
              </v:shape>
            </w:pict>
          </mc:Fallback>
        </mc:AlternateContent>
      </w:r>
    </w:p>
    <w:p w:rsidR="00FF47A7" w:rsidRPr="00433968" w:rsidRDefault="00FF47A7" w:rsidP="00E706DC">
      <w:pPr>
        <w:jc w:val="center"/>
        <w:rPr>
          <w:b/>
          <w:bCs/>
          <w:sz w:val="24"/>
          <w:szCs w:val="24"/>
        </w:rPr>
      </w:pPr>
    </w:p>
    <w:p w:rsidR="00FF47A7" w:rsidRPr="00433968" w:rsidRDefault="003B2CEE" w:rsidP="00E706DC">
      <w:pPr>
        <w:jc w:val="center"/>
        <w:rPr>
          <w:b/>
          <w:bCs/>
          <w:sz w:val="24"/>
          <w:szCs w:val="24"/>
        </w:rPr>
      </w:pP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110490</wp:posOffset>
                </wp:positionH>
                <wp:positionV relativeFrom="paragraph">
                  <wp:posOffset>79375</wp:posOffset>
                </wp:positionV>
                <wp:extent cx="5819775" cy="314325"/>
                <wp:effectExtent l="15240" t="12700" r="13335"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143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7pt;margin-top:6.25pt;width:458.2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" strokecolor="#95b3d7" strokeweight="1pt">
                <v:fill color2="#b8cce4" focus="100%" type="gradient"/>
                <v:shadow on="t" color="#243f60" opacity=".5" offset="1pt"/>
              </v:rect>
            </w:pict>
          </mc:Fallback>
        </mc:AlternateContent>
      </w:r>
    </w:p>
    <w:p w:rsidR="00FF47A7" w:rsidRPr="00433968" w:rsidRDefault="00FF47A7" w:rsidP="00E706DC">
      <w:pPr>
        <w:jc w:val="center"/>
        <w:rPr>
          <w:b/>
          <w:bCs/>
          <w:sz w:val="24"/>
          <w:szCs w:val="24"/>
        </w:rPr>
      </w:pPr>
      <w:r w:rsidRPr="00433968">
        <w:rPr>
          <w:b/>
          <w:bCs/>
          <w:sz w:val="24"/>
          <w:szCs w:val="24"/>
        </w:rPr>
        <w:t>Прием документов.</w:t>
      </w:r>
      <w:r w:rsidRPr="00433968">
        <w:rPr>
          <w:b/>
          <w:bCs/>
          <w:sz w:val="24"/>
          <w:szCs w:val="24"/>
        </w:rPr>
        <w:tab/>
      </w:r>
      <w:r w:rsidR="003B35C4">
        <w:rPr>
          <w:b/>
          <w:bCs/>
          <w:sz w:val="24"/>
          <w:szCs w:val="24"/>
        </w:rPr>
        <w:t xml:space="preserve"> </w:t>
      </w:r>
      <w:r w:rsidRPr="00433968">
        <w:rPr>
          <w:b/>
          <w:bCs/>
          <w:sz w:val="24"/>
          <w:szCs w:val="24"/>
        </w:rPr>
        <w:t>Техническая проверка комплектности документов</w:t>
      </w:r>
    </w:p>
    <w:p w:rsidR="00FF47A7" w:rsidRPr="00433968" w:rsidRDefault="003B2CEE" w:rsidP="00E706DC">
      <w:pPr>
        <w:rPr>
          <w:b/>
          <w:bCs/>
          <w:sz w:val="24"/>
          <w:szCs w:val="24"/>
        </w:rPr>
      </w:pP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1691640</wp:posOffset>
                </wp:positionH>
                <wp:positionV relativeFrom="paragraph">
                  <wp:posOffset>43180</wp:posOffset>
                </wp:positionV>
                <wp:extent cx="123825" cy="290830"/>
                <wp:effectExtent l="24765" t="14605" r="22860" b="2794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33.2pt;margin-top:3.4pt;width:9.75pt;height:2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" strokecolor="#95b3d7" strokeweight="1pt">
                <v:fill color2="#b8cce4" focus="100%" type="gradient"/>
                <v:shadow on="t" color="#243f60" opacity=".5" offset="1pt"/>
              </v:shape>
            </w:pict>
          </mc:Fallback>
        </mc:AlternateContent>
      </w:r>
    </w:p>
    <w:p w:rsidR="00FF47A7" w:rsidRPr="00433968" w:rsidRDefault="003B2CEE" w:rsidP="00E706DC">
      <w:pPr>
        <w:rPr>
          <w:b/>
          <w:bCs/>
          <w:sz w:val="24"/>
          <w:szCs w:val="24"/>
        </w:rP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3129915</wp:posOffset>
                </wp:positionH>
                <wp:positionV relativeFrom="paragraph">
                  <wp:posOffset>158750</wp:posOffset>
                </wp:positionV>
                <wp:extent cx="2800350" cy="423545"/>
                <wp:effectExtent l="15240" t="15875" r="13335" b="2730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2354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6.45pt;margin-top:12.5pt;width:220.5pt;height:3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" strokecolor="#95b3d7" strokeweight="1pt">
                <v:fill color2="#b8cce4" focus="100%" type="gradient"/>
                <v:shadow on="t" color="#243f60" opacity=".5" offset="1pt"/>
              </v:rect>
            </w:pict>
          </mc:Fallback>
        </mc:AlternateContent>
      </w:r>
      <w:r>
        <w:rPr>
          <w:noProof/>
          <w:lang w:eastAsia="ru-RU"/>
        </w:rPr>
        <mc:AlternateContent>
          <mc:Choice Requires="wps">
            <w:drawing>
              <wp:anchor distT="0" distB="0" distL="114300" distR="114300" simplePos="0" relativeHeight="251662336" behindDoc="1" locked="0" layoutInCell="1" allowOverlap="1">
                <wp:simplePos x="0" y="0"/>
                <wp:positionH relativeFrom="column">
                  <wp:posOffset>110490</wp:posOffset>
                </wp:positionH>
                <wp:positionV relativeFrom="paragraph">
                  <wp:posOffset>158750</wp:posOffset>
                </wp:positionV>
                <wp:extent cx="2566670" cy="423545"/>
                <wp:effectExtent l="15240" t="15875" r="8890" b="2730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670" cy="42354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7pt;margin-top:12.5pt;width:202.1pt;height:3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" strokecolor="#95b3d7" strokeweight="1pt">
                <v:fill color2="#b8cce4" focus="100%" type="gradient"/>
                <v:shadow on="t" color="#243f60" opacity=".5" offset="1pt"/>
              </v:rect>
            </w:pict>
          </mc:Fallback>
        </mc:AlternateContent>
      </w:r>
    </w:p>
    <w:p w:rsidR="00FF47A7" w:rsidRPr="00433968" w:rsidRDefault="003B2CEE" w:rsidP="00E706DC">
      <w:pPr>
        <w:rPr>
          <w:b/>
          <w:bCs/>
          <w:sz w:val="24"/>
          <w:szCs w:val="24"/>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2706370</wp:posOffset>
                </wp:positionH>
                <wp:positionV relativeFrom="paragraph">
                  <wp:posOffset>130810</wp:posOffset>
                </wp:positionV>
                <wp:extent cx="404495" cy="165735"/>
                <wp:effectExtent l="10795" t="26035" r="22860" b="2730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165735"/>
                        </a:xfrm>
                        <a:prstGeom prst="rightArrow">
                          <a:avLst>
                            <a:gd name="adj1" fmla="val 50000"/>
                            <a:gd name="adj2" fmla="val 6101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213.1pt;margin-top:10.3pt;width:31.85pt;height:1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" strokecolor="#95b3d7" strokeweight="1pt">
                <v:fill color2="#b8cce4" focus="100%" type="gradient"/>
                <v:shadow on="t" color="#243f60" opacity=".5" offset="1pt"/>
              </v:shape>
            </w:pict>
          </mc:Fallback>
        </mc:AlternateContent>
      </w:r>
      <w:r w:rsidR="00FF47A7" w:rsidRPr="00433968">
        <w:rPr>
          <w:b/>
          <w:bCs/>
          <w:sz w:val="24"/>
          <w:szCs w:val="24"/>
        </w:rPr>
        <w:t xml:space="preserve">          Документы </w:t>
      </w:r>
      <w:r w:rsidR="006E423A">
        <w:rPr>
          <w:b/>
          <w:bCs/>
          <w:sz w:val="24"/>
          <w:szCs w:val="24"/>
        </w:rPr>
        <w:t>скомплектованы</w:t>
      </w:r>
      <w:r w:rsidR="00FF47A7" w:rsidRPr="00433968">
        <w:rPr>
          <w:b/>
          <w:bCs/>
          <w:sz w:val="24"/>
          <w:szCs w:val="24"/>
        </w:rPr>
        <w:t xml:space="preserve">         </w:t>
      </w:r>
      <w:r w:rsidR="00FF47A7" w:rsidRPr="00433968">
        <w:rPr>
          <w:sz w:val="24"/>
          <w:szCs w:val="24"/>
        </w:rPr>
        <w:t>нет</w:t>
      </w:r>
      <w:r w:rsidR="00FF47A7" w:rsidRPr="00433968">
        <w:rPr>
          <w:b/>
          <w:bCs/>
          <w:sz w:val="24"/>
          <w:szCs w:val="24"/>
        </w:rPr>
        <w:t xml:space="preserve">              Специалист Отдела дает </w:t>
      </w:r>
    </w:p>
    <w:p w:rsidR="00FF47A7" w:rsidRPr="00433968" w:rsidRDefault="00FF47A7" w:rsidP="00E706DC">
      <w:pPr>
        <w:rPr>
          <w:b/>
          <w:bCs/>
          <w:sz w:val="24"/>
          <w:szCs w:val="24"/>
        </w:rPr>
      </w:pPr>
      <w:r w:rsidRPr="00433968">
        <w:rPr>
          <w:b/>
          <w:bCs/>
          <w:sz w:val="24"/>
          <w:szCs w:val="24"/>
        </w:rPr>
        <w:t xml:space="preserve">              надлежащим образом                                необходимые разъяснения Заявителю</w:t>
      </w:r>
    </w:p>
    <w:p w:rsidR="00FF47A7" w:rsidRPr="00433968" w:rsidRDefault="003B2CEE" w:rsidP="00E706DC">
      <w:pPr>
        <w:rPr>
          <w:b/>
          <w:bCs/>
          <w:sz w:val="24"/>
          <w:szCs w:val="24"/>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1510665</wp:posOffset>
                </wp:positionH>
                <wp:positionV relativeFrom="paragraph">
                  <wp:posOffset>56515</wp:posOffset>
                </wp:positionV>
                <wp:extent cx="123825" cy="290830"/>
                <wp:effectExtent l="24765" t="8890" r="22860" b="3365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118.95pt;margin-top:4.45pt;width:9.75pt;height:2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" strokecolor="#95b3d7" strokeweight="1pt">
                <v:fill color2="#b8cce4" focus="100%" type="gradient"/>
                <v:shadow on="t" color="#243f60" opacity=".5" offset="1pt"/>
              </v:shape>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5273040</wp:posOffset>
                </wp:positionH>
                <wp:positionV relativeFrom="paragraph">
                  <wp:posOffset>56515</wp:posOffset>
                </wp:positionV>
                <wp:extent cx="123825" cy="290830"/>
                <wp:effectExtent l="24765" t="8890" r="22860" b="3365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415.2pt;margin-top:4.45pt;width:9.75pt;height:2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" strokecolor="#95b3d7" strokeweight="1pt">
                <v:fill color2="#b8cce4" focus="100%" type="gradient"/>
                <v:shadow on="t" color="#243f60" opacity=".5" offset="1pt"/>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3577590</wp:posOffset>
                </wp:positionH>
                <wp:positionV relativeFrom="paragraph">
                  <wp:posOffset>56515</wp:posOffset>
                </wp:positionV>
                <wp:extent cx="123825" cy="290830"/>
                <wp:effectExtent l="24765" t="8890" r="22860" b="3365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281.7pt;margin-top:4.45pt;width:9.75pt;height:2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" strokecolor="#95b3d7" strokeweight="1pt">
                <v:fill color2="#b8cce4" focus="100%" type="gradient"/>
                <v:shadow on="t" color="#243f60" opacity=".5" offset="1pt"/>
              </v:shape>
            </w:pict>
          </mc:Fallback>
        </mc:AlternateContent>
      </w:r>
    </w:p>
    <w:p w:rsidR="00FF47A7" w:rsidRPr="00433968" w:rsidRDefault="00FF47A7" w:rsidP="00E706DC">
      <w:pPr>
        <w:rPr>
          <w:sz w:val="24"/>
          <w:szCs w:val="24"/>
        </w:rPr>
      </w:pP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sz w:val="24"/>
          <w:szCs w:val="24"/>
        </w:rPr>
        <w:t>да</w:t>
      </w:r>
    </w:p>
    <w:p w:rsidR="00FF47A7" w:rsidRPr="00433968" w:rsidRDefault="003B2CEE" w:rsidP="00E706DC">
      <w:pPr>
        <w:rPr>
          <w:b/>
          <w:bCs/>
          <w:sz w:val="24"/>
          <w:szCs w:val="24"/>
        </w:rPr>
      </w:pPr>
      <w:r>
        <w:rPr>
          <w:noProof/>
          <w:lang w:eastAsia="ru-RU"/>
        </w:rPr>
        <mc:AlternateContent>
          <mc:Choice Requires="wps">
            <w:drawing>
              <wp:anchor distT="0" distB="0" distL="114300" distR="114300" simplePos="0" relativeHeight="251663360" behindDoc="1" locked="0" layoutInCell="1" allowOverlap="1">
                <wp:simplePos x="0" y="0"/>
                <wp:positionH relativeFrom="column">
                  <wp:posOffset>4587240</wp:posOffset>
                </wp:positionH>
                <wp:positionV relativeFrom="paragraph">
                  <wp:posOffset>46355</wp:posOffset>
                </wp:positionV>
                <wp:extent cx="1343025" cy="650875"/>
                <wp:effectExtent l="15240" t="8255" r="13335"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508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1.2pt;margin-top:3.65pt;width:105.75pt;height:5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" strokecolor="#95b3d7" strokeweight="1pt">
                <v:fill color2="#b8cce4" focus="100%" type="gradient"/>
                <v:shadow on="t" color="#243f60" opacity=".5" offset="1pt"/>
              </v:rect>
            </w:pict>
          </mc:Fallback>
        </mc:AlternateContent>
      </w:r>
      <w:r>
        <w:rPr>
          <w:noProof/>
          <w:lang w:eastAsia="ru-RU"/>
        </w:rPr>
        <mc:AlternateContent>
          <mc:Choice Requires="wps">
            <w:drawing>
              <wp:anchor distT="0" distB="0" distL="114300" distR="114300" simplePos="0" relativeHeight="251664384" behindDoc="1" locked="0" layoutInCell="1" allowOverlap="1">
                <wp:simplePos x="0" y="0"/>
                <wp:positionH relativeFrom="column">
                  <wp:posOffset>110490</wp:posOffset>
                </wp:positionH>
                <wp:positionV relativeFrom="paragraph">
                  <wp:posOffset>-2540</wp:posOffset>
                </wp:positionV>
                <wp:extent cx="2667000" cy="518795"/>
                <wp:effectExtent l="15240" t="6985" r="13335" b="2667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1879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7pt;margin-top:-.2pt;width:210pt;height:4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" strokecolor="#95b3d7" strokeweight="1pt">
                <v:fill color2="#b8cce4" focus="100%" type="gradient"/>
                <v:shadow on="t" color="#243f60" opacity=".5" offset="1pt"/>
              </v:rect>
            </w:pict>
          </mc:Fallback>
        </mc:AlternateContent>
      </w: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3072765</wp:posOffset>
                </wp:positionH>
                <wp:positionV relativeFrom="paragraph">
                  <wp:posOffset>46355</wp:posOffset>
                </wp:positionV>
                <wp:extent cx="1343025" cy="542925"/>
                <wp:effectExtent l="15240" t="8255" r="13335" b="2984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29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41.95pt;margin-top:3.65pt;width:105.75pt;height:4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" strokecolor="#95b3d7" strokeweight="1pt">
                <v:fill color2="#b8cce4" focus="100%" type="gradient"/>
                <v:shadow on="t" color="#243f60" opacity=".5" offset="1pt"/>
              </v:rect>
            </w:pict>
          </mc:Fallback>
        </mc:AlternateContent>
      </w:r>
      <w:r w:rsidR="00FF47A7" w:rsidRPr="00433968">
        <w:rPr>
          <w:sz w:val="24"/>
          <w:szCs w:val="24"/>
        </w:rPr>
        <w:tab/>
        <w:t xml:space="preserve">   </w:t>
      </w:r>
      <w:r w:rsidR="00FF47A7" w:rsidRPr="00433968">
        <w:rPr>
          <w:b/>
          <w:bCs/>
          <w:sz w:val="24"/>
          <w:szCs w:val="24"/>
        </w:rPr>
        <w:t>Регистрация документов.</w:t>
      </w:r>
      <w:r w:rsidR="00FF47A7" w:rsidRPr="00433968">
        <w:rPr>
          <w:b/>
          <w:bCs/>
          <w:sz w:val="24"/>
          <w:szCs w:val="24"/>
        </w:rPr>
        <w:tab/>
      </w:r>
      <w:r w:rsidR="00FF47A7" w:rsidRPr="00433968">
        <w:rPr>
          <w:b/>
          <w:bCs/>
          <w:sz w:val="24"/>
          <w:szCs w:val="24"/>
        </w:rPr>
        <w:tab/>
        <w:t>Заявитель вносит</w:t>
      </w:r>
      <w:r w:rsidR="00FF47A7" w:rsidRPr="00433968">
        <w:rPr>
          <w:b/>
          <w:bCs/>
          <w:sz w:val="24"/>
          <w:szCs w:val="24"/>
        </w:rPr>
        <w:tab/>
        <w:t xml:space="preserve">       Заявитель не </w:t>
      </w:r>
    </w:p>
    <w:p w:rsidR="00FF47A7" w:rsidRPr="00433968" w:rsidRDefault="003B2CEE" w:rsidP="00E706DC">
      <w:pPr>
        <w:rPr>
          <w:b/>
          <w:bCs/>
          <w:sz w:val="24"/>
          <w:szCs w:val="24"/>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2781935</wp:posOffset>
                </wp:positionH>
                <wp:positionV relativeFrom="paragraph">
                  <wp:posOffset>27940</wp:posOffset>
                </wp:positionV>
                <wp:extent cx="205105" cy="142875"/>
                <wp:effectExtent l="19685" t="27940" r="13335" b="2921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42875"/>
                        </a:xfrm>
                        <a:prstGeom prst="leftArrow">
                          <a:avLst>
                            <a:gd name="adj1" fmla="val 50000"/>
                            <a:gd name="adj2" fmla="val 35889"/>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7" o:spid="_x0000_s1026" type="#_x0000_t66" style="position:absolute;margin-left:219.05pt;margin-top:2.2pt;width:16.1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" strokecolor="#95b3d7" strokeweight="1pt">
                <v:fill color2="#b8cce4" focus="100%" type="gradient"/>
                <v:shadow on="t" color="#243f60" opacity=".5" offset="1pt"/>
              </v:shape>
            </w:pict>
          </mc:Fallback>
        </mc:AlternateContent>
      </w:r>
      <w:r w:rsidR="00FF47A7" w:rsidRPr="00433968">
        <w:rPr>
          <w:b/>
          <w:bCs/>
          <w:sz w:val="24"/>
          <w:szCs w:val="24"/>
        </w:rPr>
        <w:tab/>
        <w:t xml:space="preserve">Визирование заведующим </w:t>
      </w:r>
      <w:r w:rsidR="00FF47A7" w:rsidRPr="00433968">
        <w:rPr>
          <w:b/>
          <w:bCs/>
          <w:sz w:val="24"/>
          <w:szCs w:val="24"/>
        </w:rPr>
        <w:tab/>
      </w:r>
      <w:r w:rsidR="00FF47A7" w:rsidRPr="00433968">
        <w:rPr>
          <w:b/>
          <w:bCs/>
          <w:sz w:val="24"/>
          <w:szCs w:val="24"/>
        </w:rPr>
        <w:tab/>
        <w:t xml:space="preserve">  изменения в </w:t>
      </w:r>
      <w:r w:rsidR="00FF47A7" w:rsidRPr="00433968">
        <w:rPr>
          <w:b/>
          <w:bCs/>
          <w:sz w:val="24"/>
          <w:szCs w:val="24"/>
        </w:rPr>
        <w:tab/>
        <w:t xml:space="preserve">      предоставляет</w:t>
      </w:r>
    </w:p>
    <w:p w:rsidR="00FF47A7" w:rsidRPr="00433968" w:rsidRDefault="003B2CEE" w:rsidP="00E706DC">
      <w:pPr>
        <w:rPr>
          <w:b/>
          <w:bCs/>
          <w:sz w:val="24"/>
          <w:szCs w:val="24"/>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1463040</wp:posOffset>
                </wp:positionH>
                <wp:positionV relativeFrom="paragraph">
                  <wp:posOffset>165735</wp:posOffset>
                </wp:positionV>
                <wp:extent cx="123825" cy="290830"/>
                <wp:effectExtent l="24765" t="13335" r="22860" b="2921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115.2pt;margin-top:13.05pt;width:9.75pt;height:2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" strokecolor="#95b3d7" strokeweight="1pt">
                <v:fill color2="#b8cce4" focus="100%" type="gradient"/>
                <v:shadow on="t" color="#243f60" opacity=".5" offset="1pt"/>
              </v:shape>
            </w:pict>
          </mc:Fallback>
        </mc:AlternateContent>
      </w:r>
      <w:r w:rsidR="00FF47A7" w:rsidRPr="00433968">
        <w:rPr>
          <w:b/>
          <w:bCs/>
          <w:sz w:val="24"/>
          <w:szCs w:val="24"/>
        </w:rPr>
        <w:tab/>
        <w:t>Отдела</w:t>
      </w:r>
      <w:r w:rsidR="00FF47A7" w:rsidRPr="00433968">
        <w:rPr>
          <w:b/>
          <w:bCs/>
          <w:sz w:val="24"/>
          <w:szCs w:val="24"/>
        </w:rPr>
        <w:tab/>
      </w:r>
      <w:r w:rsidR="00FF47A7" w:rsidRPr="00433968">
        <w:rPr>
          <w:b/>
          <w:bCs/>
          <w:sz w:val="24"/>
          <w:szCs w:val="24"/>
        </w:rPr>
        <w:tab/>
      </w:r>
      <w:r w:rsidR="00FF47A7" w:rsidRPr="00433968">
        <w:rPr>
          <w:b/>
          <w:bCs/>
          <w:sz w:val="24"/>
          <w:szCs w:val="24"/>
        </w:rPr>
        <w:tab/>
      </w:r>
      <w:r w:rsidR="00FF47A7" w:rsidRPr="00433968">
        <w:rPr>
          <w:b/>
          <w:bCs/>
          <w:sz w:val="24"/>
          <w:szCs w:val="24"/>
        </w:rPr>
        <w:tab/>
      </w:r>
      <w:r w:rsidR="00FF47A7" w:rsidRPr="00433968">
        <w:rPr>
          <w:b/>
          <w:bCs/>
          <w:sz w:val="24"/>
          <w:szCs w:val="24"/>
        </w:rPr>
        <w:tab/>
        <w:t xml:space="preserve">    документы</w:t>
      </w:r>
      <w:r w:rsidR="00FF47A7" w:rsidRPr="00433968">
        <w:rPr>
          <w:b/>
          <w:bCs/>
          <w:sz w:val="24"/>
          <w:szCs w:val="24"/>
        </w:rPr>
        <w:tab/>
        <w:t xml:space="preserve">       необходимые </w:t>
      </w:r>
    </w:p>
    <w:p w:rsidR="00FF47A7" w:rsidRPr="00433968" w:rsidRDefault="00FF47A7" w:rsidP="00E706DC">
      <w:pPr>
        <w:rPr>
          <w:b/>
          <w:bCs/>
          <w:sz w:val="24"/>
          <w:szCs w:val="24"/>
        </w:rPr>
      </w:pP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t xml:space="preserve">         документы</w:t>
      </w:r>
    </w:p>
    <w:p w:rsidR="00FF47A7" w:rsidRPr="00433968" w:rsidRDefault="003B2CEE" w:rsidP="00E706DC">
      <w:pPr>
        <w:rPr>
          <w:b/>
          <w:bCs/>
          <w:sz w:val="24"/>
          <w:szCs w:val="24"/>
        </w:rPr>
      </w:pPr>
      <w:r>
        <w:rPr>
          <w:noProof/>
          <w:lang w:eastAsia="ru-RU"/>
        </w:rPr>
        <mc:AlternateContent>
          <mc:Choice Requires="wps">
            <w:drawing>
              <wp:anchor distT="0" distB="0" distL="114300" distR="114300" simplePos="0" relativeHeight="251666432" behindDoc="1" locked="0" layoutInCell="1" allowOverlap="1">
                <wp:simplePos x="0" y="0"/>
                <wp:positionH relativeFrom="column">
                  <wp:posOffset>-13335</wp:posOffset>
                </wp:positionH>
                <wp:positionV relativeFrom="paragraph">
                  <wp:posOffset>106045</wp:posOffset>
                </wp:positionV>
                <wp:extent cx="2943225" cy="490220"/>
                <wp:effectExtent l="15240" t="10795" r="13335" b="2286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9022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5pt;margin-top:8.35pt;width:231.75pt;height:3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" strokecolor="#95b3d7" strokeweight="1pt">
                <v:fill color2="#b8cce4" focus="100%" type="gradient"/>
                <v:shadow on="t" color="#243f60" opacity=".5" offset="1pt"/>
              </v: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5273040</wp:posOffset>
                </wp:positionH>
                <wp:positionV relativeFrom="paragraph">
                  <wp:posOffset>-3810</wp:posOffset>
                </wp:positionV>
                <wp:extent cx="123825" cy="290830"/>
                <wp:effectExtent l="24765" t="15240" r="22860" b="2730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415.2pt;margin-top:-.3pt;width:9.75pt;height:2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" strokecolor="#95b3d7" strokeweight="1pt">
                <v:fill color2="#b8cce4" focus="100%" type="gradient"/>
                <v:shadow on="t" color="#243f60" opacity=".5" offset="1pt"/>
              </v:shape>
            </w:pict>
          </mc:Fallback>
        </mc:AlternateContent>
      </w:r>
    </w:p>
    <w:p w:rsidR="00FF47A7" w:rsidRPr="002B53A3" w:rsidRDefault="003B2CEE" w:rsidP="00E706DC">
      <w:pPr>
        <w:rPr>
          <w:b/>
          <w:bCs/>
          <w:color w:val="000000"/>
          <w:sz w:val="24"/>
          <w:szCs w:val="24"/>
        </w:rPr>
      </w:pPr>
      <w:r>
        <w:rPr>
          <w:noProof/>
          <w:color w:val="000000"/>
          <w:lang w:eastAsia="ru-RU"/>
        </w:rPr>
        <mc:AlternateContent>
          <mc:Choice Requires="wps">
            <w:drawing>
              <wp:anchor distT="0" distB="0" distL="114300" distR="114300" simplePos="0" relativeHeight="251667456" behindDoc="1" locked="0" layoutInCell="1" allowOverlap="1">
                <wp:simplePos x="0" y="0"/>
                <wp:positionH relativeFrom="column">
                  <wp:posOffset>4415790</wp:posOffset>
                </wp:positionH>
                <wp:positionV relativeFrom="paragraph">
                  <wp:posOffset>156210</wp:posOffset>
                </wp:positionV>
                <wp:extent cx="1609725" cy="448310"/>
                <wp:effectExtent l="15240" t="13335" r="13335" b="2413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4831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47.7pt;margin-top:12.3pt;width:126.75pt;height:3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" strokecolor="#95b3d7" strokeweight="1pt">
                <v:fill color2="#b8cce4" focus="100%" type="gradient"/>
                <v:shadow on="t" color="#243f60" opacity=".5" offset="1pt"/>
              </v:rect>
            </w:pict>
          </mc:Fallback>
        </mc:AlternateContent>
      </w:r>
      <w:r w:rsidR="00FF47A7" w:rsidRPr="002B53A3">
        <w:rPr>
          <w:b/>
          <w:bCs/>
          <w:color w:val="000000"/>
          <w:sz w:val="24"/>
          <w:szCs w:val="24"/>
        </w:rPr>
        <w:t xml:space="preserve">  Осмотр объекта культурного наследия,</w:t>
      </w:r>
    </w:p>
    <w:p w:rsidR="00FF47A7" w:rsidRPr="00433968" w:rsidRDefault="00FF47A7" w:rsidP="00E706DC">
      <w:pPr>
        <w:rPr>
          <w:b/>
          <w:bCs/>
          <w:sz w:val="24"/>
          <w:szCs w:val="24"/>
        </w:rPr>
      </w:pPr>
      <w:r w:rsidRPr="002B53A3">
        <w:rPr>
          <w:b/>
          <w:bCs/>
          <w:color w:val="000000"/>
          <w:sz w:val="24"/>
          <w:szCs w:val="24"/>
        </w:rPr>
        <w:t xml:space="preserve">      проверка представленных сведений</w:t>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t xml:space="preserve">        Регистрация</w:t>
      </w:r>
    </w:p>
    <w:p w:rsidR="00FF47A7" w:rsidRPr="00433968" w:rsidRDefault="003B2CEE" w:rsidP="00E706DC">
      <w:pPr>
        <w:rPr>
          <w:b/>
          <w:bCs/>
          <w:sz w:val="24"/>
          <w:szCs w:val="24"/>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1463040</wp:posOffset>
                </wp:positionH>
                <wp:positionV relativeFrom="paragraph">
                  <wp:posOffset>93345</wp:posOffset>
                </wp:positionV>
                <wp:extent cx="123825" cy="290830"/>
                <wp:effectExtent l="24765" t="7620" r="22860" b="2540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115.2pt;margin-top:7.35pt;width:9.75pt;height:2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" strokecolor="#95b3d7" strokeweight="1pt">
                <v:fill color2="#b8cce4" focus="100%" type="gradient"/>
                <v:shadow on="t" color="#243f60" opacity=".5" offset="1pt"/>
              </v:shape>
            </w:pict>
          </mc:Fallback>
        </mc:AlternateContent>
      </w:r>
      <w:r w:rsidR="00FF47A7" w:rsidRPr="00433968">
        <w:rPr>
          <w:b/>
          <w:bCs/>
          <w:sz w:val="24"/>
          <w:szCs w:val="24"/>
        </w:rPr>
        <w:tab/>
      </w:r>
      <w:r w:rsidR="00FF47A7" w:rsidRPr="00433968">
        <w:rPr>
          <w:b/>
          <w:bCs/>
          <w:sz w:val="24"/>
          <w:szCs w:val="24"/>
        </w:rPr>
        <w:tab/>
      </w:r>
      <w:r w:rsidR="00FF47A7" w:rsidRPr="00433968">
        <w:rPr>
          <w:b/>
          <w:bCs/>
          <w:sz w:val="24"/>
          <w:szCs w:val="24"/>
        </w:rPr>
        <w:tab/>
      </w:r>
      <w:r w:rsidR="00FF47A7" w:rsidRPr="00433968">
        <w:rPr>
          <w:b/>
          <w:bCs/>
          <w:sz w:val="24"/>
          <w:szCs w:val="24"/>
        </w:rPr>
        <w:tab/>
      </w:r>
      <w:r w:rsidR="00FF47A7" w:rsidRPr="00433968">
        <w:rPr>
          <w:b/>
          <w:bCs/>
          <w:sz w:val="24"/>
          <w:szCs w:val="24"/>
        </w:rPr>
        <w:tab/>
      </w:r>
      <w:r w:rsidR="00FF47A7" w:rsidRPr="00433968">
        <w:rPr>
          <w:b/>
          <w:bCs/>
          <w:sz w:val="24"/>
          <w:szCs w:val="24"/>
        </w:rPr>
        <w:tab/>
      </w:r>
      <w:r w:rsidR="00FF47A7" w:rsidRPr="00433968">
        <w:rPr>
          <w:b/>
          <w:bCs/>
          <w:sz w:val="24"/>
          <w:szCs w:val="24"/>
        </w:rPr>
        <w:tab/>
      </w:r>
      <w:r w:rsidR="00FF47A7" w:rsidRPr="00433968">
        <w:rPr>
          <w:b/>
          <w:bCs/>
          <w:sz w:val="24"/>
          <w:szCs w:val="24"/>
        </w:rPr>
        <w:tab/>
      </w:r>
      <w:r w:rsidR="00FF47A7" w:rsidRPr="00433968">
        <w:rPr>
          <w:b/>
          <w:bCs/>
          <w:sz w:val="24"/>
          <w:szCs w:val="24"/>
        </w:rPr>
        <w:tab/>
      </w:r>
      <w:r w:rsidR="00FF47A7" w:rsidRPr="00433968">
        <w:rPr>
          <w:b/>
          <w:bCs/>
          <w:sz w:val="24"/>
          <w:szCs w:val="24"/>
        </w:rPr>
        <w:tab/>
        <w:t xml:space="preserve">     не производится</w:t>
      </w:r>
    </w:p>
    <w:p w:rsidR="00FF47A7" w:rsidRPr="00433968" w:rsidRDefault="00FF47A7" w:rsidP="00E706DC">
      <w:pPr>
        <w:rPr>
          <w:b/>
          <w:bCs/>
          <w:sz w:val="24"/>
          <w:szCs w:val="24"/>
        </w:rPr>
      </w:pPr>
    </w:p>
    <w:p w:rsidR="00D91A93" w:rsidRDefault="003B2CEE" w:rsidP="00E706DC">
      <w:pPr>
        <w:rPr>
          <w:b/>
          <w:bCs/>
          <w:sz w:val="24"/>
          <w:szCs w:val="24"/>
        </w:rPr>
      </w:pPr>
      <w:r>
        <w:rPr>
          <w:noProof/>
          <w:lang w:eastAsia="ru-RU"/>
        </w:rPr>
        <mc:AlternateContent>
          <mc:Choice Requires="wps">
            <w:drawing>
              <wp:anchor distT="0" distB="0" distL="114300" distR="114300" simplePos="0" relativeHeight="251668480" behindDoc="1" locked="0" layoutInCell="1" allowOverlap="1">
                <wp:simplePos x="0" y="0"/>
                <wp:positionH relativeFrom="column">
                  <wp:posOffset>-13335</wp:posOffset>
                </wp:positionH>
                <wp:positionV relativeFrom="paragraph">
                  <wp:posOffset>33655</wp:posOffset>
                </wp:positionV>
                <wp:extent cx="3657600" cy="486410"/>
                <wp:effectExtent l="15240" t="14605" r="13335" b="2286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8641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05pt;margin-top:2.65pt;width:4in;height:38.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" strokecolor="#95b3d7" strokeweight="1pt">
                <v:fill color2="#b8cce4" focus="100%" type="gradient"/>
                <v:shadow on="t" color="#243f60" opacity=".5" offset="1pt"/>
              </v:rect>
            </w:pict>
          </mc:Fallback>
        </mc:AlternateContent>
      </w:r>
      <w:r w:rsidR="00FF47A7" w:rsidRPr="00433968">
        <w:rPr>
          <w:b/>
          <w:bCs/>
          <w:sz w:val="24"/>
          <w:szCs w:val="24"/>
        </w:rPr>
        <w:t xml:space="preserve"> </w:t>
      </w:r>
      <w:r w:rsidR="00FF47A7" w:rsidRPr="00433968">
        <w:rPr>
          <w:b/>
          <w:bCs/>
          <w:sz w:val="24"/>
          <w:szCs w:val="24"/>
        </w:rPr>
        <w:tab/>
        <w:t xml:space="preserve">Подготовка </w:t>
      </w:r>
      <w:r w:rsidR="00D91A93">
        <w:rPr>
          <w:b/>
          <w:bCs/>
          <w:sz w:val="24"/>
          <w:szCs w:val="24"/>
        </w:rPr>
        <w:t xml:space="preserve">письма о согласования </w:t>
      </w:r>
    </w:p>
    <w:p w:rsidR="00D91A93" w:rsidRDefault="00D91A93" w:rsidP="00E706DC">
      <w:pPr>
        <w:rPr>
          <w:b/>
          <w:bCs/>
          <w:sz w:val="24"/>
          <w:szCs w:val="24"/>
        </w:rPr>
      </w:pPr>
      <w:r>
        <w:rPr>
          <w:b/>
          <w:bCs/>
          <w:sz w:val="24"/>
          <w:szCs w:val="24"/>
        </w:rPr>
        <w:t xml:space="preserve">              проектной документации или </w:t>
      </w:r>
    </w:p>
    <w:p w:rsidR="00FF47A7" w:rsidRPr="00433968" w:rsidRDefault="00D91A93" w:rsidP="00E706DC">
      <w:pPr>
        <w:rPr>
          <w:b/>
          <w:bCs/>
          <w:sz w:val="24"/>
          <w:szCs w:val="24"/>
        </w:rPr>
      </w:pPr>
      <w:r>
        <w:rPr>
          <w:b/>
          <w:bCs/>
          <w:sz w:val="24"/>
          <w:szCs w:val="24"/>
        </w:rPr>
        <w:t xml:space="preserve">              </w:t>
      </w:r>
      <w:r w:rsidR="00FF47A7" w:rsidRPr="00433968">
        <w:rPr>
          <w:b/>
          <w:bCs/>
          <w:sz w:val="24"/>
          <w:szCs w:val="24"/>
        </w:rPr>
        <w:t>об отказе в выдаче документов</w:t>
      </w:r>
    </w:p>
    <w:p w:rsidR="00FF47A7" w:rsidRPr="00433968" w:rsidRDefault="003B2CEE" w:rsidP="00E706DC">
      <w:pPr>
        <w:rPr>
          <w:b/>
          <w:bCs/>
          <w:sz w:val="24"/>
          <w:szCs w:val="24"/>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1510665</wp:posOffset>
                </wp:positionH>
                <wp:positionV relativeFrom="paragraph">
                  <wp:posOffset>96520</wp:posOffset>
                </wp:positionV>
                <wp:extent cx="123825" cy="290830"/>
                <wp:effectExtent l="24765" t="10795" r="22860" b="317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118.95pt;margin-top:7.6pt;width:9.75pt;height:2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" strokecolor="#95b3d7" strokeweight="1pt">
                <v:fill color2="#b8cce4" focus="100%" type="gradient"/>
                <v:shadow on="t" color="#243f60" opacity=".5" offset="1pt"/>
              </v:shape>
            </w:pict>
          </mc:Fallback>
        </mc:AlternateContent>
      </w:r>
    </w:p>
    <w:p w:rsidR="00FF47A7" w:rsidRPr="00433968" w:rsidRDefault="00FF47A7" w:rsidP="00E706DC">
      <w:pPr>
        <w:rPr>
          <w:b/>
          <w:bCs/>
          <w:sz w:val="24"/>
          <w:szCs w:val="24"/>
        </w:rPr>
      </w:pPr>
    </w:p>
    <w:p w:rsidR="00FF47A7" w:rsidRPr="00433968" w:rsidRDefault="003B2CEE" w:rsidP="00E706DC">
      <w:pPr>
        <w:rPr>
          <w:b/>
          <w:bCs/>
          <w:sz w:val="24"/>
          <w:szCs w:val="24"/>
        </w:rPr>
      </w:pPr>
      <w:r>
        <w:rPr>
          <w:noProof/>
          <w:lang w:eastAsia="ru-RU"/>
        </w:rPr>
        <mc:AlternateContent>
          <mc:Choice Requires="wps">
            <w:drawing>
              <wp:anchor distT="0" distB="0" distL="114300" distR="114300" simplePos="0" relativeHeight="251669504" behindDoc="1" locked="0" layoutInCell="1" allowOverlap="1">
                <wp:simplePos x="0" y="0"/>
                <wp:positionH relativeFrom="column">
                  <wp:posOffset>-13335</wp:posOffset>
                </wp:positionH>
                <wp:positionV relativeFrom="paragraph">
                  <wp:posOffset>36830</wp:posOffset>
                </wp:positionV>
                <wp:extent cx="3714750" cy="711200"/>
                <wp:effectExtent l="15240" t="8255" r="13335" b="2349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7112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5pt;margin-top:2.9pt;width:292.5pt;height: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" strokecolor="#95b3d7" strokeweight="1pt">
                <v:fill color2="#b8cce4" focus="100%" type="gradient"/>
                <v:shadow on="t" color="#243f60" opacity=".5" offset="1pt"/>
              </v:rect>
            </w:pict>
          </mc:Fallback>
        </mc:AlternateContent>
      </w:r>
    </w:p>
    <w:p w:rsidR="00FF47A7" w:rsidRPr="00433968" w:rsidRDefault="00FF47A7" w:rsidP="00E706DC">
      <w:pPr>
        <w:rPr>
          <w:b/>
          <w:bCs/>
          <w:sz w:val="24"/>
          <w:szCs w:val="24"/>
        </w:rPr>
      </w:pPr>
      <w:r w:rsidRPr="00433968">
        <w:rPr>
          <w:b/>
          <w:bCs/>
          <w:sz w:val="24"/>
          <w:szCs w:val="24"/>
        </w:rPr>
        <w:t xml:space="preserve">      Передача указанных документов на подпись</w:t>
      </w:r>
    </w:p>
    <w:p w:rsidR="00FF47A7" w:rsidRPr="00433968" w:rsidRDefault="00FF47A7" w:rsidP="00E706DC">
      <w:pPr>
        <w:rPr>
          <w:b/>
          <w:bCs/>
          <w:sz w:val="24"/>
          <w:szCs w:val="24"/>
        </w:rPr>
      </w:pPr>
      <w:r w:rsidRPr="00433968">
        <w:rPr>
          <w:b/>
          <w:bCs/>
          <w:sz w:val="24"/>
          <w:szCs w:val="24"/>
        </w:rPr>
        <w:t xml:space="preserve">         </w:t>
      </w:r>
      <w:r w:rsidR="007850A5">
        <w:rPr>
          <w:b/>
          <w:bCs/>
          <w:sz w:val="24"/>
          <w:szCs w:val="24"/>
        </w:rPr>
        <w:t xml:space="preserve">начальнику </w:t>
      </w:r>
      <w:r w:rsidRPr="00433968">
        <w:rPr>
          <w:b/>
          <w:bCs/>
          <w:sz w:val="24"/>
          <w:szCs w:val="24"/>
        </w:rPr>
        <w:t>Отдела или лицу, его</w:t>
      </w:r>
    </w:p>
    <w:p w:rsidR="00FF47A7" w:rsidRPr="00433968" w:rsidRDefault="00FF47A7" w:rsidP="00E706DC">
      <w:pPr>
        <w:rPr>
          <w:b/>
          <w:bCs/>
          <w:sz w:val="24"/>
          <w:szCs w:val="24"/>
        </w:rPr>
      </w:pPr>
      <w:r w:rsidRPr="00433968">
        <w:rPr>
          <w:b/>
          <w:bCs/>
          <w:sz w:val="24"/>
          <w:szCs w:val="24"/>
        </w:rPr>
        <w:t xml:space="preserve">                                  замещающему</w:t>
      </w:r>
    </w:p>
    <w:p w:rsidR="00FF47A7" w:rsidRPr="00433968" w:rsidRDefault="003B2CEE" w:rsidP="00E706DC">
      <w:pPr>
        <w:rPr>
          <w:b/>
          <w:bCs/>
          <w:sz w:val="24"/>
          <w:szCs w:val="24"/>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1510665</wp:posOffset>
                </wp:positionH>
                <wp:positionV relativeFrom="paragraph">
                  <wp:posOffset>46990</wp:posOffset>
                </wp:positionV>
                <wp:extent cx="123825" cy="290830"/>
                <wp:effectExtent l="24765" t="8890" r="22860" b="3365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118.95pt;margin-top:3.7pt;width:9.75pt;height: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" strokecolor="#95b3d7" strokeweight="1pt">
                <v:fill color2="#b8cce4" focus="100%" type="gradient"/>
                <v:shadow on="t" color="#243f60" opacity=".5" offset="1pt"/>
              </v:shape>
            </w:pict>
          </mc:Fallback>
        </mc:AlternateContent>
      </w:r>
    </w:p>
    <w:p w:rsidR="00FF47A7" w:rsidRPr="00433968" w:rsidRDefault="003B2CEE" w:rsidP="00E706DC">
      <w:pPr>
        <w:rPr>
          <w:b/>
          <w:bCs/>
          <w:sz w:val="24"/>
          <w:szCs w:val="24"/>
        </w:rPr>
      </w:pPr>
      <w:r>
        <w:rPr>
          <w:noProof/>
          <w:lang w:eastAsia="ru-RU"/>
        </w:rPr>
        <mc:AlternateContent>
          <mc:Choice Requires="wps">
            <w:drawing>
              <wp:anchor distT="0" distB="0" distL="114300" distR="114300" simplePos="0" relativeHeight="251670528" behindDoc="1" locked="0" layoutInCell="1" allowOverlap="1">
                <wp:simplePos x="0" y="0"/>
                <wp:positionH relativeFrom="column">
                  <wp:posOffset>-13335</wp:posOffset>
                </wp:positionH>
                <wp:positionV relativeFrom="paragraph">
                  <wp:posOffset>162560</wp:posOffset>
                </wp:positionV>
                <wp:extent cx="3933825" cy="600710"/>
                <wp:effectExtent l="15240" t="10160" r="13335" b="2730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60071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05pt;margin-top:12.8pt;width:309.75pt;height:47.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" strokecolor="#95b3d7" strokeweight="1pt">
                <v:fill color2="#b8cce4" focus="100%" type="gradient"/>
                <v:shadow on="t" color="#243f60" opacity=".5" offset="1pt"/>
              </v:rect>
            </w:pict>
          </mc:Fallback>
        </mc:AlternateContent>
      </w:r>
    </w:p>
    <w:p w:rsidR="00F45432" w:rsidRDefault="00D91A93" w:rsidP="00D91A93">
      <w:pPr>
        <w:rPr>
          <w:b/>
          <w:sz w:val="24"/>
          <w:szCs w:val="24"/>
        </w:rPr>
      </w:pPr>
      <w:r>
        <w:rPr>
          <w:b/>
          <w:sz w:val="24"/>
          <w:szCs w:val="24"/>
        </w:rPr>
        <w:t xml:space="preserve">      </w:t>
      </w:r>
      <w:r w:rsidR="00F45432" w:rsidRPr="00F45432">
        <w:rPr>
          <w:b/>
          <w:sz w:val="24"/>
          <w:szCs w:val="24"/>
        </w:rPr>
        <w:t>Выдача (направление) результата предоставления</w:t>
      </w:r>
    </w:p>
    <w:p w:rsidR="00F45432" w:rsidRPr="00433968" w:rsidRDefault="00D91A93" w:rsidP="00D91A93">
      <w:pPr>
        <w:rPr>
          <w:b/>
          <w:bCs/>
          <w:sz w:val="24"/>
          <w:szCs w:val="24"/>
        </w:rPr>
      </w:pPr>
      <w:r>
        <w:rPr>
          <w:b/>
          <w:sz w:val="24"/>
          <w:szCs w:val="24"/>
        </w:rPr>
        <w:t xml:space="preserve">  </w:t>
      </w:r>
      <w:r w:rsidR="00F45432" w:rsidRPr="00F45432">
        <w:rPr>
          <w:b/>
          <w:sz w:val="24"/>
          <w:szCs w:val="24"/>
        </w:rPr>
        <w:t>муниципальной услуги заявителю</w:t>
      </w:r>
      <w:r w:rsidR="00FF47A7" w:rsidRPr="00433968">
        <w:rPr>
          <w:b/>
          <w:bCs/>
          <w:sz w:val="24"/>
          <w:szCs w:val="24"/>
        </w:rPr>
        <w:t>.</w:t>
      </w:r>
    </w:p>
    <w:p w:rsidR="00FF47A7" w:rsidRPr="00433968" w:rsidRDefault="00FF47A7" w:rsidP="00E706DC">
      <w:pPr>
        <w:rPr>
          <w:b/>
          <w:bCs/>
          <w:sz w:val="24"/>
          <w:szCs w:val="24"/>
        </w:rPr>
      </w:pPr>
      <w:r w:rsidRPr="00433968">
        <w:rPr>
          <w:b/>
          <w:bCs/>
          <w:sz w:val="24"/>
          <w:szCs w:val="24"/>
        </w:rPr>
        <w:tab/>
      </w:r>
    </w:p>
    <w:p w:rsidR="00FF47A7" w:rsidRPr="00433968" w:rsidRDefault="00FF47A7" w:rsidP="00E706DC">
      <w:pPr>
        <w:ind w:firstLine="708"/>
        <w:rPr>
          <w:b/>
          <w:bCs/>
          <w:sz w:val="24"/>
          <w:szCs w:val="24"/>
        </w:rPr>
      </w:pP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r w:rsidRPr="00433968">
        <w:rPr>
          <w:b/>
          <w:bCs/>
          <w:sz w:val="24"/>
          <w:szCs w:val="24"/>
        </w:rPr>
        <w:tab/>
      </w:r>
    </w:p>
    <w:p w:rsidR="00FF47A7" w:rsidRPr="00433968" w:rsidRDefault="00FF47A7" w:rsidP="00E706DC">
      <w:pPr>
        <w:ind w:firstLine="708"/>
        <w:rPr>
          <w:b/>
          <w:bCs/>
          <w:sz w:val="24"/>
          <w:szCs w:val="24"/>
        </w:rPr>
      </w:pPr>
    </w:p>
    <w:p w:rsidR="00FF47A7" w:rsidRPr="00433968" w:rsidRDefault="00FF47A7" w:rsidP="00E706DC">
      <w:pPr>
        <w:ind w:firstLine="708"/>
        <w:rPr>
          <w:b/>
          <w:bCs/>
          <w:sz w:val="24"/>
          <w:szCs w:val="24"/>
        </w:rPr>
      </w:pPr>
    </w:p>
    <w:p w:rsidR="00FF47A7" w:rsidRPr="00433968" w:rsidRDefault="00FF47A7" w:rsidP="00E706DC">
      <w:pPr>
        <w:ind w:firstLine="708"/>
        <w:rPr>
          <w:b/>
          <w:bCs/>
          <w:sz w:val="24"/>
          <w:szCs w:val="24"/>
        </w:rPr>
      </w:pPr>
    </w:p>
    <w:p w:rsidR="00FF47A7" w:rsidRPr="00433968" w:rsidRDefault="00FF47A7" w:rsidP="00E706DC">
      <w:pPr>
        <w:ind w:firstLine="708"/>
        <w:rPr>
          <w:b/>
          <w:bCs/>
          <w:sz w:val="24"/>
          <w:szCs w:val="24"/>
        </w:rPr>
      </w:pPr>
    </w:p>
    <w:p w:rsidR="00FF47A7" w:rsidRDefault="00FF47A7">
      <w:pPr>
        <w:rPr>
          <w:sz w:val="24"/>
          <w:szCs w:val="24"/>
        </w:rPr>
      </w:pPr>
    </w:p>
    <w:p w:rsidR="00FB0E15" w:rsidRDefault="00FB0E15">
      <w:pPr>
        <w:rPr>
          <w:sz w:val="24"/>
          <w:szCs w:val="24"/>
        </w:rPr>
      </w:pPr>
    </w:p>
    <w:p w:rsidR="00FB0E15" w:rsidRDefault="00FB0E15">
      <w:pPr>
        <w:rPr>
          <w:sz w:val="24"/>
          <w:szCs w:val="24"/>
        </w:rPr>
      </w:pPr>
    </w:p>
    <w:p w:rsidR="00FB0E15" w:rsidRPr="00FB0E15" w:rsidRDefault="00FB0E15" w:rsidP="00FB0E15">
      <w:pPr>
        <w:pStyle w:val="ConsPlusNormal"/>
        <w:widowControl/>
        <w:ind w:firstLine="0"/>
        <w:jc w:val="right"/>
        <w:rPr>
          <w:rFonts w:ascii="Times New Roman" w:hAnsi="Times New Roman"/>
          <w:color w:val="000000" w:themeColor="text1"/>
          <w:sz w:val="28"/>
          <w:szCs w:val="28"/>
        </w:rPr>
      </w:pPr>
      <w:r w:rsidRPr="00FB0E15">
        <w:rPr>
          <w:rFonts w:ascii="Times New Roman" w:hAnsi="Times New Roman"/>
          <w:color w:val="000000" w:themeColor="text1"/>
          <w:sz w:val="28"/>
          <w:szCs w:val="28"/>
        </w:rPr>
        <w:t>Приложение №3</w:t>
      </w:r>
    </w:p>
    <w:p w:rsidR="00FB0E15" w:rsidRPr="00FB0E15" w:rsidRDefault="00FB0E15" w:rsidP="00FB0E15">
      <w:pPr>
        <w:jc w:val="right"/>
        <w:rPr>
          <w:color w:val="000000" w:themeColor="text1"/>
        </w:rPr>
      </w:pPr>
      <w:r w:rsidRPr="00FB0E15">
        <w:rPr>
          <w:color w:val="000000" w:themeColor="text1"/>
        </w:rPr>
        <w:t>к административному регламенту</w:t>
      </w:r>
    </w:p>
    <w:p w:rsidR="00FB0E15" w:rsidRPr="00FB0E15" w:rsidRDefault="00FB0E15" w:rsidP="00FB0E15">
      <w:pPr>
        <w:jc w:val="right"/>
        <w:rPr>
          <w:color w:val="000000" w:themeColor="text1"/>
          <w:sz w:val="24"/>
          <w:szCs w:val="24"/>
        </w:rPr>
      </w:pPr>
    </w:p>
    <w:p w:rsidR="00FB0E15" w:rsidRPr="00FB0E15" w:rsidRDefault="00FB0E15" w:rsidP="00FB0E15">
      <w:pPr>
        <w:jc w:val="right"/>
        <w:rPr>
          <w:bCs/>
          <w:color w:val="000000" w:themeColor="text1"/>
          <w:sz w:val="24"/>
          <w:szCs w:val="24"/>
        </w:rPr>
      </w:pPr>
      <w:r w:rsidRPr="00FB0E15">
        <w:rPr>
          <w:bCs/>
          <w:color w:val="000000" w:themeColor="text1"/>
          <w:sz w:val="24"/>
          <w:szCs w:val="24"/>
        </w:rPr>
        <w:t xml:space="preserve">Начальнику </w:t>
      </w:r>
    </w:p>
    <w:p w:rsidR="00FB0E15" w:rsidRPr="00FB0E15" w:rsidRDefault="00FB0E15" w:rsidP="00FB0E15">
      <w:pPr>
        <w:jc w:val="right"/>
        <w:rPr>
          <w:bCs/>
          <w:color w:val="000000" w:themeColor="text1"/>
          <w:sz w:val="24"/>
          <w:szCs w:val="24"/>
        </w:rPr>
      </w:pPr>
      <w:r w:rsidRPr="00FB0E15">
        <w:rPr>
          <w:bCs/>
          <w:color w:val="000000" w:themeColor="text1"/>
          <w:sz w:val="24"/>
          <w:szCs w:val="24"/>
        </w:rPr>
        <w:t>МКУК «Козульский ОКиК»</w:t>
      </w:r>
    </w:p>
    <w:p w:rsidR="00FB0E15" w:rsidRPr="00FB0E15" w:rsidRDefault="00FB0E15" w:rsidP="00FB0E15">
      <w:pPr>
        <w:jc w:val="right"/>
        <w:rPr>
          <w:b/>
          <w:bCs/>
          <w:color w:val="000000" w:themeColor="text1"/>
          <w:sz w:val="24"/>
          <w:szCs w:val="24"/>
        </w:rPr>
      </w:pPr>
      <w:r w:rsidRPr="00FB0E15">
        <w:rPr>
          <w:bCs/>
          <w:color w:val="000000" w:themeColor="text1"/>
          <w:sz w:val="24"/>
          <w:szCs w:val="24"/>
        </w:rPr>
        <w:t>____________________(Ф.И.О.)</w:t>
      </w:r>
    </w:p>
    <w:p w:rsidR="00FB0E15" w:rsidRPr="00FB0E15" w:rsidRDefault="00FB0E15" w:rsidP="00FB0E15">
      <w:pPr>
        <w:jc w:val="right"/>
        <w:rPr>
          <w:b/>
          <w:bCs/>
          <w:color w:val="000000" w:themeColor="text1"/>
          <w:sz w:val="24"/>
          <w:szCs w:val="24"/>
        </w:rPr>
      </w:pPr>
      <w:r w:rsidRPr="00FB0E15">
        <w:rPr>
          <w:b/>
          <w:bCs/>
          <w:color w:val="000000" w:themeColor="text1"/>
          <w:sz w:val="24"/>
          <w:szCs w:val="24"/>
        </w:rPr>
        <w:t>___________________________</w:t>
      </w:r>
    </w:p>
    <w:p w:rsidR="00FB0E15" w:rsidRPr="00FB0E15" w:rsidRDefault="00FB0E15" w:rsidP="00FB0E15">
      <w:pPr>
        <w:jc w:val="right"/>
        <w:rPr>
          <w:color w:val="000000" w:themeColor="text1"/>
          <w:sz w:val="24"/>
          <w:szCs w:val="24"/>
        </w:rPr>
      </w:pPr>
      <w:r w:rsidRPr="00FB0E15">
        <w:rPr>
          <w:color w:val="000000" w:themeColor="text1"/>
          <w:sz w:val="24"/>
          <w:szCs w:val="24"/>
        </w:rPr>
        <w:t>___________________________</w:t>
      </w:r>
    </w:p>
    <w:p w:rsidR="00FB0E15" w:rsidRPr="00FB0E15" w:rsidRDefault="00FB0E15" w:rsidP="00FB0E15">
      <w:pPr>
        <w:jc w:val="right"/>
        <w:rPr>
          <w:color w:val="000000" w:themeColor="text1"/>
          <w:sz w:val="24"/>
          <w:szCs w:val="24"/>
        </w:rPr>
      </w:pPr>
      <w:r w:rsidRPr="00FB0E15">
        <w:rPr>
          <w:color w:val="000000" w:themeColor="text1"/>
          <w:sz w:val="24"/>
          <w:szCs w:val="24"/>
        </w:rPr>
        <w:t xml:space="preserve">(для физических лиц: </w:t>
      </w:r>
    </w:p>
    <w:p w:rsidR="00FB0E15" w:rsidRPr="00FB0E15" w:rsidRDefault="00FB0E15" w:rsidP="00FB0E15">
      <w:pPr>
        <w:jc w:val="right"/>
        <w:rPr>
          <w:color w:val="000000" w:themeColor="text1"/>
          <w:sz w:val="24"/>
          <w:szCs w:val="24"/>
        </w:rPr>
      </w:pPr>
      <w:r w:rsidRPr="00FB0E15">
        <w:rPr>
          <w:color w:val="000000" w:themeColor="text1"/>
          <w:sz w:val="24"/>
          <w:szCs w:val="24"/>
        </w:rPr>
        <w:t>Ф.И.О. (наименование) заявителя)</w:t>
      </w:r>
    </w:p>
    <w:p w:rsidR="00FB0E15" w:rsidRPr="00FB0E15" w:rsidRDefault="00FB0E15" w:rsidP="00FB0E15">
      <w:pPr>
        <w:jc w:val="right"/>
        <w:rPr>
          <w:color w:val="000000" w:themeColor="text1"/>
          <w:sz w:val="24"/>
          <w:szCs w:val="24"/>
        </w:rPr>
      </w:pPr>
      <w:r w:rsidRPr="00FB0E15">
        <w:rPr>
          <w:color w:val="000000" w:themeColor="text1"/>
          <w:sz w:val="24"/>
          <w:szCs w:val="24"/>
        </w:rPr>
        <w:t>__________________________</w:t>
      </w:r>
    </w:p>
    <w:p w:rsidR="00FB0E15" w:rsidRPr="00FB0E15" w:rsidRDefault="00FB0E15" w:rsidP="00FB0E15">
      <w:pPr>
        <w:jc w:val="right"/>
        <w:rPr>
          <w:color w:val="000000" w:themeColor="text1"/>
          <w:sz w:val="24"/>
          <w:szCs w:val="24"/>
        </w:rPr>
      </w:pPr>
      <w:r w:rsidRPr="00FB0E15">
        <w:rPr>
          <w:color w:val="000000" w:themeColor="text1"/>
          <w:sz w:val="24"/>
          <w:szCs w:val="24"/>
        </w:rPr>
        <w:t>(почтовый адрес)</w:t>
      </w:r>
    </w:p>
    <w:p w:rsidR="00FB0E15" w:rsidRPr="00FB0E15" w:rsidRDefault="00FB0E15" w:rsidP="00FB0E15">
      <w:pPr>
        <w:jc w:val="right"/>
        <w:rPr>
          <w:color w:val="000000" w:themeColor="text1"/>
          <w:sz w:val="24"/>
          <w:szCs w:val="24"/>
        </w:rPr>
      </w:pPr>
      <w:r w:rsidRPr="00FB0E15">
        <w:rPr>
          <w:color w:val="000000" w:themeColor="text1"/>
          <w:sz w:val="24"/>
          <w:szCs w:val="24"/>
        </w:rPr>
        <w:t>__________________________</w:t>
      </w:r>
    </w:p>
    <w:p w:rsidR="00FB0E15" w:rsidRPr="00FB0E15" w:rsidRDefault="00FB0E15" w:rsidP="00FB0E15">
      <w:pPr>
        <w:jc w:val="right"/>
        <w:rPr>
          <w:b/>
          <w:bCs/>
          <w:color w:val="000000" w:themeColor="text1"/>
          <w:sz w:val="24"/>
          <w:szCs w:val="24"/>
        </w:rPr>
      </w:pPr>
      <w:r w:rsidRPr="00FB0E15">
        <w:rPr>
          <w:color w:val="000000" w:themeColor="text1"/>
          <w:sz w:val="24"/>
          <w:szCs w:val="24"/>
        </w:rPr>
        <w:t>Контактный телефон (при наличии)</w:t>
      </w:r>
    </w:p>
    <w:p w:rsidR="00FB0E15" w:rsidRPr="00FB0E15" w:rsidRDefault="00FB0E15" w:rsidP="00FB0E15">
      <w:pPr>
        <w:jc w:val="right"/>
        <w:rPr>
          <w:color w:val="000000" w:themeColor="text1"/>
          <w:sz w:val="24"/>
          <w:szCs w:val="24"/>
        </w:rPr>
      </w:pPr>
    </w:p>
    <w:p w:rsidR="00FB0E15" w:rsidRPr="00FB0E15" w:rsidRDefault="00FB0E15" w:rsidP="00FB0E15">
      <w:pPr>
        <w:pStyle w:val="ConsPlusNormal"/>
        <w:widowControl/>
        <w:ind w:firstLine="540"/>
        <w:jc w:val="center"/>
        <w:rPr>
          <w:rFonts w:ascii="Times New Roman" w:hAnsi="Times New Roman"/>
          <w:b/>
          <w:bCs/>
          <w:color w:val="000000" w:themeColor="text1"/>
          <w:sz w:val="24"/>
          <w:szCs w:val="24"/>
        </w:rPr>
      </w:pPr>
    </w:p>
    <w:p w:rsidR="00FB0E15" w:rsidRPr="00FB0E15" w:rsidRDefault="00FB0E15" w:rsidP="00FB0E15">
      <w:pPr>
        <w:pStyle w:val="ConsPlusNormal"/>
        <w:widowControl/>
        <w:ind w:firstLine="540"/>
        <w:jc w:val="center"/>
        <w:rPr>
          <w:rFonts w:ascii="Times New Roman" w:hAnsi="Times New Roman"/>
          <w:b/>
          <w:bCs/>
          <w:color w:val="000000" w:themeColor="text1"/>
          <w:sz w:val="24"/>
          <w:szCs w:val="24"/>
        </w:rPr>
      </w:pPr>
    </w:p>
    <w:p w:rsidR="00FB0E15" w:rsidRPr="00FB0E15" w:rsidRDefault="00FB0E15" w:rsidP="00FB0E15">
      <w:pPr>
        <w:pStyle w:val="ConsPlusNormal"/>
        <w:widowControl/>
        <w:ind w:firstLine="0"/>
        <w:jc w:val="center"/>
        <w:rPr>
          <w:rFonts w:ascii="Times New Roman" w:hAnsi="Times New Roman"/>
          <w:color w:val="000000" w:themeColor="text1"/>
          <w:sz w:val="24"/>
          <w:szCs w:val="24"/>
        </w:rPr>
      </w:pPr>
      <w:r w:rsidRPr="00FB0E15">
        <w:rPr>
          <w:rFonts w:ascii="Times New Roman" w:hAnsi="Times New Roman"/>
          <w:color w:val="000000" w:themeColor="text1"/>
          <w:sz w:val="24"/>
          <w:szCs w:val="24"/>
        </w:rPr>
        <w:t>Заявление</w:t>
      </w:r>
    </w:p>
    <w:p w:rsidR="00FB0E15" w:rsidRPr="00FB0E15" w:rsidRDefault="00FB0E15" w:rsidP="00FB0E15">
      <w:pPr>
        <w:pStyle w:val="ConsPlusNormal"/>
        <w:widowControl/>
        <w:ind w:firstLine="540"/>
        <w:jc w:val="both"/>
        <w:rPr>
          <w:rFonts w:ascii="Times New Roman" w:hAnsi="Times New Roman"/>
          <w:b/>
          <w:bCs/>
          <w:color w:val="000000" w:themeColor="text1"/>
          <w:sz w:val="24"/>
          <w:szCs w:val="24"/>
        </w:rPr>
      </w:pPr>
    </w:p>
    <w:tbl>
      <w:tblPr>
        <w:tblW w:w="0" w:type="auto"/>
        <w:tblInd w:w="-106" w:type="dxa"/>
        <w:tblLayout w:type="fixed"/>
        <w:tblLook w:val="00A0" w:firstRow="1" w:lastRow="0" w:firstColumn="1" w:lastColumn="0" w:noHBand="0" w:noVBand="0"/>
      </w:tblPr>
      <w:tblGrid>
        <w:gridCol w:w="9853"/>
      </w:tblGrid>
      <w:tr w:rsidR="00FB0E15" w:rsidRPr="00FB0E15" w:rsidTr="00E67C90">
        <w:tc>
          <w:tcPr>
            <w:tcW w:w="9853" w:type="dxa"/>
          </w:tcPr>
          <w:p w:rsidR="00FB0E15" w:rsidRPr="00984D5C" w:rsidRDefault="00FB0E15" w:rsidP="00E67C90">
            <w:pPr>
              <w:pStyle w:val="1"/>
              <w:ind w:left="-36" w:firstLine="709"/>
              <w:jc w:val="both"/>
              <w:rPr>
                <w:iCs/>
                <w:color w:val="000000" w:themeColor="text1"/>
                <w:szCs w:val="24"/>
              </w:rPr>
            </w:pPr>
            <w:r w:rsidRPr="00D65631">
              <w:rPr>
                <w:color w:val="000000" w:themeColor="text1"/>
                <w:szCs w:val="24"/>
              </w:rPr>
              <w:t xml:space="preserve">Прошу Вас выдать </w:t>
            </w:r>
            <w:r w:rsidRPr="00D65631">
              <w:rPr>
                <w:szCs w:val="24"/>
              </w:rPr>
              <w:t xml:space="preserve">дубликат письма </w:t>
            </w:r>
            <w:r w:rsidRPr="00D65631">
              <w:rPr>
                <w:rStyle w:val="affc"/>
                <w:i w:val="0"/>
                <w:color w:val="000000" w:themeColor="text1"/>
                <w:szCs w:val="24"/>
              </w:rPr>
              <w:t xml:space="preserve">о </w:t>
            </w:r>
            <w:r w:rsidRPr="00D65631">
              <w:rPr>
                <w:szCs w:val="24"/>
              </w:rPr>
              <w:t xml:space="preserve"> согласовании научно-проектной и (или) проектной документации на проведение работ по сохранению объекта культурного наследия, </w:t>
            </w:r>
            <w:r w:rsidRPr="00D65631">
              <w:rPr>
                <w:color w:val="000000" w:themeColor="text1"/>
                <w:szCs w:val="24"/>
              </w:rPr>
              <w:t>расположенного по адресу:</w:t>
            </w:r>
          </w:p>
          <w:p w:rsidR="00FB0E15" w:rsidRPr="00FB0E15" w:rsidRDefault="00FB0E15" w:rsidP="00E67C90">
            <w:pPr>
              <w:rPr>
                <w:color w:val="000000" w:themeColor="text1"/>
                <w:sz w:val="24"/>
                <w:szCs w:val="24"/>
              </w:rPr>
            </w:pPr>
            <w:r w:rsidRPr="00FB0E15">
              <w:rPr>
                <w:color w:val="000000" w:themeColor="text1"/>
                <w:sz w:val="24"/>
                <w:szCs w:val="24"/>
              </w:rPr>
              <w:t>_______________________________________________________________________________</w:t>
            </w:r>
          </w:p>
        </w:tc>
      </w:tr>
      <w:tr w:rsidR="00FB0E15" w:rsidRPr="00FB0E15" w:rsidTr="00E67C90">
        <w:tc>
          <w:tcPr>
            <w:tcW w:w="9853" w:type="dxa"/>
          </w:tcPr>
          <w:p w:rsidR="00FB0E15" w:rsidRPr="00FB0E15" w:rsidRDefault="00FB0E15" w:rsidP="00E67C90">
            <w:pPr>
              <w:pStyle w:val="ConsPlusNormal"/>
              <w:widowControl/>
              <w:tabs>
                <w:tab w:val="left" w:pos="493"/>
                <w:tab w:val="left" w:pos="3583"/>
              </w:tabs>
              <w:snapToGrid w:val="0"/>
              <w:ind w:left="-36" w:firstLine="709"/>
              <w:jc w:val="center"/>
              <w:rPr>
                <w:rFonts w:ascii="Times New Roman" w:hAnsi="Times New Roman"/>
                <w:color w:val="000000" w:themeColor="text1"/>
                <w:sz w:val="24"/>
                <w:szCs w:val="24"/>
              </w:rPr>
            </w:pPr>
            <w:r w:rsidRPr="00FB0E15">
              <w:rPr>
                <w:rFonts w:ascii="Times New Roman" w:hAnsi="Times New Roman"/>
                <w:color w:val="000000" w:themeColor="text1"/>
                <w:sz w:val="24"/>
                <w:szCs w:val="24"/>
              </w:rPr>
              <w:t>(адрес объекта культурного наследия)</w:t>
            </w:r>
          </w:p>
          <w:p w:rsidR="00FB0E15" w:rsidRPr="00FB0E15" w:rsidRDefault="00FB0E15" w:rsidP="00E67C90">
            <w:pPr>
              <w:ind w:left="-36" w:firstLine="709"/>
              <w:rPr>
                <w:sz w:val="24"/>
                <w:szCs w:val="24"/>
              </w:rPr>
            </w:pPr>
          </w:p>
        </w:tc>
      </w:tr>
      <w:tr w:rsidR="00FB0E15" w:rsidRPr="00FB0E15" w:rsidTr="00E67C90">
        <w:tc>
          <w:tcPr>
            <w:tcW w:w="9853" w:type="dxa"/>
          </w:tcPr>
          <w:p w:rsidR="00FB0E15" w:rsidRPr="00FB0E15" w:rsidRDefault="00FB0E15" w:rsidP="00E67C90">
            <w:pPr>
              <w:pBdr>
                <w:bottom w:val="single" w:sz="12" w:space="1" w:color="auto"/>
              </w:pBdr>
              <w:ind w:left="-36" w:firstLine="709"/>
              <w:rPr>
                <w:sz w:val="24"/>
                <w:szCs w:val="24"/>
              </w:rPr>
            </w:pPr>
            <w:r w:rsidRPr="00FB0E15">
              <w:rPr>
                <w:sz w:val="24"/>
                <w:szCs w:val="24"/>
              </w:rPr>
              <w:t>Заявитель:</w:t>
            </w:r>
          </w:p>
          <w:p w:rsidR="00FB0E15" w:rsidRPr="00FB0E15" w:rsidRDefault="00FB0E15" w:rsidP="00E67C90">
            <w:pPr>
              <w:pBdr>
                <w:bottom w:val="single" w:sz="12" w:space="1" w:color="auto"/>
              </w:pBdr>
              <w:ind w:left="-36" w:firstLine="709"/>
              <w:rPr>
                <w:sz w:val="24"/>
                <w:szCs w:val="24"/>
              </w:rPr>
            </w:pPr>
          </w:p>
          <w:p w:rsidR="00FB0E15" w:rsidRPr="00FB0E15" w:rsidRDefault="00FB0E15" w:rsidP="00E67C90">
            <w:pPr>
              <w:pStyle w:val="ConsPlusNormal"/>
              <w:ind w:firstLine="0"/>
              <w:rPr>
                <w:rFonts w:ascii="Times New Roman" w:hAnsi="Times New Roman"/>
                <w:sz w:val="24"/>
                <w:szCs w:val="24"/>
              </w:rPr>
            </w:pPr>
            <w:r w:rsidRPr="00FB0E15">
              <w:rPr>
                <w:rFonts w:ascii="Times New Roman" w:hAnsi="Times New Roman"/>
                <w:sz w:val="24"/>
                <w:szCs w:val="24"/>
              </w:rPr>
              <w:t>(наименование юридического лица с указанием его организационно-правовой формы или фамилия, имя, отчество - для физического лица)</w:t>
            </w:r>
          </w:p>
          <w:p w:rsidR="00FB0E15" w:rsidRPr="00FB0E15" w:rsidRDefault="00FB0E15" w:rsidP="00E67C90">
            <w:pPr>
              <w:ind w:left="-36" w:firstLine="709"/>
              <w:rPr>
                <w:sz w:val="24"/>
                <w:szCs w:val="24"/>
              </w:rPr>
            </w:pPr>
          </w:p>
          <w:p w:rsidR="00FB0E15" w:rsidRPr="00FB0E15" w:rsidRDefault="00FB0E15" w:rsidP="00E67C90">
            <w:pPr>
              <w:ind w:left="-36" w:firstLine="709"/>
              <w:rPr>
                <w:sz w:val="24"/>
                <w:szCs w:val="24"/>
              </w:rPr>
            </w:pPr>
            <w:r w:rsidRPr="00FB0E15">
              <w:rPr>
                <w:sz w:val="24"/>
                <w:szCs w:val="24"/>
              </w:rPr>
              <w:t>ИНН:_____________________________________________________________________</w:t>
            </w:r>
          </w:p>
          <w:p w:rsidR="00FB0E15" w:rsidRPr="00FB0E15" w:rsidRDefault="00FB0E15" w:rsidP="00E67C90">
            <w:pPr>
              <w:ind w:left="-36" w:firstLine="709"/>
              <w:rPr>
                <w:sz w:val="24"/>
                <w:szCs w:val="24"/>
              </w:rPr>
            </w:pPr>
            <w:r w:rsidRPr="00FB0E15">
              <w:rPr>
                <w:sz w:val="24"/>
                <w:szCs w:val="24"/>
              </w:rPr>
              <w:t xml:space="preserve"> </w:t>
            </w:r>
          </w:p>
          <w:p w:rsidR="00FB0E15" w:rsidRPr="00FB0E15" w:rsidRDefault="00FB0E15" w:rsidP="00E67C90">
            <w:pPr>
              <w:ind w:left="-36" w:firstLine="709"/>
              <w:rPr>
                <w:sz w:val="24"/>
                <w:szCs w:val="24"/>
              </w:rPr>
            </w:pPr>
            <w:r w:rsidRPr="00FB0E15">
              <w:rPr>
                <w:sz w:val="24"/>
                <w:szCs w:val="24"/>
              </w:rPr>
              <w:t>ОГРН\ОГРНИП:____________________________________________________________</w:t>
            </w:r>
          </w:p>
          <w:p w:rsidR="00FB0E15" w:rsidRPr="00FB0E15" w:rsidRDefault="00FB0E15" w:rsidP="00E67C90">
            <w:pPr>
              <w:ind w:left="-36" w:firstLine="709"/>
              <w:rPr>
                <w:sz w:val="24"/>
                <w:szCs w:val="24"/>
              </w:rPr>
            </w:pPr>
          </w:p>
          <w:p w:rsidR="00FB0E15" w:rsidRPr="00FB0E15" w:rsidRDefault="00FB0E15" w:rsidP="00E67C90">
            <w:pPr>
              <w:ind w:left="-36" w:firstLine="709"/>
              <w:rPr>
                <w:sz w:val="24"/>
                <w:szCs w:val="24"/>
              </w:rPr>
            </w:pPr>
            <w:r w:rsidRPr="00FB0E15">
              <w:rPr>
                <w:sz w:val="24"/>
                <w:szCs w:val="24"/>
              </w:rPr>
              <w:t>Почтовый адрес заявителя:</w:t>
            </w:r>
          </w:p>
          <w:p w:rsidR="00FB0E15" w:rsidRPr="00FB0E15" w:rsidRDefault="00FB0E15" w:rsidP="00E67C90">
            <w:pPr>
              <w:ind w:left="-36" w:firstLine="709"/>
              <w:rPr>
                <w:sz w:val="24"/>
                <w:szCs w:val="24"/>
              </w:rPr>
            </w:pPr>
            <w:r w:rsidRPr="00FB0E15">
              <w:rPr>
                <w:sz w:val="24"/>
                <w:szCs w:val="24"/>
              </w:rPr>
              <w:t>__________________________________________________________________________</w:t>
            </w:r>
          </w:p>
          <w:p w:rsidR="00FB0E15" w:rsidRPr="00FB0E15" w:rsidRDefault="00FB0E15" w:rsidP="00E67C90">
            <w:pPr>
              <w:pStyle w:val="ConsPlusNormal"/>
              <w:ind w:left="-36" w:firstLine="709"/>
              <w:jc w:val="center"/>
              <w:rPr>
                <w:rFonts w:ascii="Times New Roman" w:hAnsi="Times New Roman"/>
                <w:sz w:val="24"/>
                <w:szCs w:val="24"/>
              </w:rPr>
            </w:pPr>
            <w:r w:rsidRPr="00FB0E15">
              <w:rPr>
                <w:rFonts w:ascii="Times New Roman" w:hAnsi="Times New Roman"/>
                <w:sz w:val="24"/>
                <w:szCs w:val="24"/>
              </w:rPr>
              <w:t>(Индекс, республика/область/район, город, улица, дом)</w:t>
            </w:r>
          </w:p>
          <w:p w:rsidR="00FB0E15" w:rsidRPr="00FB0E15" w:rsidRDefault="00FB0E15" w:rsidP="00E67C90">
            <w:pPr>
              <w:pStyle w:val="ConsPlusNormal"/>
              <w:ind w:left="-36" w:firstLine="709"/>
              <w:jc w:val="both"/>
              <w:rPr>
                <w:rFonts w:ascii="Times New Roman" w:hAnsi="Times New Roman"/>
                <w:sz w:val="24"/>
                <w:szCs w:val="24"/>
              </w:rPr>
            </w:pPr>
          </w:p>
          <w:p w:rsidR="00FB0E15" w:rsidRPr="00FB0E15" w:rsidRDefault="00FB0E15" w:rsidP="00E67C90">
            <w:pPr>
              <w:pStyle w:val="ConsPlusNormal"/>
              <w:ind w:left="-36" w:firstLine="709"/>
              <w:rPr>
                <w:rFonts w:ascii="Times New Roman" w:hAnsi="Times New Roman"/>
                <w:sz w:val="24"/>
                <w:szCs w:val="24"/>
              </w:rPr>
            </w:pPr>
            <w:r w:rsidRPr="00FB0E15">
              <w:rPr>
                <w:rFonts w:ascii="Times New Roman" w:hAnsi="Times New Roman"/>
                <w:sz w:val="24"/>
                <w:szCs w:val="24"/>
              </w:rPr>
              <w:t>Контактный телефон (включая код города):_____________________________________</w:t>
            </w:r>
          </w:p>
          <w:p w:rsidR="00FB0E15" w:rsidRPr="00FB0E15" w:rsidRDefault="00FB0E15" w:rsidP="00E67C90">
            <w:pPr>
              <w:ind w:left="-36" w:firstLine="709"/>
              <w:rPr>
                <w:sz w:val="24"/>
                <w:szCs w:val="24"/>
              </w:rPr>
            </w:pPr>
          </w:p>
          <w:p w:rsidR="00FB0E15" w:rsidRPr="00FB0E15" w:rsidRDefault="00FB0E15" w:rsidP="00E67C90">
            <w:pPr>
              <w:ind w:left="-36" w:firstLine="709"/>
              <w:rPr>
                <w:sz w:val="24"/>
                <w:szCs w:val="24"/>
              </w:rPr>
            </w:pPr>
            <w:r w:rsidRPr="00FB0E15">
              <w:rPr>
                <w:sz w:val="24"/>
                <w:szCs w:val="24"/>
              </w:rPr>
              <w:t>Сайт/Эл. почта:_____________________________________________________________</w:t>
            </w:r>
          </w:p>
          <w:p w:rsidR="00FB0E15" w:rsidRPr="00FB0E15" w:rsidRDefault="00FB0E15" w:rsidP="00E67C90">
            <w:pPr>
              <w:ind w:left="-36" w:firstLine="709"/>
              <w:rPr>
                <w:sz w:val="24"/>
                <w:szCs w:val="24"/>
              </w:rPr>
            </w:pPr>
          </w:p>
          <w:p w:rsidR="00FB0E15" w:rsidRPr="00FB0E15" w:rsidRDefault="00FB0E15" w:rsidP="00E67C90">
            <w:pPr>
              <w:pStyle w:val="ConsPlusNormal"/>
              <w:widowControl/>
              <w:tabs>
                <w:tab w:val="left" w:pos="493"/>
              </w:tabs>
              <w:snapToGrid w:val="0"/>
              <w:ind w:left="-36" w:firstLine="709"/>
              <w:jc w:val="both"/>
              <w:rPr>
                <w:rFonts w:ascii="Times New Roman" w:hAnsi="Times New Roman"/>
                <w:color w:val="000000" w:themeColor="text1"/>
                <w:sz w:val="24"/>
                <w:szCs w:val="24"/>
              </w:rPr>
            </w:pPr>
            <w:r w:rsidRPr="00FB0E15">
              <w:rPr>
                <w:rFonts w:ascii="Times New Roman" w:hAnsi="Times New Roman"/>
                <w:color w:val="000000" w:themeColor="text1"/>
                <w:sz w:val="24"/>
                <w:szCs w:val="24"/>
              </w:rPr>
              <w:t>К заявлению прилагаются: (указать прилагаемые документы и количество экземпляров):</w:t>
            </w:r>
          </w:p>
          <w:p w:rsidR="00FB0E15" w:rsidRPr="00FB0E15" w:rsidRDefault="00FB0E15" w:rsidP="00E67C90">
            <w:pPr>
              <w:ind w:left="-36"/>
              <w:rPr>
                <w:sz w:val="24"/>
                <w:szCs w:val="24"/>
              </w:rPr>
            </w:pPr>
            <w:r w:rsidRPr="00FB0E1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E15" w:rsidRPr="00FB0E15" w:rsidRDefault="00FB0E15" w:rsidP="00E67C90">
            <w:pPr>
              <w:ind w:left="-36" w:firstLine="709"/>
              <w:rPr>
                <w:sz w:val="24"/>
                <w:szCs w:val="24"/>
              </w:rPr>
            </w:pPr>
          </w:p>
          <w:p w:rsidR="00FB0E15" w:rsidRPr="00FB0E15" w:rsidRDefault="00FB0E15" w:rsidP="00E67C90">
            <w:pPr>
              <w:ind w:left="-36" w:firstLine="709"/>
              <w:rPr>
                <w:sz w:val="24"/>
                <w:szCs w:val="24"/>
              </w:rPr>
            </w:pPr>
            <w:r w:rsidRPr="00FB0E15">
              <w:rPr>
                <w:sz w:val="24"/>
                <w:szCs w:val="24"/>
              </w:rPr>
              <w:t>Приложение:</w:t>
            </w:r>
          </w:p>
          <w:p w:rsidR="00FB0E15" w:rsidRPr="00FB0E15" w:rsidRDefault="00FB0E15" w:rsidP="00E67C90">
            <w:pPr>
              <w:ind w:left="-36" w:firstLine="709"/>
              <w:rPr>
                <w:sz w:val="24"/>
                <w:szCs w:val="24"/>
              </w:rPr>
            </w:pPr>
          </w:p>
          <w:p w:rsidR="00FB0E15" w:rsidRPr="00FB0E15" w:rsidRDefault="00FB0E15" w:rsidP="00E67C90">
            <w:pPr>
              <w:ind w:left="-36" w:firstLine="709"/>
              <w:rPr>
                <w:sz w:val="24"/>
                <w:szCs w:val="24"/>
              </w:rPr>
            </w:pPr>
            <w:r w:rsidRPr="00FB0E15">
              <w:rPr>
                <w:sz w:val="24"/>
                <w:szCs w:val="24"/>
              </w:rPr>
              <w:t xml:space="preserve">Испорченный бланк (в случае порчи письма </w:t>
            </w:r>
            <w:r w:rsidRPr="00405484">
              <w:rPr>
                <w:rStyle w:val="affc"/>
                <w:i w:val="0"/>
                <w:color w:val="000000" w:themeColor="text1"/>
                <w:sz w:val="24"/>
                <w:szCs w:val="24"/>
              </w:rPr>
              <w:t>о согласовании проекта информационной надписи и обозначения</w:t>
            </w:r>
            <w:r w:rsidRPr="00FB0E15">
              <w:rPr>
                <w:sz w:val="24"/>
                <w:szCs w:val="24"/>
              </w:rPr>
              <w:t>) в ____ экз. на ____ л.</w:t>
            </w:r>
          </w:p>
          <w:p w:rsidR="00FB0E15" w:rsidRPr="00FB0E15" w:rsidRDefault="00FB0E15" w:rsidP="00E67C90">
            <w:pPr>
              <w:ind w:left="-36" w:firstLine="709"/>
              <w:rPr>
                <w:sz w:val="24"/>
                <w:szCs w:val="24"/>
              </w:rPr>
            </w:pPr>
          </w:p>
          <w:p w:rsidR="00FB0E15" w:rsidRPr="00FB0E15" w:rsidRDefault="00FB0E15" w:rsidP="00E67C90">
            <w:pPr>
              <w:ind w:left="-36" w:firstLine="709"/>
              <w:rPr>
                <w:sz w:val="24"/>
                <w:szCs w:val="24"/>
              </w:rPr>
            </w:pPr>
          </w:p>
          <w:p w:rsidR="00FB0E15" w:rsidRPr="00FB0E15" w:rsidRDefault="00FB0E15" w:rsidP="00E67C90">
            <w:pPr>
              <w:pStyle w:val="ConsPlusNormal"/>
              <w:ind w:left="-36" w:firstLine="0"/>
              <w:jc w:val="both"/>
              <w:rPr>
                <w:rFonts w:ascii="Times New Roman" w:hAnsi="Times New Roman"/>
                <w:sz w:val="24"/>
                <w:szCs w:val="24"/>
              </w:rPr>
            </w:pPr>
            <w:r w:rsidRPr="00FB0E15">
              <w:rPr>
                <w:rFonts w:ascii="Times New Roman" w:hAnsi="Times New Roman"/>
                <w:sz w:val="24"/>
                <w:szCs w:val="24"/>
              </w:rPr>
              <w:t xml:space="preserve">_________________        _________________          ___________________________________      </w:t>
            </w:r>
          </w:p>
          <w:p w:rsidR="00FB0E15" w:rsidRPr="00FB0E15" w:rsidRDefault="00FB0E15" w:rsidP="00E67C90">
            <w:pPr>
              <w:pStyle w:val="ConsPlusNormal"/>
              <w:ind w:firstLine="0"/>
              <w:jc w:val="both"/>
              <w:rPr>
                <w:rFonts w:ascii="Times New Roman" w:hAnsi="Times New Roman"/>
                <w:sz w:val="24"/>
                <w:szCs w:val="24"/>
              </w:rPr>
            </w:pPr>
            <w:r w:rsidRPr="00FB0E15">
              <w:rPr>
                <w:rFonts w:ascii="Times New Roman" w:hAnsi="Times New Roman"/>
                <w:sz w:val="24"/>
                <w:szCs w:val="24"/>
              </w:rPr>
              <w:t xml:space="preserve">      (Должность)                 (Подпись) М.П.                   Ф.И.О. полностью</w:t>
            </w:r>
            <w:r w:rsidRPr="00FB0E15">
              <w:rPr>
                <w:rFonts w:ascii="Times New Roman" w:hAnsi="Times New Roman"/>
                <w:sz w:val="24"/>
                <w:szCs w:val="24"/>
              </w:rPr>
              <w:tab/>
            </w:r>
          </w:p>
          <w:p w:rsidR="00FB0E15" w:rsidRPr="00FB0E15" w:rsidRDefault="00FB0E15" w:rsidP="00E67C90">
            <w:pPr>
              <w:ind w:left="-36" w:firstLine="709"/>
              <w:rPr>
                <w:sz w:val="24"/>
                <w:szCs w:val="24"/>
              </w:rPr>
            </w:pPr>
          </w:p>
          <w:p w:rsidR="00FB0E15" w:rsidRPr="00FB0E15" w:rsidRDefault="00FB0E15" w:rsidP="00E67C90">
            <w:pPr>
              <w:ind w:left="-36" w:firstLine="709"/>
              <w:rPr>
                <w:sz w:val="24"/>
                <w:szCs w:val="24"/>
              </w:rPr>
            </w:pPr>
          </w:p>
          <w:p w:rsidR="00FB0E15" w:rsidRPr="00FB0E15" w:rsidRDefault="00FB0E15" w:rsidP="00E67C90">
            <w:pPr>
              <w:pStyle w:val="ConsPlusNormal"/>
              <w:ind w:left="-36" w:firstLine="709"/>
              <w:jc w:val="both"/>
              <w:rPr>
                <w:rFonts w:ascii="Times New Roman" w:hAnsi="Times New Roman"/>
                <w:sz w:val="24"/>
                <w:szCs w:val="24"/>
              </w:rPr>
            </w:pPr>
            <w:r w:rsidRPr="00FB0E15">
              <w:rPr>
                <w:rFonts w:ascii="Times New Roman" w:hAnsi="Times New Roman"/>
                <w:sz w:val="24"/>
                <w:szCs w:val="24"/>
              </w:rPr>
              <w:t>"__" ____________ 20__ г.</w:t>
            </w:r>
          </w:p>
          <w:p w:rsidR="00FB0E15" w:rsidRPr="00FB0E15" w:rsidRDefault="00FB0E15" w:rsidP="00E67C90">
            <w:pPr>
              <w:pStyle w:val="ConsPlusNormal"/>
              <w:widowControl/>
              <w:tabs>
                <w:tab w:val="left" w:pos="3915"/>
              </w:tabs>
              <w:snapToGrid w:val="0"/>
              <w:ind w:left="-36" w:firstLine="709"/>
              <w:jc w:val="both"/>
              <w:rPr>
                <w:rFonts w:ascii="Times New Roman" w:hAnsi="Times New Roman"/>
                <w:color w:val="000000" w:themeColor="text1"/>
                <w:sz w:val="24"/>
                <w:szCs w:val="24"/>
              </w:rPr>
            </w:pPr>
          </w:p>
        </w:tc>
      </w:tr>
      <w:tr w:rsidR="00FB0E15" w:rsidRPr="003F59C1" w:rsidTr="00E67C90">
        <w:tc>
          <w:tcPr>
            <w:tcW w:w="9853" w:type="dxa"/>
          </w:tcPr>
          <w:p w:rsidR="00FB0E15" w:rsidRPr="003F59C1" w:rsidRDefault="00FB0E15" w:rsidP="00E67C90">
            <w:pPr>
              <w:pStyle w:val="ConsPlusNormal"/>
              <w:widowControl/>
              <w:tabs>
                <w:tab w:val="left" w:pos="3915"/>
              </w:tabs>
              <w:snapToGrid w:val="0"/>
              <w:ind w:left="-36" w:firstLine="709"/>
              <w:jc w:val="both"/>
              <w:rPr>
                <w:rFonts w:ascii="Times New Roman" w:hAnsi="Times New Roman"/>
                <w:color w:val="000000" w:themeColor="text1"/>
                <w:sz w:val="24"/>
                <w:szCs w:val="24"/>
              </w:rPr>
            </w:pPr>
          </w:p>
        </w:tc>
      </w:tr>
      <w:tr w:rsidR="00FB0E15" w:rsidRPr="003F59C1" w:rsidTr="00E67C90">
        <w:tc>
          <w:tcPr>
            <w:tcW w:w="9853" w:type="dxa"/>
          </w:tcPr>
          <w:p w:rsidR="00FB0E15" w:rsidRPr="003F59C1" w:rsidRDefault="00FB0E15" w:rsidP="00E67C90">
            <w:pPr>
              <w:pStyle w:val="ConsPlusNormal"/>
              <w:widowControl/>
              <w:tabs>
                <w:tab w:val="left" w:pos="3915"/>
              </w:tabs>
              <w:snapToGrid w:val="0"/>
              <w:ind w:left="-36" w:firstLine="709"/>
              <w:jc w:val="both"/>
              <w:rPr>
                <w:rFonts w:ascii="Times New Roman" w:hAnsi="Times New Roman"/>
                <w:color w:val="000000" w:themeColor="text1"/>
                <w:sz w:val="24"/>
                <w:szCs w:val="24"/>
              </w:rPr>
            </w:pPr>
          </w:p>
        </w:tc>
      </w:tr>
    </w:tbl>
    <w:p w:rsidR="00FB0E15" w:rsidRPr="003F59C1" w:rsidRDefault="00FB0E15" w:rsidP="00FB0E15">
      <w:pPr>
        <w:pStyle w:val="ConsPlusNormal"/>
        <w:widowControl/>
        <w:ind w:firstLine="709"/>
        <w:jc w:val="both"/>
        <w:rPr>
          <w:rFonts w:ascii="Times New Roman" w:hAnsi="Times New Roman"/>
          <w:color w:val="000000" w:themeColor="text1"/>
          <w:sz w:val="24"/>
          <w:szCs w:val="24"/>
        </w:rPr>
      </w:pPr>
    </w:p>
    <w:p w:rsidR="00FB0E15" w:rsidRPr="003F59C1" w:rsidRDefault="00FB0E15" w:rsidP="00FB0E15">
      <w:pPr>
        <w:ind w:firstLine="709"/>
        <w:jc w:val="both"/>
        <w:rPr>
          <w:color w:val="000000" w:themeColor="text1"/>
        </w:rPr>
      </w:pPr>
    </w:p>
    <w:p w:rsidR="00FB0E15" w:rsidRPr="003F59C1" w:rsidRDefault="00FB0E15" w:rsidP="00FB0E15">
      <w:pPr>
        <w:ind w:left="-569"/>
        <w:jc w:val="both"/>
        <w:rPr>
          <w:color w:val="000000" w:themeColor="text1"/>
        </w:rPr>
      </w:pPr>
    </w:p>
    <w:p w:rsidR="00FB0E15" w:rsidRPr="003B2CEE" w:rsidRDefault="00FB0E15" w:rsidP="00FB0E15">
      <w:pPr>
        <w:pStyle w:val="Standard"/>
        <w:jc w:val="center"/>
        <w:rPr>
          <w:b/>
          <w:bCs/>
          <w:caps/>
          <w:color w:val="000000" w:themeColor="text1"/>
          <w:spacing w:val="1"/>
          <w:sz w:val="24"/>
          <w:szCs w:val="24"/>
          <w14:shadow w14:blurRad="50800" w14:dist="38100" w14:dir="2700000" w14:sx="100000" w14:sy="100000" w14:kx="0" w14:ky="0" w14:algn="tl">
            <w14:srgbClr w14:val="000000">
              <w14:alpha w14:val="60000"/>
            </w14:srgbClr>
          </w14:shadow>
        </w:rPr>
      </w:pPr>
    </w:p>
    <w:p w:rsidR="00FB0E15" w:rsidRPr="003F59C1" w:rsidRDefault="00FB0E15" w:rsidP="00FB0E15">
      <w:pPr>
        <w:jc w:val="right"/>
        <w:rPr>
          <w:color w:val="000000" w:themeColor="text1"/>
        </w:rPr>
      </w:pPr>
    </w:p>
    <w:p w:rsidR="00FB0E15" w:rsidRPr="003F59C1" w:rsidRDefault="00FB0E15" w:rsidP="00FB0E15">
      <w:pPr>
        <w:jc w:val="right"/>
        <w:rPr>
          <w:color w:val="000000" w:themeColor="text1"/>
        </w:rPr>
      </w:pPr>
    </w:p>
    <w:p w:rsidR="00FB0E15" w:rsidRPr="003F59C1" w:rsidRDefault="00FB0E15" w:rsidP="00FB0E15">
      <w:pPr>
        <w:jc w:val="right"/>
        <w:rPr>
          <w:color w:val="000000" w:themeColor="text1"/>
        </w:rPr>
      </w:pPr>
    </w:p>
    <w:p w:rsidR="00FB0E15" w:rsidRPr="003F59C1" w:rsidRDefault="00FB0E15" w:rsidP="00FB0E15">
      <w:pPr>
        <w:jc w:val="right"/>
        <w:rPr>
          <w:color w:val="000000" w:themeColor="text1"/>
        </w:rPr>
      </w:pPr>
    </w:p>
    <w:p w:rsidR="00FB0E15" w:rsidRPr="003F59C1" w:rsidRDefault="00FB0E15" w:rsidP="00FB0E15">
      <w:pPr>
        <w:jc w:val="right"/>
        <w:rPr>
          <w:color w:val="000000" w:themeColor="text1"/>
        </w:rPr>
      </w:pPr>
    </w:p>
    <w:p w:rsidR="00FB0E15" w:rsidRPr="003F59C1" w:rsidRDefault="00FB0E15" w:rsidP="00FB0E15">
      <w:pPr>
        <w:jc w:val="right"/>
        <w:rPr>
          <w:color w:val="000000" w:themeColor="text1"/>
        </w:rPr>
      </w:pPr>
    </w:p>
    <w:p w:rsidR="00FB0E15" w:rsidRPr="003F59C1" w:rsidRDefault="00FB0E15" w:rsidP="00FB0E15">
      <w:pPr>
        <w:jc w:val="right"/>
        <w:rPr>
          <w:color w:val="000000" w:themeColor="text1"/>
        </w:rPr>
      </w:pPr>
    </w:p>
    <w:p w:rsidR="00FB0E15" w:rsidRPr="003F59C1" w:rsidRDefault="00FB0E15" w:rsidP="00FB0E15">
      <w:pPr>
        <w:jc w:val="right"/>
        <w:rPr>
          <w:color w:val="000000" w:themeColor="text1"/>
        </w:rPr>
      </w:pPr>
    </w:p>
    <w:p w:rsidR="00FB0E15" w:rsidRPr="003F59C1" w:rsidRDefault="00FB0E15" w:rsidP="00FB0E15">
      <w:pPr>
        <w:jc w:val="right"/>
        <w:rPr>
          <w:color w:val="000000" w:themeColor="text1"/>
        </w:rPr>
      </w:pPr>
    </w:p>
    <w:p w:rsidR="00FB0E15" w:rsidRPr="003F59C1" w:rsidRDefault="00FB0E15" w:rsidP="00FB0E15">
      <w:pPr>
        <w:jc w:val="right"/>
        <w:rPr>
          <w:color w:val="000000" w:themeColor="text1"/>
        </w:rPr>
      </w:pPr>
    </w:p>
    <w:p w:rsidR="00FB0E15" w:rsidRPr="003F59C1" w:rsidRDefault="00FB0E15" w:rsidP="00FB0E15">
      <w:pPr>
        <w:jc w:val="right"/>
        <w:rPr>
          <w:color w:val="000000" w:themeColor="text1"/>
        </w:rPr>
      </w:pPr>
    </w:p>
    <w:p w:rsidR="00FB0E15" w:rsidRPr="003F59C1" w:rsidRDefault="00FB0E15" w:rsidP="00FB0E15">
      <w:pPr>
        <w:jc w:val="right"/>
        <w:rPr>
          <w:color w:val="000000" w:themeColor="text1"/>
        </w:rPr>
      </w:pPr>
    </w:p>
    <w:p w:rsidR="00FB0E15" w:rsidRPr="003F59C1" w:rsidRDefault="00FB0E15" w:rsidP="00FB0E15">
      <w:pPr>
        <w:jc w:val="right"/>
        <w:rPr>
          <w:color w:val="000000" w:themeColor="text1"/>
        </w:rPr>
      </w:pPr>
    </w:p>
    <w:p w:rsidR="00FB0E15" w:rsidRPr="003F59C1" w:rsidRDefault="00FB0E15" w:rsidP="00FB0E15">
      <w:pPr>
        <w:jc w:val="right"/>
        <w:rPr>
          <w:color w:val="000000" w:themeColor="text1"/>
        </w:rPr>
      </w:pPr>
    </w:p>
    <w:p w:rsidR="00FB0E15" w:rsidRPr="003F59C1" w:rsidRDefault="00FB0E15" w:rsidP="00FB0E15">
      <w:pPr>
        <w:jc w:val="right"/>
        <w:rPr>
          <w:color w:val="000000" w:themeColor="text1"/>
        </w:rPr>
      </w:pPr>
    </w:p>
    <w:p w:rsidR="00FB0E15" w:rsidRPr="003F59C1" w:rsidRDefault="00FB0E15" w:rsidP="00FB0E15">
      <w:pPr>
        <w:jc w:val="right"/>
        <w:rPr>
          <w:color w:val="000000" w:themeColor="text1"/>
        </w:rPr>
      </w:pPr>
    </w:p>
    <w:p w:rsidR="00FB0E15" w:rsidRPr="003F59C1" w:rsidRDefault="00FB0E15" w:rsidP="00FB0E15">
      <w:pPr>
        <w:rPr>
          <w:color w:val="000000" w:themeColor="text1"/>
        </w:rPr>
      </w:pPr>
    </w:p>
    <w:p w:rsidR="00FB0E15" w:rsidRPr="003F59C1" w:rsidRDefault="00FB0E15" w:rsidP="00FB0E15">
      <w:pPr>
        <w:rPr>
          <w:color w:val="000000" w:themeColor="text1"/>
        </w:rPr>
      </w:pPr>
    </w:p>
    <w:p w:rsidR="00FB0E15" w:rsidRPr="003F59C1" w:rsidRDefault="00FB0E15" w:rsidP="00FB0E15">
      <w:pPr>
        <w:pStyle w:val="ConsPlusNormal"/>
        <w:widowControl/>
        <w:ind w:firstLine="0"/>
        <w:jc w:val="right"/>
        <w:rPr>
          <w:rFonts w:ascii="Times New Roman" w:hAnsi="Times New Roman"/>
          <w:color w:val="000000" w:themeColor="text1"/>
          <w:sz w:val="24"/>
          <w:szCs w:val="24"/>
        </w:rPr>
      </w:pPr>
    </w:p>
    <w:p w:rsidR="00FB0E15" w:rsidRPr="003F59C1" w:rsidRDefault="00FB0E15" w:rsidP="00FB0E15">
      <w:pPr>
        <w:pStyle w:val="ConsPlusNormal"/>
        <w:widowControl/>
        <w:ind w:firstLine="0"/>
        <w:jc w:val="right"/>
        <w:rPr>
          <w:rFonts w:ascii="Times New Roman" w:hAnsi="Times New Roman"/>
          <w:color w:val="000000" w:themeColor="text1"/>
          <w:sz w:val="24"/>
          <w:szCs w:val="24"/>
        </w:rPr>
      </w:pPr>
    </w:p>
    <w:p w:rsidR="00FB0E15" w:rsidRPr="003F59C1" w:rsidRDefault="00FB0E15" w:rsidP="00FB0E15"/>
    <w:p w:rsidR="00FB0E15" w:rsidRPr="003F59C1" w:rsidRDefault="00FB0E15" w:rsidP="00FB0E15"/>
    <w:p w:rsidR="00FB0E15" w:rsidRPr="003F59C1" w:rsidRDefault="00FB0E15" w:rsidP="00FB0E15"/>
    <w:p w:rsidR="00FB0E15" w:rsidRPr="003F59C1" w:rsidRDefault="00FB0E15" w:rsidP="00FB0E15"/>
    <w:p w:rsidR="00FB0E15" w:rsidRPr="003F59C1" w:rsidRDefault="00FB0E15" w:rsidP="00FB0E15"/>
    <w:p w:rsidR="00FB0E15" w:rsidRPr="003F59C1" w:rsidRDefault="00FB0E15" w:rsidP="00FB0E15"/>
    <w:p w:rsidR="00FB0E15" w:rsidRPr="003F59C1" w:rsidRDefault="00FB0E15" w:rsidP="00FB0E15">
      <w:pPr>
        <w:tabs>
          <w:tab w:val="left" w:pos="8686"/>
        </w:tabs>
      </w:pPr>
    </w:p>
    <w:p w:rsidR="00FB0E15" w:rsidRPr="003F59C1" w:rsidRDefault="00FB0E15" w:rsidP="00FB0E15">
      <w:pPr>
        <w:pStyle w:val="ConsPlusNormal"/>
        <w:widowControl/>
        <w:ind w:firstLine="0"/>
        <w:jc w:val="right"/>
        <w:rPr>
          <w:rFonts w:ascii="Times New Roman" w:eastAsia="Times New Roman" w:hAnsi="Times New Roman"/>
          <w:sz w:val="24"/>
          <w:szCs w:val="24"/>
        </w:rPr>
      </w:pPr>
    </w:p>
    <w:p w:rsidR="00FB0E15" w:rsidRDefault="00FB0E15" w:rsidP="00FB0E15"/>
    <w:p w:rsidR="008D7D5A" w:rsidRPr="003F59C1" w:rsidRDefault="008D7D5A" w:rsidP="00FB0E15"/>
    <w:p w:rsidR="00FB0E15" w:rsidRPr="003F59C1" w:rsidRDefault="00FB0E15" w:rsidP="00FB0E15">
      <w:pPr>
        <w:pStyle w:val="ConsPlusNormal"/>
        <w:widowControl/>
        <w:ind w:firstLine="0"/>
        <w:jc w:val="right"/>
        <w:rPr>
          <w:rFonts w:ascii="Times New Roman" w:hAnsi="Times New Roman"/>
          <w:color w:val="000000" w:themeColor="text1"/>
          <w:sz w:val="28"/>
          <w:szCs w:val="28"/>
        </w:rPr>
      </w:pPr>
      <w:r w:rsidRPr="003F59C1">
        <w:rPr>
          <w:rFonts w:ascii="Times New Roman" w:hAnsi="Times New Roman"/>
          <w:color w:val="000000" w:themeColor="text1"/>
          <w:sz w:val="28"/>
          <w:szCs w:val="28"/>
        </w:rPr>
        <w:t>Приложение №4</w:t>
      </w:r>
    </w:p>
    <w:p w:rsidR="00FB0E15" w:rsidRPr="003F59C1" w:rsidRDefault="00FB0E15" w:rsidP="00FB0E15">
      <w:pPr>
        <w:jc w:val="right"/>
        <w:rPr>
          <w:color w:val="000000" w:themeColor="text1"/>
        </w:rPr>
      </w:pPr>
      <w:r w:rsidRPr="003F59C1">
        <w:rPr>
          <w:color w:val="000000" w:themeColor="text1"/>
        </w:rPr>
        <w:t>к административному регламенту</w:t>
      </w:r>
    </w:p>
    <w:p w:rsidR="00FB0E15" w:rsidRPr="003F59C1" w:rsidRDefault="00FB0E15" w:rsidP="00FB0E15">
      <w:pPr>
        <w:jc w:val="right"/>
        <w:rPr>
          <w:color w:val="000000" w:themeColor="text1"/>
        </w:rPr>
      </w:pPr>
    </w:p>
    <w:p w:rsidR="00FB0E15" w:rsidRPr="00FB0E15" w:rsidRDefault="00FB0E15" w:rsidP="00FB0E15">
      <w:pPr>
        <w:jc w:val="right"/>
        <w:rPr>
          <w:bCs/>
          <w:color w:val="000000" w:themeColor="text1"/>
          <w:sz w:val="24"/>
          <w:szCs w:val="24"/>
        </w:rPr>
      </w:pPr>
      <w:r w:rsidRPr="00FB0E15">
        <w:rPr>
          <w:bCs/>
          <w:color w:val="000000" w:themeColor="text1"/>
          <w:sz w:val="24"/>
          <w:szCs w:val="24"/>
        </w:rPr>
        <w:t xml:space="preserve">Начальнику </w:t>
      </w:r>
    </w:p>
    <w:p w:rsidR="00FB0E15" w:rsidRPr="00FB0E15" w:rsidRDefault="00FB0E15" w:rsidP="00FB0E15">
      <w:pPr>
        <w:jc w:val="right"/>
        <w:rPr>
          <w:bCs/>
          <w:color w:val="000000" w:themeColor="text1"/>
          <w:sz w:val="24"/>
          <w:szCs w:val="24"/>
        </w:rPr>
      </w:pPr>
      <w:r w:rsidRPr="00FB0E15">
        <w:rPr>
          <w:bCs/>
          <w:color w:val="000000" w:themeColor="text1"/>
          <w:sz w:val="24"/>
          <w:szCs w:val="24"/>
        </w:rPr>
        <w:t>МКУК «Козульский ОКиК»</w:t>
      </w:r>
    </w:p>
    <w:p w:rsidR="00FB0E15" w:rsidRPr="00FB0E15" w:rsidRDefault="00FB0E15" w:rsidP="00FB0E15">
      <w:pPr>
        <w:jc w:val="right"/>
        <w:rPr>
          <w:b/>
          <w:bCs/>
          <w:color w:val="000000" w:themeColor="text1"/>
          <w:sz w:val="24"/>
          <w:szCs w:val="24"/>
        </w:rPr>
      </w:pPr>
      <w:r w:rsidRPr="00FB0E15">
        <w:rPr>
          <w:bCs/>
          <w:color w:val="000000" w:themeColor="text1"/>
          <w:sz w:val="24"/>
          <w:szCs w:val="24"/>
        </w:rPr>
        <w:t>____________________(Ф.И.О.)</w:t>
      </w:r>
    </w:p>
    <w:p w:rsidR="00FB0E15" w:rsidRPr="00FB0E15" w:rsidRDefault="00FB0E15" w:rsidP="00FB0E15">
      <w:pPr>
        <w:jc w:val="right"/>
        <w:rPr>
          <w:b/>
          <w:bCs/>
          <w:color w:val="000000" w:themeColor="text1"/>
          <w:sz w:val="24"/>
          <w:szCs w:val="24"/>
        </w:rPr>
      </w:pPr>
      <w:r w:rsidRPr="00FB0E15">
        <w:rPr>
          <w:b/>
          <w:bCs/>
          <w:color w:val="000000" w:themeColor="text1"/>
          <w:sz w:val="24"/>
          <w:szCs w:val="24"/>
        </w:rPr>
        <w:t>___________________________</w:t>
      </w:r>
    </w:p>
    <w:p w:rsidR="00FB0E15" w:rsidRPr="00FB0E15" w:rsidRDefault="00FB0E15" w:rsidP="00FB0E15">
      <w:pPr>
        <w:jc w:val="right"/>
        <w:rPr>
          <w:color w:val="000000" w:themeColor="text1"/>
          <w:sz w:val="24"/>
          <w:szCs w:val="24"/>
        </w:rPr>
      </w:pPr>
      <w:r w:rsidRPr="00FB0E15">
        <w:rPr>
          <w:color w:val="000000" w:themeColor="text1"/>
          <w:sz w:val="24"/>
          <w:szCs w:val="24"/>
        </w:rPr>
        <w:t>___________________________</w:t>
      </w:r>
    </w:p>
    <w:p w:rsidR="00FB0E15" w:rsidRPr="00FB0E15" w:rsidRDefault="00FB0E15" w:rsidP="00FB0E15">
      <w:pPr>
        <w:jc w:val="right"/>
        <w:rPr>
          <w:color w:val="000000" w:themeColor="text1"/>
          <w:sz w:val="24"/>
          <w:szCs w:val="24"/>
        </w:rPr>
      </w:pPr>
      <w:r w:rsidRPr="00FB0E15">
        <w:rPr>
          <w:color w:val="000000" w:themeColor="text1"/>
          <w:sz w:val="24"/>
          <w:szCs w:val="24"/>
        </w:rPr>
        <w:t xml:space="preserve">(для физических лиц: </w:t>
      </w:r>
    </w:p>
    <w:p w:rsidR="00FB0E15" w:rsidRPr="00FB0E15" w:rsidRDefault="00FB0E15" w:rsidP="00FB0E15">
      <w:pPr>
        <w:jc w:val="right"/>
        <w:rPr>
          <w:color w:val="000000" w:themeColor="text1"/>
          <w:sz w:val="24"/>
          <w:szCs w:val="24"/>
        </w:rPr>
      </w:pPr>
      <w:r w:rsidRPr="00FB0E15">
        <w:rPr>
          <w:color w:val="000000" w:themeColor="text1"/>
          <w:sz w:val="24"/>
          <w:szCs w:val="24"/>
        </w:rPr>
        <w:t>Ф.И.О. (наименование) заявителя)</w:t>
      </w:r>
    </w:p>
    <w:p w:rsidR="00FB0E15" w:rsidRPr="00FB0E15" w:rsidRDefault="00FB0E15" w:rsidP="00FB0E15">
      <w:pPr>
        <w:jc w:val="right"/>
        <w:rPr>
          <w:color w:val="000000" w:themeColor="text1"/>
          <w:sz w:val="24"/>
          <w:szCs w:val="24"/>
        </w:rPr>
      </w:pPr>
      <w:r w:rsidRPr="00FB0E15">
        <w:rPr>
          <w:color w:val="000000" w:themeColor="text1"/>
          <w:sz w:val="24"/>
          <w:szCs w:val="24"/>
        </w:rPr>
        <w:t>__________________________</w:t>
      </w:r>
    </w:p>
    <w:p w:rsidR="00FB0E15" w:rsidRPr="00FB0E15" w:rsidRDefault="00FB0E15" w:rsidP="00FB0E15">
      <w:pPr>
        <w:jc w:val="right"/>
        <w:rPr>
          <w:color w:val="000000" w:themeColor="text1"/>
          <w:sz w:val="24"/>
          <w:szCs w:val="24"/>
        </w:rPr>
      </w:pPr>
      <w:r w:rsidRPr="00FB0E15">
        <w:rPr>
          <w:color w:val="000000" w:themeColor="text1"/>
          <w:sz w:val="24"/>
          <w:szCs w:val="24"/>
        </w:rPr>
        <w:t>(почтовый адрес)</w:t>
      </w:r>
    </w:p>
    <w:p w:rsidR="00FB0E15" w:rsidRPr="00FB0E15" w:rsidRDefault="00FB0E15" w:rsidP="00FB0E15">
      <w:pPr>
        <w:jc w:val="right"/>
        <w:rPr>
          <w:color w:val="000000" w:themeColor="text1"/>
          <w:sz w:val="24"/>
          <w:szCs w:val="24"/>
        </w:rPr>
      </w:pPr>
      <w:r w:rsidRPr="00FB0E15">
        <w:rPr>
          <w:color w:val="000000" w:themeColor="text1"/>
          <w:sz w:val="24"/>
          <w:szCs w:val="24"/>
        </w:rPr>
        <w:t>__________________________</w:t>
      </w:r>
    </w:p>
    <w:p w:rsidR="00FB0E15" w:rsidRPr="00FB0E15" w:rsidRDefault="00FB0E15" w:rsidP="00FB0E15">
      <w:pPr>
        <w:jc w:val="right"/>
        <w:rPr>
          <w:color w:val="000000" w:themeColor="text1"/>
          <w:sz w:val="24"/>
          <w:szCs w:val="24"/>
        </w:rPr>
      </w:pPr>
      <w:r w:rsidRPr="00FB0E15">
        <w:rPr>
          <w:color w:val="000000" w:themeColor="text1"/>
          <w:sz w:val="24"/>
          <w:szCs w:val="24"/>
        </w:rPr>
        <w:t>Контактный телефон (при наличии)</w:t>
      </w:r>
    </w:p>
    <w:p w:rsidR="00FB0E15" w:rsidRPr="00FB0E15" w:rsidRDefault="00FB0E15" w:rsidP="00FB0E15">
      <w:pPr>
        <w:jc w:val="right"/>
        <w:rPr>
          <w:color w:val="000000" w:themeColor="text1"/>
          <w:sz w:val="24"/>
          <w:szCs w:val="24"/>
        </w:rPr>
      </w:pPr>
    </w:p>
    <w:p w:rsidR="00FB0E15" w:rsidRPr="00FB0E15" w:rsidRDefault="00FB0E15" w:rsidP="00FB0E15">
      <w:pPr>
        <w:jc w:val="right"/>
        <w:rPr>
          <w:color w:val="000000" w:themeColor="text1"/>
          <w:sz w:val="24"/>
          <w:szCs w:val="24"/>
        </w:rPr>
      </w:pPr>
    </w:p>
    <w:p w:rsidR="00FB0E15" w:rsidRPr="00FB0E15" w:rsidRDefault="00FB0E15" w:rsidP="00FB0E15">
      <w:pPr>
        <w:jc w:val="right"/>
        <w:rPr>
          <w:b/>
          <w:bCs/>
          <w:color w:val="000000" w:themeColor="text1"/>
          <w:sz w:val="24"/>
          <w:szCs w:val="24"/>
        </w:rPr>
      </w:pPr>
    </w:p>
    <w:p w:rsidR="00FB0E15" w:rsidRPr="00FB0E15" w:rsidRDefault="00FB0E15" w:rsidP="00FB0E15">
      <w:pPr>
        <w:jc w:val="right"/>
        <w:rPr>
          <w:color w:val="000000" w:themeColor="text1"/>
          <w:sz w:val="24"/>
          <w:szCs w:val="24"/>
        </w:rPr>
      </w:pPr>
    </w:p>
    <w:p w:rsidR="00FB0E15" w:rsidRPr="00FB0E15" w:rsidRDefault="00FB0E15" w:rsidP="00FB0E15">
      <w:pPr>
        <w:pStyle w:val="ConsPlusNormal"/>
        <w:widowControl/>
        <w:ind w:firstLine="0"/>
        <w:jc w:val="center"/>
        <w:rPr>
          <w:rFonts w:ascii="Times New Roman" w:hAnsi="Times New Roman"/>
          <w:color w:val="000000" w:themeColor="text1"/>
          <w:sz w:val="24"/>
          <w:szCs w:val="24"/>
        </w:rPr>
      </w:pPr>
      <w:r w:rsidRPr="00FB0E15">
        <w:rPr>
          <w:rFonts w:ascii="Times New Roman" w:hAnsi="Times New Roman"/>
          <w:color w:val="000000" w:themeColor="text1"/>
          <w:sz w:val="24"/>
          <w:szCs w:val="24"/>
        </w:rPr>
        <w:t>Заявление</w:t>
      </w:r>
    </w:p>
    <w:p w:rsidR="00FB0E15" w:rsidRPr="00FB0E15" w:rsidRDefault="00FB0E15" w:rsidP="00FB0E15">
      <w:pPr>
        <w:jc w:val="center"/>
        <w:rPr>
          <w:sz w:val="24"/>
          <w:szCs w:val="24"/>
        </w:rPr>
      </w:pPr>
      <w:r w:rsidRPr="00FB0E15">
        <w:rPr>
          <w:sz w:val="24"/>
          <w:szCs w:val="24"/>
        </w:rPr>
        <w:t>об исправлении технической ошибки</w:t>
      </w:r>
    </w:p>
    <w:p w:rsidR="00FB0E15" w:rsidRPr="00FB0E15" w:rsidRDefault="00FB0E15" w:rsidP="00FB0E15">
      <w:pPr>
        <w:rPr>
          <w:color w:val="000000" w:themeColor="text1"/>
          <w:sz w:val="24"/>
          <w:szCs w:val="24"/>
        </w:rPr>
      </w:pPr>
    </w:p>
    <w:p w:rsidR="00FB0E15" w:rsidRPr="00FB0E15" w:rsidRDefault="00FB0E15" w:rsidP="00FB0E15">
      <w:pPr>
        <w:ind w:firstLine="709"/>
        <w:jc w:val="both"/>
        <w:rPr>
          <w:b/>
          <w:sz w:val="24"/>
          <w:szCs w:val="24"/>
        </w:rPr>
      </w:pPr>
      <w:r w:rsidRPr="00FB0E15">
        <w:rPr>
          <w:sz w:val="24"/>
          <w:szCs w:val="24"/>
        </w:rPr>
        <w:t>Сообщаю об ошибке, допущенной при оказании муниципальной услуги __</w:t>
      </w:r>
      <w:r w:rsidRPr="00FB0E15">
        <w:rPr>
          <w:b/>
          <w:sz w:val="24"/>
          <w:szCs w:val="24"/>
        </w:rPr>
        <w:t>___________________________________________________________________________</w:t>
      </w:r>
    </w:p>
    <w:p w:rsidR="00FB0E15" w:rsidRPr="00FB0E15" w:rsidRDefault="00FB0E15" w:rsidP="00FB0E15">
      <w:pPr>
        <w:jc w:val="both"/>
        <w:rPr>
          <w:b/>
          <w:sz w:val="24"/>
          <w:szCs w:val="24"/>
        </w:rPr>
      </w:pPr>
      <w:r w:rsidRPr="00FB0E15">
        <w:rPr>
          <w:b/>
          <w:sz w:val="24"/>
          <w:szCs w:val="24"/>
        </w:rPr>
        <w:t>_____________________________________________________________________________</w:t>
      </w:r>
    </w:p>
    <w:p w:rsidR="00FB0E15" w:rsidRPr="00FB0E15" w:rsidRDefault="00FB0E15" w:rsidP="00FB0E15">
      <w:pPr>
        <w:widowControl w:val="0"/>
        <w:autoSpaceDE w:val="0"/>
        <w:autoSpaceDN w:val="0"/>
        <w:adjustRightInd w:val="0"/>
        <w:ind w:firstLine="709"/>
        <w:jc w:val="center"/>
        <w:rPr>
          <w:sz w:val="24"/>
          <w:szCs w:val="24"/>
        </w:rPr>
      </w:pPr>
      <w:r w:rsidRPr="00FB0E15">
        <w:rPr>
          <w:sz w:val="24"/>
          <w:szCs w:val="24"/>
        </w:rPr>
        <w:t>(наименование услуги)</w:t>
      </w:r>
    </w:p>
    <w:p w:rsidR="00FB0E15" w:rsidRPr="00FB0E15" w:rsidRDefault="00FB0E15" w:rsidP="00FB0E15">
      <w:pPr>
        <w:ind w:firstLine="709"/>
        <w:jc w:val="both"/>
        <w:rPr>
          <w:sz w:val="24"/>
          <w:szCs w:val="24"/>
        </w:rPr>
      </w:pPr>
      <w:r w:rsidRPr="00FB0E15">
        <w:rPr>
          <w:sz w:val="24"/>
          <w:szCs w:val="24"/>
        </w:rPr>
        <w:t>Указано:________________________________________________________________</w:t>
      </w:r>
    </w:p>
    <w:p w:rsidR="00FB0E15" w:rsidRPr="00FB0E15" w:rsidRDefault="00FB0E15" w:rsidP="00FB0E15">
      <w:pPr>
        <w:ind w:firstLine="709"/>
        <w:jc w:val="both"/>
        <w:rPr>
          <w:sz w:val="24"/>
          <w:szCs w:val="24"/>
        </w:rPr>
      </w:pPr>
    </w:p>
    <w:p w:rsidR="00FB0E15" w:rsidRPr="00FB0E15" w:rsidRDefault="00FB0E15" w:rsidP="00FB0E15">
      <w:pPr>
        <w:pBdr>
          <w:bottom w:val="single" w:sz="12" w:space="1" w:color="auto"/>
        </w:pBdr>
        <w:ind w:firstLine="709"/>
        <w:jc w:val="both"/>
        <w:rPr>
          <w:sz w:val="24"/>
          <w:szCs w:val="24"/>
        </w:rPr>
      </w:pPr>
      <w:r w:rsidRPr="00FB0E15">
        <w:rPr>
          <w:sz w:val="24"/>
          <w:szCs w:val="24"/>
        </w:rPr>
        <w:t>Правильные сведения:</w:t>
      </w:r>
    </w:p>
    <w:p w:rsidR="00FB0E15" w:rsidRPr="00FB0E15" w:rsidRDefault="00FB0E15" w:rsidP="00FB0E15">
      <w:pPr>
        <w:pBdr>
          <w:bottom w:val="single" w:sz="12" w:space="1" w:color="auto"/>
        </w:pBdr>
        <w:ind w:firstLine="709"/>
        <w:jc w:val="both"/>
        <w:rPr>
          <w:sz w:val="24"/>
          <w:szCs w:val="24"/>
        </w:rPr>
      </w:pPr>
    </w:p>
    <w:p w:rsidR="00FB0E15" w:rsidRPr="00FB0E15" w:rsidRDefault="00FB0E15" w:rsidP="00FB0E15">
      <w:pPr>
        <w:ind w:firstLine="709"/>
        <w:jc w:val="both"/>
        <w:rPr>
          <w:sz w:val="24"/>
          <w:szCs w:val="24"/>
        </w:rPr>
      </w:pPr>
    </w:p>
    <w:p w:rsidR="00FB0E15" w:rsidRPr="00FB0E15" w:rsidRDefault="00FB0E15" w:rsidP="00FB0E15">
      <w:pPr>
        <w:ind w:firstLine="709"/>
        <w:jc w:val="both"/>
        <w:rPr>
          <w:sz w:val="24"/>
          <w:szCs w:val="24"/>
        </w:rPr>
      </w:pPr>
      <w:r w:rsidRPr="00FB0E15">
        <w:rPr>
          <w:sz w:val="24"/>
          <w:szCs w:val="24"/>
        </w:rPr>
        <w:t xml:space="preserve">Прошу исправить допущенную техническую ошибку и внести соответствующие изменения в документ, являющийся результатом предоставления муниципальной услуги. </w:t>
      </w:r>
    </w:p>
    <w:p w:rsidR="00FB0E15" w:rsidRPr="00FB0E15" w:rsidRDefault="00FB0E15" w:rsidP="00FB0E15">
      <w:pPr>
        <w:ind w:firstLine="709"/>
        <w:jc w:val="both"/>
        <w:rPr>
          <w:sz w:val="24"/>
          <w:szCs w:val="24"/>
        </w:rPr>
      </w:pPr>
    </w:p>
    <w:p w:rsidR="00FB0E15" w:rsidRPr="00FB0E15" w:rsidRDefault="00FB0E15" w:rsidP="00FB0E15">
      <w:pPr>
        <w:ind w:firstLine="709"/>
        <w:jc w:val="both"/>
        <w:rPr>
          <w:sz w:val="24"/>
          <w:szCs w:val="24"/>
        </w:rPr>
      </w:pPr>
      <w:r w:rsidRPr="00FB0E15">
        <w:rPr>
          <w:sz w:val="24"/>
          <w:szCs w:val="24"/>
        </w:rPr>
        <w:t>Прилагаю следующие документы:</w:t>
      </w:r>
    </w:p>
    <w:p w:rsidR="00FB0E15" w:rsidRPr="00FB0E15" w:rsidRDefault="00FB0E15" w:rsidP="00FB0E15">
      <w:pPr>
        <w:ind w:firstLine="709"/>
        <w:jc w:val="both"/>
        <w:rPr>
          <w:sz w:val="24"/>
          <w:szCs w:val="24"/>
        </w:rPr>
      </w:pPr>
      <w:r w:rsidRPr="00FB0E15">
        <w:rPr>
          <w:sz w:val="24"/>
          <w:szCs w:val="24"/>
        </w:rPr>
        <w:t>1.______________________________________________________________________</w:t>
      </w:r>
    </w:p>
    <w:p w:rsidR="00FB0E15" w:rsidRPr="00FB0E15" w:rsidRDefault="00FB0E15" w:rsidP="00FB0E15">
      <w:pPr>
        <w:ind w:firstLine="709"/>
        <w:jc w:val="both"/>
        <w:rPr>
          <w:sz w:val="24"/>
          <w:szCs w:val="24"/>
        </w:rPr>
      </w:pPr>
      <w:r w:rsidRPr="00FB0E15">
        <w:rPr>
          <w:sz w:val="24"/>
          <w:szCs w:val="24"/>
        </w:rPr>
        <w:t>2.______________________________________________________________________</w:t>
      </w:r>
    </w:p>
    <w:p w:rsidR="00FB0E15" w:rsidRPr="00FB0E15" w:rsidRDefault="00FB0E15" w:rsidP="00FB0E15">
      <w:pPr>
        <w:ind w:firstLine="709"/>
        <w:jc w:val="both"/>
        <w:rPr>
          <w:color w:val="1A1A1A"/>
          <w:sz w:val="24"/>
          <w:szCs w:val="24"/>
          <w:shd w:val="clear" w:color="auto" w:fill="FFFFFF"/>
        </w:rPr>
      </w:pPr>
    </w:p>
    <w:p w:rsidR="00FB0E15" w:rsidRPr="00FB0E15" w:rsidRDefault="00FB0E15" w:rsidP="00FB0E15">
      <w:pPr>
        <w:ind w:firstLine="709"/>
        <w:jc w:val="both"/>
        <w:rPr>
          <w:sz w:val="24"/>
          <w:szCs w:val="24"/>
        </w:rPr>
      </w:pPr>
      <w:r w:rsidRPr="00FB0E15">
        <w:rPr>
          <w:color w:val="1A1A1A"/>
          <w:sz w:val="24"/>
          <w:szCs w:val="24"/>
          <w:shd w:val="clear" w:color="auto" w:fill="FFFFFF"/>
        </w:rPr>
        <w:t>О готовности документа прошу известить меня</w:t>
      </w:r>
      <w:r w:rsidRPr="00FB0E15">
        <w:rPr>
          <w:sz w:val="24"/>
          <w:szCs w:val="24"/>
        </w:rPr>
        <w:t>:</w:t>
      </w:r>
    </w:p>
    <w:p w:rsidR="00FB0E15" w:rsidRPr="00FB0E15" w:rsidRDefault="00FB0E15" w:rsidP="00FB0E15">
      <w:pPr>
        <w:widowControl w:val="0"/>
        <w:autoSpaceDE w:val="0"/>
        <w:autoSpaceDN w:val="0"/>
        <w:adjustRightInd w:val="0"/>
        <w:ind w:firstLine="709"/>
        <w:jc w:val="both"/>
        <w:rPr>
          <w:sz w:val="24"/>
          <w:szCs w:val="24"/>
        </w:rPr>
      </w:pPr>
      <w:r w:rsidRPr="00FB0E15">
        <w:rPr>
          <w:sz w:val="24"/>
          <w:szCs w:val="24"/>
        </w:rPr>
        <w:t>посредством отправления электронного документа на адрес электронной почты:_______________________________________________________________;</w:t>
      </w:r>
    </w:p>
    <w:p w:rsidR="00FB0E15" w:rsidRPr="00FB0E15" w:rsidRDefault="00FB0E15" w:rsidP="00FB0E15">
      <w:pPr>
        <w:widowControl w:val="0"/>
        <w:autoSpaceDE w:val="0"/>
        <w:autoSpaceDN w:val="0"/>
        <w:adjustRightInd w:val="0"/>
        <w:ind w:left="851"/>
        <w:jc w:val="both"/>
        <w:rPr>
          <w:sz w:val="24"/>
          <w:szCs w:val="24"/>
        </w:rPr>
      </w:pPr>
      <w:r w:rsidRPr="00FB0E15">
        <w:rPr>
          <w:sz w:val="24"/>
          <w:szCs w:val="24"/>
        </w:rPr>
        <w:t>в виде заверенной копии на бумажном носителе почтовым отправлением по адресу:             ________________________________________________________________.</w:t>
      </w:r>
    </w:p>
    <w:p w:rsidR="00FB0E15" w:rsidRPr="00FB0E15" w:rsidRDefault="00FB0E15" w:rsidP="00FB0E15">
      <w:pPr>
        <w:widowControl w:val="0"/>
        <w:autoSpaceDE w:val="0"/>
        <w:autoSpaceDN w:val="0"/>
        <w:adjustRightInd w:val="0"/>
        <w:ind w:firstLine="709"/>
        <w:jc w:val="both"/>
        <w:rPr>
          <w:color w:val="000000"/>
          <w:spacing w:val="-6"/>
          <w:sz w:val="24"/>
          <w:szCs w:val="24"/>
        </w:rPr>
      </w:pPr>
      <w:r w:rsidRPr="00FB0E15">
        <w:rPr>
          <w:color w:val="000000"/>
          <w:spacing w:val="-6"/>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FB0E15" w:rsidRPr="00FB0E15" w:rsidRDefault="00FB0E15" w:rsidP="00FB0E15">
      <w:pPr>
        <w:widowControl w:val="0"/>
        <w:autoSpaceDE w:val="0"/>
        <w:autoSpaceDN w:val="0"/>
        <w:adjustRightInd w:val="0"/>
        <w:ind w:firstLine="709"/>
        <w:jc w:val="both"/>
        <w:rPr>
          <w:color w:val="000000"/>
          <w:spacing w:val="-6"/>
          <w:sz w:val="24"/>
          <w:szCs w:val="24"/>
        </w:rPr>
      </w:pPr>
      <w:r w:rsidRPr="00FB0E15">
        <w:rPr>
          <w:color w:val="000000"/>
          <w:spacing w:val="-6"/>
          <w:sz w:val="24"/>
          <w:szCs w:val="24"/>
        </w:rPr>
        <w:t xml:space="preserve">Настоящим подтверждаю, что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FB0E15" w:rsidRPr="00FB0E15" w:rsidRDefault="00FB0E15" w:rsidP="00FB0E15">
      <w:pPr>
        <w:jc w:val="both"/>
        <w:rPr>
          <w:sz w:val="24"/>
          <w:szCs w:val="24"/>
        </w:rPr>
      </w:pPr>
      <w:r w:rsidRPr="00FB0E15">
        <w:rPr>
          <w:sz w:val="24"/>
          <w:szCs w:val="24"/>
        </w:rPr>
        <w:t>_____________</w:t>
      </w:r>
      <w:r w:rsidRPr="00FB0E15">
        <w:rPr>
          <w:sz w:val="24"/>
          <w:szCs w:val="24"/>
        </w:rPr>
        <w:tab/>
      </w:r>
      <w:r w:rsidRPr="00FB0E15">
        <w:rPr>
          <w:sz w:val="24"/>
          <w:szCs w:val="24"/>
        </w:rPr>
        <w:tab/>
      </w:r>
      <w:r w:rsidRPr="00FB0E15">
        <w:rPr>
          <w:sz w:val="24"/>
          <w:szCs w:val="24"/>
        </w:rPr>
        <w:tab/>
      </w:r>
      <w:r w:rsidRPr="00FB0E15">
        <w:rPr>
          <w:sz w:val="24"/>
          <w:szCs w:val="24"/>
        </w:rPr>
        <w:tab/>
        <w:t>_________________ ( ________________)</w:t>
      </w:r>
    </w:p>
    <w:p w:rsidR="00FB0E15" w:rsidRPr="00FB0E15" w:rsidRDefault="00FB0E15" w:rsidP="00FB0E15">
      <w:pPr>
        <w:jc w:val="both"/>
        <w:rPr>
          <w:sz w:val="24"/>
          <w:szCs w:val="24"/>
        </w:rPr>
      </w:pPr>
      <w:r w:rsidRPr="00FB0E15">
        <w:rPr>
          <w:sz w:val="24"/>
          <w:szCs w:val="24"/>
        </w:rPr>
        <w:t xml:space="preserve">       (дата)</w:t>
      </w:r>
      <w:r w:rsidRPr="00FB0E15">
        <w:rPr>
          <w:sz w:val="24"/>
          <w:szCs w:val="24"/>
        </w:rPr>
        <w:tab/>
      </w:r>
      <w:r w:rsidRPr="00FB0E15">
        <w:rPr>
          <w:sz w:val="24"/>
          <w:szCs w:val="24"/>
        </w:rPr>
        <w:tab/>
      </w:r>
      <w:r w:rsidRPr="00FB0E15">
        <w:rPr>
          <w:sz w:val="24"/>
          <w:szCs w:val="24"/>
        </w:rPr>
        <w:tab/>
      </w:r>
      <w:r w:rsidRPr="00FB0E15">
        <w:rPr>
          <w:sz w:val="24"/>
          <w:szCs w:val="24"/>
        </w:rPr>
        <w:tab/>
      </w:r>
      <w:r w:rsidRPr="00FB0E15">
        <w:rPr>
          <w:sz w:val="24"/>
          <w:szCs w:val="24"/>
        </w:rPr>
        <w:tab/>
      </w:r>
      <w:r w:rsidRPr="00FB0E15">
        <w:rPr>
          <w:sz w:val="24"/>
          <w:szCs w:val="24"/>
        </w:rPr>
        <w:tab/>
        <w:t>(подпись)</w:t>
      </w:r>
      <w:r w:rsidRPr="00FB0E15">
        <w:rPr>
          <w:sz w:val="24"/>
          <w:szCs w:val="24"/>
        </w:rPr>
        <w:tab/>
        <w:t xml:space="preserve">           (Ф.И.О.)</w:t>
      </w: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p>
    <w:p w:rsidR="00FB0E15" w:rsidRPr="003F59C1" w:rsidRDefault="00FB0E15" w:rsidP="00FB0E15">
      <w:pPr>
        <w:pStyle w:val="ConsPlusNormal"/>
        <w:widowControl/>
        <w:ind w:firstLine="0"/>
        <w:jc w:val="right"/>
        <w:rPr>
          <w:rFonts w:ascii="Times New Roman" w:hAnsi="Times New Roman"/>
          <w:color w:val="000000" w:themeColor="text1"/>
          <w:sz w:val="24"/>
          <w:szCs w:val="24"/>
        </w:rPr>
      </w:pPr>
    </w:p>
    <w:p w:rsidR="00FB0E15" w:rsidRPr="003F59C1" w:rsidRDefault="00FB0E15" w:rsidP="00FB0E15">
      <w:pPr>
        <w:pStyle w:val="ConsPlusNormal"/>
        <w:widowControl/>
        <w:ind w:firstLine="0"/>
        <w:jc w:val="right"/>
        <w:rPr>
          <w:rFonts w:ascii="Times New Roman" w:hAnsi="Times New Roman"/>
          <w:color w:val="000000" w:themeColor="text1"/>
          <w:sz w:val="28"/>
          <w:szCs w:val="28"/>
        </w:rPr>
      </w:pPr>
      <w:r w:rsidRPr="003F59C1">
        <w:rPr>
          <w:rFonts w:ascii="Times New Roman" w:hAnsi="Times New Roman"/>
          <w:color w:val="000000" w:themeColor="text1"/>
          <w:sz w:val="28"/>
          <w:szCs w:val="28"/>
        </w:rPr>
        <w:t>Приложение №5</w:t>
      </w:r>
    </w:p>
    <w:p w:rsidR="00FB0E15" w:rsidRPr="003F59C1" w:rsidRDefault="00FB0E15" w:rsidP="00FB0E15">
      <w:pPr>
        <w:jc w:val="right"/>
        <w:rPr>
          <w:color w:val="000000" w:themeColor="text1"/>
        </w:rPr>
      </w:pPr>
      <w:r w:rsidRPr="003F59C1">
        <w:rPr>
          <w:color w:val="000000" w:themeColor="text1"/>
        </w:rPr>
        <w:t>к административному регламенту</w:t>
      </w:r>
    </w:p>
    <w:p w:rsidR="00FB0E15" w:rsidRPr="003F59C1" w:rsidRDefault="00FB0E15" w:rsidP="00FB0E15">
      <w:pPr>
        <w:jc w:val="right"/>
        <w:rPr>
          <w:color w:val="000000" w:themeColor="text1"/>
        </w:rPr>
      </w:pPr>
    </w:p>
    <w:p w:rsidR="00FB0E15" w:rsidRPr="00FB0E15" w:rsidRDefault="00FB0E15" w:rsidP="00FB0E15">
      <w:pPr>
        <w:jc w:val="right"/>
        <w:rPr>
          <w:bCs/>
          <w:color w:val="000000" w:themeColor="text1"/>
          <w:sz w:val="24"/>
          <w:szCs w:val="24"/>
        </w:rPr>
      </w:pPr>
      <w:r w:rsidRPr="00FB0E15">
        <w:rPr>
          <w:bCs/>
          <w:color w:val="000000" w:themeColor="text1"/>
          <w:sz w:val="24"/>
          <w:szCs w:val="24"/>
        </w:rPr>
        <w:t xml:space="preserve">Начальнику </w:t>
      </w:r>
    </w:p>
    <w:p w:rsidR="00FB0E15" w:rsidRPr="00FB0E15" w:rsidRDefault="00FB0E15" w:rsidP="00FB0E15">
      <w:pPr>
        <w:jc w:val="right"/>
        <w:rPr>
          <w:bCs/>
          <w:color w:val="000000" w:themeColor="text1"/>
          <w:sz w:val="24"/>
          <w:szCs w:val="24"/>
        </w:rPr>
      </w:pPr>
      <w:r w:rsidRPr="00FB0E15">
        <w:rPr>
          <w:bCs/>
          <w:color w:val="000000" w:themeColor="text1"/>
          <w:sz w:val="24"/>
          <w:szCs w:val="24"/>
        </w:rPr>
        <w:t>МКУК «Козульский ОКиК»</w:t>
      </w:r>
    </w:p>
    <w:p w:rsidR="00FB0E15" w:rsidRPr="00FB0E15" w:rsidRDefault="00FB0E15" w:rsidP="00FB0E15">
      <w:pPr>
        <w:jc w:val="right"/>
        <w:rPr>
          <w:b/>
          <w:bCs/>
          <w:color w:val="000000" w:themeColor="text1"/>
          <w:sz w:val="24"/>
          <w:szCs w:val="24"/>
        </w:rPr>
      </w:pPr>
      <w:r w:rsidRPr="00FB0E15">
        <w:rPr>
          <w:bCs/>
          <w:color w:val="000000" w:themeColor="text1"/>
          <w:sz w:val="24"/>
          <w:szCs w:val="24"/>
        </w:rPr>
        <w:t>____________________(Ф.И.О.)</w:t>
      </w:r>
    </w:p>
    <w:p w:rsidR="00FB0E15" w:rsidRPr="00FB0E15" w:rsidRDefault="00FB0E15" w:rsidP="00FB0E15">
      <w:pPr>
        <w:jc w:val="right"/>
        <w:rPr>
          <w:b/>
          <w:bCs/>
          <w:color w:val="000000" w:themeColor="text1"/>
          <w:sz w:val="24"/>
          <w:szCs w:val="24"/>
        </w:rPr>
      </w:pPr>
      <w:r w:rsidRPr="00FB0E15">
        <w:rPr>
          <w:b/>
          <w:bCs/>
          <w:color w:val="000000" w:themeColor="text1"/>
          <w:sz w:val="24"/>
          <w:szCs w:val="24"/>
        </w:rPr>
        <w:t>___________________________</w:t>
      </w:r>
    </w:p>
    <w:p w:rsidR="00FB0E15" w:rsidRPr="00FB0E15" w:rsidRDefault="00FB0E15" w:rsidP="00FB0E15">
      <w:pPr>
        <w:jc w:val="right"/>
        <w:rPr>
          <w:color w:val="000000" w:themeColor="text1"/>
          <w:sz w:val="24"/>
          <w:szCs w:val="24"/>
        </w:rPr>
      </w:pPr>
      <w:r w:rsidRPr="00FB0E15">
        <w:rPr>
          <w:color w:val="000000" w:themeColor="text1"/>
          <w:sz w:val="24"/>
          <w:szCs w:val="24"/>
        </w:rPr>
        <w:t>___________________________</w:t>
      </w:r>
    </w:p>
    <w:p w:rsidR="00FB0E15" w:rsidRPr="00FB0E15" w:rsidRDefault="00FB0E15" w:rsidP="00FB0E15">
      <w:pPr>
        <w:jc w:val="right"/>
        <w:rPr>
          <w:color w:val="000000" w:themeColor="text1"/>
          <w:sz w:val="24"/>
          <w:szCs w:val="24"/>
        </w:rPr>
      </w:pPr>
      <w:r w:rsidRPr="00FB0E15">
        <w:rPr>
          <w:color w:val="000000" w:themeColor="text1"/>
          <w:sz w:val="24"/>
          <w:szCs w:val="24"/>
        </w:rPr>
        <w:t xml:space="preserve">(для физических лиц: </w:t>
      </w:r>
    </w:p>
    <w:p w:rsidR="00FB0E15" w:rsidRPr="00FB0E15" w:rsidRDefault="00FB0E15" w:rsidP="00FB0E15">
      <w:pPr>
        <w:jc w:val="right"/>
        <w:rPr>
          <w:color w:val="000000" w:themeColor="text1"/>
          <w:sz w:val="24"/>
          <w:szCs w:val="24"/>
        </w:rPr>
      </w:pPr>
      <w:r w:rsidRPr="00FB0E15">
        <w:rPr>
          <w:color w:val="000000" w:themeColor="text1"/>
          <w:sz w:val="24"/>
          <w:szCs w:val="24"/>
        </w:rPr>
        <w:t>Ф.И.О. (наименование) заявителя)</w:t>
      </w:r>
    </w:p>
    <w:p w:rsidR="00FB0E15" w:rsidRPr="00FB0E15" w:rsidRDefault="00FB0E15" w:rsidP="00FB0E15">
      <w:pPr>
        <w:jc w:val="right"/>
        <w:rPr>
          <w:color w:val="000000" w:themeColor="text1"/>
          <w:sz w:val="24"/>
          <w:szCs w:val="24"/>
        </w:rPr>
      </w:pPr>
      <w:r w:rsidRPr="00FB0E15">
        <w:rPr>
          <w:color w:val="000000" w:themeColor="text1"/>
          <w:sz w:val="24"/>
          <w:szCs w:val="24"/>
        </w:rPr>
        <w:t>__________________________</w:t>
      </w:r>
    </w:p>
    <w:p w:rsidR="00FB0E15" w:rsidRPr="00FB0E15" w:rsidRDefault="00FB0E15" w:rsidP="00FB0E15">
      <w:pPr>
        <w:jc w:val="right"/>
        <w:rPr>
          <w:color w:val="000000" w:themeColor="text1"/>
          <w:sz w:val="24"/>
          <w:szCs w:val="24"/>
        </w:rPr>
      </w:pPr>
      <w:r w:rsidRPr="00FB0E15">
        <w:rPr>
          <w:color w:val="000000" w:themeColor="text1"/>
          <w:sz w:val="24"/>
          <w:szCs w:val="24"/>
        </w:rPr>
        <w:t>(почтовый адрес)</w:t>
      </w:r>
    </w:p>
    <w:p w:rsidR="00FB0E15" w:rsidRPr="00FB0E15" w:rsidRDefault="00FB0E15" w:rsidP="00FB0E15">
      <w:pPr>
        <w:jc w:val="right"/>
        <w:rPr>
          <w:color w:val="000000" w:themeColor="text1"/>
          <w:sz w:val="24"/>
          <w:szCs w:val="24"/>
        </w:rPr>
      </w:pPr>
      <w:r w:rsidRPr="00FB0E15">
        <w:rPr>
          <w:color w:val="000000" w:themeColor="text1"/>
          <w:sz w:val="24"/>
          <w:szCs w:val="24"/>
        </w:rPr>
        <w:t>__________________________</w:t>
      </w:r>
    </w:p>
    <w:p w:rsidR="00FB0E15" w:rsidRPr="00FB0E15" w:rsidRDefault="00FB0E15" w:rsidP="00FB0E15">
      <w:pPr>
        <w:jc w:val="right"/>
        <w:rPr>
          <w:color w:val="000000" w:themeColor="text1"/>
          <w:sz w:val="24"/>
          <w:szCs w:val="24"/>
        </w:rPr>
      </w:pPr>
      <w:r w:rsidRPr="00FB0E15">
        <w:rPr>
          <w:color w:val="000000" w:themeColor="text1"/>
          <w:sz w:val="24"/>
          <w:szCs w:val="24"/>
        </w:rPr>
        <w:t>Контактный телефон (при наличии)</w:t>
      </w:r>
    </w:p>
    <w:p w:rsidR="00FB0E15" w:rsidRPr="00FB0E15" w:rsidRDefault="00FB0E15" w:rsidP="00FB0E15">
      <w:pPr>
        <w:jc w:val="right"/>
        <w:rPr>
          <w:color w:val="000000" w:themeColor="text1"/>
          <w:sz w:val="24"/>
          <w:szCs w:val="24"/>
        </w:rPr>
      </w:pPr>
    </w:p>
    <w:p w:rsidR="00FB0E15" w:rsidRPr="00FB0E15" w:rsidRDefault="00FB0E15" w:rsidP="00FB0E15">
      <w:pPr>
        <w:pStyle w:val="ConsPlusNormal"/>
        <w:widowControl/>
        <w:ind w:firstLine="540"/>
        <w:jc w:val="center"/>
        <w:rPr>
          <w:rFonts w:ascii="Times New Roman" w:hAnsi="Times New Roman"/>
          <w:b/>
          <w:bCs/>
          <w:color w:val="000000" w:themeColor="text1"/>
          <w:sz w:val="24"/>
          <w:szCs w:val="24"/>
        </w:rPr>
      </w:pPr>
    </w:p>
    <w:p w:rsidR="00FB0E15" w:rsidRPr="00FB0E15" w:rsidRDefault="00FB0E15" w:rsidP="00FB0E15">
      <w:pPr>
        <w:pStyle w:val="ConsPlusNormal"/>
        <w:widowControl/>
        <w:ind w:firstLine="540"/>
        <w:jc w:val="center"/>
        <w:rPr>
          <w:rFonts w:ascii="Times New Roman" w:hAnsi="Times New Roman"/>
          <w:b/>
          <w:bCs/>
          <w:color w:val="000000" w:themeColor="text1"/>
          <w:sz w:val="24"/>
          <w:szCs w:val="24"/>
        </w:rPr>
      </w:pPr>
    </w:p>
    <w:p w:rsidR="00FB0E15" w:rsidRPr="00FB0E15" w:rsidRDefault="00FB0E15" w:rsidP="00FB0E15">
      <w:pPr>
        <w:pStyle w:val="ConsPlusNormal"/>
        <w:widowControl/>
        <w:ind w:firstLine="0"/>
        <w:jc w:val="center"/>
        <w:rPr>
          <w:rFonts w:ascii="Times New Roman" w:hAnsi="Times New Roman"/>
          <w:color w:val="000000" w:themeColor="text1"/>
          <w:sz w:val="24"/>
          <w:szCs w:val="24"/>
        </w:rPr>
      </w:pPr>
      <w:r w:rsidRPr="00FB0E15">
        <w:rPr>
          <w:rFonts w:ascii="Times New Roman" w:hAnsi="Times New Roman"/>
          <w:color w:val="000000" w:themeColor="text1"/>
          <w:sz w:val="24"/>
          <w:szCs w:val="24"/>
        </w:rPr>
        <w:t>Заявление</w:t>
      </w:r>
    </w:p>
    <w:p w:rsidR="00FB0E15" w:rsidRPr="00FB0E15" w:rsidRDefault="00FB0E15" w:rsidP="00FB0E15">
      <w:pPr>
        <w:pStyle w:val="ConsPlusNormal"/>
        <w:widowControl/>
        <w:ind w:firstLine="540"/>
        <w:jc w:val="both"/>
        <w:rPr>
          <w:rFonts w:ascii="Times New Roman" w:hAnsi="Times New Roman"/>
          <w:b/>
          <w:bCs/>
          <w:color w:val="000000" w:themeColor="text1"/>
          <w:sz w:val="24"/>
          <w:szCs w:val="24"/>
        </w:rPr>
      </w:pPr>
    </w:p>
    <w:tbl>
      <w:tblPr>
        <w:tblW w:w="0" w:type="auto"/>
        <w:tblInd w:w="-106" w:type="dxa"/>
        <w:tblLayout w:type="fixed"/>
        <w:tblLook w:val="00A0" w:firstRow="1" w:lastRow="0" w:firstColumn="1" w:lastColumn="0" w:noHBand="0" w:noVBand="0"/>
      </w:tblPr>
      <w:tblGrid>
        <w:gridCol w:w="9712"/>
      </w:tblGrid>
      <w:tr w:rsidR="00FB0E15" w:rsidRPr="00FB0E15" w:rsidTr="00E67C90">
        <w:tc>
          <w:tcPr>
            <w:tcW w:w="9712" w:type="dxa"/>
          </w:tcPr>
          <w:p w:rsidR="00FB0E15" w:rsidRPr="00FB0E15" w:rsidRDefault="00FB0E15" w:rsidP="00E67C90">
            <w:pPr>
              <w:pStyle w:val="ConsPlusNormal"/>
              <w:ind w:right="-3" w:firstLine="709"/>
              <w:jc w:val="both"/>
              <w:rPr>
                <w:rFonts w:ascii="Times New Roman" w:hAnsi="Times New Roman"/>
                <w:sz w:val="24"/>
                <w:szCs w:val="24"/>
              </w:rPr>
            </w:pPr>
            <w:r w:rsidRPr="00FB0E15">
              <w:rPr>
                <w:rFonts w:ascii="Times New Roman" w:hAnsi="Times New Roman"/>
                <w:color w:val="000000" w:themeColor="text1"/>
                <w:sz w:val="24"/>
                <w:szCs w:val="24"/>
              </w:rPr>
              <w:t xml:space="preserve">Прошу Вас выдать </w:t>
            </w:r>
            <w:r w:rsidRPr="00FB0E15">
              <w:rPr>
                <w:rFonts w:ascii="Times New Roman" w:hAnsi="Times New Roman"/>
                <w:sz w:val="24"/>
                <w:szCs w:val="24"/>
              </w:rPr>
              <w:t xml:space="preserve">дубликат заявления об исправлении технической ошибки, </w:t>
            </w:r>
          </w:p>
        </w:tc>
      </w:tr>
      <w:tr w:rsidR="00FB0E15" w:rsidRPr="00FB0E15" w:rsidTr="00E67C90">
        <w:trPr>
          <w:trHeight w:val="4754"/>
        </w:trPr>
        <w:tc>
          <w:tcPr>
            <w:tcW w:w="9712" w:type="dxa"/>
          </w:tcPr>
          <w:p w:rsidR="00FB0E15" w:rsidRPr="00FB0E15" w:rsidRDefault="00FB0E15" w:rsidP="00E67C90">
            <w:pPr>
              <w:ind w:right="-3"/>
              <w:jc w:val="both"/>
              <w:rPr>
                <w:b/>
                <w:sz w:val="24"/>
                <w:szCs w:val="24"/>
              </w:rPr>
            </w:pPr>
            <w:r w:rsidRPr="00FB0E15">
              <w:rPr>
                <w:sz w:val="24"/>
                <w:szCs w:val="24"/>
              </w:rPr>
              <w:t>допущенной при оказании муниципальной услуги __</w:t>
            </w:r>
            <w:r w:rsidRPr="00FB0E15">
              <w:rPr>
                <w:b/>
                <w:sz w:val="24"/>
                <w:szCs w:val="24"/>
              </w:rPr>
              <w:t>____________________________________________________________________________</w:t>
            </w:r>
          </w:p>
          <w:p w:rsidR="00FB0E15" w:rsidRPr="00FB0E15" w:rsidRDefault="00FB0E15" w:rsidP="00E67C90">
            <w:pPr>
              <w:ind w:right="-3"/>
              <w:jc w:val="both"/>
              <w:rPr>
                <w:b/>
                <w:sz w:val="24"/>
                <w:szCs w:val="24"/>
              </w:rPr>
            </w:pPr>
            <w:r w:rsidRPr="00FB0E15">
              <w:rPr>
                <w:b/>
                <w:sz w:val="24"/>
                <w:szCs w:val="24"/>
              </w:rPr>
              <w:t>______________________________________________________________________________</w:t>
            </w:r>
          </w:p>
          <w:p w:rsidR="00FB0E15" w:rsidRPr="00FB0E15" w:rsidRDefault="00FB0E15" w:rsidP="00E67C90">
            <w:pPr>
              <w:widowControl w:val="0"/>
              <w:autoSpaceDE w:val="0"/>
              <w:autoSpaceDN w:val="0"/>
              <w:adjustRightInd w:val="0"/>
              <w:ind w:right="-3" w:firstLine="709"/>
              <w:jc w:val="center"/>
              <w:rPr>
                <w:sz w:val="24"/>
                <w:szCs w:val="24"/>
              </w:rPr>
            </w:pPr>
            <w:r w:rsidRPr="00FB0E15">
              <w:rPr>
                <w:sz w:val="24"/>
                <w:szCs w:val="24"/>
              </w:rPr>
              <w:t>(наименование услуги)</w:t>
            </w:r>
          </w:p>
          <w:p w:rsidR="00FB0E15" w:rsidRPr="00FB0E15" w:rsidRDefault="00FB0E15" w:rsidP="00E67C90">
            <w:pPr>
              <w:pBdr>
                <w:bottom w:val="single" w:sz="12" w:space="1" w:color="auto"/>
              </w:pBdr>
              <w:ind w:right="-3" w:firstLine="673"/>
              <w:rPr>
                <w:sz w:val="24"/>
                <w:szCs w:val="24"/>
              </w:rPr>
            </w:pPr>
            <w:r w:rsidRPr="00FB0E15">
              <w:rPr>
                <w:sz w:val="24"/>
                <w:szCs w:val="24"/>
              </w:rPr>
              <w:t>Заявитель:</w:t>
            </w:r>
          </w:p>
          <w:p w:rsidR="00FB0E15" w:rsidRPr="00FB0E15" w:rsidRDefault="00FB0E15" w:rsidP="00E67C90">
            <w:pPr>
              <w:pBdr>
                <w:bottom w:val="single" w:sz="12" w:space="1" w:color="auto"/>
              </w:pBdr>
              <w:ind w:right="-3" w:firstLine="673"/>
              <w:rPr>
                <w:sz w:val="24"/>
                <w:szCs w:val="24"/>
              </w:rPr>
            </w:pPr>
          </w:p>
          <w:p w:rsidR="00FB0E15" w:rsidRPr="00FB0E15" w:rsidRDefault="00FB0E15" w:rsidP="00E67C90">
            <w:pPr>
              <w:pStyle w:val="ConsPlusNormal"/>
              <w:ind w:right="-3" w:firstLine="673"/>
              <w:jc w:val="center"/>
              <w:rPr>
                <w:rFonts w:ascii="Times New Roman" w:hAnsi="Times New Roman"/>
                <w:sz w:val="24"/>
                <w:szCs w:val="24"/>
              </w:rPr>
            </w:pPr>
            <w:r w:rsidRPr="00FB0E15">
              <w:rPr>
                <w:rFonts w:ascii="Times New Roman" w:hAnsi="Times New Roman"/>
                <w:sz w:val="24"/>
                <w:szCs w:val="24"/>
              </w:rPr>
              <w:t>(наименование юридического лица с указанием его организационно-правовой формы или фамилия, имя, отчество - для физического лица)</w:t>
            </w:r>
          </w:p>
          <w:p w:rsidR="00FB0E15" w:rsidRPr="00FB0E15" w:rsidRDefault="00FB0E15" w:rsidP="00E67C90">
            <w:pPr>
              <w:ind w:right="-3" w:firstLine="673"/>
              <w:rPr>
                <w:sz w:val="24"/>
                <w:szCs w:val="24"/>
              </w:rPr>
            </w:pPr>
          </w:p>
          <w:p w:rsidR="00FB0E15" w:rsidRPr="00FB0E15" w:rsidRDefault="00FB0E15" w:rsidP="00E67C90">
            <w:pPr>
              <w:ind w:left="-34" w:right="-3" w:firstLine="675"/>
              <w:rPr>
                <w:sz w:val="24"/>
                <w:szCs w:val="24"/>
              </w:rPr>
            </w:pPr>
            <w:r w:rsidRPr="00FB0E15">
              <w:rPr>
                <w:sz w:val="24"/>
                <w:szCs w:val="24"/>
              </w:rPr>
              <w:t>ИНН:____________________________________________________________________</w:t>
            </w:r>
          </w:p>
          <w:p w:rsidR="00FB0E15" w:rsidRPr="00FB0E15" w:rsidRDefault="00FB0E15" w:rsidP="00E67C90">
            <w:pPr>
              <w:ind w:right="-3"/>
              <w:rPr>
                <w:sz w:val="24"/>
                <w:szCs w:val="24"/>
              </w:rPr>
            </w:pPr>
            <w:r w:rsidRPr="00FB0E15">
              <w:rPr>
                <w:sz w:val="24"/>
                <w:szCs w:val="24"/>
              </w:rPr>
              <w:t xml:space="preserve"> </w:t>
            </w:r>
          </w:p>
          <w:p w:rsidR="00FB0E15" w:rsidRPr="00FB0E15" w:rsidRDefault="00FB0E15" w:rsidP="00E67C90">
            <w:pPr>
              <w:ind w:left="-34" w:right="-3" w:firstLine="675"/>
              <w:rPr>
                <w:sz w:val="24"/>
                <w:szCs w:val="24"/>
              </w:rPr>
            </w:pPr>
            <w:r w:rsidRPr="00FB0E15">
              <w:rPr>
                <w:sz w:val="24"/>
                <w:szCs w:val="24"/>
              </w:rPr>
              <w:t>ОГРН\ОГРНИП:___________________________________________________________</w:t>
            </w:r>
          </w:p>
          <w:p w:rsidR="00FB0E15" w:rsidRPr="00FB0E15" w:rsidRDefault="00FB0E15" w:rsidP="00E67C90">
            <w:pPr>
              <w:ind w:left="-34" w:right="-3" w:firstLine="675"/>
              <w:rPr>
                <w:sz w:val="24"/>
                <w:szCs w:val="24"/>
              </w:rPr>
            </w:pPr>
          </w:p>
          <w:p w:rsidR="00FB0E15" w:rsidRPr="00FB0E15" w:rsidRDefault="00FB0E15" w:rsidP="00E67C90">
            <w:pPr>
              <w:ind w:left="-34" w:right="-3" w:firstLine="675"/>
              <w:rPr>
                <w:sz w:val="24"/>
                <w:szCs w:val="24"/>
              </w:rPr>
            </w:pPr>
            <w:r w:rsidRPr="00FB0E15">
              <w:rPr>
                <w:sz w:val="24"/>
                <w:szCs w:val="24"/>
              </w:rPr>
              <w:t>Почтовый адрес заявителя:</w:t>
            </w:r>
          </w:p>
          <w:p w:rsidR="00FB0E15" w:rsidRPr="00FB0E15" w:rsidRDefault="00FB0E15" w:rsidP="00E67C90">
            <w:pPr>
              <w:ind w:right="-3" w:firstLine="673"/>
              <w:rPr>
                <w:sz w:val="24"/>
                <w:szCs w:val="24"/>
              </w:rPr>
            </w:pPr>
            <w:r w:rsidRPr="00FB0E15">
              <w:rPr>
                <w:sz w:val="24"/>
                <w:szCs w:val="24"/>
              </w:rPr>
              <w:t>_________________________________________________________________________</w:t>
            </w:r>
          </w:p>
          <w:p w:rsidR="00FB0E15" w:rsidRPr="00FB0E15" w:rsidRDefault="00FB0E15" w:rsidP="00E67C90">
            <w:pPr>
              <w:pStyle w:val="ConsPlusNormal"/>
              <w:ind w:right="-3" w:firstLine="673"/>
              <w:jc w:val="center"/>
              <w:rPr>
                <w:rFonts w:ascii="Times New Roman" w:hAnsi="Times New Roman"/>
                <w:sz w:val="24"/>
                <w:szCs w:val="24"/>
              </w:rPr>
            </w:pPr>
            <w:r w:rsidRPr="00FB0E15">
              <w:rPr>
                <w:rFonts w:ascii="Times New Roman" w:hAnsi="Times New Roman"/>
                <w:sz w:val="24"/>
                <w:szCs w:val="24"/>
              </w:rPr>
              <w:t>(Индекс, республика/область/район, город, улица, дом)</w:t>
            </w:r>
          </w:p>
          <w:p w:rsidR="00FB0E15" w:rsidRPr="00FB0E15" w:rsidRDefault="00FB0E15" w:rsidP="00E67C90">
            <w:pPr>
              <w:pStyle w:val="ConsPlusNormal"/>
              <w:ind w:right="-3" w:firstLine="673"/>
              <w:jc w:val="both"/>
              <w:rPr>
                <w:rFonts w:ascii="Times New Roman" w:hAnsi="Times New Roman"/>
                <w:sz w:val="24"/>
                <w:szCs w:val="24"/>
              </w:rPr>
            </w:pPr>
          </w:p>
          <w:p w:rsidR="00FB0E15" w:rsidRPr="00FB0E15" w:rsidRDefault="00FB0E15" w:rsidP="00E67C90">
            <w:pPr>
              <w:pStyle w:val="ConsPlusNormal"/>
              <w:ind w:right="-3" w:firstLine="673"/>
              <w:rPr>
                <w:rFonts w:ascii="Times New Roman" w:hAnsi="Times New Roman"/>
                <w:sz w:val="24"/>
                <w:szCs w:val="24"/>
              </w:rPr>
            </w:pPr>
            <w:r w:rsidRPr="00FB0E15">
              <w:rPr>
                <w:rFonts w:ascii="Times New Roman" w:hAnsi="Times New Roman"/>
                <w:sz w:val="24"/>
                <w:szCs w:val="24"/>
              </w:rPr>
              <w:t>Контактный телефон (включая код города):____________________________________</w:t>
            </w:r>
          </w:p>
          <w:p w:rsidR="00FB0E15" w:rsidRPr="00FB0E15" w:rsidRDefault="00FB0E15" w:rsidP="00E67C90">
            <w:pPr>
              <w:ind w:right="-3" w:firstLine="673"/>
              <w:rPr>
                <w:sz w:val="24"/>
                <w:szCs w:val="24"/>
              </w:rPr>
            </w:pPr>
          </w:p>
          <w:p w:rsidR="00FB0E15" w:rsidRPr="00FB0E15" w:rsidRDefault="00FB0E15" w:rsidP="00E67C90">
            <w:pPr>
              <w:ind w:right="-3" w:firstLine="673"/>
              <w:rPr>
                <w:sz w:val="24"/>
                <w:szCs w:val="24"/>
              </w:rPr>
            </w:pPr>
            <w:r w:rsidRPr="00FB0E15">
              <w:rPr>
                <w:sz w:val="24"/>
                <w:szCs w:val="24"/>
              </w:rPr>
              <w:t>Сайт/Эл. почта:____________________________________________________________</w:t>
            </w:r>
          </w:p>
          <w:p w:rsidR="00FB0E15" w:rsidRPr="00FB0E15" w:rsidRDefault="00FB0E15" w:rsidP="00E67C90">
            <w:pPr>
              <w:ind w:right="-3"/>
              <w:rPr>
                <w:sz w:val="24"/>
                <w:szCs w:val="24"/>
              </w:rPr>
            </w:pPr>
          </w:p>
          <w:p w:rsidR="00FB0E15" w:rsidRPr="00FB0E15" w:rsidRDefault="00FB0E15" w:rsidP="00E67C90">
            <w:pPr>
              <w:pStyle w:val="ConsPlusNormal"/>
              <w:widowControl/>
              <w:tabs>
                <w:tab w:val="left" w:pos="493"/>
              </w:tabs>
              <w:snapToGrid w:val="0"/>
              <w:ind w:right="-3" w:firstLine="709"/>
              <w:jc w:val="both"/>
              <w:rPr>
                <w:rFonts w:ascii="Times New Roman" w:hAnsi="Times New Roman"/>
                <w:color w:val="000000" w:themeColor="text1"/>
                <w:sz w:val="24"/>
                <w:szCs w:val="24"/>
              </w:rPr>
            </w:pPr>
            <w:r w:rsidRPr="00FB0E15">
              <w:rPr>
                <w:rFonts w:ascii="Times New Roman" w:hAnsi="Times New Roman"/>
                <w:color w:val="000000" w:themeColor="text1"/>
                <w:sz w:val="24"/>
                <w:szCs w:val="24"/>
              </w:rPr>
              <w:t>К заявлению прилагаются: (указать прилагаемые документы и количество экземпляров):</w:t>
            </w:r>
          </w:p>
          <w:p w:rsidR="00FB0E15" w:rsidRPr="00FB0E15" w:rsidRDefault="00FB0E15" w:rsidP="00E67C90">
            <w:pPr>
              <w:ind w:right="-3"/>
              <w:rPr>
                <w:sz w:val="24"/>
                <w:szCs w:val="24"/>
              </w:rPr>
            </w:pPr>
            <w:r w:rsidRPr="00FB0E1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E15" w:rsidRPr="00FB0E15" w:rsidRDefault="00FB0E15" w:rsidP="00E67C90">
            <w:pPr>
              <w:ind w:right="-3"/>
              <w:rPr>
                <w:sz w:val="24"/>
                <w:szCs w:val="24"/>
              </w:rPr>
            </w:pPr>
          </w:p>
          <w:p w:rsidR="00FB0E15" w:rsidRPr="00FB0E15" w:rsidRDefault="00FB0E15" w:rsidP="00E67C90">
            <w:pPr>
              <w:ind w:firstLine="709"/>
              <w:rPr>
                <w:sz w:val="24"/>
                <w:szCs w:val="24"/>
              </w:rPr>
            </w:pPr>
          </w:p>
          <w:p w:rsidR="00FB0E15" w:rsidRPr="00FB0E15" w:rsidRDefault="00FB0E15" w:rsidP="00E67C90">
            <w:pPr>
              <w:ind w:firstLine="709"/>
              <w:rPr>
                <w:sz w:val="24"/>
                <w:szCs w:val="24"/>
              </w:rPr>
            </w:pPr>
            <w:r w:rsidRPr="00FB0E15">
              <w:rPr>
                <w:sz w:val="24"/>
                <w:szCs w:val="24"/>
              </w:rPr>
              <w:t>Приложение:</w:t>
            </w:r>
          </w:p>
          <w:p w:rsidR="00FB0E15" w:rsidRPr="00FB0E15" w:rsidRDefault="00FB0E15" w:rsidP="00E67C90">
            <w:pPr>
              <w:ind w:firstLine="709"/>
              <w:rPr>
                <w:sz w:val="24"/>
                <w:szCs w:val="24"/>
              </w:rPr>
            </w:pPr>
          </w:p>
          <w:p w:rsidR="00FB0E15" w:rsidRPr="00FB0E15" w:rsidRDefault="00FB0E15" w:rsidP="00E67C90">
            <w:pPr>
              <w:ind w:firstLine="709"/>
              <w:rPr>
                <w:sz w:val="24"/>
                <w:szCs w:val="24"/>
              </w:rPr>
            </w:pPr>
            <w:r w:rsidRPr="00FB0E15">
              <w:rPr>
                <w:sz w:val="24"/>
                <w:szCs w:val="24"/>
              </w:rPr>
              <w:t>Испорченный бланк заявления об исправлении технических ошибок в документе (в случае порчи задания или разрешения) в ____ экз. на ____ л.</w:t>
            </w:r>
          </w:p>
          <w:p w:rsidR="00FB0E15" w:rsidRPr="00FB0E15" w:rsidRDefault="00FB0E15" w:rsidP="00E67C90">
            <w:pPr>
              <w:ind w:right="-3"/>
              <w:rPr>
                <w:sz w:val="24"/>
                <w:szCs w:val="24"/>
              </w:rPr>
            </w:pPr>
          </w:p>
          <w:p w:rsidR="00FB0E15" w:rsidRPr="00FB0E15" w:rsidRDefault="00FB0E15" w:rsidP="00E67C90">
            <w:pPr>
              <w:ind w:right="-3"/>
              <w:rPr>
                <w:sz w:val="24"/>
                <w:szCs w:val="24"/>
              </w:rPr>
            </w:pPr>
          </w:p>
          <w:p w:rsidR="00FB0E15" w:rsidRPr="00FB0E15" w:rsidRDefault="00FB0E15" w:rsidP="00E67C90">
            <w:pPr>
              <w:pStyle w:val="ConsPlusNormal"/>
              <w:ind w:right="-3" w:firstLine="0"/>
              <w:jc w:val="both"/>
              <w:rPr>
                <w:rFonts w:ascii="Times New Roman" w:hAnsi="Times New Roman"/>
                <w:sz w:val="24"/>
                <w:szCs w:val="24"/>
              </w:rPr>
            </w:pPr>
            <w:r w:rsidRPr="00FB0E15">
              <w:rPr>
                <w:rFonts w:ascii="Times New Roman" w:hAnsi="Times New Roman"/>
                <w:sz w:val="24"/>
                <w:szCs w:val="24"/>
              </w:rPr>
              <w:t xml:space="preserve">_________________        _______________          _________________________________    </w:t>
            </w:r>
          </w:p>
          <w:p w:rsidR="00FB0E15" w:rsidRPr="00FB0E15" w:rsidRDefault="00FB0E15" w:rsidP="00E67C90">
            <w:pPr>
              <w:pStyle w:val="ConsPlusNormal"/>
              <w:ind w:right="-3" w:firstLine="540"/>
              <w:jc w:val="both"/>
              <w:rPr>
                <w:rFonts w:ascii="Times New Roman" w:hAnsi="Times New Roman"/>
                <w:sz w:val="24"/>
                <w:szCs w:val="24"/>
              </w:rPr>
            </w:pPr>
            <w:r w:rsidRPr="00FB0E15">
              <w:rPr>
                <w:rFonts w:ascii="Times New Roman" w:hAnsi="Times New Roman"/>
                <w:sz w:val="24"/>
                <w:szCs w:val="24"/>
              </w:rPr>
              <w:t xml:space="preserve"> (Должность)                 (Подпись)                              (Ф.И.О. полностью)</w:t>
            </w:r>
            <w:r w:rsidRPr="00FB0E15">
              <w:rPr>
                <w:rFonts w:ascii="Times New Roman" w:hAnsi="Times New Roman"/>
                <w:sz w:val="24"/>
                <w:szCs w:val="24"/>
              </w:rPr>
              <w:tab/>
            </w:r>
          </w:p>
          <w:p w:rsidR="00FB0E15" w:rsidRPr="00FB0E15" w:rsidRDefault="00FB0E15" w:rsidP="00E67C90">
            <w:pPr>
              <w:ind w:right="-3"/>
              <w:rPr>
                <w:sz w:val="24"/>
                <w:szCs w:val="24"/>
              </w:rPr>
            </w:pPr>
          </w:p>
          <w:p w:rsidR="00FB0E15" w:rsidRPr="00FB0E15" w:rsidRDefault="00FB0E15" w:rsidP="00E67C90">
            <w:pPr>
              <w:pStyle w:val="ConsPlusNormal"/>
              <w:ind w:right="-3" w:firstLine="673"/>
              <w:jc w:val="both"/>
              <w:rPr>
                <w:rFonts w:ascii="Times New Roman" w:hAnsi="Times New Roman"/>
                <w:sz w:val="24"/>
                <w:szCs w:val="24"/>
              </w:rPr>
            </w:pPr>
            <w:r w:rsidRPr="00FB0E15">
              <w:rPr>
                <w:rFonts w:ascii="Times New Roman" w:hAnsi="Times New Roman"/>
                <w:sz w:val="24"/>
                <w:szCs w:val="24"/>
              </w:rPr>
              <w:t>"__" ____________ 20__ г.</w:t>
            </w:r>
          </w:p>
          <w:p w:rsidR="00FB0E15" w:rsidRPr="00FB0E15" w:rsidRDefault="00FB0E15" w:rsidP="00E67C90">
            <w:pPr>
              <w:ind w:right="-3"/>
              <w:rPr>
                <w:sz w:val="24"/>
                <w:szCs w:val="24"/>
              </w:rPr>
            </w:pPr>
          </w:p>
        </w:tc>
      </w:tr>
    </w:tbl>
    <w:p w:rsidR="00FB0E15" w:rsidRPr="00433968" w:rsidRDefault="00FB0E15">
      <w:pPr>
        <w:rPr>
          <w:sz w:val="24"/>
          <w:szCs w:val="24"/>
        </w:rPr>
      </w:pPr>
    </w:p>
    <w:sectPr w:rsidR="00FB0E15" w:rsidRPr="00433968" w:rsidSect="0043396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80" w:rsidRDefault="00A87580">
      <w:r>
        <w:separator/>
      </w:r>
    </w:p>
  </w:endnote>
  <w:endnote w:type="continuationSeparator" w:id="0">
    <w:p w:rsidR="00A87580" w:rsidRDefault="00A8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80" w:rsidRDefault="00A87580">
      <w:r>
        <w:separator/>
      </w:r>
    </w:p>
  </w:footnote>
  <w:footnote w:type="continuationSeparator" w:id="0">
    <w:p w:rsidR="00A87580" w:rsidRDefault="00A87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E0" w:rsidRDefault="007A2BCB" w:rsidP="002A308F">
    <w:pPr>
      <w:pStyle w:val="ac"/>
      <w:framePr w:wrap="around" w:vAnchor="text" w:hAnchor="margin" w:xAlign="center" w:y="1"/>
      <w:rPr>
        <w:rStyle w:val="ab"/>
      </w:rPr>
    </w:pPr>
    <w:r>
      <w:rPr>
        <w:rStyle w:val="ab"/>
      </w:rPr>
      <w:fldChar w:fldCharType="begin"/>
    </w:r>
    <w:r w:rsidR="00AE33E0">
      <w:rPr>
        <w:rStyle w:val="ab"/>
      </w:rPr>
      <w:instrText xml:space="preserve">PAGE  </w:instrText>
    </w:r>
    <w:r>
      <w:rPr>
        <w:rStyle w:val="ab"/>
      </w:rPr>
      <w:fldChar w:fldCharType="separate"/>
    </w:r>
    <w:r w:rsidR="00AE33E0">
      <w:rPr>
        <w:rStyle w:val="ab"/>
        <w:noProof/>
      </w:rPr>
      <w:t>5</w:t>
    </w:r>
    <w:r>
      <w:rPr>
        <w:rStyle w:val="ab"/>
      </w:rPr>
      <w:fldChar w:fldCharType="end"/>
    </w:r>
  </w:p>
  <w:p w:rsidR="00AE33E0" w:rsidRDefault="00AE33E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6742F"/>
    <w:multiLevelType w:val="hybridMultilevel"/>
    <w:tmpl w:val="10560570"/>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B59BC"/>
    <w:multiLevelType w:val="hybridMultilevel"/>
    <w:tmpl w:val="959873BC"/>
    <w:lvl w:ilvl="0" w:tplc="4530D88A">
      <w:numFmt w:val="bullet"/>
      <w:lvlText w:val=""/>
      <w:lvlJc w:val="left"/>
      <w:pPr>
        <w:ind w:left="1429" w:hanging="360"/>
      </w:pPr>
      <w:rPr>
        <w:rFonts w:ascii="Symbol" w:eastAsia="Times New Roman"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4F4206"/>
    <w:multiLevelType w:val="multilevel"/>
    <w:tmpl w:val="3FFAEB40"/>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08D301B"/>
    <w:multiLevelType w:val="hybridMultilevel"/>
    <w:tmpl w:val="800E0EE8"/>
    <w:lvl w:ilvl="0" w:tplc="4530D88A">
      <w:numFmt w:val="bullet"/>
      <w:lvlText w:val=""/>
      <w:lvlJc w:val="left"/>
      <w:pPr>
        <w:ind w:left="720" w:hanging="360"/>
      </w:pPr>
      <w:rPr>
        <w:rFonts w:ascii="Symbol" w:eastAsia="Times New Roman"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7B10ED"/>
    <w:multiLevelType w:val="hybridMultilevel"/>
    <w:tmpl w:val="33A2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4C1"/>
    <w:multiLevelType w:val="multilevel"/>
    <w:tmpl w:val="DF0A34C0"/>
    <w:lvl w:ilvl="0">
      <w:start w:val="1"/>
      <w:numFmt w:val="decimal"/>
      <w:lvlText w:val="%1."/>
      <w:lvlJc w:val="left"/>
      <w:pPr>
        <w:ind w:left="450" w:hanging="450"/>
      </w:pPr>
    </w:lvl>
    <w:lvl w:ilvl="1">
      <w:start w:val="1"/>
      <w:numFmt w:val="decimal"/>
      <w:lvlText w:val="%1.%2."/>
      <w:lvlJc w:val="left"/>
      <w:pPr>
        <w:ind w:left="1503" w:hanging="72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498" w:hanging="1800"/>
      </w:pPr>
    </w:lvl>
    <w:lvl w:ilvl="7">
      <w:start w:val="1"/>
      <w:numFmt w:val="decimal"/>
      <w:lvlText w:val="%1.%2.%3.%4.%5.%6.%7.%8."/>
      <w:lvlJc w:val="left"/>
      <w:pPr>
        <w:ind w:left="7281" w:hanging="1800"/>
      </w:pPr>
    </w:lvl>
    <w:lvl w:ilvl="8">
      <w:start w:val="1"/>
      <w:numFmt w:val="decimal"/>
      <w:lvlText w:val="%1.%2.%3.%4.%5.%6.%7.%8.%9."/>
      <w:lvlJc w:val="left"/>
      <w:pPr>
        <w:ind w:left="8424" w:hanging="2160"/>
      </w:pPr>
    </w:lvl>
  </w:abstractNum>
  <w:abstractNum w:abstractNumId="7">
    <w:nsid w:val="1C646E8D"/>
    <w:multiLevelType w:val="hybridMultilevel"/>
    <w:tmpl w:val="E8CC91AA"/>
    <w:lvl w:ilvl="0" w:tplc="4530D88A">
      <w:numFmt w:val="bullet"/>
      <w:lvlText w:val=""/>
      <w:lvlJc w:val="left"/>
      <w:pPr>
        <w:ind w:left="720" w:hanging="360"/>
      </w:pPr>
      <w:rPr>
        <w:rFonts w:ascii="Symbol" w:eastAsia="Times New Roman"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566FEB"/>
    <w:multiLevelType w:val="hybridMultilevel"/>
    <w:tmpl w:val="CC9069F2"/>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2F33C6"/>
    <w:multiLevelType w:val="hybridMultilevel"/>
    <w:tmpl w:val="042EB16E"/>
    <w:lvl w:ilvl="0" w:tplc="FACC262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1586D1E"/>
    <w:multiLevelType w:val="hybridMultilevel"/>
    <w:tmpl w:val="D62E2080"/>
    <w:lvl w:ilvl="0" w:tplc="4530D88A">
      <w:numFmt w:val="bullet"/>
      <w:lvlText w:val=""/>
      <w:lvlJc w:val="left"/>
      <w:pPr>
        <w:ind w:left="720" w:hanging="360"/>
      </w:pPr>
      <w:rPr>
        <w:rFonts w:ascii="Symbol" w:eastAsia="Times New Roman"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210528"/>
    <w:multiLevelType w:val="hybridMultilevel"/>
    <w:tmpl w:val="F99A1E80"/>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DC134A"/>
    <w:multiLevelType w:val="hybridMultilevel"/>
    <w:tmpl w:val="7DB284D6"/>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237088"/>
    <w:multiLevelType w:val="multilevel"/>
    <w:tmpl w:val="943EA520"/>
    <w:lvl w:ilvl="0">
      <w:start w:val="1"/>
      <w:numFmt w:val="decimal"/>
      <w:lvlText w:val="%1."/>
      <w:lvlJc w:val="left"/>
      <w:pPr>
        <w:ind w:left="1789" w:hanging="360"/>
      </w:pPr>
      <w:rPr>
        <w:rFonts w:hint="default"/>
      </w:rPr>
    </w:lvl>
    <w:lvl w:ilvl="1">
      <w:start w:val="8"/>
      <w:numFmt w:val="decimal"/>
      <w:isLgl/>
      <w:lvlText w:val="%1.%2."/>
      <w:lvlJc w:val="left"/>
      <w:pPr>
        <w:ind w:left="2179" w:hanging="750"/>
      </w:pPr>
      <w:rPr>
        <w:rFonts w:hint="default"/>
      </w:rPr>
    </w:lvl>
    <w:lvl w:ilvl="2">
      <w:start w:val="2"/>
      <w:numFmt w:val="decimal"/>
      <w:isLgl/>
      <w:lvlText w:val="%1.%2.%3."/>
      <w:lvlJc w:val="left"/>
      <w:pPr>
        <w:ind w:left="2179" w:hanging="75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4">
    <w:nsid w:val="298A3EC1"/>
    <w:multiLevelType w:val="multilevel"/>
    <w:tmpl w:val="8606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5E1B7A"/>
    <w:multiLevelType w:val="hybridMultilevel"/>
    <w:tmpl w:val="B0B8F59E"/>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8F75BA"/>
    <w:multiLevelType w:val="hybridMultilevel"/>
    <w:tmpl w:val="4E3CD43E"/>
    <w:lvl w:ilvl="0" w:tplc="4530D88A">
      <w:numFmt w:val="bullet"/>
      <w:lvlText w:val=""/>
      <w:lvlJc w:val="left"/>
      <w:pPr>
        <w:ind w:left="786" w:hanging="360"/>
      </w:pPr>
      <w:rPr>
        <w:rFonts w:ascii="Symbol" w:eastAsia="Times New Roman" w:hAnsi="Symbol" w:hint="default"/>
        <w:color w:val="auto"/>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17">
    <w:nsid w:val="2D24028B"/>
    <w:multiLevelType w:val="hybridMultilevel"/>
    <w:tmpl w:val="5AC468E6"/>
    <w:lvl w:ilvl="0" w:tplc="4530D88A">
      <w:numFmt w:val="bullet"/>
      <w:lvlText w:val=""/>
      <w:lvlJc w:val="left"/>
      <w:pPr>
        <w:ind w:left="720" w:hanging="360"/>
      </w:pPr>
      <w:rPr>
        <w:rFonts w:ascii="Symbol" w:eastAsia="Times New Roman"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09F73DC"/>
    <w:multiLevelType w:val="hybridMultilevel"/>
    <w:tmpl w:val="FEB85D0A"/>
    <w:lvl w:ilvl="0" w:tplc="4530D88A">
      <w:numFmt w:val="bullet"/>
      <w:lvlText w:val=""/>
      <w:lvlJc w:val="left"/>
      <w:pPr>
        <w:ind w:left="720" w:hanging="360"/>
      </w:pPr>
      <w:rPr>
        <w:rFonts w:ascii="Symbol" w:eastAsia="Times New Roman"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2C60250"/>
    <w:multiLevelType w:val="hybridMultilevel"/>
    <w:tmpl w:val="AFF03AE8"/>
    <w:lvl w:ilvl="0" w:tplc="55AC202C">
      <w:start w:val="2"/>
      <w:numFmt w:val="decimal"/>
      <w:lvlText w:val="%1."/>
      <w:lvlJc w:val="left"/>
      <w:pPr>
        <w:tabs>
          <w:tab w:val="num" w:pos="1890"/>
        </w:tabs>
        <w:ind w:left="1890" w:hanging="360"/>
      </w:pPr>
      <w:rPr>
        <w:rFonts w:hint="default"/>
      </w:rPr>
    </w:lvl>
    <w:lvl w:ilvl="1" w:tplc="04190019" w:tentative="1">
      <w:start w:val="1"/>
      <w:numFmt w:val="lowerLetter"/>
      <w:lvlText w:val="%2."/>
      <w:lvlJc w:val="left"/>
      <w:pPr>
        <w:tabs>
          <w:tab w:val="num" w:pos="2610"/>
        </w:tabs>
        <w:ind w:left="2610" w:hanging="360"/>
      </w:pPr>
    </w:lvl>
    <w:lvl w:ilvl="2" w:tplc="0419001B" w:tentative="1">
      <w:start w:val="1"/>
      <w:numFmt w:val="lowerRoman"/>
      <w:lvlText w:val="%3."/>
      <w:lvlJc w:val="right"/>
      <w:pPr>
        <w:tabs>
          <w:tab w:val="num" w:pos="3330"/>
        </w:tabs>
        <w:ind w:left="3330" w:hanging="180"/>
      </w:pPr>
    </w:lvl>
    <w:lvl w:ilvl="3" w:tplc="0419000F" w:tentative="1">
      <w:start w:val="1"/>
      <w:numFmt w:val="decimal"/>
      <w:lvlText w:val="%4."/>
      <w:lvlJc w:val="left"/>
      <w:pPr>
        <w:tabs>
          <w:tab w:val="num" w:pos="4050"/>
        </w:tabs>
        <w:ind w:left="4050" w:hanging="360"/>
      </w:pPr>
    </w:lvl>
    <w:lvl w:ilvl="4" w:tplc="04190019" w:tentative="1">
      <w:start w:val="1"/>
      <w:numFmt w:val="lowerLetter"/>
      <w:lvlText w:val="%5."/>
      <w:lvlJc w:val="left"/>
      <w:pPr>
        <w:tabs>
          <w:tab w:val="num" w:pos="4770"/>
        </w:tabs>
        <w:ind w:left="4770" w:hanging="360"/>
      </w:pPr>
    </w:lvl>
    <w:lvl w:ilvl="5" w:tplc="0419001B" w:tentative="1">
      <w:start w:val="1"/>
      <w:numFmt w:val="lowerRoman"/>
      <w:lvlText w:val="%6."/>
      <w:lvlJc w:val="right"/>
      <w:pPr>
        <w:tabs>
          <w:tab w:val="num" w:pos="5490"/>
        </w:tabs>
        <w:ind w:left="5490" w:hanging="180"/>
      </w:pPr>
    </w:lvl>
    <w:lvl w:ilvl="6" w:tplc="0419000F" w:tentative="1">
      <w:start w:val="1"/>
      <w:numFmt w:val="decimal"/>
      <w:lvlText w:val="%7."/>
      <w:lvlJc w:val="left"/>
      <w:pPr>
        <w:tabs>
          <w:tab w:val="num" w:pos="6210"/>
        </w:tabs>
        <w:ind w:left="6210" w:hanging="360"/>
      </w:pPr>
    </w:lvl>
    <w:lvl w:ilvl="7" w:tplc="04190019" w:tentative="1">
      <w:start w:val="1"/>
      <w:numFmt w:val="lowerLetter"/>
      <w:lvlText w:val="%8."/>
      <w:lvlJc w:val="left"/>
      <w:pPr>
        <w:tabs>
          <w:tab w:val="num" w:pos="6930"/>
        </w:tabs>
        <w:ind w:left="6930" w:hanging="360"/>
      </w:pPr>
    </w:lvl>
    <w:lvl w:ilvl="8" w:tplc="0419001B" w:tentative="1">
      <w:start w:val="1"/>
      <w:numFmt w:val="lowerRoman"/>
      <w:lvlText w:val="%9."/>
      <w:lvlJc w:val="right"/>
      <w:pPr>
        <w:tabs>
          <w:tab w:val="num" w:pos="7650"/>
        </w:tabs>
        <w:ind w:left="7650" w:hanging="180"/>
      </w:pPr>
    </w:lvl>
  </w:abstractNum>
  <w:abstractNum w:abstractNumId="20">
    <w:nsid w:val="33045B73"/>
    <w:multiLevelType w:val="hybridMultilevel"/>
    <w:tmpl w:val="2A881606"/>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225F42"/>
    <w:multiLevelType w:val="hybridMultilevel"/>
    <w:tmpl w:val="82FA0E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785573C"/>
    <w:multiLevelType w:val="hybridMultilevel"/>
    <w:tmpl w:val="9F060F62"/>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DA4038"/>
    <w:multiLevelType w:val="hybridMultilevel"/>
    <w:tmpl w:val="7ECA9EB6"/>
    <w:lvl w:ilvl="0" w:tplc="25D6D47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D135C10"/>
    <w:multiLevelType w:val="hybridMultilevel"/>
    <w:tmpl w:val="48F09B0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
    <w:nsid w:val="5FE04ECA"/>
    <w:multiLevelType w:val="hybridMultilevel"/>
    <w:tmpl w:val="CE16A772"/>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7042BB"/>
    <w:multiLevelType w:val="hybridMultilevel"/>
    <w:tmpl w:val="BCE08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C37C7A"/>
    <w:multiLevelType w:val="hybridMultilevel"/>
    <w:tmpl w:val="45005BD6"/>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C07CC3"/>
    <w:multiLevelType w:val="hybridMultilevel"/>
    <w:tmpl w:val="29E0F6CC"/>
    <w:lvl w:ilvl="0" w:tplc="4530D88A">
      <w:numFmt w:val="bullet"/>
      <w:lvlText w:val=""/>
      <w:lvlJc w:val="left"/>
      <w:pPr>
        <w:ind w:left="720" w:hanging="360"/>
      </w:pPr>
      <w:rPr>
        <w:rFonts w:ascii="Symbol" w:eastAsia="Times New Roman"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E447083"/>
    <w:multiLevelType w:val="hybridMultilevel"/>
    <w:tmpl w:val="3C8C33E6"/>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FF798E"/>
    <w:multiLevelType w:val="hybridMultilevel"/>
    <w:tmpl w:val="1B34D8B6"/>
    <w:lvl w:ilvl="0" w:tplc="3B0469E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8093A8C"/>
    <w:multiLevelType w:val="hybridMultilevel"/>
    <w:tmpl w:val="9502DDA0"/>
    <w:lvl w:ilvl="0" w:tplc="4530D88A">
      <w:numFmt w:val="bullet"/>
      <w:lvlText w:val=""/>
      <w:lvlJc w:val="left"/>
      <w:pPr>
        <w:ind w:left="1429" w:hanging="360"/>
      </w:pPr>
      <w:rPr>
        <w:rFonts w:ascii="Symbol" w:eastAsia="Times New Roman"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E067E3F"/>
    <w:multiLevelType w:val="hybridMultilevel"/>
    <w:tmpl w:val="1A241974"/>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AE1C7F"/>
    <w:multiLevelType w:val="multilevel"/>
    <w:tmpl w:val="21225E32"/>
    <w:lvl w:ilvl="0">
      <w:start w:val="1"/>
      <w:numFmt w:val="decimal"/>
      <w:lvlText w:val="%1."/>
      <w:lvlJc w:val="left"/>
      <w:pPr>
        <w:ind w:left="1785" w:hanging="1050"/>
      </w:pPr>
      <w:rPr>
        <w:rFonts w:hint="default"/>
      </w:rPr>
    </w:lvl>
    <w:lvl w:ilvl="1">
      <w:start w:val="3"/>
      <w:numFmt w:val="decimal"/>
      <w:isLgl/>
      <w:lvlText w:val="%1.%2."/>
      <w:lvlJc w:val="left"/>
      <w:pPr>
        <w:ind w:left="1935" w:hanging="1200"/>
      </w:pPr>
      <w:rPr>
        <w:rFonts w:hint="default"/>
      </w:rPr>
    </w:lvl>
    <w:lvl w:ilvl="2">
      <w:start w:val="1"/>
      <w:numFmt w:val="decimal"/>
      <w:isLgl/>
      <w:lvlText w:val="%1.%2.%3."/>
      <w:lvlJc w:val="left"/>
      <w:pPr>
        <w:ind w:left="1935" w:hanging="1200"/>
      </w:pPr>
      <w:rPr>
        <w:rFonts w:hint="default"/>
      </w:rPr>
    </w:lvl>
    <w:lvl w:ilvl="3">
      <w:start w:val="1"/>
      <w:numFmt w:val="decimal"/>
      <w:isLgl/>
      <w:lvlText w:val="%1.%2.%3.%4."/>
      <w:lvlJc w:val="left"/>
      <w:pPr>
        <w:ind w:left="1935" w:hanging="1200"/>
      </w:pPr>
      <w:rPr>
        <w:rFonts w:hint="default"/>
      </w:rPr>
    </w:lvl>
    <w:lvl w:ilvl="4">
      <w:start w:val="1"/>
      <w:numFmt w:val="decimal"/>
      <w:isLgl/>
      <w:lvlText w:val="%1.%2.%3.%4.%5."/>
      <w:lvlJc w:val="left"/>
      <w:pPr>
        <w:ind w:left="1935" w:hanging="120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34">
    <w:nsid w:val="7EB40A39"/>
    <w:multiLevelType w:val="hybridMultilevel"/>
    <w:tmpl w:val="E05A9C78"/>
    <w:lvl w:ilvl="0" w:tplc="4530D88A">
      <w:numFmt w:val="bullet"/>
      <w:lvlText w:val=""/>
      <w:lvlJc w:val="left"/>
      <w:pPr>
        <w:ind w:left="720" w:hanging="360"/>
      </w:pPr>
      <w:rPr>
        <w:rFonts w:ascii="Symbol" w:eastAsia="Times New Roman"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6"/>
  </w:num>
  <w:num w:numId="4">
    <w:abstractNumId w:val="21"/>
  </w:num>
  <w:num w:numId="5">
    <w:abstractNumId w:val="23"/>
  </w:num>
  <w:num w:numId="6">
    <w:abstractNumId w:val="30"/>
  </w:num>
  <w:num w:numId="7">
    <w:abstractNumId w:val="9"/>
  </w:num>
  <w:num w:numId="8">
    <w:abstractNumId w:val="3"/>
  </w:num>
  <w:num w:numId="9">
    <w:abstractNumId w:val="33"/>
  </w:num>
  <w:num w:numId="10">
    <w:abstractNumId w:val="14"/>
  </w:num>
  <w:num w:numId="11">
    <w:abstractNumId w:val="19"/>
  </w:num>
  <w:num w:numId="12">
    <w:abstractNumId w:val="0"/>
  </w:num>
  <w:num w:numId="13">
    <w:abstractNumId w:val="5"/>
  </w:num>
  <w:num w:numId="14">
    <w:abstractNumId w:val="26"/>
  </w:num>
  <w:num w:numId="15">
    <w:abstractNumId w:val="2"/>
  </w:num>
  <w:num w:numId="16">
    <w:abstractNumId w:val="27"/>
  </w:num>
  <w:num w:numId="17">
    <w:abstractNumId w:val="1"/>
  </w:num>
  <w:num w:numId="18">
    <w:abstractNumId w:val="32"/>
  </w:num>
  <w:num w:numId="19">
    <w:abstractNumId w:val="5"/>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2"/>
  </w:num>
  <w:num w:numId="29">
    <w:abstractNumId w:val="25"/>
  </w:num>
  <w:num w:numId="30">
    <w:abstractNumId w:val="15"/>
  </w:num>
  <w:num w:numId="31">
    <w:abstractNumId w:val="11"/>
  </w:num>
  <w:num w:numId="32">
    <w:abstractNumId w:val="29"/>
  </w:num>
  <w:num w:numId="33">
    <w:abstractNumId w:val="20"/>
  </w:num>
  <w:num w:numId="34">
    <w:abstractNumId w:val="31"/>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DC"/>
    <w:rsid w:val="00000CA8"/>
    <w:rsid w:val="00002942"/>
    <w:rsid w:val="00003B5D"/>
    <w:rsid w:val="000068FC"/>
    <w:rsid w:val="00011014"/>
    <w:rsid w:val="000141A8"/>
    <w:rsid w:val="000202CD"/>
    <w:rsid w:val="00050165"/>
    <w:rsid w:val="00051B20"/>
    <w:rsid w:val="00057054"/>
    <w:rsid w:val="00061127"/>
    <w:rsid w:val="000655B4"/>
    <w:rsid w:val="000721CB"/>
    <w:rsid w:val="0007496A"/>
    <w:rsid w:val="00077AE4"/>
    <w:rsid w:val="00094625"/>
    <w:rsid w:val="000B3819"/>
    <w:rsid w:val="000B5617"/>
    <w:rsid w:val="000C081D"/>
    <w:rsid w:val="000C52D9"/>
    <w:rsid w:val="000D00DD"/>
    <w:rsid w:val="000D1FAA"/>
    <w:rsid w:val="000E11E3"/>
    <w:rsid w:val="000E5BD1"/>
    <w:rsid w:val="000E64F6"/>
    <w:rsid w:val="000F76B1"/>
    <w:rsid w:val="00102C9E"/>
    <w:rsid w:val="00106A8E"/>
    <w:rsid w:val="001552AB"/>
    <w:rsid w:val="0016290E"/>
    <w:rsid w:val="00164323"/>
    <w:rsid w:val="00164EF8"/>
    <w:rsid w:val="0017231F"/>
    <w:rsid w:val="0017514F"/>
    <w:rsid w:val="001864F4"/>
    <w:rsid w:val="00187A43"/>
    <w:rsid w:val="001A27C7"/>
    <w:rsid w:val="001B77EF"/>
    <w:rsid w:val="001D1494"/>
    <w:rsid w:val="001D4B2E"/>
    <w:rsid w:val="001E2148"/>
    <w:rsid w:val="001E483E"/>
    <w:rsid w:val="001E4FC3"/>
    <w:rsid w:val="001E787C"/>
    <w:rsid w:val="001F0E14"/>
    <w:rsid w:val="001F5DCB"/>
    <w:rsid w:val="00201041"/>
    <w:rsid w:val="00204ED6"/>
    <w:rsid w:val="0020628C"/>
    <w:rsid w:val="00206E62"/>
    <w:rsid w:val="00211451"/>
    <w:rsid w:val="0021251E"/>
    <w:rsid w:val="00212E4D"/>
    <w:rsid w:val="0022101C"/>
    <w:rsid w:val="002301D7"/>
    <w:rsid w:val="00237164"/>
    <w:rsid w:val="0024170B"/>
    <w:rsid w:val="00245E5A"/>
    <w:rsid w:val="002575E2"/>
    <w:rsid w:val="002725E7"/>
    <w:rsid w:val="00273EE2"/>
    <w:rsid w:val="002841E2"/>
    <w:rsid w:val="00292871"/>
    <w:rsid w:val="002A13A5"/>
    <w:rsid w:val="002A308F"/>
    <w:rsid w:val="002A72D2"/>
    <w:rsid w:val="002A7CCF"/>
    <w:rsid w:val="002B53A3"/>
    <w:rsid w:val="002B69F0"/>
    <w:rsid w:val="002C13D3"/>
    <w:rsid w:val="002C44FF"/>
    <w:rsid w:val="002E6AF9"/>
    <w:rsid w:val="00304717"/>
    <w:rsid w:val="00343F48"/>
    <w:rsid w:val="00346940"/>
    <w:rsid w:val="00352DD6"/>
    <w:rsid w:val="003531FA"/>
    <w:rsid w:val="00355E04"/>
    <w:rsid w:val="00365C26"/>
    <w:rsid w:val="003672A3"/>
    <w:rsid w:val="0036766B"/>
    <w:rsid w:val="003763A7"/>
    <w:rsid w:val="00380A5E"/>
    <w:rsid w:val="003811F4"/>
    <w:rsid w:val="00386D89"/>
    <w:rsid w:val="0039642B"/>
    <w:rsid w:val="003977BF"/>
    <w:rsid w:val="00397A14"/>
    <w:rsid w:val="003B1530"/>
    <w:rsid w:val="003B29DC"/>
    <w:rsid w:val="003B2CEE"/>
    <w:rsid w:val="003B35C4"/>
    <w:rsid w:val="003F13BD"/>
    <w:rsid w:val="003F1824"/>
    <w:rsid w:val="00405484"/>
    <w:rsid w:val="004058DE"/>
    <w:rsid w:val="004113A3"/>
    <w:rsid w:val="00413414"/>
    <w:rsid w:val="004163CF"/>
    <w:rsid w:val="00427331"/>
    <w:rsid w:val="00433968"/>
    <w:rsid w:val="00434B6D"/>
    <w:rsid w:val="004368A9"/>
    <w:rsid w:val="00442418"/>
    <w:rsid w:val="00450486"/>
    <w:rsid w:val="00451751"/>
    <w:rsid w:val="00477D88"/>
    <w:rsid w:val="004921B0"/>
    <w:rsid w:val="00496896"/>
    <w:rsid w:val="004A5188"/>
    <w:rsid w:val="004B053D"/>
    <w:rsid w:val="004C3693"/>
    <w:rsid w:val="004E2887"/>
    <w:rsid w:val="004F0788"/>
    <w:rsid w:val="00510537"/>
    <w:rsid w:val="00530722"/>
    <w:rsid w:val="005416E0"/>
    <w:rsid w:val="005448D3"/>
    <w:rsid w:val="00556ACD"/>
    <w:rsid w:val="00556E2B"/>
    <w:rsid w:val="00557B29"/>
    <w:rsid w:val="00562B62"/>
    <w:rsid w:val="005854DB"/>
    <w:rsid w:val="005B7108"/>
    <w:rsid w:val="005C666B"/>
    <w:rsid w:val="005D0FD6"/>
    <w:rsid w:val="005D300A"/>
    <w:rsid w:val="005D3243"/>
    <w:rsid w:val="005D54D6"/>
    <w:rsid w:val="005D71A7"/>
    <w:rsid w:val="005F4592"/>
    <w:rsid w:val="005F6C91"/>
    <w:rsid w:val="00604869"/>
    <w:rsid w:val="006247AB"/>
    <w:rsid w:val="00655946"/>
    <w:rsid w:val="00663F4C"/>
    <w:rsid w:val="00665D88"/>
    <w:rsid w:val="0068086D"/>
    <w:rsid w:val="0068763C"/>
    <w:rsid w:val="006A150B"/>
    <w:rsid w:val="006A6709"/>
    <w:rsid w:val="006B47F6"/>
    <w:rsid w:val="006B694B"/>
    <w:rsid w:val="006B7BDC"/>
    <w:rsid w:val="006C3BBD"/>
    <w:rsid w:val="006D0833"/>
    <w:rsid w:val="006D0B07"/>
    <w:rsid w:val="006D1BD1"/>
    <w:rsid w:val="006D5A36"/>
    <w:rsid w:val="006E06D1"/>
    <w:rsid w:val="006E423A"/>
    <w:rsid w:val="006E5BCB"/>
    <w:rsid w:val="006E74EF"/>
    <w:rsid w:val="006F1F0D"/>
    <w:rsid w:val="006F6CB7"/>
    <w:rsid w:val="00705CBC"/>
    <w:rsid w:val="00725D90"/>
    <w:rsid w:val="007309F8"/>
    <w:rsid w:val="00732664"/>
    <w:rsid w:val="007428EE"/>
    <w:rsid w:val="00762D5C"/>
    <w:rsid w:val="00782BC5"/>
    <w:rsid w:val="00784E1B"/>
    <w:rsid w:val="007850A5"/>
    <w:rsid w:val="007866CE"/>
    <w:rsid w:val="00791A8E"/>
    <w:rsid w:val="00794CCF"/>
    <w:rsid w:val="007A0EC1"/>
    <w:rsid w:val="007A2BCB"/>
    <w:rsid w:val="007B6109"/>
    <w:rsid w:val="007C3A7C"/>
    <w:rsid w:val="007C7942"/>
    <w:rsid w:val="007F66F1"/>
    <w:rsid w:val="00815D30"/>
    <w:rsid w:val="00822911"/>
    <w:rsid w:val="00824AF2"/>
    <w:rsid w:val="00825865"/>
    <w:rsid w:val="0083561A"/>
    <w:rsid w:val="00842665"/>
    <w:rsid w:val="00846153"/>
    <w:rsid w:val="00847188"/>
    <w:rsid w:val="00847E58"/>
    <w:rsid w:val="008562F3"/>
    <w:rsid w:val="008734B7"/>
    <w:rsid w:val="008846A4"/>
    <w:rsid w:val="008853AA"/>
    <w:rsid w:val="0089242D"/>
    <w:rsid w:val="008A5250"/>
    <w:rsid w:val="008A5FF6"/>
    <w:rsid w:val="008B0F84"/>
    <w:rsid w:val="008C6BFC"/>
    <w:rsid w:val="008D3909"/>
    <w:rsid w:val="008D7D5A"/>
    <w:rsid w:val="008E7B86"/>
    <w:rsid w:val="00906256"/>
    <w:rsid w:val="00911B08"/>
    <w:rsid w:val="00920E8E"/>
    <w:rsid w:val="00922028"/>
    <w:rsid w:val="0094295E"/>
    <w:rsid w:val="00942E77"/>
    <w:rsid w:val="0095268E"/>
    <w:rsid w:val="00955B97"/>
    <w:rsid w:val="009610BB"/>
    <w:rsid w:val="009627BA"/>
    <w:rsid w:val="009712DA"/>
    <w:rsid w:val="00974FB8"/>
    <w:rsid w:val="009752CC"/>
    <w:rsid w:val="00984D5C"/>
    <w:rsid w:val="00986EE2"/>
    <w:rsid w:val="00987186"/>
    <w:rsid w:val="009A45EC"/>
    <w:rsid w:val="009B2476"/>
    <w:rsid w:val="009B49B3"/>
    <w:rsid w:val="009B742F"/>
    <w:rsid w:val="009C4219"/>
    <w:rsid w:val="009E2045"/>
    <w:rsid w:val="009E2BC0"/>
    <w:rsid w:val="009E7A46"/>
    <w:rsid w:val="009F6149"/>
    <w:rsid w:val="009F66F7"/>
    <w:rsid w:val="009F7268"/>
    <w:rsid w:val="00A048A2"/>
    <w:rsid w:val="00A16B8A"/>
    <w:rsid w:val="00A33AE0"/>
    <w:rsid w:val="00A40A36"/>
    <w:rsid w:val="00A47B6A"/>
    <w:rsid w:val="00A50102"/>
    <w:rsid w:val="00A600E1"/>
    <w:rsid w:val="00A6208A"/>
    <w:rsid w:val="00A636DE"/>
    <w:rsid w:val="00A653BF"/>
    <w:rsid w:val="00A65B36"/>
    <w:rsid w:val="00A73733"/>
    <w:rsid w:val="00A84634"/>
    <w:rsid w:val="00A85935"/>
    <w:rsid w:val="00A868C2"/>
    <w:rsid w:val="00A87580"/>
    <w:rsid w:val="00A9110F"/>
    <w:rsid w:val="00A955BA"/>
    <w:rsid w:val="00A96E1F"/>
    <w:rsid w:val="00A97A42"/>
    <w:rsid w:val="00AB320A"/>
    <w:rsid w:val="00AB4A58"/>
    <w:rsid w:val="00AB7A25"/>
    <w:rsid w:val="00AD38DD"/>
    <w:rsid w:val="00AD53AC"/>
    <w:rsid w:val="00AD68B1"/>
    <w:rsid w:val="00AD7995"/>
    <w:rsid w:val="00AE27FB"/>
    <w:rsid w:val="00AE33E0"/>
    <w:rsid w:val="00AF0EF6"/>
    <w:rsid w:val="00AF6854"/>
    <w:rsid w:val="00AF6F8C"/>
    <w:rsid w:val="00B03E96"/>
    <w:rsid w:val="00B07DBD"/>
    <w:rsid w:val="00B16F47"/>
    <w:rsid w:val="00B170D0"/>
    <w:rsid w:val="00B228F2"/>
    <w:rsid w:val="00B2419F"/>
    <w:rsid w:val="00B34C8C"/>
    <w:rsid w:val="00B52DF8"/>
    <w:rsid w:val="00B576EE"/>
    <w:rsid w:val="00B61188"/>
    <w:rsid w:val="00B615A5"/>
    <w:rsid w:val="00B6397B"/>
    <w:rsid w:val="00B63E96"/>
    <w:rsid w:val="00B70DE4"/>
    <w:rsid w:val="00B71221"/>
    <w:rsid w:val="00B8081B"/>
    <w:rsid w:val="00B87C12"/>
    <w:rsid w:val="00B947FC"/>
    <w:rsid w:val="00B95A3C"/>
    <w:rsid w:val="00B95EB5"/>
    <w:rsid w:val="00BC091D"/>
    <w:rsid w:val="00BC3F48"/>
    <w:rsid w:val="00BC5572"/>
    <w:rsid w:val="00BC65FF"/>
    <w:rsid w:val="00BD10CC"/>
    <w:rsid w:val="00BD436F"/>
    <w:rsid w:val="00BD7FF2"/>
    <w:rsid w:val="00BE7CBC"/>
    <w:rsid w:val="00BF5996"/>
    <w:rsid w:val="00C11E3F"/>
    <w:rsid w:val="00C16B5A"/>
    <w:rsid w:val="00C22E69"/>
    <w:rsid w:val="00C24D94"/>
    <w:rsid w:val="00C2561C"/>
    <w:rsid w:val="00C44E01"/>
    <w:rsid w:val="00C502DC"/>
    <w:rsid w:val="00C50EBC"/>
    <w:rsid w:val="00C527B8"/>
    <w:rsid w:val="00C61745"/>
    <w:rsid w:val="00C73FD0"/>
    <w:rsid w:val="00C80DEB"/>
    <w:rsid w:val="00C83948"/>
    <w:rsid w:val="00C83E31"/>
    <w:rsid w:val="00C870AF"/>
    <w:rsid w:val="00C91DB9"/>
    <w:rsid w:val="00C93A3C"/>
    <w:rsid w:val="00CC402B"/>
    <w:rsid w:val="00CC52FA"/>
    <w:rsid w:val="00CC7D6E"/>
    <w:rsid w:val="00CD4BD1"/>
    <w:rsid w:val="00CD732F"/>
    <w:rsid w:val="00CE0F11"/>
    <w:rsid w:val="00CE3897"/>
    <w:rsid w:val="00CF29D8"/>
    <w:rsid w:val="00CF3B89"/>
    <w:rsid w:val="00CF5F07"/>
    <w:rsid w:val="00D1579D"/>
    <w:rsid w:val="00D15D18"/>
    <w:rsid w:val="00D2759D"/>
    <w:rsid w:val="00D31D8D"/>
    <w:rsid w:val="00D43EA5"/>
    <w:rsid w:val="00D45EB5"/>
    <w:rsid w:val="00D46BB9"/>
    <w:rsid w:val="00D50A02"/>
    <w:rsid w:val="00D53F33"/>
    <w:rsid w:val="00D54C3D"/>
    <w:rsid w:val="00D57D47"/>
    <w:rsid w:val="00D64C15"/>
    <w:rsid w:val="00D65631"/>
    <w:rsid w:val="00D67767"/>
    <w:rsid w:val="00D7135A"/>
    <w:rsid w:val="00D76A3B"/>
    <w:rsid w:val="00D837BA"/>
    <w:rsid w:val="00D91A93"/>
    <w:rsid w:val="00D92D69"/>
    <w:rsid w:val="00D93602"/>
    <w:rsid w:val="00DA77A8"/>
    <w:rsid w:val="00DB1782"/>
    <w:rsid w:val="00DC2DAB"/>
    <w:rsid w:val="00DC4A08"/>
    <w:rsid w:val="00DD0BD3"/>
    <w:rsid w:val="00DD154C"/>
    <w:rsid w:val="00DD6154"/>
    <w:rsid w:val="00DF18A2"/>
    <w:rsid w:val="00DF5BF8"/>
    <w:rsid w:val="00DF6C21"/>
    <w:rsid w:val="00E000F2"/>
    <w:rsid w:val="00E11017"/>
    <w:rsid w:val="00E14D13"/>
    <w:rsid w:val="00E166E3"/>
    <w:rsid w:val="00E167B2"/>
    <w:rsid w:val="00E242F6"/>
    <w:rsid w:val="00E24807"/>
    <w:rsid w:val="00E24BB4"/>
    <w:rsid w:val="00E34121"/>
    <w:rsid w:val="00E5319D"/>
    <w:rsid w:val="00E538CA"/>
    <w:rsid w:val="00E54412"/>
    <w:rsid w:val="00E62C41"/>
    <w:rsid w:val="00E706DC"/>
    <w:rsid w:val="00E72E24"/>
    <w:rsid w:val="00E83454"/>
    <w:rsid w:val="00E85C4D"/>
    <w:rsid w:val="00E9475C"/>
    <w:rsid w:val="00E952BB"/>
    <w:rsid w:val="00E9599A"/>
    <w:rsid w:val="00E9652D"/>
    <w:rsid w:val="00EA2C39"/>
    <w:rsid w:val="00EA6924"/>
    <w:rsid w:val="00EB0596"/>
    <w:rsid w:val="00EB5E79"/>
    <w:rsid w:val="00EB6F08"/>
    <w:rsid w:val="00EC13DF"/>
    <w:rsid w:val="00EC47DA"/>
    <w:rsid w:val="00EC581A"/>
    <w:rsid w:val="00ED2273"/>
    <w:rsid w:val="00ED43FC"/>
    <w:rsid w:val="00ED7AA6"/>
    <w:rsid w:val="00EF04B5"/>
    <w:rsid w:val="00EF2F6E"/>
    <w:rsid w:val="00EF78F2"/>
    <w:rsid w:val="00F12892"/>
    <w:rsid w:val="00F13F01"/>
    <w:rsid w:val="00F14268"/>
    <w:rsid w:val="00F15C37"/>
    <w:rsid w:val="00F45432"/>
    <w:rsid w:val="00F61D9B"/>
    <w:rsid w:val="00F62119"/>
    <w:rsid w:val="00F674ED"/>
    <w:rsid w:val="00F7752E"/>
    <w:rsid w:val="00F92A22"/>
    <w:rsid w:val="00FA17FF"/>
    <w:rsid w:val="00FA740D"/>
    <w:rsid w:val="00FB0E15"/>
    <w:rsid w:val="00FC0123"/>
    <w:rsid w:val="00FC6FA0"/>
    <w:rsid w:val="00FD26A9"/>
    <w:rsid w:val="00FD7BE7"/>
    <w:rsid w:val="00FF47A7"/>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uiPriority="0"/>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6DC"/>
    <w:pPr>
      <w:suppressAutoHyphens/>
    </w:pPr>
    <w:rPr>
      <w:rFonts w:ascii="Times New Roman" w:eastAsia="Times New Roman" w:hAnsi="Times New Roman"/>
      <w:sz w:val="28"/>
      <w:szCs w:val="28"/>
      <w:lang w:eastAsia="ar-SA"/>
    </w:rPr>
  </w:style>
  <w:style w:type="paragraph" w:styleId="1">
    <w:name w:val="heading 1"/>
    <w:basedOn w:val="a"/>
    <w:next w:val="a"/>
    <w:link w:val="10"/>
    <w:qFormat/>
    <w:locked/>
    <w:rsid w:val="002A308F"/>
    <w:pPr>
      <w:keepNext/>
      <w:suppressAutoHyphens w:val="0"/>
      <w:outlineLvl w:val="0"/>
    </w:pPr>
    <w:rPr>
      <w:sz w:val="24"/>
      <w:szCs w:val="20"/>
    </w:rPr>
  </w:style>
  <w:style w:type="paragraph" w:styleId="2">
    <w:name w:val="heading 2"/>
    <w:basedOn w:val="a"/>
    <w:next w:val="a"/>
    <w:link w:val="20"/>
    <w:qFormat/>
    <w:locked/>
    <w:rsid w:val="002A308F"/>
    <w:pPr>
      <w:keepNext/>
      <w:keepLines/>
      <w:tabs>
        <w:tab w:val="num" w:pos="0"/>
      </w:tabs>
      <w:suppressAutoHyphens w:val="0"/>
      <w:spacing w:before="200"/>
      <w:outlineLvl w:val="1"/>
    </w:pPr>
    <w:rPr>
      <w:rFonts w:ascii="Cambria" w:hAnsi="Cambria"/>
      <w:b/>
      <w:bCs/>
      <w:color w:val="4F81BD"/>
      <w:sz w:val="26"/>
      <w:szCs w:val="26"/>
    </w:rPr>
  </w:style>
  <w:style w:type="paragraph" w:styleId="3">
    <w:name w:val="heading 3"/>
    <w:basedOn w:val="a"/>
    <w:link w:val="30"/>
    <w:qFormat/>
    <w:locked/>
    <w:rsid w:val="009B2476"/>
    <w:pPr>
      <w:suppressAutoHyphens w:val="0"/>
      <w:spacing w:before="100" w:beforeAutospacing="1" w:after="100" w:afterAutospacing="1"/>
      <w:outlineLvl w:val="2"/>
    </w:pPr>
    <w:rPr>
      <w:rFonts w:ascii="Arial" w:hAnsi="Arial"/>
      <w:b/>
      <w:bCs/>
      <w:color w:val="333366"/>
      <w:sz w:val="24"/>
      <w:szCs w:val="24"/>
    </w:rPr>
  </w:style>
  <w:style w:type="paragraph" w:styleId="4">
    <w:name w:val="heading 4"/>
    <w:basedOn w:val="a"/>
    <w:next w:val="a"/>
    <w:link w:val="40"/>
    <w:qFormat/>
    <w:locked/>
    <w:rsid w:val="002A308F"/>
    <w:pPr>
      <w:keepNext/>
      <w:suppressAutoHyphens w:val="0"/>
      <w:spacing w:before="240" w:after="60"/>
      <w:outlineLvl w:val="3"/>
    </w:pPr>
    <w:rPr>
      <w:b/>
      <w:bCs/>
    </w:rPr>
  </w:style>
  <w:style w:type="paragraph" w:styleId="5">
    <w:name w:val="heading 5"/>
    <w:basedOn w:val="a"/>
    <w:next w:val="a"/>
    <w:link w:val="50"/>
    <w:qFormat/>
    <w:locked/>
    <w:rsid w:val="002A308F"/>
    <w:pPr>
      <w:suppressAutoHyphens w:val="0"/>
      <w:spacing w:before="240" w:after="60"/>
      <w:outlineLvl w:val="4"/>
    </w:pPr>
    <w:rPr>
      <w:b/>
      <w:bCs/>
      <w:i/>
      <w:iCs/>
      <w:sz w:val="26"/>
      <w:szCs w:val="26"/>
    </w:rPr>
  </w:style>
  <w:style w:type="paragraph" w:styleId="6">
    <w:name w:val="heading 6"/>
    <w:basedOn w:val="a"/>
    <w:next w:val="a"/>
    <w:link w:val="60"/>
    <w:qFormat/>
    <w:locked/>
    <w:rsid w:val="002A308F"/>
    <w:pPr>
      <w:suppressAutoHyphens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706DC"/>
    <w:rPr>
      <w:color w:val="0000FF"/>
      <w:u w:val="single"/>
    </w:rPr>
  </w:style>
  <w:style w:type="paragraph" w:styleId="a4">
    <w:name w:val="Normal (Web)"/>
    <w:basedOn w:val="a"/>
    <w:uiPriority w:val="99"/>
    <w:rsid w:val="00E706DC"/>
    <w:pPr>
      <w:suppressAutoHyphens w:val="0"/>
      <w:spacing w:before="120" w:after="24"/>
    </w:pPr>
    <w:rPr>
      <w:sz w:val="24"/>
      <w:szCs w:val="24"/>
      <w:lang w:eastAsia="ru-RU"/>
    </w:rPr>
  </w:style>
  <w:style w:type="paragraph" w:styleId="a5">
    <w:name w:val="List Paragraph"/>
    <w:basedOn w:val="a"/>
    <w:uiPriority w:val="34"/>
    <w:qFormat/>
    <w:rsid w:val="00E706DC"/>
    <w:pPr>
      <w:ind w:left="720"/>
    </w:pPr>
  </w:style>
  <w:style w:type="paragraph" w:customStyle="1" w:styleId="ConsPlusTitle">
    <w:name w:val="ConsPlusTitle"/>
    <w:rsid w:val="00E706DC"/>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next w:val="a"/>
    <w:link w:val="ConsPlusNormal0"/>
    <w:rsid w:val="00E706DC"/>
    <w:pPr>
      <w:widowControl w:val="0"/>
      <w:suppressAutoHyphens/>
      <w:autoSpaceDE w:val="0"/>
      <w:ind w:firstLine="720"/>
    </w:pPr>
    <w:rPr>
      <w:rFonts w:ascii="Arial" w:hAnsi="Arial" w:cs="Arial"/>
    </w:rPr>
  </w:style>
  <w:style w:type="paragraph" w:customStyle="1" w:styleId="Standard">
    <w:name w:val="Standard"/>
    <w:uiPriority w:val="99"/>
    <w:rsid w:val="00E706DC"/>
    <w:pPr>
      <w:widowControl w:val="0"/>
      <w:suppressAutoHyphens/>
      <w:autoSpaceDE w:val="0"/>
      <w:autoSpaceDN w:val="0"/>
    </w:pPr>
    <w:rPr>
      <w:rFonts w:ascii="Times New Roman" w:eastAsia="Times New Roman" w:hAnsi="Times New Roman"/>
      <w:kern w:val="3"/>
    </w:rPr>
  </w:style>
  <w:style w:type="character" w:customStyle="1" w:styleId="a6">
    <w:name w:val="Гипертекстовая ссылка"/>
    <w:uiPriority w:val="99"/>
    <w:rsid w:val="00E706DC"/>
    <w:rPr>
      <w:rFonts w:ascii="Times New Roman" w:hAnsi="Times New Roman" w:cs="Times New Roman"/>
      <w:b/>
      <w:bCs/>
      <w:color w:val="auto"/>
    </w:rPr>
  </w:style>
  <w:style w:type="paragraph" w:styleId="a7">
    <w:name w:val="Balloon Text"/>
    <w:basedOn w:val="a"/>
    <w:link w:val="a8"/>
    <w:uiPriority w:val="99"/>
    <w:rsid w:val="00E706DC"/>
    <w:rPr>
      <w:rFonts w:ascii="Tahoma" w:eastAsia="Calibri" w:hAnsi="Tahoma" w:cs="Tahoma"/>
      <w:sz w:val="16"/>
      <w:szCs w:val="16"/>
    </w:rPr>
  </w:style>
  <w:style w:type="character" w:customStyle="1" w:styleId="a8">
    <w:name w:val="Текст выноски Знак"/>
    <w:link w:val="a7"/>
    <w:uiPriority w:val="99"/>
    <w:locked/>
    <w:rsid w:val="00E706DC"/>
    <w:rPr>
      <w:rFonts w:ascii="Tahoma" w:hAnsi="Tahoma" w:cs="Tahoma"/>
      <w:sz w:val="16"/>
      <w:szCs w:val="16"/>
      <w:lang w:eastAsia="ar-SA" w:bidi="ar-SA"/>
    </w:rPr>
  </w:style>
  <w:style w:type="paragraph" w:styleId="a9">
    <w:name w:val="annotation text"/>
    <w:basedOn w:val="a"/>
    <w:link w:val="aa"/>
    <w:rsid w:val="00F92A22"/>
    <w:pPr>
      <w:widowControl w:val="0"/>
      <w:autoSpaceDE w:val="0"/>
    </w:pPr>
    <w:rPr>
      <w:rFonts w:eastAsia="Calibri"/>
      <w:sz w:val="20"/>
      <w:szCs w:val="20"/>
    </w:rPr>
  </w:style>
  <w:style w:type="character" w:customStyle="1" w:styleId="aa">
    <w:name w:val="Текст примечания Знак"/>
    <w:link w:val="a9"/>
    <w:locked/>
    <w:rsid w:val="00F92A22"/>
    <w:rPr>
      <w:rFonts w:ascii="Times New Roman" w:hAnsi="Times New Roman" w:cs="Times New Roman"/>
      <w:sz w:val="20"/>
      <w:szCs w:val="20"/>
      <w:lang w:eastAsia="ar-SA" w:bidi="ar-SA"/>
    </w:rPr>
  </w:style>
  <w:style w:type="character" w:customStyle="1" w:styleId="apple-converted-space">
    <w:name w:val="apple-converted-space"/>
    <w:basedOn w:val="a0"/>
    <w:uiPriority w:val="99"/>
    <w:rsid w:val="00D7135A"/>
  </w:style>
  <w:style w:type="paragraph" w:customStyle="1" w:styleId="s15">
    <w:name w:val="s_15"/>
    <w:basedOn w:val="a"/>
    <w:uiPriority w:val="99"/>
    <w:rsid w:val="00D7135A"/>
    <w:pPr>
      <w:suppressAutoHyphens w:val="0"/>
      <w:spacing w:before="100" w:beforeAutospacing="1" w:after="100" w:afterAutospacing="1"/>
    </w:pPr>
    <w:rPr>
      <w:sz w:val="24"/>
      <w:szCs w:val="24"/>
      <w:lang w:eastAsia="ru-RU"/>
    </w:rPr>
  </w:style>
  <w:style w:type="character" w:customStyle="1" w:styleId="s10">
    <w:name w:val="s_10"/>
    <w:basedOn w:val="a0"/>
    <w:uiPriority w:val="99"/>
    <w:rsid w:val="00D7135A"/>
  </w:style>
  <w:style w:type="paragraph" w:customStyle="1" w:styleId="s1">
    <w:name w:val="s_1"/>
    <w:basedOn w:val="a"/>
    <w:uiPriority w:val="99"/>
    <w:rsid w:val="00D7135A"/>
    <w:pPr>
      <w:suppressAutoHyphens w:val="0"/>
      <w:spacing w:before="100" w:beforeAutospacing="1" w:after="100" w:afterAutospacing="1"/>
    </w:pPr>
    <w:rPr>
      <w:sz w:val="24"/>
      <w:szCs w:val="24"/>
      <w:lang w:eastAsia="ru-RU"/>
    </w:rPr>
  </w:style>
  <w:style w:type="paragraph" w:customStyle="1" w:styleId="pj">
    <w:name w:val="pj"/>
    <w:basedOn w:val="a"/>
    <w:uiPriority w:val="99"/>
    <w:rsid w:val="00AD68B1"/>
    <w:pPr>
      <w:suppressAutoHyphens w:val="0"/>
      <w:spacing w:before="100" w:beforeAutospacing="1" w:after="100" w:afterAutospacing="1"/>
    </w:pPr>
    <w:rPr>
      <w:sz w:val="24"/>
      <w:szCs w:val="24"/>
      <w:lang w:eastAsia="ru-RU"/>
    </w:rPr>
  </w:style>
  <w:style w:type="paragraph" w:customStyle="1" w:styleId="pboth">
    <w:name w:val="pboth"/>
    <w:basedOn w:val="a"/>
    <w:uiPriority w:val="99"/>
    <w:rsid w:val="00AD68B1"/>
    <w:pPr>
      <w:suppressAutoHyphens w:val="0"/>
      <w:spacing w:before="100" w:beforeAutospacing="1" w:after="100" w:afterAutospacing="1"/>
    </w:pPr>
    <w:rPr>
      <w:sz w:val="24"/>
      <w:szCs w:val="24"/>
      <w:lang w:eastAsia="ru-RU"/>
    </w:rPr>
  </w:style>
  <w:style w:type="character" w:customStyle="1" w:styleId="30">
    <w:name w:val="Заголовок 3 Знак"/>
    <w:link w:val="3"/>
    <w:rsid w:val="009B2476"/>
    <w:rPr>
      <w:rFonts w:ascii="Arial" w:eastAsia="Times New Roman" w:hAnsi="Arial" w:cs="Arial"/>
      <w:b/>
      <w:bCs/>
      <w:color w:val="333366"/>
      <w:sz w:val="24"/>
      <w:szCs w:val="24"/>
    </w:rPr>
  </w:style>
  <w:style w:type="character" w:styleId="ab">
    <w:name w:val="page number"/>
    <w:rsid w:val="009B2476"/>
  </w:style>
  <w:style w:type="paragraph" w:styleId="ac">
    <w:name w:val="header"/>
    <w:basedOn w:val="a"/>
    <w:link w:val="ad"/>
    <w:uiPriority w:val="99"/>
    <w:rsid w:val="009B2476"/>
    <w:pPr>
      <w:tabs>
        <w:tab w:val="center" w:pos="4677"/>
        <w:tab w:val="right" w:pos="9355"/>
      </w:tabs>
      <w:suppressAutoHyphens w:val="0"/>
    </w:pPr>
    <w:rPr>
      <w:sz w:val="24"/>
      <w:szCs w:val="24"/>
    </w:rPr>
  </w:style>
  <w:style w:type="character" w:customStyle="1" w:styleId="ad">
    <w:name w:val="Верхний колонтитул Знак"/>
    <w:link w:val="ac"/>
    <w:uiPriority w:val="99"/>
    <w:rsid w:val="009B2476"/>
    <w:rPr>
      <w:rFonts w:ascii="Times New Roman" w:eastAsia="Times New Roman" w:hAnsi="Times New Roman"/>
      <w:sz w:val="24"/>
      <w:szCs w:val="24"/>
    </w:rPr>
  </w:style>
  <w:style w:type="character" w:customStyle="1" w:styleId="10">
    <w:name w:val="Заголовок 1 Знак"/>
    <w:link w:val="1"/>
    <w:rsid w:val="002A308F"/>
    <w:rPr>
      <w:rFonts w:ascii="Times New Roman" w:eastAsia="Times New Roman" w:hAnsi="Times New Roman"/>
      <w:sz w:val="24"/>
    </w:rPr>
  </w:style>
  <w:style w:type="character" w:customStyle="1" w:styleId="20">
    <w:name w:val="Заголовок 2 Знак"/>
    <w:link w:val="2"/>
    <w:rsid w:val="002A308F"/>
    <w:rPr>
      <w:rFonts w:ascii="Cambria" w:eastAsia="Times New Roman" w:hAnsi="Cambria"/>
      <w:b/>
      <w:bCs/>
      <w:color w:val="4F81BD"/>
      <w:sz w:val="26"/>
      <w:szCs w:val="26"/>
      <w:lang w:eastAsia="ar-SA"/>
    </w:rPr>
  </w:style>
  <w:style w:type="character" w:customStyle="1" w:styleId="40">
    <w:name w:val="Заголовок 4 Знак"/>
    <w:link w:val="4"/>
    <w:rsid w:val="002A308F"/>
    <w:rPr>
      <w:rFonts w:ascii="Times New Roman" w:eastAsia="Times New Roman" w:hAnsi="Times New Roman"/>
      <w:b/>
      <w:bCs/>
      <w:sz w:val="28"/>
      <w:szCs w:val="28"/>
      <w:lang w:eastAsia="ar-SA"/>
    </w:rPr>
  </w:style>
  <w:style w:type="character" w:customStyle="1" w:styleId="50">
    <w:name w:val="Заголовок 5 Знак"/>
    <w:link w:val="5"/>
    <w:rsid w:val="002A308F"/>
    <w:rPr>
      <w:rFonts w:ascii="Times New Roman" w:eastAsia="Times New Roman" w:hAnsi="Times New Roman"/>
      <w:b/>
      <w:bCs/>
      <w:i/>
      <w:iCs/>
      <w:sz w:val="26"/>
      <w:szCs w:val="26"/>
      <w:lang w:eastAsia="ar-SA"/>
    </w:rPr>
  </w:style>
  <w:style w:type="character" w:customStyle="1" w:styleId="60">
    <w:name w:val="Заголовок 6 Знак"/>
    <w:link w:val="6"/>
    <w:rsid w:val="002A308F"/>
    <w:rPr>
      <w:rFonts w:ascii="Times New Roman" w:eastAsia="Times New Roman" w:hAnsi="Times New Roman"/>
      <w:b/>
      <w:bCs/>
      <w:sz w:val="22"/>
      <w:szCs w:val="22"/>
      <w:lang w:eastAsia="ar-SA"/>
    </w:rPr>
  </w:style>
  <w:style w:type="numbering" w:customStyle="1" w:styleId="11">
    <w:name w:val="Нет списка1"/>
    <w:next w:val="a2"/>
    <w:uiPriority w:val="99"/>
    <w:semiHidden/>
    <w:unhideWhenUsed/>
    <w:rsid w:val="002A308F"/>
  </w:style>
  <w:style w:type="paragraph" w:styleId="ae">
    <w:name w:val="footer"/>
    <w:basedOn w:val="a"/>
    <w:link w:val="af"/>
    <w:rsid w:val="002A308F"/>
    <w:pPr>
      <w:tabs>
        <w:tab w:val="center" w:pos="4677"/>
        <w:tab w:val="right" w:pos="9355"/>
      </w:tabs>
      <w:suppressAutoHyphens w:val="0"/>
    </w:pPr>
    <w:rPr>
      <w:sz w:val="24"/>
      <w:szCs w:val="24"/>
    </w:rPr>
  </w:style>
  <w:style w:type="character" w:customStyle="1" w:styleId="af">
    <w:name w:val="Нижний колонтитул Знак"/>
    <w:link w:val="ae"/>
    <w:rsid w:val="002A308F"/>
    <w:rPr>
      <w:rFonts w:ascii="Times New Roman" w:eastAsia="Times New Roman" w:hAnsi="Times New Roman"/>
      <w:sz w:val="24"/>
      <w:szCs w:val="24"/>
    </w:rPr>
  </w:style>
  <w:style w:type="paragraph" w:styleId="af0">
    <w:name w:val="Body Text"/>
    <w:basedOn w:val="a"/>
    <w:link w:val="af1"/>
    <w:rsid w:val="002A308F"/>
    <w:pPr>
      <w:suppressAutoHyphens w:val="0"/>
      <w:jc w:val="both"/>
    </w:pPr>
    <w:rPr>
      <w:szCs w:val="20"/>
    </w:rPr>
  </w:style>
  <w:style w:type="character" w:customStyle="1" w:styleId="af1">
    <w:name w:val="Основной текст Знак"/>
    <w:link w:val="af0"/>
    <w:rsid w:val="002A308F"/>
    <w:rPr>
      <w:rFonts w:ascii="Times New Roman" w:eastAsia="Times New Roman" w:hAnsi="Times New Roman"/>
      <w:sz w:val="28"/>
    </w:rPr>
  </w:style>
  <w:style w:type="paragraph" w:styleId="af2">
    <w:name w:val="Subtitle"/>
    <w:basedOn w:val="a"/>
    <w:link w:val="af3"/>
    <w:qFormat/>
    <w:locked/>
    <w:rsid w:val="002A308F"/>
    <w:pPr>
      <w:suppressAutoHyphens w:val="0"/>
      <w:jc w:val="center"/>
    </w:pPr>
    <w:rPr>
      <w:b/>
      <w:sz w:val="32"/>
      <w:szCs w:val="24"/>
    </w:rPr>
  </w:style>
  <w:style w:type="character" w:customStyle="1" w:styleId="af3">
    <w:name w:val="Подзаголовок Знак"/>
    <w:link w:val="af2"/>
    <w:rsid w:val="002A308F"/>
    <w:rPr>
      <w:rFonts w:ascii="Times New Roman" w:eastAsia="Times New Roman" w:hAnsi="Times New Roman"/>
      <w:b/>
      <w:sz w:val="32"/>
      <w:szCs w:val="24"/>
    </w:rPr>
  </w:style>
  <w:style w:type="table" w:styleId="af4">
    <w:name w:val="Table Grid"/>
    <w:basedOn w:val="a1"/>
    <w:uiPriority w:val="59"/>
    <w:locked/>
    <w:rsid w:val="002A30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2z0">
    <w:name w:val="WW8Num2z0"/>
    <w:rsid w:val="002A308F"/>
    <w:rPr>
      <w:rFonts w:ascii="Symbol" w:hAnsi="Symbol" w:cs="StarSymbol"/>
      <w:sz w:val="18"/>
      <w:szCs w:val="18"/>
    </w:rPr>
  </w:style>
  <w:style w:type="character" w:customStyle="1" w:styleId="Absatz-Standardschriftart">
    <w:name w:val="Absatz-Standardschriftart"/>
    <w:rsid w:val="002A308F"/>
  </w:style>
  <w:style w:type="character" w:customStyle="1" w:styleId="WW-Absatz-Standardschriftart">
    <w:name w:val="WW-Absatz-Standardschriftart"/>
    <w:rsid w:val="002A308F"/>
  </w:style>
  <w:style w:type="character" w:customStyle="1" w:styleId="WW-Absatz-Standardschriftart1">
    <w:name w:val="WW-Absatz-Standardschriftart1"/>
    <w:rsid w:val="002A308F"/>
  </w:style>
  <w:style w:type="character" w:customStyle="1" w:styleId="WW-Absatz-Standardschriftart11">
    <w:name w:val="WW-Absatz-Standardschriftart11"/>
    <w:rsid w:val="002A308F"/>
  </w:style>
  <w:style w:type="character" w:customStyle="1" w:styleId="WW-Absatz-Standardschriftart111">
    <w:name w:val="WW-Absatz-Standardschriftart111"/>
    <w:rsid w:val="002A308F"/>
  </w:style>
  <w:style w:type="character" w:customStyle="1" w:styleId="WW-Absatz-Standardschriftart1111">
    <w:name w:val="WW-Absatz-Standardschriftart1111"/>
    <w:rsid w:val="002A308F"/>
  </w:style>
  <w:style w:type="character" w:customStyle="1" w:styleId="WW-Absatz-Standardschriftart11111">
    <w:name w:val="WW-Absatz-Standardschriftart11111"/>
    <w:rsid w:val="002A308F"/>
  </w:style>
  <w:style w:type="character" w:customStyle="1" w:styleId="WW-Absatz-Standardschriftart111111">
    <w:name w:val="WW-Absatz-Standardschriftart111111"/>
    <w:rsid w:val="002A308F"/>
  </w:style>
  <w:style w:type="character" w:customStyle="1" w:styleId="WW-Absatz-Standardschriftart1111111">
    <w:name w:val="WW-Absatz-Standardschriftart1111111"/>
    <w:rsid w:val="002A308F"/>
  </w:style>
  <w:style w:type="character" w:customStyle="1" w:styleId="WW-Absatz-Standardschriftart11111111">
    <w:name w:val="WW-Absatz-Standardschriftart11111111"/>
    <w:rsid w:val="002A308F"/>
  </w:style>
  <w:style w:type="character" w:customStyle="1" w:styleId="WW-Absatz-Standardschriftart111111111">
    <w:name w:val="WW-Absatz-Standardschriftart111111111"/>
    <w:rsid w:val="002A308F"/>
  </w:style>
  <w:style w:type="character" w:customStyle="1" w:styleId="WW-Absatz-Standardschriftart1111111111">
    <w:name w:val="WW-Absatz-Standardschriftart1111111111"/>
    <w:rsid w:val="002A308F"/>
  </w:style>
  <w:style w:type="character" w:customStyle="1" w:styleId="WW-Absatz-Standardschriftart11111111111">
    <w:name w:val="WW-Absatz-Standardschriftart11111111111"/>
    <w:rsid w:val="002A308F"/>
  </w:style>
  <w:style w:type="character" w:customStyle="1" w:styleId="WW-Absatz-Standardschriftart111111111111">
    <w:name w:val="WW-Absatz-Standardschriftart111111111111"/>
    <w:rsid w:val="002A308F"/>
  </w:style>
  <w:style w:type="character" w:customStyle="1" w:styleId="WW-Absatz-Standardschriftart1111111111111">
    <w:name w:val="WW-Absatz-Standardschriftart1111111111111"/>
    <w:rsid w:val="002A308F"/>
  </w:style>
  <w:style w:type="character" w:customStyle="1" w:styleId="WW8Num3z1">
    <w:name w:val="WW8Num3z1"/>
    <w:rsid w:val="002A308F"/>
    <w:rPr>
      <w:rFonts w:ascii="Courier New" w:hAnsi="Courier New"/>
      <w:sz w:val="20"/>
    </w:rPr>
  </w:style>
  <w:style w:type="character" w:customStyle="1" w:styleId="WW8Num5z0">
    <w:name w:val="WW8Num5z0"/>
    <w:rsid w:val="002A308F"/>
    <w:rPr>
      <w:rFonts w:ascii="Symbol" w:hAnsi="Symbol"/>
      <w:sz w:val="20"/>
    </w:rPr>
  </w:style>
  <w:style w:type="character" w:customStyle="1" w:styleId="WW8Num5z1">
    <w:name w:val="WW8Num5z1"/>
    <w:rsid w:val="002A308F"/>
    <w:rPr>
      <w:rFonts w:ascii="Courier New" w:hAnsi="Courier New"/>
      <w:sz w:val="20"/>
    </w:rPr>
  </w:style>
  <w:style w:type="character" w:customStyle="1" w:styleId="WW8Num5z2">
    <w:name w:val="WW8Num5z2"/>
    <w:rsid w:val="002A308F"/>
    <w:rPr>
      <w:rFonts w:ascii="Wingdings" w:hAnsi="Wingdings"/>
      <w:sz w:val="20"/>
    </w:rPr>
  </w:style>
  <w:style w:type="character" w:customStyle="1" w:styleId="WW8Num6z0">
    <w:name w:val="WW8Num6z0"/>
    <w:rsid w:val="002A308F"/>
    <w:rPr>
      <w:rFonts w:ascii="Symbol" w:hAnsi="Symbol"/>
      <w:sz w:val="20"/>
    </w:rPr>
  </w:style>
  <w:style w:type="character" w:customStyle="1" w:styleId="WW8Num6z1">
    <w:name w:val="WW8Num6z1"/>
    <w:rsid w:val="002A308F"/>
    <w:rPr>
      <w:rFonts w:ascii="Courier New" w:hAnsi="Courier New"/>
      <w:sz w:val="20"/>
    </w:rPr>
  </w:style>
  <w:style w:type="character" w:customStyle="1" w:styleId="WW8Num6z2">
    <w:name w:val="WW8Num6z2"/>
    <w:rsid w:val="002A308F"/>
    <w:rPr>
      <w:rFonts w:ascii="Wingdings" w:hAnsi="Wingdings"/>
      <w:sz w:val="20"/>
    </w:rPr>
  </w:style>
  <w:style w:type="character" w:customStyle="1" w:styleId="WW8Num7z0">
    <w:name w:val="WW8Num7z0"/>
    <w:rsid w:val="002A308F"/>
    <w:rPr>
      <w:rFonts w:ascii="Symbol" w:hAnsi="Symbol"/>
      <w:sz w:val="20"/>
    </w:rPr>
  </w:style>
  <w:style w:type="character" w:customStyle="1" w:styleId="WW8Num7z1">
    <w:name w:val="WW8Num7z1"/>
    <w:rsid w:val="002A308F"/>
    <w:rPr>
      <w:rFonts w:ascii="Courier New" w:hAnsi="Courier New"/>
      <w:sz w:val="20"/>
    </w:rPr>
  </w:style>
  <w:style w:type="character" w:customStyle="1" w:styleId="WW8Num7z2">
    <w:name w:val="WW8Num7z2"/>
    <w:rsid w:val="002A308F"/>
    <w:rPr>
      <w:rFonts w:ascii="Wingdings" w:hAnsi="Wingdings"/>
      <w:sz w:val="20"/>
    </w:rPr>
  </w:style>
  <w:style w:type="character" w:customStyle="1" w:styleId="WW8Num8z1">
    <w:name w:val="WW8Num8z1"/>
    <w:rsid w:val="002A308F"/>
    <w:rPr>
      <w:rFonts w:ascii="Courier New" w:hAnsi="Courier New"/>
      <w:sz w:val="20"/>
    </w:rPr>
  </w:style>
  <w:style w:type="character" w:customStyle="1" w:styleId="WW8Num9z0">
    <w:name w:val="WW8Num9z0"/>
    <w:rsid w:val="002A308F"/>
    <w:rPr>
      <w:rFonts w:ascii="Symbol" w:hAnsi="Symbol"/>
      <w:sz w:val="20"/>
    </w:rPr>
  </w:style>
  <w:style w:type="character" w:customStyle="1" w:styleId="WW8Num9z1">
    <w:name w:val="WW8Num9z1"/>
    <w:rsid w:val="002A308F"/>
    <w:rPr>
      <w:rFonts w:ascii="Courier New" w:hAnsi="Courier New"/>
      <w:sz w:val="20"/>
    </w:rPr>
  </w:style>
  <w:style w:type="character" w:customStyle="1" w:styleId="WW8Num10z0">
    <w:name w:val="WW8Num10z0"/>
    <w:rsid w:val="002A308F"/>
    <w:rPr>
      <w:rFonts w:ascii="Symbol" w:hAnsi="Symbol"/>
      <w:sz w:val="20"/>
    </w:rPr>
  </w:style>
  <w:style w:type="character" w:customStyle="1" w:styleId="WW8Num10z1">
    <w:name w:val="WW8Num10z1"/>
    <w:rsid w:val="002A308F"/>
    <w:rPr>
      <w:rFonts w:ascii="Courier New" w:hAnsi="Courier New"/>
      <w:sz w:val="20"/>
    </w:rPr>
  </w:style>
  <w:style w:type="character" w:customStyle="1" w:styleId="WW8Num11z0">
    <w:name w:val="WW8Num11z0"/>
    <w:rsid w:val="002A308F"/>
    <w:rPr>
      <w:rFonts w:ascii="Symbol" w:hAnsi="Symbol"/>
      <w:sz w:val="20"/>
    </w:rPr>
  </w:style>
  <w:style w:type="character" w:customStyle="1" w:styleId="WW-Absatz-Standardschriftart11111111111111">
    <w:name w:val="WW-Absatz-Standardschriftart11111111111111"/>
    <w:rsid w:val="002A308F"/>
  </w:style>
  <w:style w:type="character" w:customStyle="1" w:styleId="WW8Num4z1">
    <w:name w:val="WW8Num4z1"/>
    <w:rsid w:val="002A308F"/>
    <w:rPr>
      <w:rFonts w:ascii="Courier New" w:hAnsi="Courier New"/>
      <w:sz w:val="20"/>
    </w:rPr>
  </w:style>
  <w:style w:type="character" w:customStyle="1" w:styleId="WW8Num8z0">
    <w:name w:val="WW8Num8z0"/>
    <w:rsid w:val="002A308F"/>
    <w:rPr>
      <w:rFonts w:ascii="Symbol" w:hAnsi="Symbol"/>
      <w:sz w:val="20"/>
    </w:rPr>
  </w:style>
  <w:style w:type="character" w:customStyle="1" w:styleId="WW8Num8z2">
    <w:name w:val="WW8Num8z2"/>
    <w:rsid w:val="002A308F"/>
    <w:rPr>
      <w:rFonts w:ascii="Wingdings" w:hAnsi="Wingdings"/>
      <w:sz w:val="20"/>
    </w:rPr>
  </w:style>
  <w:style w:type="character" w:customStyle="1" w:styleId="WW8Num10z2">
    <w:name w:val="WW8Num10z2"/>
    <w:rsid w:val="002A308F"/>
    <w:rPr>
      <w:rFonts w:ascii="Wingdings" w:hAnsi="Wingdings"/>
      <w:sz w:val="20"/>
    </w:rPr>
  </w:style>
  <w:style w:type="character" w:customStyle="1" w:styleId="WW8Num11z1">
    <w:name w:val="WW8Num11z1"/>
    <w:rsid w:val="002A308F"/>
    <w:rPr>
      <w:rFonts w:ascii="Courier New" w:hAnsi="Courier New"/>
      <w:sz w:val="20"/>
    </w:rPr>
  </w:style>
  <w:style w:type="character" w:customStyle="1" w:styleId="WW8NumSt4z0">
    <w:name w:val="WW8NumSt4z0"/>
    <w:rsid w:val="002A308F"/>
    <w:rPr>
      <w:rFonts w:ascii="Symbol" w:hAnsi="Symbol"/>
      <w:sz w:val="20"/>
    </w:rPr>
  </w:style>
  <w:style w:type="character" w:customStyle="1" w:styleId="WW8NumSt11z0">
    <w:name w:val="WW8NumSt11z0"/>
    <w:rsid w:val="002A308F"/>
    <w:rPr>
      <w:rFonts w:ascii="Symbol" w:hAnsi="Symbol"/>
      <w:sz w:val="20"/>
    </w:rPr>
  </w:style>
  <w:style w:type="character" w:customStyle="1" w:styleId="WW8NumSt12z0">
    <w:name w:val="WW8NumSt12z0"/>
    <w:rsid w:val="002A308F"/>
    <w:rPr>
      <w:rFonts w:ascii="Symbol" w:hAnsi="Symbol"/>
      <w:sz w:val="20"/>
    </w:rPr>
  </w:style>
  <w:style w:type="character" w:customStyle="1" w:styleId="21">
    <w:name w:val="Основной шрифт абзаца2"/>
    <w:rsid w:val="002A308F"/>
  </w:style>
  <w:style w:type="character" w:customStyle="1" w:styleId="WW-Absatz-Standardschriftart111111111111111">
    <w:name w:val="WW-Absatz-Standardschriftart111111111111111"/>
    <w:rsid w:val="002A308F"/>
  </w:style>
  <w:style w:type="character" w:customStyle="1" w:styleId="WW-Absatz-Standardschriftart1111111111111111">
    <w:name w:val="WW-Absatz-Standardschriftart1111111111111111"/>
    <w:rsid w:val="002A308F"/>
  </w:style>
  <w:style w:type="character" w:customStyle="1" w:styleId="WW-Absatz-Standardschriftart11111111111111111">
    <w:name w:val="WW-Absatz-Standardschriftart11111111111111111"/>
    <w:rsid w:val="002A308F"/>
  </w:style>
  <w:style w:type="character" w:customStyle="1" w:styleId="WW-Absatz-Standardschriftart111111111111111111">
    <w:name w:val="WW-Absatz-Standardschriftart111111111111111111"/>
    <w:rsid w:val="002A308F"/>
  </w:style>
  <w:style w:type="character" w:customStyle="1" w:styleId="WW-Absatz-Standardschriftart1111111111111111111">
    <w:name w:val="WW-Absatz-Standardschriftart1111111111111111111"/>
    <w:rsid w:val="002A308F"/>
  </w:style>
  <w:style w:type="character" w:customStyle="1" w:styleId="12">
    <w:name w:val="Основной шрифт абзаца1"/>
    <w:rsid w:val="002A308F"/>
  </w:style>
  <w:style w:type="character" w:customStyle="1" w:styleId="af5">
    <w:name w:val="Маркеры списка"/>
    <w:rsid w:val="002A308F"/>
    <w:rPr>
      <w:rFonts w:ascii="StarSymbol" w:eastAsia="StarSymbol" w:hAnsi="StarSymbol" w:cs="StarSymbol"/>
      <w:sz w:val="18"/>
      <w:szCs w:val="18"/>
    </w:rPr>
  </w:style>
  <w:style w:type="character" w:customStyle="1" w:styleId="af6">
    <w:name w:val="Символ нумерации"/>
    <w:rsid w:val="002A308F"/>
  </w:style>
  <w:style w:type="character" w:customStyle="1" w:styleId="31">
    <w:name w:val="Основной шрифт абзаца3"/>
    <w:rsid w:val="002A308F"/>
  </w:style>
  <w:style w:type="paragraph" w:customStyle="1" w:styleId="af7">
    <w:name w:val="Заголовок"/>
    <w:basedOn w:val="a"/>
    <w:next w:val="af0"/>
    <w:rsid w:val="002A308F"/>
    <w:pPr>
      <w:keepNext/>
      <w:suppressAutoHyphens w:val="0"/>
      <w:spacing w:before="240" w:after="120"/>
    </w:pPr>
    <w:rPr>
      <w:rFonts w:ascii="Arial" w:eastAsia="Arial Unicode MS" w:hAnsi="Arial" w:cs="Tahoma"/>
    </w:rPr>
  </w:style>
  <w:style w:type="paragraph" w:styleId="af8">
    <w:name w:val="List"/>
    <w:basedOn w:val="af0"/>
    <w:rsid w:val="002A308F"/>
    <w:pPr>
      <w:spacing w:after="120"/>
      <w:jc w:val="left"/>
    </w:pPr>
    <w:rPr>
      <w:rFonts w:ascii="Arial" w:hAnsi="Arial" w:cs="Tahoma"/>
      <w:sz w:val="24"/>
      <w:szCs w:val="24"/>
    </w:rPr>
  </w:style>
  <w:style w:type="paragraph" w:customStyle="1" w:styleId="22">
    <w:name w:val="Название2"/>
    <w:basedOn w:val="a"/>
    <w:rsid w:val="002A308F"/>
    <w:pPr>
      <w:suppressLineNumbers/>
      <w:suppressAutoHyphens w:val="0"/>
      <w:spacing w:before="120" w:after="120"/>
    </w:pPr>
    <w:rPr>
      <w:rFonts w:cs="Tahoma"/>
      <w:i/>
      <w:iCs/>
      <w:szCs w:val="24"/>
    </w:rPr>
  </w:style>
  <w:style w:type="paragraph" w:customStyle="1" w:styleId="23">
    <w:name w:val="Указатель2"/>
    <w:basedOn w:val="a"/>
    <w:rsid w:val="002A308F"/>
    <w:pPr>
      <w:suppressLineNumbers/>
      <w:suppressAutoHyphens w:val="0"/>
    </w:pPr>
    <w:rPr>
      <w:rFonts w:cs="Tahoma"/>
      <w:sz w:val="24"/>
      <w:szCs w:val="24"/>
    </w:rPr>
  </w:style>
  <w:style w:type="paragraph" w:customStyle="1" w:styleId="13">
    <w:name w:val="Название1"/>
    <w:basedOn w:val="a"/>
    <w:rsid w:val="002A308F"/>
    <w:pPr>
      <w:suppressLineNumbers/>
      <w:suppressAutoHyphens w:val="0"/>
      <w:spacing w:before="120" w:after="120"/>
    </w:pPr>
    <w:rPr>
      <w:rFonts w:ascii="Arial" w:hAnsi="Arial" w:cs="Tahoma"/>
      <w:i/>
      <w:iCs/>
      <w:sz w:val="20"/>
      <w:szCs w:val="24"/>
    </w:rPr>
  </w:style>
  <w:style w:type="paragraph" w:customStyle="1" w:styleId="14">
    <w:name w:val="Указатель1"/>
    <w:basedOn w:val="a"/>
    <w:rsid w:val="002A308F"/>
    <w:pPr>
      <w:suppressLineNumbers/>
      <w:suppressAutoHyphens w:val="0"/>
    </w:pPr>
    <w:rPr>
      <w:rFonts w:ascii="Arial" w:hAnsi="Arial" w:cs="Tahoma"/>
      <w:sz w:val="24"/>
      <w:szCs w:val="24"/>
    </w:rPr>
  </w:style>
  <w:style w:type="paragraph" w:customStyle="1" w:styleId="ConsPlusNonformat">
    <w:name w:val="ConsPlusNonformat"/>
    <w:uiPriority w:val="99"/>
    <w:rsid w:val="002A308F"/>
    <w:pPr>
      <w:suppressAutoHyphens/>
      <w:autoSpaceDE w:val="0"/>
    </w:pPr>
    <w:rPr>
      <w:rFonts w:ascii="Courier New" w:eastAsia="Arial" w:hAnsi="Courier New" w:cs="Courier New"/>
      <w:lang w:eastAsia="ar-SA"/>
    </w:rPr>
  </w:style>
  <w:style w:type="paragraph" w:customStyle="1" w:styleId="af9">
    <w:name w:val="Содержимое таблицы"/>
    <w:basedOn w:val="a"/>
    <w:rsid w:val="002A308F"/>
    <w:pPr>
      <w:suppressLineNumbers/>
      <w:suppressAutoHyphens w:val="0"/>
    </w:pPr>
    <w:rPr>
      <w:sz w:val="24"/>
      <w:szCs w:val="24"/>
    </w:rPr>
  </w:style>
  <w:style w:type="paragraph" w:customStyle="1" w:styleId="afa">
    <w:name w:val="Заголовок таблицы"/>
    <w:basedOn w:val="af9"/>
    <w:rsid w:val="002A308F"/>
    <w:pPr>
      <w:jc w:val="center"/>
    </w:pPr>
    <w:rPr>
      <w:b/>
      <w:bCs/>
    </w:rPr>
  </w:style>
  <w:style w:type="paragraph" w:customStyle="1" w:styleId="ConsPlusCell">
    <w:name w:val="ConsPlusCell"/>
    <w:basedOn w:val="a"/>
    <w:rsid w:val="002A308F"/>
    <w:pPr>
      <w:autoSpaceDE w:val="0"/>
    </w:pPr>
    <w:rPr>
      <w:rFonts w:ascii="Arial" w:eastAsia="Arial" w:hAnsi="Arial"/>
      <w:sz w:val="20"/>
      <w:szCs w:val="20"/>
    </w:rPr>
  </w:style>
  <w:style w:type="paragraph" w:customStyle="1" w:styleId="ConsPlusDocList">
    <w:name w:val="ConsPlusDocList"/>
    <w:basedOn w:val="a"/>
    <w:rsid w:val="002A308F"/>
    <w:pPr>
      <w:autoSpaceDE w:val="0"/>
    </w:pPr>
    <w:rPr>
      <w:rFonts w:ascii="Courier New" w:eastAsia="Courier New" w:hAnsi="Courier New"/>
      <w:sz w:val="20"/>
      <w:szCs w:val="20"/>
    </w:rPr>
  </w:style>
  <w:style w:type="paragraph" w:customStyle="1" w:styleId="15">
    <w:name w:val="Стиль1"/>
    <w:basedOn w:val="3"/>
    <w:next w:val="HTML"/>
    <w:rsid w:val="002A308F"/>
    <w:pPr>
      <w:spacing w:before="0" w:beforeAutospacing="0" w:after="0" w:afterAutospacing="0"/>
    </w:pPr>
    <w:rPr>
      <w:rFonts w:ascii="Times New Roman" w:hAnsi="Times New Roman"/>
      <w:b w:val="0"/>
      <w:color w:val="auto"/>
      <w:sz w:val="28"/>
      <w:szCs w:val="28"/>
    </w:rPr>
  </w:style>
  <w:style w:type="paragraph" w:styleId="HTML">
    <w:name w:val="HTML Preformatted"/>
    <w:basedOn w:val="a"/>
    <w:link w:val="HTML0"/>
    <w:rsid w:val="002A308F"/>
    <w:pPr>
      <w:suppressAutoHyphens w:val="0"/>
    </w:pPr>
    <w:rPr>
      <w:rFonts w:ascii="Courier New" w:hAnsi="Courier New"/>
      <w:sz w:val="20"/>
      <w:szCs w:val="20"/>
    </w:rPr>
  </w:style>
  <w:style w:type="character" w:customStyle="1" w:styleId="HTML0">
    <w:name w:val="Стандартный HTML Знак"/>
    <w:link w:val="HTML"/>
    <w:rsid w:val="002A308F"/>
    <w:rPr>
      <w:rFonts w:ascii="Courier New" w:eastAsia="Times New Roman" w:hAnsi="Courier New"/>
      <w:lang w:eastAsia="ar-SA"/>
    </w:rPr>
  </w:style>
  <w:style w:type="paragraph" w:customStyle="1" w:styleId="afb">
    <w:name w:val="Заголовок Приложения"/>
    <w:basedOn w:val="2"/>
    <w:rsid w:val="002A308F"/>
    <w:pPr>
      <w:tabs>
        <w:tab w:val="clear" w:pos="0"/>
      </w:tabs>
      <w:suppressAutoHyphens/>
      <w:spacing w:before="120" w:after="240" w:line="360" w:lineRule="auto"/>
    </w:pPr>
    <w:rPr>
      <w:rFonts w:ascii="Arial" w:eastAsia="SimSun" w:hAnsi="Arial" w:cs="Arial"/>
      <w:iCs/>
      <w:color w:val="000000"/>
      <w:sz w:val="28"/>
      <w:szCs w:val="28"/>
    </w:rPr>
  </w:style>
  <w:style w:type="paragraph" w:customStyle="1" w:styleId="afc">
    <w:name w:val="Содержимое врезки"/>
    <w:basedOn w:val="af0"/>
    <w:rsid w:val="002A308F"/>
    <w:pPr>
      <w:spacing w:after="120"/>
      <w:jc w:val="left"/>
    </w:pPr>
    <w:rPr>
      <w:sz w:val="24"/>
      <w:szCs w:val="24"/>
    </w:rPr>
  </w:style>
  <w:style w:type="paragraph" w:customStyle="1" w:styleId="afd">
    <w:name w:val="Текст (справка)"/>
    <w:basedOn w:val="a"/>
    <w:next w:val="a"/>
    <w:uiPriority w:val="99"/>
    <w:rsid w:val="002A308F"/>
    <w:pPr>
      <w:suppressAutoHyphens w:val="0"/>
      <w:autoSpaceDE w:val="0"/>
      <w:autoSpaceDN w:val="0"/>
      <w:adjustRightInd w:val="0"/>
      <w:ind w:left="170" w:right="170"/>
    </w:pPr>
    <w:rPr>
      <w:rFonts w:ascii="Arial" w:hAnsi="Arial" w:cs="Arial"/>
      <w:sz w:val="24"/>
      <w:szCs w:val="24"/>
      <w:lang w:eastAsia="ru-RU"/>
    </w:rPr>
  </w:style>
  <w:style w:type="paragraph" w:customStyle="1" w:styleId="afe">
    <w:name w:val="Прижатый влево"/>
    <w:basedOn w:val="a"/>
    <w:next w:val="a"/>
    <w:uiPriority w:val="99"/>
    <w:rsid w:val="002A308F"/>
    <w:pPr>
      <w:suppressAutoHyphens w:val="0"/>
      <w:autoSpaceDE w:val="0"/>
      <w:autoSpaceDN w:val="0"/>
      <w:adjustRightInd w:val="0"/>
    </w:pPr>
    <w:rPr>
      <w:rFonts w:ascii="Arial" w:hAnsi="Arial" w:cs="Arial"/>
      <w:sz w:val="24"/>
      <w:szCs w:val="24"/>
      <w:lang w:eastAsia="ru-RU"/>
    </w:rPr>
  </w:style>
  <w:style w:type="paragraph" w:styleId="aff">
    <w:name w:val="Body Text Indent"/>
    <w:basedOn w:val="a"/>
    <w:link w:val="aff0"/>
    <w:uiPriority w:val="99"/>
    <w:unhideWhenUsed/>
    <w:rsid w:val="002A308F"/>
    <w:pPr>
      <w:suppressAutoHyphens w:val="0"/>
      <w:spacing w:after="120"/>
      <w:ind w:left="283"/>
    </w:pPr>
    <w:rPr>
      <w:sz w:val="24"/>
      <w:szCs w:val="24"/>
    </w:rPr>
  </w:style>
  <w:style w:type="character" w:customStyle="1" w:styleId="aff0">
    <w:name w:val="Основной текст с отступом Знак"/>
    <w:link w:val="aff"/>
    <w:uiPriority w:val="99"/>
    <w:rsid w:val="002A308F"/>
    <w:rPr>
      <w:rFonts w:ascii="Times New Roman" w:eastAsia="Times New Roman" w:hAnsi="Times New Roman"/>
      <w:sz w:val="24"/>
      <w:szCs w:val="24"/>
      <w:lang w:eastAsia="ar-SA"/>
    </w:rPr>
  </w:style>
  <w:style w:type="paragraph" w:styleId="32">
    <w:name w:val="Body Text Indent 3"/>
    <w:basedOn w:val="a"/>
    <w:link w:val="33"/>
    <w:uiPriority w:val="99"/>
    <w:unhideWhenUsed/>
    <w:rsid w:val="002A308F"/>
    <w:pPr>
      <w:suppressAutoHyphens w:val="0"/>
      <w:spacing w:after="120"/>
      <w:ind w:left="283"/>
    </w:pPr>
    <w:rPr>
      <w:sz w:val="16"/>
      <w:szCs w:val="16"/>
    </w:rPr>
  </w:style>
  <w:style w:type="character" w:customStyle="1" w:styleId="33">
    <w:name w:val="Основной текст с отступом 3 Знак"/>
    <w:link w:val="32"/>
    <w:uiPriority w:val="99"/>
    <w:rsid w:val="002A308F"/>
    <w:rPr>
      <w:rFonts w:ascii="Times New Roman" w:eastAsia="Times New Roman" w:hAnsi="Times New Roman"/>
      <w:sz w:val="16"/>
      <w:szCs w:val="16"/>
      <w:lang w:eastAsia="ar-SA"/>
    </w:rPr>
  </w:style>
  <w:style w:type="paragraph" w:customStyle="1" w:styleId="16">
    <w:name w:val="заголовок 1"/>
    <w:basedOn w:val="a"/>
    <w:next w:val="a"/>
    <w:rsid w:val="002A308F"/>
    <w:pPr>
      <w:keepNext/>
      <w:suppressAutoHyphens w:val="0"/>
      <w:autoSpaceDE w:val="0"/>
      <w:autoSpaceDN w:val="0"/>
      <w:spacing w:line="240" w:lineRule="atLeast"/>
      <w:jc w:val="center"/>
    </w:pPr>
    <w:rPr>
      <w:b/>
      <w:bCs/>
      <w:sz w:val="16"/>
      <w:szCs w:val="16"/>
      <w:lang w:eastAsia="ru-RU"/>
    </w:rPr>
  </w:style>
  <w:style w:type="paragraph" w:customStyle="1" w:styleId="24">
    <w:name w:val="заголовок 2"/>
    <w:basedOn w:val="a"/>
    <w:next w:val="a"/>
    <w:rsid w:val="002A308F"/>
    <w:pPr>
      <w:keepNext/>
      <w:suppressAutoHyphens w:val="0"/>
      <w:autoSpaceDE w:val="0"/>
      <w:autoSpaceDN w:val="0"/>
      <w:spacing w:line="240" w:lineRule="atLeast"/>
      <w:jc w:val="both"/>
    </w:pPr>
    <w:rPr>
      <w:b/>
      <w:bCs/>
      <w:spacing w:val="20"/>
      <w:sz w:val="22"/>
      <w:szCs w:val="22"/>
      <w:lang w:eastAsia="ru-RU"/>
    </w:rPr>
  </w:style>
  <w:style w:type="paragraph" w:customStyle="1" w:styleId="41">
    <w:name w:val="заголовок 4"/>
    <w:basedOn w:val="a"/>
    <w:next w:val="a"/>
    <w:rsid w:val="002A308F"/>
    <w:pPr>
      <w:keepNext/>
      <w:suppressAutoHyphens w:val="0"/>
      <w:autoSpaceDE w:val="0"/>
      <w:autoSpaceDN w:val="0"/>
      <w:spacing w:line="240" w:lineRule="atLeast"/>
      <w:jc w:val="center"/>
    </w:pPr>
    <w:rPr>
      <w:b/>
      <w:bCs/>
      <w:spacing w:val="20"/>
      <w:sz w:val="22"/>
      <w:szCs w:val="22"/>
      <w:lang w:eastAsia="ru-RU"/>
    </w:rPr>
  </w:style>
  <w:style w:type="paragraph" w:customStyle="1" w:styleId="51">
    <w:name w:val="заголовок 5"/>
    <w:basedOn w:val="a"/>
    <w:next w:val="a"/>
    <w:rsid w:val="002A308F"/>
    <w:pPr>
      <w:keepNext/>
      <w:suppressAutoHyphens w:val="0"/>
      <w:autoSpaceDE w:val="0"/>
      <w:autoSpaceDN w:val="0"/>
      <w:spacing w:line="280" w:lineRule="atLeast"/>
      <w:ind w:firstLine="709"/>
      <w:jc w:val="both"/>
      <w:outlineLvl w:val="4"/>
    </w:pPr>
    <w:rPr>
      <w:b/>
      <w:bCs/>
      <w:sz w:val="22"/>
      <w:szCs w:val="22"/>
      <w:lang w:eastAsia="ru-RU"/>
    </w:rPr>
  </w:style>
  <w:style w:type="paragraph" w:customStyle="1" w:styleId="61">
    <w:name w:val="заголовок 6"/>
    <w:basedOn w:val="a"/>
    <w:next w:val="a"/>
    <w:rsid w:val="002A308F"/>
    <w:pPr>
      <w:keepNext/>
      <w:suppressAutoHyphens w:val="0"/>
      <w:autoSpaceDE w:val="0"/>
      <w:autoSpaceDN w:val="0"/>
      <w:outlineLvl w:val="5"/>
    </w:pPr>
    <w:rPr>
      <w:b/>
      <w:bCs/>
      <w:sz w:val="24"/>
      <w:szCs w:val="24"/>
      <w:lang w:eastAsia="ru-RU"/>
    </w:rPr>
  </w:style>
  <w:style w:type="paragraph" w:styleId="aff1">
    <w:name w:val="Title"/>
    <w:basedOn w:val="a"/>
    <w:link w:val="aff2"/>
    <w:qFormat/>
    <w:locked/>
    <w:rsid w:val="002A308F"/>
    <w:pPr>
      <w:suppressAutoHyphens w:val="0"/>
      <w:autoSpaceDE w:val="0"/>
      <w:autoSpaceDN w:val="0"/>
      <w:jc w:val="center"/>
    </w:pPr>
    <w:rPr>
      <w:b/>
      <w:bCs/>
      <w:color w:val="0000FF"/>
      <w:spacing w:val="20"/>
    </w:rPr>
  </w:style>
  <w:style w:type="character" w:customStyle="1" w:styleId="aff2">
    <w:name w:val="Название Знак"/>
    <w:link w:val="aff1"/>
    <w:rsid w:val="002A308F"/>
    <w:rPr>
      <w:rFonts w:ascii="Times New Roman" w:eastAsia="Times New Roman" w:hAnsi="Times New Roman"/>
      <w:b/>
      <w:bCs/>
      <w:color w:val="0000FF"/>
      <w:spacing w:val="20"/>
      <w:sz w:val="28"/>
      <w:szCs w:val="28"/>
      <w:lang w:eastAsia="ar-SA"/>
    </w:rPr>
  </w:style>
  <w:style w:type="paragraph" w:customStyle="1" w:styleId="17">
    <w:name w:val="Без интервала1"/>
    <w:rsid w:val="002A308F"/>
    <w:rPr>
      <w:rFonts w:eastAsia="Times New Roman"/>
      <w:sz w:val="22"/>
      <w:szCs w:val="22"/>
      <w:lang w:eastAsia="en-US"/>
    </w:rPr>
  </w:style>
  <w:style w:type="paragraph" w:styleId="25">
    <w:name w:val="Body Text 2"/>
    <w:basedOn w:val="a"/>
    <w:link w:val="26"/>
    <w:rsid w:val="002A308F"/>
    <w:pPr>
      <w:suppressAutoHyphens w:val="0"/>
      <w:autoSpaceDE w:val="0"/>
      <w:autoSpaceDN w:val="0"/>
      <w:spacing w:after="120" w:line="480" w:lineRule="auto"/>
    </w:pPr>
    <w:rPr>
      <w:sz w:val="20"/>
      <w:szCs w:val="20"/>
    </w:rPr>
  </w:style>
  <w:style w:type="character" w:customStyle="1" w:styleId="26">
    <w:name w:val="Основной текст 2 Знак"/>
    <w:link w:val="25"/>
    <w:rsid w:val="002A308F"/>
    <w:rPr>
      <w:rFonts w:ascii="Times New Roman" w:eastAsia="Times New Roman" w:hAnsi="Times New Roman"/>
    </w:rPr>
  </w:style>
  <w:style w:type="paragraph" w:styleId="27">
    <w:name w:val="Body Text Indent 2"/>
    <w:basedOn w:val="a"/>
    <w:link w:val="28"/>
    <w:uiPriority w:val="99"/>
    <w:unhideWhenUsed/>
    <w:rsid w:val="002A308F"/>
    <w:pPr>
      <w:suppressAutoHyphens w:val="0"/>
      <w:spacing w:after="120" w:line="480" w:lineRule="auto"/>
      <w:ind w:left="283"/>
    </w:pPr>
    <w:rPr>
      <w:sz w:val="24"/>
      <w:szCs w:val="24"/>
    </w:rPr>
  </w:style>
  <w:style w:type="character" w:customStyle="1" w:styleId="28">
    <w:name w:val="Основной текст с отступом 2 Знак"/>
    <w:link w:val="27"/>
    <w:uiPriority w:val="99"/>
    <w:rsid w:val="002A308F"/>
    <w:rPr>
      <w:rFonts w:ascii="Times New Roman" w:eastAsia="Times New Roman" w:hAnsi="Times New Roman"/>
      <w:sz w:val="24"/>
      <w:szCs w:val="24"/>
      <w:lang w:eastAsia="ar-SA"/>
    </w:rPr>
  </w:style>
  <w:style w:type="paragraph" w:customStyle="1" w:styleId="18">
    <w:name w:val="Обычный1"/>
    <w:rsid w:val="002A308F"/>
    <w:rPr>
      <w:rFonts w:ascii="Times New Roman" w:eastAsia="Times New Roman" w:hAnsi="Times New Roman"/>
      <w:snapToGrid w:val="0"/>
    </w:rPr>
  </w:style>
  <w:style w:type="paragraph" w:customStyle="1" w:styleId="29">
    <w:name w:val="Без интервала2"/>
    <w:rsid w:val="002A308F"/>
    <w:rPr>
      <w:rFonts w:eastAsia="Times New Roman"/>
      <w:sz w:val="22"/>
      <w:szCs w:val="22"/>
      <w:lang w:eastAsia="en-US"/>
    </w:rPr>
  </w:style>
  <w:style w:type="character" w:customStyle="1" w:styleId="b-serp-urlitem1">
    <w:name w:val="b-serp-url__item1"/>
    <w:rsid w:val="002A308F"/>
    <w:rPr>
      <w:vanish w:val="0"/>
      <w:webHidden w:val="0"/>
      <w:specVanish w:val="0"/>
    </w:rPr>
  </w:style>
  <w:style w:type="character" w:customStyle="1" w:styleId="style91">
    <w:name w:val="style91"/>
    <w:rsid w:val="002A308F"/>
    <w:rPr>
      <w:sz w:val="21"/>
      <w:szCs w:val="21"/>
    </w:rPr>
  </w:style>
  <w:style w:type="character" w:styleId="aff3">
    <w:name w:val="Strong"/>
    <w:uiPriority w:val="22"/>
    <w:qFormat/>
    <w:locked/>
    <w:rsid w:val="002A308F"/>
    <w:rPr>
      <w:b/>
      <w:bCs/>
    </w:rPr>
  </w:style>
  <w:style w:type="paragraph" w:styleId="aff4">
    <w:name w:val="footnote text"/>
    <w:basedOn w:val="a"/>
    <w:link w:val="aff5"/>
    <w:unhideWhenUsed/>
    <w:rsid w:val="002A308F"/>
    <w:pPr>
      <w:suppressAutoHyphens w:val="0"/>
    </w:pPr>
    <w:rPr>
      <w:sz w:val="20"/>
      <w:szCs w:val="20"/>
    </w:rPr>
  </w:style>
  <w:style w:type="character" w:customStyle="1" w:styleId="aff5">
    <w:name w:val="Текст сноски Знак"/>
    <w:link w:val="aff4"/>
    <w:rsid w:val="002A308F"/>
    <w:rPr>
      <w:rFonts w:ascii="Times New Roman" w:eastAsia="Times New Roman" w:hAnsi="Times New Roman"/>
      <w:lang w:eastAsia="ar-SA"/>
    </w:rPr>
  </w:style>
  <w:style w:type="character" w:styleId="aff6">
    <w:name w:val="footnote reference"/>
    <w:unhideWhenUsed/>
    <w:rsid w:val="002A308F"/>
    <w:rPr>
      <w:vertAlign w:val="superscript"/>
    </w:rPr>
  </w:style>
  <w:style w:type="paragraph" w:customStyle="1" w:styleId="2a">
    <w:name w:val="2"/>
    <w:basedOn w:val="a"/>
    <w:rsid w:val="002A308F"/>
    <w:pPr>
      <w:suppressAutoHyphens w:val="0"/>
      <w:spacing w:after="160" w:line="240" w:lineRule="exact"/>
    </w:pPr>
    <w:rPr>
      <w:rFonts w:ascii="Verdana" w:hAnsi="Verdana"/>
      <w:sz w:val="20"/>
      <w:szCs w:val="20"/>
      <w:lang w:val="en-US" w:eastAsia="en-US"/>
    </w:rPr>
  </w:style>
  <w:style w:type="paragraph" w:customStyle="1" w:styleId="aff7">
    <w:name w:val="Знак"/>
    <w:basedOn w:val="a"/>
    <w:rsid w:val="002A308F"/>
    <w:pPr>
      <w:widowControl w:val="0"/>
      <w:suppressAutoHyphens w:val="0"/>
      <w:adjustRightInd w:val="0"/>
      <w:spacing w:line="360" w:lineRule="atLeast"/>
      <w:jc w:val="both"/>
    </w:pPr>
    <w:rPr>
      <w:rFonts w:ascii="Verdana" w:hAnsi="Verdana" w:cs="Verdana"/>
      <w:sz w:val="20"/>
      <w:szCs w:val="20"/>
      <w:lang w:val="en-US" w:eastAsia="en-US"/>
    </w:rPr>
  </w:style>
  <w:style w:type="character" w:styleId="aff8">
    <w:name w:val="endnote reference"/>
    <w:rsid w:val="002A308F"/>
    <w:rPr>
      <w:vertAlign w:val="superscript"/>
    </w:rPr>
  </w:style>
  <w:style w:type="character" w:customStyle="1" w:styleId="ConsPlusNormal0">
    <w:name w:val="ConsPlusNormal Знак"/>
    <w:link w:val="ConsPlusNormal"/>
    <w:locked/>
    <w:rsid w:val="002A308F"/>
    <w:rPr>
      <w:rFonts w:ascii="Arial" w:hAnsi="Arial" w:cs="Arial"/>
      <w:lang w:val="ru-RU" w:eastAsia="ru-RU" w:bidi="ar-SA"/>
    </w:rPr>
  </w:style>
  <w:style w:type="character" w:styleId="aff9">
    <w:name w:val="annotation reference"/>
    <w:rsid w:val="002A308F"/>
    <w:rPr>
      <w:sz w:val="16"/>
      <w:szCs w:val="16"/>
    </w:rPr>
  </w:style>
  <w:style w:type="paragraph" w:styleId="affa">
    <w:name w:val="annotation subject"/>
    <w:basedOn w:val="a9"/>
    <w:next w:val="a9"/>
    <w:link w:val="affb"/>
    <w:rsid w:val="002A308F"/>
    <w:pPr>
      <w:widowControl/>
      <w:suppressAutoHyphens w:val="0"/>
      <w:autoSpaceDE/>
    </w:pPr>
    <w:rPr>
      <w:rFonts w:eastAsia="Times New Roman"/>
      <w:b/>
      <w:bCs/>
    </w:rPr>
  </w:style>
  <w:style w:type="character" w:customStyle="1" w:styleId="affb">
    <w:name w:val="Тема примечания Знак"/>
    <w:link w:val="affa"/>
    <w:rsid w:val="002A308F"/>
    <w:rPr>
      <w:rFonts w:ascii="Times New Roman" w:eastAsia="Times New Roman" w:hAnsi="Times New Roman" w:cs="Times New Roman"/>
      <w:b/>
      <w:bCs/>
      <w:sz w:val="20"/>
      <w:szCs w:val="20"/>
      <w:lang w:eastAsia="ar-SA" w:bidi="ar-SA"/>
    </w:rPr>
  </w:style>
  <w:style w:type="paragraph" w:customStyle="1" w:styleId="p20">
    <w:name w:val="p20"/>
    <w:basedOn w:val="a"/>
    <w:rsid w:val="002A308F"/>
    <w:pPr>
      <w:widowControl w:val="0"/>
      <w:tabs>
        <w:tab w:val="left" w:pos="408"/>
        <w:tab w:val="left" w:pos="1071"/>
      </w:tabs>
      <w:suppressAutoHyphens w:val="0"/>
      <w:autoSpaceDE w:val="0"/>
      <w:autoSpaceDN w:val="0"/>
      <w:adjustRightInd w:val="0"/>
      <w:spacing w:line="323" w:lineRule="atLeast"/>
      <w:ind w:left="254" w:hanging="1071"/>
    </w:pPr>
    <w:rPr>
      <w:sz w:val="24"/>
      <w:szCs w:val="24"/>
      <w:lang w:val="en-US" w:eastAsia="ru-RU"/>
    </w:rPr>
  </w:style>
  <w:style w:type="character" w:styleId="affc">
    <w:name w:val="Emphasis"/>
    <w:basedOn w:val="a0"/>
    <w:qFormat/>
    <w:locked/>
    <w:rsid w:val="00AD79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uiPriority="0"/>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6DC"/>
    <w:pPr>
      <w:suppressAutoHyphens/>
    </w:pPr>
    <w:rPr>
      <w:rFonts w:ascii="Times New Roman" w:eastAsia="Times New Roman" w:hAnsi="Times New Roman"/>
      <w:sz w:val="28"/>
      <w:szCs w:val="28"/>
      <w:lang w:eastAsia="ar-SA"/>
    </w:rPr>
  </w:style>
  <w:style w:type="paragraph" w:styleId="1">
    <w:name w:val="heading 1"/>
    <w:basedOn w:val="a"/>
    <w:next w:val="a"/>
    <w:link w:val="10"/>
    <w:qFormat/>
    <w:locked/>
    <w:rsid w:val="002A308F"/>
    <w:pPr>
      <w:keepNext/>
      <w:suppressAutoHyphens w:val="0"/>
      <w:outlineLvl w:val="0"/>
    </w:pPr>
    <w:rPr>
      <w:sz w:val="24"/>
      <w:szCs w:val="20"/>
    </w:rPr>
  </w:style>
  <w:style w:type="paragraph" w:styleId="2">
    <w:name w:val="heading 2"/>
    <w:basedOn w:val="a"/>
    <w:next w:val="a"/>
    <w:link w:val="20"/>
    <w:qFormat/>
    <w:locked/>
    <w:rsid w:val="002A308F"/>
    <w:pPr>
      <w:keepNext/>
      <w:keepLines/>
      <w:tabs>
        <w:tab w:val="num" w:pos="0"/>
      </w:tabs>
      <w:suppressAutoHyphens w:val="0"/>
      <w:spacing w:before="200"/>
      <w:outlineLvl w:val="1"/>
    </w:pPr>
    <w:rPr>
      <w:rFonts w:ascii="Cambria" w:hAnsi="Cambria"/>
      <w:b/>
      <w:bCs/>
      <w:color w:val="4F81BD"/>
      <w:sz w:val="26"/>
      <w:szCs w:val="26"/>
    </w:rPr>
  </w:style>
  <w:style w:type="paragraph" w:styleId="3">
    <w:name w:val="heading 3"/>
    <w:basedOn w:val="a"/>
    <w:link w:val="30"/>
    <w:qFormat/>
    <w:locked/>
    <w:rsid w:val="009B2476"/>
    <w:pPr>
      <w:suppressAutoHyphens w:val="0"/>
      <w:spacing w:before="100" w:beforeAutospacing="1" w:after="100" w:afterAutospacing="1"/>
      <w:outlineLvl w:val="2"/>
    </w:pPr>
    <w:rPr>
      <w:rFonts w:ascii="Arial" w:hAnsi="Arial"/>
      <w:b/>
      <w:bCs/>
      <w:color w:val="333366"/>
      <w:sz w:val="24"/>
      <w:szCs w:val="24"/>
    </w:rPr>
  </w:style>
  <w:style w:type="paragraph" w:styleId="4">
    <w:name w:val="heading 4"/>
    <w:basedOn w:val="a"/>
    <w:next w:val="a"/>
    <w:link w:val="40"/>
    <w:qFormat/>
    <w:locked/>
    <w:rsid w:val="002A308F"/>
    <w:pPr>
      <w:keepNext/>
      <w:suppressAutoHyphens w:val="0"/>
      <w:spacing w:before="240" w:after="60"/>
      <w:outlineLvl w:val="3"/>
    </w:pPr>
    <w:rPr>
      <w:b/>
      <w:bCs/>
    </w:rPr>
  </w:style>
  <w:style w:type="paragraph" w:styleId="5">
    <w:name w:val="heading 5"/>
    <w:basedOn w:val="a"/>
    <w:next w:val="a"/>
    <w:link w:val="50"/>
    <w:qFormat/>
    <w:locked/>
    <w:rsid w:val="002A308F"/>
    <w:pPr>
      <w:suppressAutoHyphens w:val="0"/>
      <w:spacing w:before="240" w:after="60"/>
      <w:outlineLvl w:val="4"/>
    </w:pPr>
    <w:rPr>
      <w:b/>
      <w:bCs/>
      <w:i/>
      <w:iCs/>
      <w:sz w:val="26"/>
      <w:szCs w:val="26"/>
    </w:rPr>
  </w:style>
  <w:style w:type="paragraph" w:styleId="6">
    <w:name w:val="heading 6"/>
    <w:basedOn w:val="a"/>
    <w:next w:val="a"/>
    <w:link w:val="60"/>
    <w:qFormat/>
    <w:locked/>
    <w:rsid w:val="002A308F"/>
    <w:pPr>
      <w:suppressAutoHyphens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706DC"/>
    <w:rPr>
      <w:color w:val="0000FF"/>
      <w:u w:val="single"/>
    </w:rPr>
  </w:style>
  <w:style w:type="paragraph" w:styleId="a4">
    <w:name w:val="Normal (Web)"/>
    <w:basedOn w:val="a"/>
    <w:uiPriority w:val="99"/>
    <w:rsid w:val="00E706DC"/>
    <w:pPr>
      <w:suppressAutoHyphens w:val="0"/>
      <w:spacing w:before="120" w:after="24"/>
    </w:pPr>
    <w:rPr>
      <w:sz w:val="24"/>
      <w:szCs w:val="24"/>
      <w:lang w:eastAsia="ru-RU"/>
    </w:rPr>
  </w:style>
  <w:style w:type="paragraph" w:styleId="a5">
    <w:name w:val="List Paragraph"/>
    <w:basedOn w:val="a"/>
    <w:uiPriority w:val="34"/>
    <w:qFormat/>
    <w:rsid w:val="00E706DC"/>
    <w:pPr>
      <w:ind w:left="720"/>
    </w:pPr>
  </w:style>
  <w:style w:type="paragraph" w:customStyle="1" w:styleId="ConsPlusTitle">
    <w:name w:val="ConsPlusTitle"/>
    <w:rsid w:val="00E706DC"/>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next w:val="a"/>
    <w:link w:val="ConsPlusNormal0"/>
    <w:rsid w:val="00E706DC"/>
    <w:pPr>
      <w:widowControl w:val="0"/>
      <w:suppressAutoHyphens/>
      <w:autoSpaceDE w:val="0"/>
      <w:ind w:firstLine="720"/>
    </w:pPr>
    <w:rPr>
      <w:rFonts w:ascii="Arial" w:hAnsi="Arial" w:cs="Arial"/>
    </w:rPr>
  </w:style>
  <w:style w:type="paragraph" w:customStyle="1" w:styleId="Standard">
    <w:name w:val="Standard"/>
    <w:uiPriority w:val="99"/>
    <w:rsid w:val="00E706DC"/>
    <w:pPr>
      <w:widowControl w:val="0"/>
      <w:suppressAutoHyphens/>
      <w:autoSpaceDE w:val="0"/>
      <w:autoSpaceDN w:val="0"/>
    </w:pPr>
    <w:rPr>
      <w:rFonts w:ascii="Times New Roman" w:eastAsia="Times New Roman" w:hAnsi="Times New Roman"/>
      <w:kern w:val="3"/>
    </w:rPr>
  </w:style>
  <w:style w:type="character" w:customStyle="1" w:styleId="a6">
    <w:name w:val="Гипертекстовая ссылка"/>
    <w:uiPriority w:val="99"/>
    <w:rsid w:val="00E706DC"/>
    <w:rPr>
      <w:rFonts w:ascii="Times New Roman" w:hAnsi="Times New Roman" w:cs="Times New Roman"/>
      <w:b/>
      <w:bCs/>
      <w:color w:val="auto"/>
    </w:rPr>
  </w:style>
  <w:style w:type="paragraph" w:styleId="a7">
    <w:name w:val="Balloon Text"/>
    <w:basedOn w:val="a"/>
    <w:link w:val="a8"/>
    <w:uiPriority w:val="99"/>
    <w:rsid w:val="00E706DC"/>
    <w:rPr>
      <w:rFonts w:ascii="Tahoma" w:eastAsia="Calibri" w:hAnsi="Tahoma" w:cs="Tahoma"/>
      <w:sz w:val="16"/>
      <w:szCs w:val="16"/>
    </w:rPr>
  </w:style>
  <w:style w:type="character" w:customStyle="1" w:styleId="a8">
    <w:name w:val="Текст выноски Знак"/>
    <w:link w:val="a7"/>
    <w:uiPriority w:val="99"/>
    <w:locked/>
    <w:rsid w:val="00E706DC"/>
    <w:rPr>
      <w:rFonts w:ascii="Tahoma" w:hAnsi="Tahoma" w:cs="Tahoma"/>
      <w:sz w:val="16"/>
      <w:szCs w:val="16"/>
      <w:lang w:eastAsia="ar-SA" w:bidi="ar-SA"/>
    </w:rPr>
  </w:style>
  <w:style w:type="paragraph" w:styleId="a9">
    <w:name w:val="annotation text"/>
    <w:basedOn w:val="a"/>
    <w:link w:val="aa"/>
    <w:rsid w:val="00F92A22"/>
    <w:pPr>
      <w:widowControl w:val="0"/>
      <w:autoSpaceDE w:val="0"/>
    </w:pPr>
    <w:rPr>
      <w:rFonts w:eastAsia="Calibri"/>
      <w:sz w:val="20"/>
      <w:szCs w:val="20"/>
    </w:rPr>
  </w:style>
  <w:style w:type="character" w:customStyle="1" w:styleId="aa">
    <w:name w:val="Текст примечания Знак"/>
    <w:link w:val="a9"/>
    <w:locked/>
    <w:rsid w:val="00F92A22"/>
    <w:rPr>
      <w:rFonts w:ascii="Times New Roman" w:hAnsi="Times New Roman" w:cs="Times New Roman"/>
      <w:sz w:val="20"/>
      <w:szCs w:val="20"/>
      <w:lang w:eastAsia="ar-SA" w:bidi="ar-SA"/>
    </w:rPr>
  </w:style>
  <w:style w:type="character" w:customStyle="1" w:styleId="apple-converted-space">
    <w:name w:val="apple-converted-space"/>
    <w:basedOn w:val="a0"/>
    <w:uiPriority w:val="99"/>
    <w:rsid w:val="00D7135A"/>
  </w:style>
  <w:style w:type="paragraph" w:customStyle="1" w:styleId="s15">
    <w:name w:val="s_15"/>
    <w:basedOn w:val="a"/>
    <w:uiPriority w:val="99"/>
    <w:rsid w:val="00D7135A"/>
    <w:pPr>
      <w:suppressAutoHyphens w:val="0"/>
      <w:spacing w:before="100" w:beforeAutospacing="1" w:after="100" w:afterAutospacing="1"/>
    </w:pPr>
    <w:rPr>
      <w:sz w:val="24"/>
      <w:szCs w:val="24"/>
      <w:lang w:eastAsia="ru-RU"/>
    </w:rPr>
  </w:style>
  <w:style w:type="character" w:customStyle="1" w:styleId="s10">
    <w:name w:val="s_10"/>
    <w:basedOn w:val="a0"/>
    <w:uiPriority w:val="99"/>
    <w:rsid w:val="00D7135A"/>
  </w:style>
  <w:style w:type="paragraph" w:customStyle="1" w:styleId="s1">
    <w:name w:val="s_1"/>
    <w:basedOn w:val="a"/>
    <w:uiPriority w:val="99"/>
    <w:rsid w:val="00D7135A"/>
    <w:pPr>
      <w:suppressAutoHyphens w:val="0"/>
      <w:spacing w:before="100" w:beforeAutospacing="1" w:after="100" w:afterAutospacing="1"/>
    </w:pPr>
    <w:rPr>
      <w:sz w:val="24"/>
      <w:szCs w:val="24"/>
      <w:lang w:eastAsia="ru-RU"/>
    </w:rPr>
  </w:style>
  <w:style w:type="paragraph" w:customStyle="1" w:styleId="pj">
    <w:name w:val="pj"/>
    <w:basedOn w:val="a"/>
    <w:uiPriority w:val="99"/>
    <w:rsid w:val="00AD68B1"/>
    <w:pPr>
      <w:suppressAutoHyphens w:val="0"/>
      <w:spacing w:before="100" w:beforeAutospacing="1" w:after="100" w:afterAutospacing="1"/>
    </w:pPr>
    <w:rPr>
      <w:sz w:val="24"/>
      <w:szCs w:val="24"/>
      <w:lang w:eastAsia="ru-RU"/>
    </w:rPr>
  </w:style>
  <w:style w:type="paragraph" w:customStyle="1" w:styleId="pboth">
    <w:name w:val="pboth"/>
    <w:basedOn w:val="a"/>
    <w:uiPriority w:val="99"/>
    <w:rsid w:val="00AD68B1"/>
    <w:pPr>
      <w:suppressAutoHyphens w:val="0"/>
      <w:spacing w:before="100" w:beforeAutospacing="1" w:after="100" w:afterAutospacing="1"/>
    </w:pPr>
    <w:rPr>
      <w:sz w:val="24"/>
      <w:szCs w:val="24"/>
      <w:lang w:eastAsia="ru-RU"/>
    </w:rPr>
  </w:style>
  <w:style w:type="character" w:customStyle="1" w:styleId="30">
    <w:name w:val="Заголовок 3 Знак"/>
    <w:link w:val="3"/>
    <w:rsid w:val="009B2476"/>
    <w:rPr>
      <w:rFonts w:ascii="Arial" w:eastAsia="Times New Roman" w:hAnsi="Arial" w:cs="Arial"/>
      <w:b/>
      <w:bCs/>
      <w:color w:val="333366"/>
      <w:sz w:val="24"/>
      <w:szCs w:val="24"/>
    </w:rPr>
  </w:style>
  <w:style w:type="character" w:styleId="ab">
    <w:name w:val="page number"/>
    <w:rsid w:val="009B2476"/>
  </w:style>
  <w:style w:type="paragraph" w:styleId="ac">
    <w:name w:val="header"/>
    <w:basedOn w:val="a"/>
    <w:link w:val="ad"/>
    <w:uiPriority w:val="99"/>
    <w:rsid w:val="009B2476"/>
    <w:pPr>
      <w:tabs>
        <w:tab w:val="center" w:pos="4677"/>
        <w:tab w:val="right" w:pos="9355"/>
      </w:tabs>
      <w:suppressAutoHyphens w:val="0"/>
    </w:pPr>
    <w:rPr>
      <w:sz w:val="24"/>
      <w:szCs w:val="24"/>
    </w:rPr>
  </w:style>
  <w:style w:type="character" w:customStyle="1" w:styleId="ad">
    <w:name w:val="Верхний колонтитул Знак"/>
    <w:link w:val="ac"/>
    <w:uiPriority w:val="99"/>
    <w:rsid w:val="009B2476"/>
    <w:rPr>
      <w:rFonts w:ascii="Times New Roman" w:eastAsia="Times New Roman" w:hAnsi="Times New Roman"/>
      <w:sz w:val="24"/>
      <w:szCs w:val="24"/>
    </w:rPr>
  </w:style>
  <w:style w:type="character" w:customStyle="1" w:styleId="10">
    <w:name w:val="Заголовок 1 Знак"/>
    <w:link w:val="1"/>
    <w:rsid w:val="002A308F"/>
    <w:rPr>
      <w:rFonts w:ascii="Times New Roman" w:eastAsia="Times New Roman" w:hAnsi="Times New Roman"/>
      <w:sz w:val="24"/>
    </w:rPr>
  </w:style>
  <w:style w:type="character" w:customStyle="1" w:styleId="20">
    <w:name w:val="Заголовок 2 Знак"/>
    <w:link w:val="2"/>
    <w:rsid w:val="002A308F"/>
    <w:rPr>
      <w:rFonts w:ascii="Cambria" w:eastAsia="Times New Roman" w:hAnsi="Cambria"/>
      <w:b/>
      <w:bCs/>
      <w:color w:val="4F81BD"/>
      <w:sz w:val="26"/>
      <w:szCs w:val="26"/>
      <w:lang w:eastAsia="ar-SA"/>
    </w:rPr>
  </w:style>
  <w:style w:type="character" w:customStyle="1" w:styleId="40">
    <w:name w:val="Заголовок 4 Знак"/>
    <w:link w:val="4"/>
    <w:rsid w:val="002A308F"/>
    <w:rPr>
      <w:rFonts w:ascii="Times New Roman" w:eastAsia="Times New Roman" w:hAnsi="Times New Roman"/>
      <w:b/>
      <w:bCs/>
      <w:sz w:val="28"/>
      <w:szCs w:val="28"/>
      <w:lang w:eastAsia="ar-SA"/>
    </w:rPr>
  </w:style>
  <w:style w:type="character" w:customStyle="1" w:styleId="50">
    <w:name w:val="Заголовок 5 Знак"/>
    <w:link w:val="5"/>
    <w:rsid w:val="002A308F"/>
    <w:rPr>
      <w:rFonts w:ascii="Times New Roman" w:eastAsia="Times New Roman" w:hAnsi="Times New Roman"/>
      <w:b/>
      <w:bCs/>
      <w:i/>
      <w:iCs/>
      <w:sz w:val="26"/>
      <w:szCs w:val="26"/>
      <w:lang w:eastAsia="ar-SA"/>
    </w:rPr>
  </w:style>
  <w:style w:type="character" w:customStyle="1" w:styleId="60">
    <w:name w:val="Заголовок 6 Знак"/>
    <w:link w:val="6"/>
    <w:rsid w:val="002A308F"/>
    <w:rPr>
      <w:rFonts w:ascii="Times New Roman" w:eastAsia="Times New Roman" w:hAnsi="Times New Roman"/>
      <w:b/>
      <w:bCs/>
      <w:sz w:val="22"/>
      <w:szCs w:val="22"/>
      <w:lang w:eastAsia="ar-SA"/>
    </w:rPr>
  </w:style>
  <w:style w:type="numbering" w:customStyle="1" w:styleId="11">
    <w:name w:val="Нет списка1"/>
    <w:next w:val="a2"/>
    <w:uiPriority w:val="99"/>
    <w:semiHidden/>
    <w:unhideWhenUsed/>
    <w:rsid w:val="002A308F"/>
  </w:style>
  <w:style w:type="paragraph" w:styleId="ae">
    <w:name w:val="footer"/>
    <w:basedOn w:val="a"/>
    <w:link w:val="af"/>
    <w:rsid w:val="002A308F"/>
    <w:pPr>
      <w:tabs>
        <w:tab w:val="center" w:pos="4677"/>
        <w:tab w:val="right" w:pos="9355"/>
      </w:tabs>
      <w:suppressAutoHyphens w:val="0"/>
    </w:pPr>
    <w:rPr>
      <w:sz w:val="24"/>
      <w:szCs w:val="24"/>
    </w:rPr>
  </w:style>
  <w:style w:type="character" w:customStyle="1" w:styleId="af">
    <w:name w:val="Нижний колонтитул Знак"/>
    <w:link w:val="ae"/>
    <w:rsid w:val="002A308F"/>
    <w:rPr>
      <w:rFonts w:ascii="Times New Roman" w:eastAsia="Times New Roman" w:hAnsi="Times New Roman"/>
      <w:sz w:val="24"/>
      <w:szCs w:val="24"/>
    </w:rPr>
  </w:style>
  <w:style w:type="paragraph" w:styleId="af0">
    <w:name w:val="Body Text"/>
    <w:basedOn w:val="a"/>
    <w:link w:val="af1"/>
    <w:rsid w:val="002A308F"/>
    <w:pPr>
      <w:suppressAutoHyphens w:val="0"/>
      <w:jc w:val="both"/>
    </w:pPr>
    <w:rPr>
      <w:szCs w:val="20"/>
    </w:rPr>
  </w:style>
  <w:style w:type="character" w:customStyle="1" w:styleId="af1">
    <w:name w:val="Основной текст Знак"/>
    <w:link w:val="af0"/>
    <w:rsid w:val="002A308F"/>
    <w:rPr>
      <w:rFonts w:ascii="Times New Roman" w:eastAsia="Times New Roman" w:hAnsi="Times New Roman"/>
      <w:sz w:val="28"/>
    </w:rPr>
  </w:style>
  <w:style w:type="paragraph" w:styleId="af2">
    <w:name w:val="Subtitle"/>
    <w:basedOn w:val="a"/>
    <w:link w:val="af3"/>
    <w:qFormat/>
    <w:locked/>
    <w:rsid w:val="002A308F"/>
    <w:pPr>
      <w:suppressAutoHyphens w:val="0"/>
      <w:jc w:val="center"/>
    </w:pPr>
    <w:rPr>
      <w:b/>
      <w:sz w:val="32"/>
      <w:szCs w:val="24"/>
    </w:rPr>
  </w:style>
  <w:style w:type="character" w:customStyle="1" w:styleId="af3">
    <w:name w:val="Подзаголовок Знак"/>
    <w:link w:val="af2"/>
    <w:rsid w:val="002A308F"/>
    <w:rPr>
      <w:rFonts w:ascii="Times New Roman" w:eastAsia="Times New Roman" w:hAnsi="Times New Roman"/>
      <w:b/>
      <w:sz w:val="32"/>
      <w:szCs w:val="24"/>
    </w:rPr>
  </w:style>
  <w:style w:type="table" w:styleId="af4">
    <w:name w:val="Table Grid"/>
    <w:basedOn w:val="a1"/>
    <w:uiPriority w:val="59"/>
    <w:locked/>
    <w:rsid w:val="002A30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2z0">
    <w:name w:val="WW8Num2z0"/>
    <w:rsid w:val="002A308F"/>
    <w:rPr>
      <w:rFonts w:ascii="Symbol" w:hAnsi="Symbol" w:cs="StarSymbol"/>
      <w:sz w:val="18"/>
      <w:szCs w:val="18"/>
    </w:rPr>
  </w:style>
  <w:style w:type="character" w:customStyle="1" w:styleId="Absatz-Standardschriftart">
    <w:name w:val="Absatz-Standardschriftart"/>
    <w:rsid w:val="002A308F"/>
  </w:style>
  <w:style w:type="character" w:customStyle="1" w:styleId="WW-Absatz-Standardschriftart">
    <w:name w:val="WW-Absatz-Standardschriftart"/>
    <w:rsid w:val="002A308F"/>
  </w:style>
  <w:style w:type="character" w:customStyle="1" w:styleId="WW-Absatz-Standardschriftart1">
    <w:name w:val="WW-Absatz-Standardschriftart1"/>
    <w:rsid w:val="002A308F"/>
  </w:style>
  <w:style w:type="character" w:customStyle="1" w:styleId="WW-Absatz-Standardschriftart11">
    <w:name w:val="WW-Absatz-Standardschriftart11"/>
    <w:rsid w:val="002A308F"/>
  </w:style>
  <w:style w:type="character" w:customStyle="1" w:styleId="WW-Absatz-Standardschriftart111">
    <w:name w:val="WW-Absatz-Standardschriftart111"/>
    <w:rsid w:val="002A308F"/>
  </w:style>
  <w:style w:type="character" w:customStyle="1" w:styleId="WW-Absatz-Standardschriftart1111">
    <w:name w:val="WW-Absatz-Standardschriftart1111"/>
    <w:rsid w:val="002A308F"/>
  </w:style>
  <w:style w:type="character" w:customStyle="1" w:styleId="WW-Absatz-Standardschriftart11111">
    <w:name w:val="WW-Absatz-Standardschriftart11111"/>
    <w:rsid w:val="002A308F"/>
  </w:style>
  <w:style w:type="character" w:customStyle="1" w:styleId="WW-Absatz-Standardschriftart111111">
    <w:name w:val="WW-Absatz-Standardschriftart111111"/>
    <w:rsid w:val="002A308F"/>
  </w:style>
  <w:style w:type="character" w:customStyle="1" w:styleId="WW-Absatz-Standardschriftart1111111">
    <w:name w:val="WW-Absatz-Standardschriftart1111111"/>
    <w:rsid w:val="002A308F"/>
  </w:style>
  <w:style w:type="character" w:customStyle="1" w:styleId="WW-Absatz-Standardschriftart11111111">
    <w:name w:val="WW-Absatz-Standardschriftart11111111"/>
    <w:rsid w:val="002A308F"/>
  </w:style>
  <w:style w:type="character" w:customStyle="1" w:styleId="WW-Absatz-Standardschriftart111111111">
    <w:name w:val="WW-Absatz-Standardschriftart111111111"/>
    <w:rsid w:val="002A308F"/>
  </w:style>
  <w:style w:type="character" w:customStyle="1" w:styleId="WW-Absatz-Standardschriftart1111111111">
    <w:name w:val="WW-Absatz-Standardschriftart1111111111"/>
    <w:rsid w:val="002A308F"/>
  </w:style>
  <w:style w:type="character" w:customStyle="1" w:styleId="WW-Absatz-Standardschriftart11111111111">
    <w:name w:val="WW-Absatz-Standardschriftart11111111111"/>
    <w:rsid w:val="002A308F"/>
  </w:style>
  <w:style w:type="character" w:customStyle="1" w:styleId="WW-Absatz-Standardschriftart111111111111">
    <w:name w:val="WW-Absatz-Standardschriftart111111111111"/>
    <w:rsid w:val="002A308F"/>
  </w:style>
  <w:style w:type="character" w:customStyle="1" w:styleId="WW-Absatz-Standardschriftart1111111111111">
    <w:name w:val="WW-Absatz-Standardschriftart1111111111111"/>
    <w:rsid w:val="002A308F"/>
  </w:style>
  <w:style w:type="character" w:customStyle="1" w:styleId="WW8Num3z1">
    <w:name w:val="WW8Num3z1"/>
    <w:rsid w:val="002A308F"/>
    <w:rPr>
      <w:rFonts w:ascii="Courier New" w:hAnsi="Courier New"/>
      <w:sz w:val="20"/>
    </w:rPr>
  </w:style>
  <w:style w:type="character" w:customStyle="1" w:styleId="WW8Num5z0">
    <w:name w:val="WW8Num5z0"/>
    <w:rsid w:val="002A308F"/>
    <w:rPr>
      <w:rFonts w:ascii="Symbol" w:hAnsi="Symbol"/>
      <w:sz w:val="20"/>
    </w:rPr>
  </w:style>
  <w:style w:type="character" w:customStyle="1" w:styleId="WW8Num5z1">
    <w:name w:val="WW8Num5z1"/>
    <w:rsid w:val="002A308F"/>
    <w:rPr>
      <w:rFonts w:ascii="Courier New" w:hAnsi="Courier New"/>
      <w:sz w:val="20"/>
    </w:rPr>
  </w:style>
  <w:style w:type="character" w:customStyle="1" w:styleId="WW8Num5z2">
    <w:name w:val="WW8Num5z2"/>
    <w:rsid w:val="002A308F"/>
    <w:rPr>
      <w:rFonts w:ascii="Wingdings" w:hAnsi="Wingdings"/>
      <w:sz w:val="20"/>
    </w:rPr>
  </w:style>
  <w:style w:type="character" w:customStyle="1" w:styleId="WW8Num6z0">
    <w:name w:val="WW8Num6z0"/>
    <w:rsid w:val="002A308F"/>
    <w:rPr>
      <w:rFonts w:ascii="Symbol" w:hAnsi="Symbol"/>
      <w:sz w:val="20"/>
    </w:rPr>
  </w:style>
  <w:style w:type="character" w:customStyle="1" w:styleId="WW8Num6z1">
    <w:name w:val="WW8Num6z1"/>
    <w:rsid w:val="002A308F"/>
    <w:rPr>
      <w:rFonts w:ascii="Courier New" w:hAnsi="Courier New"/>
      <w:sz w:val="20"/>
    </w:rPr>
  </w:style>
  <w:style w:type="character" w:customStyle="1" w:styleId="WW8Num6z2">
    <w:name w:val="WW8Num6z2"/>
    <w:rsid w:val="002A308F"/>
    <w:rPr>
      <w:rFonts w:ascii="Wingdings" w:hAnsi="Wingdings"/>
      <w:sz w:val="20"/>
    </w:rPr>
  </w:style>
  <w:style w:type="character" w:customStyle="1" w:styleId="WW8Num7z0">
    <w:name w:val="WW8Num7z0"/>
    <w:rsid w:val="002A308F"/>
    <w:rPr>
      <w:rFonts w:ascii="Symbol" w:hAnsi="Symbol"/>
      <w:sz w:val="20"/>
    </w:rPr>
  </w:style>
  <w:style w:type="character" w:customStyle="1" w:styleId="WW8Num7z1">
    <w:name w:val="WW8Num7z1"/>
    <w:rsid w:val="002A308F"/>
    <w:rPr>
      <w:rFonts w:ascii="Courier New" w:hAnsi="Courier New"/>
      <w:sz w:val="20"/>
    </w:rPr>
  </w:style>
  <w:style w:type="character" w:customStyle="1" w:styleId="WW8Num7z2">
    <w:name w:val="WW8Num7z2"/>
    <w:rsid w:val="002A308F"/>
    <w:rPr>
      <w:rFonts w:ascii="Wingdings" w:hAnsi="Wingdings"/>
      <w:sz w:val="20"/>
    </w:rPr>
  </w:style>
  <w:style w:type="character" w:customStyle="1" w:styleId="WW8Num8z1">
    <w:name w:val="WW8Num8z1"/>
    <w:rsid w:val="002A308F"/>
    <w:rPr>
      <w:rFonts w:ascii="Courier New" w:hAnsi="Courier New"/>
      <w:sz w:val="20"/>
    </w:rPr>
  </w:style>
  <w:style w:type="character" w:customStyle="1" w:styleId="WW8Num9z0">
    <w:name w:val="WW8Num9z0"/>
    <w:rsid w:val="002A308F"/>
    <w:rPr>
      <w:rFonts w:ascii="Symbol" w:hAnsi="Symbol"/>
      <w:sz w:val="20"/>
    </w:rPr>
  </w:style>
  <w:style w:type="character" w:customStyle="1" w:styleId="WW8Num9z1">
    <w:name w:val="WW8Num9z1"/>
    <w:rsid w:val="002A308F"/>
    <w:rPr>
      <w:rFonts w:ascii="Courier New" w:hAnsi="Courier New"/>
      <w:sz w:val="20"/>
    </w:rPr>
  </w:style>
  <w:style w:type="character" w:customStyle="1" w:styleId="WW8Num10z0">
    <w:name w:val="WW8Num10z0"/>
    <w:rsid w:val="002A308F"/>
    <w:rPr>
      <w:rFonts w:ascii="Symbol" w:hAnsi="Symbol"/>
      <w:sz w:val="20"/>
    </w:rPr>
  </w:style>
  <w:style w:type="character" w:customStyle="1" w:styleId="WW8Num10z1">
    <w:name w:val="WW8Num10z1"/>
    <w:rsid w:val="002A308F"/>
    <w:rPr>
      <w:rFonts w:ascii="Courier New" w:hAnsi="Courier New"/>
      <w:sz w:val="20"/>
    </w:rPr>
  </w:style>
  <w:style w:type="character" w:customStyle="1" w:styleId="WW8Num11z0">
    <w:name w:val="WW8Num11z0"/>
    <w:rsid w:val="002A308F"/>
    <w:rPr>
      <w:rFonts w:ascii="Symbol" w:hAnsi="Symbol"/>
      <w:sz w:val="20"/>
    </w:rPr>
  </w:style>
  <w:style w:type="character" w:customStyle="1" w:styleId="WW-Absatz-Standardschriftart11111111111111">
    <w:name w:val="WW-Absatz-Standardschriftart11111111111111"/>
    <w:rsid w:val="002A308F"/>
  </w:style>
  <w:style w:type="character" w:customStyle="1" w:styleId="WW8Num4z1">
    <w:name w:val="WW8Num4z1"/>
    <w:rsid w:val="002A308F"/>
    <w:rPr>
      <w:rFonts w:ascii="Courier New" w:hAnsi="Courier New"/>
      <w:sz w:val="20"/>
    </w:rPr>
  </w:style>
  <w:style w:type="character" w:customStyle="1" w:styleId="WW8Num8z0">
    <w:name w:val="WW8Num8z0"/>
    <w:rsid w:val="002A308F"/>
    <w:rPr>
      <w:rFonts w:ascii="Symbol" w:hAnsi="Symbol"/>
      <w:sz w:val="20"/>
    </w:rPr>
  </w:style>
  <w:style w:type="character" w:customStyle="1" w:styleId="WW8Num8z2">
    <w:name w:val="WW8Num8z2"/>
    <w:rsid w:val="002A308F"/>
    <w:rPr>
      <w:rFonts w:ascii="Wingdings" w:hAnsi="Wingdings"/>
      <w:sz w:val="20"/>
    </w:rPr>
  </w:style>
  <w:style w:type="character" w:customStyle="1" w:styleId="WW8Num10z2">
    <w:name w:val="WW8Num10z2"/>
    <w:rsid w:val="002A308F"/>
    <w:rPr>
      <w:rFonts w:ascii="Wingdings" w:hAnsi="Wingdings"/>
      <w:sz w:val="20"/>
    </w:rPr>
  </w:style>
  <w:style w:type="character" w:customStyle="1" w:styleId="WW8Num11z1">
    <w:name w:val="WW8Num11z1"/>
    <w:rsid w:val="002A308F"/>
    <w:rPr>
      <w:rFonts w:ascii="Courier New" w:hAnsi="Courier New"/>
      <w:sz w:val="20"/>
    </w:rPr>
  </w:style>
  <w:style w:type="character" w:customStyle="1" w:styleId="WW8NumSt4z0">
    <w:name w:val="WW8NumSt4z0"/>
    <w:rsid w:val="002A308F"/>
    <w:rPr>
      <w:rFonts w:ascii="Symbol" w:hAnsi="Symbol"/>
      <w:sz w:val="20"/>
    </w:rPr>
  </w:style>
  <w:style w:type="character" w:customStyle="1" w:styleId="WW8NumSt11z0">
    <w:name w:val="WW8NumSt11z0"/>
    <w:rsid w:val="002A308F"/>
    <w:rPr>
      <w:rFonts w:ascii="Symbol" w:hAnsi="Symbol"/>
      <w:sz w:val="20"/>
    </w:rPr>
  </w:style>
  <w:style w:type="character" w:customStyle="1" w:styleId="WW8NumSt12z0">
    <w:name w:val="WW8NumSt12z0"/>
    <w:rsid w:val="002A308F"/>
    <w:rPr>
      <w:rFonts w:ascii="Symbol" w:hAnsi="Symbol"/>
      <w:sz w:val="20"/>
    </w:rPr>
  </w:style>
  <w:style w:type="character" w:customStyle="1" w:styleId="21">
    <w:name w:val="Основной шрифт абзаца2"/>
    <w:rsid w:val="002A308F"/>
  </w:style>
  <w:style w:type="character" w:customStyle="1" w:styleId="WW-Absatz-Standardschriftart111111111111111">
    <w:name w:val="WW-Absatz-Standardschriftart111111111111111"/>
    <w:rsid w:val="002A308F"/>
  </w:style>
  <w:style w:type="character" w:customStyle="1" w:styleId="WW-Absatz-Standardschriftart1111111111111111">
    <w:name w:val="WW-Absatz-Standardschriftart1111111111111111"/>
    <w:rsid w:val="002A308F"/>
  </w:style>
  <w:style w:type="character" w:customStyle="1" w:styleId="WW-Absatz-Standardschriftart11111111111111111">
    <w:name w:val="WW-Absatz-Standardschriftart11111111111111111"/>
    <w:rsid w:val="002A308F"/>
  </w:style>
  <w:style w:type="character" w:customStyle="1" w:styleId="WW-Absatz-Standardschriftart111111111111111111">
    <w:name w:val="WW-Absatz-Standardschriftart111111111111111111"/>
    <w:rsid w:val="002A308F"/>
  </w:style>
  <w:style w:type="character" w:customStyle="1" w:styleId="WW-Absatz-Standardschriftart1111111111111111111">
    <w:name w:val="WW-Absatz-Standardschriftart1111111111111111111"/>
    <w:rsid w:val="002A308F"/>
  </w:style>
  <w:style w:type="character" w:customStyle="1" w:styleId="12">
    <w:name w:val="Основной шрифт абзаца1"/>
    <w:rsid w:val="002A308F"/>
  </w:style>
  <w:style w:type="character" w:customStyle="1" w:styleId="af5">
    <w:name w:val="Маркеры списка"/>
    <w:rsid w:val="002A308F"/>
    <w:rPr>
      <w:rFonts w:ascii="StarSymbol" w:eastAsia="StarSymbol" w:hAnsi="StarSymbol" w:cs="StarSymbol"/>
      <w:sz w:val="18"/>
      <w:szCs w:val="18"/>
    </w:rPr>
  </w:style>
  <w:style w:type="character" w:customStyle="1" w:styleId="af6">
    <w:name w:val="Символ нумерации"/>
    <w:rsid w:val="002A308F"/>
  </w:style>
  <w:style w:type="character" w:customStyle="1" w:styleId="31">
    <w:name w:val="Основной шрифт абзаца3"/>
    <w:rsid w:val="002A308F"/>
  </w:style>
  <w:style w:type="paragraph" w:customStyle="1" w:styleId="af7">
    <w:name w:val="Заголовок"/>
    <w:basedOn w:val="a"/>
    <w:next w:val="af0"/>
    <w:rsid w:val="002A308F"/>
    <w:pPr>
      <w:keepNext/>
      <w:suppressAutoHyphens w:val="0"/>
      <w:spacing w:before="240" w:after="120"/>
    </w:pPr>
    <w:rPr>
      <w:rFonts w:ascii="Arial" w:eastAsia="Arial Unicode MS" w:hAnsi="Arial" w:cs="Tahoma"/>
    </w:rPr>
  </w:style>
  <w:style w:type="paragraph" w:styleId="af8">
    <w:name w:val="List"/>
    <w:basedOn w:val="af0"/>
    <w:rsid w:val="002A308F"/>
    <w:pPr>
      <w:spacing w:after="120"/>
      <w:jc w:val="left"/>
    </w:pPr>
    <w:rPr>
      <w:rFonts w:ascii="Arial" w:hAnsi="Arial" w:cs="Tahoma"/>
      <w:sz w:val="24"/>
      <w:szCs w:val="24"/>
    </w:rPr>
  </w:style>
  <w:style w:type="paragraph" w:customStyle="1" w:styleId="22">
    <w:name w:val="Название2"/>
    <w:basedOn w:val="a"/>
    <w:rsid w:val="002A308F"/>
    <w:pPr>
      <w:suppressLineNumbers/>
      <w:suppressAutoHyphens w:val="0"/>
      <w:spacing w:before="120" w:after="120"/>
    </w:pPr>
    <w:rPr>
      <w:rFonts w:cs="Tahoma"/>
      <w:i/>
      <w:iCs/>
      <w:szCs w:val="24"/>
    </w:rPr>
  </w:style>
  <w:style w:type="paragraph" w:customStyle="1" w:styleId="23">
    <w:name w:val="Указатель2"/>
    <w:basedOn w:val="a"/>
    <w:rsid w:val="002A308F"/>
    <w:pPr>
      <w:suppressLineNumbers/>
      <w:suppressAutoHyphens w:val="0"/>
    </w:pPr>
    <w:rPr>
      <w:rFonts w:cs="Tahoma"/>
      <w:sz w:val="24"/>
      <w:szCs w:val="24"/>
    </w:rPr>
  </w:style>
  <w:style w:type="paragraph" w:customStyle="1" w:styleId="13">
    <w:name w:val="Название1"/>
    <w:basedOn w:val="a"/>
    <w:rsid w:val="002A308F"/>
    <w:pPr>
      <w:suppressLineNumbers/>
      <w:suppressAutoHyphens w:val="0"/>
      <w:spacing w:before="120" w:after="120"/>
    </w:pPr>
    <w:rPr>
      <w:rFonts w:ascii="Arial" w:hAnsi="Arial" w:cs="Tahoma"/>
      <w:i/>
      <w:iCs/>
      <w:sz w:val="20"/>
      <w:szCs w:val="24"/>
    </w:rPr>
  </w:style>
  <w:style w:type="paragraph" w:customStyle="1" w:styleId="14">
    <w:name w:val="Указатель1"/>
    <w:basedOn w:val="a"/>
    <w:rsid w:val="002A308F"/>
    <w:pPr>
      <w:suppressLineNumbers/>
      <w:suppressAutoHyphens w:val="0"/>
    </w:pPr>
    <w:rPr>
      <w:rFonts w:ascii="Arial" w:hAnsi="Arial" w:cs="Tahoma"/>
      <w:sz w:val="24"/>
      <w:szCs w:val="24"/>
    </w:rPr>
  </w:style>
  <w:style w:type="paragraph" w:customStyle="1" w:styleId="ConsPlusNonformat">
    <w:name w:val="ConsPlusNonformat"/>
    <w:uiPriority w:val="99"/>
    <w:rsid w:val="002A308F"/>
    <w:pPr>
      <w:suppressAutoHyphens/>
      <w:autoSpaceDE w:val="0"/>
    </w:pPr>
    <w:rPr>
      <w:rFonts w:ascii="Courier New" w:eastAsia="Arial" w:hAnsi="Courier New" w:cs="Courier New"/>
      <w:lang w:eastAsia="ar-SA"/>
    </w:rPr>
  </w:style>
  <w:style w:type="paragraph" w:customStyle="1" w:styleId="af9">
    <w:name w:val="Содержимое таблицы"/>
    <w:basedOn w:val="a"/>
    <w:rsid w:val="002A308F"/>
    <w:pPr>
      <w:suppressLineNumbers/>
      <w:suppressAutoHyphens w:val="0"/>
    </w:pPr>
    <w:rPr>
      <w:sz w:val="24"/>
      <w:szCs w:val="24"/>
    </w:rPr>
  </w:style>
  <w:style w:type="paragraph" w:customStyle="1" w:styleId="afa">
    <w:name w:val="Заголовок таблицы"/>
    <w:basedOn w:val="af9"/>
    <w:rsid w:val="002A308F"/>
    <w:pPr>
      <w:jc w:val="center"/>
    </w:pPr>
    <w:rPr>
      <w:b/>
      <w:bCs/>
    </w:rPr>
  </w:style>
  <w:style w:type="paragraph" w:customStyle="1" w:styleId="ConsPlusCell">
    <w:name w:val="ConsPlusCell"/>
    <w:basedOn w:val="a"/>
    <w:rsid w:val="002A308F"/>
    <w:pPr>
      <w:autoSpaceDE w:val="0"/>
    </w:pPr>
    <w:rPr>
      <w:rFonts w:ascii="Arial" w:eastAsia="Arial" w:hAnsi="Arial"/>
      <w:sz w:val="20"/>
      <w:szCs w:val="20"/>
    </w:rPr>
  </w:style>
  <w:style w:type="paragraph" w:customStyle="1" w:styleId="ConsPlusDocList">
    <w:name w:val="ConsPlusDocList"/>
    <w:basedOn w:val="a"/>
    <w:rsid w:val="002A308F"/>
    <w:pPr>
      <w:autoSpaceDE w:val="0"/>
    </w:pPr>
    <w:rPr>
      <w:rFonts w:ascii="Courier New" w:eastAsia="Courier New" w:hAnsi="Courier New"/>
      <w:sz w:val="20"/>
      <w:szCs w:val="20"/>
    </w:rPr>
  </w:style>
  <w:style w:type="paragraph" w:customStyle="1" w:styleId="15">
    <w:name w:val="Стиль1"/>
    <w:basedOn w:val="3"/>
    <w:next w:val="HTML"/>
    <w:rsid w:val="002A308F"/>
    <w:pPr>
      <w:spacing w:before="0" w:beforeAutospacing="0" w:after="0" w:afterAutospacing="0"/>
    </w:pPr>
    <w:rPr>
      <w:rFonts w:ascii="Times New Roman" w:hAnsi="Times New Roman"/>
      <w:b w:val="0"/>
      <w:color w:val="auto"/>
      <w:sz w:val="28"/>
      <w:szCs w:val="28"/>
    </w:rPr>
  </w:style>
  <w:style w:type="paragraph" w:styleId="HTML">
    <w:name w:val="HTML Preformatted"/>
    <w:basedOn w:val="a"/>
    <w:link w:val="HTML0"/>
    <w:rsid w:val="002A308F"/>
    <w:pPr>
      <w:suppressAutoHyphens w:val="0"/>
    </w:pPr>
    <w:rPr>
      <w:rFonts w:ascii="Courier New" w:hAnsi="Courier New"/>
      <w:sz w:val="20"/>
      <w:szCs w:val="20"/>
    </w:rPr>
  </w:style>
  <w:style w:type="character" w:customStyle="1" w:styleId="HTML0">
    <w:name w:val="Стандартный HTML Знак"/>
    <w:link w:val="HTML"/>
    <w:rsid w:val="002A308F"/>
    <w:rPr>
      <w:rFonts w:ascii="Courier New" w:eastAsia="Times New Roman" w:hAnsi="Courier New"/>
      <w:lang w:eastAsia="ar-SA"/>
    </w:rPr>
  </w:style>
  <w:style w:type="paragraph" w:customStyle="1" w:styleId="afb">
    <w:name w:val="Заголовок Приложения"/>
    <w:basedOn w:val="2"/>
    <w:rsid w:val="002A308F"/>
    <w:pPr>
      <w:tabs>
        <w:tab w:val="clear" w:pos="0"/>
      </w:tabs>
      <w:suppressAutoHyphens/>
      <w:spacing w:before="120" w:after="240" w:line="360" w:lineRule="auto"/>
    </w:pPr>
    <w:rPr>
      <w:rFonts w:ascii="Arial" w:eastAsia="SimSun" w:hAnsi="Arial" w:cs="Arial"/>
      <w:iCs/>
      <w:color w:val="000000"/>
      <w:sz w:val="28"/>
      <w:szCs w:val="28"/>
    </w:rPr>
  </w:style>
  <w:style w:type="paragraph" w:customStyle="1" w:styleId="afc">
    <w:name w:val="Содержимое врезки"/>
    <w:basedOn w:val="af0"/>
    <w:rsid w:val="002A308F"/>
    <w:pPr>
      <w:spacing w:after="120"/>
      <w:jc w:val="left"/>
    </w:pPr>
    <w:rPr>
      <w:sz w:val="24"/>
      <w:szCs w:val="24"/>
    </w:rPr>
  </w:style>
  <w:style w:type="paragraph" w:customStyle="1" w:styleId="afd">
    <w:name w:val="Текст (справка)"/>
    <w:basedOn w:val="a"/>
    <w:next w:val="a"/>
    <w:uiPriority w:val="99"/>
    <w:rsid w:val="002A308F"/>
    <w:pPr>
      <w:suppressAutoHyphens w:val="0"/>
      <w:autoSpaceDE w:val="0"/>
      <w:autoSpaceDN w:val="0"/>
      <w:adjustRightInd w:val="0"/>
      <w:ind w:left="170" w:right="170"/>
    </w:pPr>
    <w:rPr>
      <w:rFonts w:ascii="Arial" w:hAnsi="Arial" w:cs="Arial"/>
      <w:sz w:val="24"/>
      <w:szCs w:val="24"/>
      <w:lang w:eastAsia="ru-RU"/>
    </w:rPr>
  </w:style>
  <w:style w:type="paragraph" w:customStyle="1" w:styleId="afe">
    <w:name w:val="Прижатый влево"/>
    <w:basedOn w:val="a"/>
    <w:next w:val="a"/>
    <w:uiPriority w:val="99"/>
    <w:rsid w:val="002A308F"/>
    <w:pPr>
      <w:suppressAutoHyphens w:val="0"/>
      <w:autoSpaceDE w:val="0"/>
      <w:autoSpaceDN w:val="0"/>
      <w:adjustRightInd w:val="0"/>
    </w:pPr>
    <w:rPr>
      <w:rFonts w:ascii="Arial" w:hAnsi="Arial" w:cs="Arial"/>
      <w:sz w:val="24"/>
      <w:szCs w:val="24"/>
      <w:lang w:eastAsia="ru-RU"/>
    </w:rPr>
  </w:style>
  <w:style w:type="paragraph" w:styleId="aff">
    <w:name w:val="Body Text Indent"/>
    <w:basedOn w:val="a"/>
    <w:link w:val="aff0"/>
    <w:uiPriority w:val="99"/>
    <w:unhideWhenUsed/>
    <w:rsid w:val="002A308F"/>
    <w:pPr>
      <w:suppressAutoHyphens w:val="0"/>
      <w:spacing w:after="120"/>
      <w:ind w:left="283"/>
    </w:pPr>
    <w:rPr>
      <w:sz w:val="24"/>
      <w:szCs w:val="24"/>
    </w:rPr>
  </w:style>
  <w:style w:type="character" w:customStyle="1" w:styleId="aff0">
    <w:name w:val="Основной текст с отступом Знак"/>
    <w:link w:val="aff"/>
    <w:uiPriority w:val="99"/>
    <w:rsid w:val="002A308F"/>
    <w:rPr>
      <w:rFonts w:ascii="Times New Roman" w:eastAsia="Times New Roman" w:hAnsi="Times New Roman"/>
      <w:sz w:val="24"/>
      <w:szCs w:val="24"/>
      <w:lang w:eastAsia="ar-SA"/>
    </w:rPr>
  </w:style>
  <w:style w:type="paragraph" w:styleId="32">
    <w:name w:val="Body Text Indent 3"/>
    <w:basedOn w:val="a"/>
    <w:link w:val="33"/>
    <w:uiPriority w:val="99"/>
    <w:unhideWhenUsed/>
    <w:rsid w:val="002A308F"/>
    <w:pPr>
      <w:suppressAutoHyphens w:val="0"/>
      <w:spacing w:after="120"/>
      <w:ind w:left="283"/>
    </w:pPr>
    <w:rPr>
      <w:sz w:val="16"/>
      <w:szCs w:val="16"/>
    </w:rPr>
  </w:style>
  <w:style w:type="character" w:customStyle="1" w:styleId="33">
    <w:name w:val="Основной текст с отступом 3 Знак"/>
    <w:link w:val="32"/>
    <w:uiPriority w:val="99"/>
    <w:rsid w:val="002A308F"/>
    <w:rPr>
      <w:rFonts w:ascii="Times New Roman" w:eastAsia="Times New Roman" w:hAnsi="Times New Roman"/>
      <w:sz w:val="16"/>
      <w:szCs w:val="16"/>
      <w:lang w:eastAsia="ar-SA"/>
    </w:rPr>
  </w:style>
  <w:style w:type="paragraph" w:customStyle="1" w:styleId="16">
    <w:name w:val="заголовок 1"/>
    <w:basedOn w:val="a"/>
    <w:next w:val="a"/>
    <w:rsid w:val="002A308F"/>
    <w:pPr>
      <w:keepNext/>
      <w:suppressAutoHyphens w:val="0"/>
      <w:autoSpaceDE w:val="0"/>
      <w:autoSpaceDN w:val="0"/>
      <w:spacing w:line="240" w:lineRule="atLeast"/>
      <w:jc w:val="center"/>
    </w:pPr>
    <w:rPr>
      <w:b/>
      <w:bCs/>
      <w:sz w:val="16"/>
      <w:szCs w:val="16"/>
      <w:lang w:eastAsia="ru-RU"/>
    </w:rPr>
  </w:style>
  <w:style w:type="paragraph" w:customStyle="1" w:styleId="24">
    <w:name w:val="заголовок 2"/>
    <w:basedOn w:val="a"/>
    <w:next w:val="a"/>
    <w:rsid w:val="002A308F"/>
    <w:pPr>
      <w:keepNext/>
      <w:suppressAutoHyphens w:val="0"/>
      <w:autoSpaceDE w:val="0"/>
      <w:autoSpaceDN w:val="0"/>
      <w:spacing w:line="240" w:lineRule="atLeast"/>
      <w:jc w:val="both"/>
    </w:pPr>
    <w:rPr>
      <w:b/>
      <w:bCs/>
      <w:spacing w:val="20"/>
      <w:sz w:val="22"/>
      <w:szCs w:val="22"/>
      <w:lang w:eastAsia="ru-RU"/>
    </w:rPr>
  </w:style>
  <w:style w:type="paragraph" w:customStyle="1" w:styleId="41">
    <w:name w:val="заголовок 4"/>
    <w:basedOn w:val="a"/>
    <w:next w:val="a"/>
    <w:rsid w:val="002A308F"/>
    <w:pPr>
      <w:keepNext/>
      <w:suppressAutoHyphens w:val="0"/>
      <w:autoSpaceDE w:val="0"/>
      <w:autoSpaceDN w:val="0"/>
      <w:spacing w:line="240" w:lineRule="atLeast"/>
      <w:jc w:val="center"/>
    </w:pPr>
    <w:rPr>
      <w:b/>
      <w:bCs/>
      <w:spacing w:val="20"/>
      <w:sz w:val="22"/>
      <w:szCs w:val="22"/>
      <w:lang w:eastAsia="ru-RU"/>
    </w:rPr>
  </w:style>
  <w:style w:type="paragraph" w:customStyle="1" w:styleId="51">
    <w:name w:val="заголовок 5"/>
    <w:basedOn w:val="a"/>
    <w:next w:val="a"/>
    <w:rsid w:val="002A308F"/>
    <w:pPr>
      <w:keepNext/>
      <w:suppressAutoHyphens w:val="0"/>
      <w:autoSpaceDE w:val="0"/>
      <w:autoSpaceDN w:val="0"/>
      <w:spacing w:line="280" w:lineRule="atLeast"/>
      <w:ind w:firstLine="709"/>
      <w:jc w:val="both"/>
      <w:outlineLvl w:val="4"/>
    </w:pPr>
    <w:rPr>
      <w:b/>
      <w:bCs/>
      <w:sz w:val="22"/>
      <w:szCs w:val="22"/>
      <w:lang w:eastAsia="ru-RU"/>
    </w:rPr>
  </w:style>
  <w:style w:type="paragraph" w:customStyle="1" w:styleId="61">
    <w:name w:val="заголовок 6"/>
    <w:basedOn w:val="a"/>
    <w:next w:val="a"/>
    <w:rsid w:val="002A308F"/>
    <w:pPr>
      <w:keepNext/>
      <w:suppressAutoHyphens w:val="0"/>
      <w:autoSpaceDE w:val="0"/>
      <w:autoSpaceDN w:val="0"/>
      <w:outlineLvl w:val="5"/>
    </w:pPr>
    <w:rPr>
      <w:b/>
      <w:bCs/>
      <w:sz w:val="24"/>
      <w:szCs w:val="24"/>
      <w:lang w:eastAsia="ru-RU"/>
    </w:rPr>
  </w:style>
  <w:style w:type="paragraph" w:styleId="aff1">
    <w:name w:val="Title"/>
    <w:basedOn w:val="a"/>
    <w:link w:val="aff2"/>
    <w:qFormat/>
    <w:locked/>
    <w:rsid w:val="002A308F"/>
    <w:pPr>
      <w:suppressAutoHyphens w:val="0"/>
      <w:autoSpaceDE w:val="0"/>
      <w:autoSpaceDN w:val="0"/>
      <w:jc w:val="center"/>
    </w:pPr>
    <w:rPr>
      <w:b/>
      <w:bCs/>
      <w:color w:val="0000FF"/>
      <w:spacing w:val="20"/>
    </w:rPr>
  </w:style>
  <w:style w:type="character" w:customStyle="1" w:styleId="aff2">
    <w:name w:val="Название Знак"/>
    <w:link w:val="aff1"/>
    <w:rsid w:val="002A308F"/>
    <w:rPr>
      <w:rFonts w:ascii="Times New Roman" w:eastAsia="Times New Roman" w:hAnsi="Times New Roman"/>
      <w:b/>
      <w:bCs/>
      <w:color w:val="0000FF"/>
      <w:spacing w:val="20"/>
      <w:sz w:val="28"/>
      <w:szCs w:val="28"/>
      <w:lang w:eastAsia="ar-SA"/>
    </w:rPr>
  </w:style>
  <w:style w:type="paragraph" w:customStyle="1" w:styleId="17">
    <w:name w:val="Без интервала1"/>
    <w:rsid w:val="002A308F"/>
    <w:rPr>
      <w:rFonts w:eastAsia="Times New Roman"/>
      <w:sz w:val="22"/>
      <w:szCs w:val="22"/>
      <w:lang w:eastAsia="en-US"/>
    </w:rPr>
  </w:style>
  <w:style w:type="paragraph" w:styleId="25">
    <w:name w:val="Body Text 2"/>
    <w:basedOn w:val="a"/>
    <w:link w:val="26"/>
    <w:rsid w:val="002A308F"/>
    <w:pPr>
      <w:suppressAutoHyphens w:val="0"/>
      <w:autoSpaceDE w:val="0"/>
      <w:autoSpaceDN w:val="0"/>
      <w:spacing w:after="120" w:line="480" w:lineRule="auto"/>
    </w:pPr>
    <w:rPr>
      <w:sz w:val="20"/>
      <w:szCs w:val="20"/>
    </w:rPr>
  </w:style>
  <w:style w:type="character" w:customStyle="1" w:styleId="26">
    <w:name w:val="Основной текст 2 Знак"/>
    <w:link w:val="25"/>
    <w:rsid w:val="002A308F"/>
    <w:rPr>
      <w:rFonts w:ascii="Times New Roman" w:eastAsia="Times New Roman" w:hAnsi="Times New Roman"/>
    </w:rPr>
  </w:style>
  <w:style w:type="paragraph" w:styleId="27">
    <w:name w:val="Body Text Indent 2"/>
    <w:basedOn w:val="a"/>
    <w:link w:val="28"/>
    <w:uiPriority w:val="99"/>
    <w:unhideWhenUsed/>
    <w:rsid w:val="002A308F"/>
    <w:pPr>
      <w:suppressAutoHyphens w:val="0"/>
      <w:spacing w:after="120" w:line="480" w:lineRule="auto"/>
      <w:ind w:left="283"/>
    </w:pPr>
    <w:rPr>
      <w:sz w:val="24"/>
      <w:szCs w:val="24"/>
    </w:rPr>
  </w:style>
  <w:style w:type="character" w:customStyle="1" w:styleId="28">
    <w:name w:val="Основной текст с отступом 2 Знак"/>
    <w:link w:val="27"/>
    <w:uiPriority w:val="99"/>
    <w:rsid w:val="002A308F"/>
    <w:rPr>
      <w:rFonts w:ascii="Times New Roman" w:eastAsia="Times New Roman" w:hAnsi="Times New Roman"/>
      <w:sz w:val="24"/>
      <w:szCs w:val="24"/>
      <w:lang w:eastAsia="ar-SA"/>
    </w:rPr>
  </w:style>
  <w:style w:type="paragraph" w:customStyle="1" w:styleId="18">
    <w:name w:val="Обычный1"/>
    <w:rsid w:val="002A308F"/>
    <w:rPr>
      <w:rFonts w:ascii="Times New Roman" w:eastAsia="Times New Roman" w:hAnsi="Times New Roman"/>
      <w:snapToGrid w:val="0"/>
    </w:rPr>
  </w:style>
  <w:style w:type="paragraph" w:customStyle="1" w:styleId="29">
    <w:name w:val="Без интервала2"/>
    <w:rsid w:val="002A308F"/>
    <w:rPr>
      <w:rFonts w:eastAsia="Times New Roman"/>
      <w:sz w:val="22"/>
      <w:szCs w:val="22"/>
      <w:lang w:eastAsia="en-US"/>
    </w:rPr>
  </w:style>
  <w:style w:type="character" w:customStyle="1" w:styleId="b-serp-urlitem1">
    <w:name w:val="b-serp-url__item1"/>
    <w:rsid w:val="002A308F"/>
    <w:rPr>
      <w:vanish w:val="0"/>
      <w:webHidden w:val="0"/>
      <w:specVanish w:val="0"/>
    </w:rPr>
  </w:style>
  <w:style w:type="character" w:customStyle="1" w:styleId="style91">
    <w:name w:val="style91"/>
    <w:rsid w:val="002A308F"/>
    <w:rPr>
      <w:sz w:val="21"/>
      <w:szCs w:val="21"/>
    </w:rPr>
  </w:style>
  <w:style w:type="character" w:styleId="aff3">
    <w:name w:val="Strong"/>
    <w:uiPriority w:val="22"/>
    <w:qFormat/>
    <w:locked/>
    <w:rsid w:val="002A308F"/>
    <w:rPr>
      <w:b/>
      <w:bCs/>
    </w:rPr>
  </w:style>
  <w:style w:type="paragraph" w:styleId="aff4">
    <w:name w:val="footnote text"/>
    <w:basedOn w:val="a"/>
    <w:link w:val="aff5"/>
    <w:unhideWhenUsed/>
    <w:rsid w:val="002A308F"/>
    <w:pPr>
      <w:suppressAutoHyphens w:val="0"/>
    </w:pPr>
    <w:rPr>
      <w:sz w:val="20"/>
      <w:szCs w:val="20"/>
    </w:rPr>
  </w:style>
  <w:style w:type="character" w:customStyle="1" w:styleId="aff5">
    <w:name w:val="Текст сноски Знак"/>
    <w:link w:val="aff4"/>
    <w:rsid w:val="002A308F"/>
    <w:rPr>
      <w:rFonts w:ascii="Times New Roman" w:eastAsia="Times New Roman" w:hAnsi="Times New Roman"/>
      <w:lang w:eastAsia="ar-SA"/>
    </w:rPr>
  </w:style>
  <w:style w:type="character" w:styleId="aff6">
    <w:name w:val="footnote reference"/>
    <w:unhideWhenUsed/>
    <w:rsid w:val="002A308F"/>
    <w:rPr>
      <w:vertAlign w:val="superscript"/>
    </w:rPr>
  </w:style>
  <w:style w:type="paragraph" w:customStyle="1" w:styleId="2a">
    <w:name w:val="2"/>
    <w:basedOn w:val="a"/>
    <w:rsid w:val="002A308F"/>
    <w:pPr>
      <w:suppressAutoHyphens w:val="0"/>
      <w:spacing w:after="160" w:line="240" w:lineRule="exact"/>
    </w:pPr>
    <w:rPr>
      <w:rFonts w:ascii="Verdana" w:hAnsi="Verdana"/>
      <w:sz w:val="20"/>
      <w:szCs w:val="20"/>
      <w:lang w:val="en-US" w:eastAsia="en-US"/>
    </w:rPr>
  </w:style>
  <w:style w:type="paragraph" w:customStyle="1" w:styleId="aff7">
    <w:name w:val="Знак"/>
    <w:basedOn w:val="a"/>
    <w:rsid w:val="002A308F"/>
    <w:pPr>
      <w:widowControl w:val="0"/>
      <w:suppressAutoHyphens w:val="0"/>
      <w:adjustRightInd w:val="0"/>
      <w:spacing w:line="360" w:lineRule="atLeast"/>
      <w:jc w:val="both"/>
    </w:pPr>
    <w:rPr>
      <w:rFonts w:ascii="Verdana" w:hAnsi="Verdana" w:cs="Verdana"/>
      <w:sz w:val="20"/>
      <w:szCs w:val="20"/>
      <w:lang w:val="en-US" w:eastAsia="en-US"/>
    </w:rPr>
  </w:style>
  <w:style w:type="character" w:styleId="aff8">
    <w:name w:val="endnote reference"/>
    <w:rsid w:val="002A308F"/>
    <w:rPr>
      <w:vertAlign w:val="superscript"/>
    </w:rPr>
  </w:style>
  <w:style w:type="character" w:customStyle="1" w:styleId="ConsPlusNormal0">
    <w:name w:val="ConsPlusNormal Знак"/>
    <w:link w:val="ConsPlusNormal"/>
    <w:locked/>
    <w:rsid w:val="002A308F"/>
    <w:rPr>
      <w:rFonts w:ascii="Arial" w:hAnsi="Arial" w:cs="Arial"/>
      <w:lang w:val="ru-RU" w:eastAsia="ru-RU" w:bidi="ar-SA"/>
    </w:rPr>
  </w:style>
  <w:style w:type="character" w:styleId="aff9">
    <w:name w:val="annotation reference"/>
    <w:rsid w:val="002A308F"/>
    <w:rPr>
      <w:sz w:val="16"/>
      <w:szCs w:val="16"/>
    </w:rPr>
  </w:style>
  <w:style w:type="paragraph" w:styleId="affa">
    <w:name w:val="annotation subject"/>
    <w:basedOn w:val="a9"/>
    <w:next w:val="a9"/>
    <w:link w:val="affb"/>
    <w:rsid w:val="002A308F"/>
    <w:pPr>
      <w:widowControl/>
      <w:suppressAutoHyphens w:val="0"/>
      <w:autoSpaceDE/>
    </w:pPr>
    <w:rPr>
      <w:rFonts w:eastAsia="Times New Roman"/>
      <w:b/>
      <w:bCs/>
    </w:rPr>
  </w:style>
  <w:style w:type="character" w:customStyle="1" w:styleId="affb">
    <w:name w:val="Тема примечания Знак"/>
    <w:link w:val="affa"/>
    <w:rsid w:val="002A308F"/>
    <w:rPr>
      <w:rFonts w:ascii="Times New Roman" w:eastAsia="Times New Roman" w:hAnsi="Times New Roman" w:cs="Times New Roman"/>
      <w:b/>
      <w:bCs/>
      <w:sz w:val="20"/>
      <w:szCs w:val="20"/>
      <w:lang w:eastAsia="ar-SA" w:bidi="ar-SA"/>
    </w:rPr>
  </w:style>
  <w:style w:type="paragraph" w:customStyle="1" w:styleId="p20">
    <w:name w:val="p20"/>
    <w:basedOn w:val="a"/>
    <w:rsid w:val="002A308F"/>
    <w:pPr>
      <w:widowControl w:val="0"/>
      <w:tabs>
        <w:tab w:val="left" w:pos="408"/>
        <w:tab w:val="left" w:pos="1071"/>
      </w:tabs>
      <w:suppressAutoHyphens w:val="0"/>
      <w:autoSpaceDE w:val="0"/>
      <w:autoSpaceDN w:val="0"/>
      <w:adjustRightInd w:val="0"/>
      <w:spacing w:line="323" w:lineRule="atLeast"/>
      <w:ind w:left="254" w:hanging="1071"/>
    </w:pPr>
    <w:rPr>
      <w:sz w:val="24"/>
      <w:szCs w:val="24"/>
      <w:lang w:val="en-US" w:eastAsia="ru-RU"/>
    </w:rPr>
  </w:style>
  <w:style w:type="character" w:styleId="affc">
    <w:name w:val="Emphasis"/>
    <w:basedOn w:val="a0"/>
    <w:qFormat/>
    <w:locked/>
    <w:rsid w:val="00AD7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5490">
      <w:bodyDiv w:val="1"/>
      <w:marLeft w:val="0"/>
      <w:marRight w:val="0"/>
      <w:marTop w:val="0"/>
      <w:marBottom w:val="0"/>
      <w:divBdr>
        <w:top w:val="none" w:sz="0" w:space="0" w:color="auto"/>
        <w:left w:val="none" w:sz="0" w:space="0" w:color="auto"/>
        <w:bottom w:val="none" w:sz="0" w:space="0" w:color="auto"/>
        <w:right w:val="none" w:sz="0" w:space="0" w:color="auto"/>
      </w:divBdr>
    </w:div>
    <w:div w:id="1866483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10064504&amp;sub=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ltura01@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onsultant.ru/document/cons_doc_LAW_103023/"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internet.garant.ru/document?id=70709036&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1215F-927F-479C-B3D7-560E7089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5509</Words>
  <Characters>31407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Пучежского района</Company>
  <LinksUpToDate>false</LinksUpToDate>
  <CharactersWithSpaces>36843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В. Еремина</cp:lastModifiedBy>
  <cp:revision>2</cp:revision>
  <cp:lastPrinted>2023-08-01T03:06:00Z</cp:lastPrinted>
  <dcterms:created xsi:type="dcterms:W3CDTF">2023-08-02T02:57:00Z</dcterms:created>
  <dcterms:modified xsi:type="dcterms:W3CDTF">2023-08-02T02:57:00Z</dcterms:modified>
</cp:coreProperties>
</file>