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EBE06D" w14:textId="77777777" w:rsidR="00D40533" w:rsidRPr="005F61A9" w:rsidRDefault="005F61A9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A9">
        <w:rPr>
          <w:rFonts w:ascii="Times New Roman" w:hAnsi="Times New Roman" w:cs="Times New Roman"/>
          <w:sz w:val="28"/>
          <w:szCs w:val="28"/>
        </w:rPr>
        <w:object w:dxaOrig="4181" w:dyaOrig="3273" w14:anchorId="5FA4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7" o:title=""/>
          </v:shape>
          <o:OLEObject Type="Embed" ProgID="CorelDRAW.Graphic.10" ShapeID="_x0000_i1025" DrawAspect="Content" ObjectID="_1790407337" r:id="rId8"/>
        </w:object>
      </w:r>
    </w:p>
    <w:p w14:paraId="1F0D7D62" w14:textId="77777777"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4C1CCA" w:rsidRPr="004C1CCA" w14:paraId="57B1B935" w14:textId="77777777" w:rsidTr="00FB2546">
        <w:trPr>
          <w:jc w:val="center"/>
        </w:trPr>
        <w:tc>
          <w:tcPr>
            <w:tcW w:w="1666" w:type="pct"/>
          </w:tcPr>
          <w:p w14:paraId="638FCC86" w14:textId="2AB950D9" w:rsidR="004C1CCA" w:rsidRPr="004861E0" w:rsidRDefault="008602EF" w:rsidP="008602EF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581FB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C1CC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52E7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1EA62C2A" w14:textId="77777777" w:rsidR="004C1CCA" w:rsidRPr="004861E0" w:rsidRDefault="004C1CCA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п.г.т. Козулька</w:t>
            </w:r>
          </w:p>
        </w:tc>
        <w:tc>
          <w:tcPr>
            <w:tcW w:w="1667" w:type="pct"/>
          </w:tcPr>
          <w:p w14:paraId="67F907EB" w14:textId="7592AA87" w:rsidR="004C1CCA" w:rsidRPr="004C1CCA" w:rsidRDefault="004C1CCA" w:rsidP="008602EF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8602EF">
              <w:rPr>
                <w:rFonts w:ascii="Times New Roman" w:eastAsia="Calibri" w:hAnsi="Times New Roman" w:cs="Times New Roman"/>
                <w:sz w:val="28"/>
                <w:szCs w:val="28"/>
              </w:rPr>
              <w:t>339</w:t>
            </w:r>
          </w:p>
        </w:tc>
      </w:tr>
    </w:tbl>
    <w:p w14:paraId="581B033D" w14:textId="77777777"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D8A27" w14:textId="77777777" w:rsidR="00CB370D" w:rsidRDefault="00CB370D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824F6" w14:textId="77777777" w:rsidR="005F61A9" w:rsidRPr="000114F8" w:rsidRDefault="005F61A9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093B0C" w:rsidRPr="000114F8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района от 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23.10.2017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 xml:space="preserve"> 418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 утвер</w:t>
      </w:r>
      <w:r w:rsidR="007A1337" w:rsidRPr="000114F8">
        <w:rPr>
          <w:rFonts w:ascii="Times New Roman" w:eastAsia="Times New Roman" w:hAnsi="Times New Roman" w:cs="Times New Roman"/>
          <w:sz w:val="28"/>
          <w:szCs w:val="28"/>
        </w:rPr>
        <w:t>ждении муниципальной программы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138EB721" w14:textId="77777777" w:rsid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9E863" w14:textId="77777777" w:rsidR="00CB370D" w:rsidRDefault="00CB370D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9F84E" w14:textId="77777777" w:rsidR="00CB370D" w:rsidRDefault="00093B0C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Правительства РФ от 17.12.2010 № 1050 «</w:t>
      </w:r>
      <w:r w:rsidRPr="000114F8">
        <w:rPr>
          <w:rFonts w:ascii="Times New Roman" w:hAnsi="Times New Roman"/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5F61A9" w:rsidRPr="000114F8">
        <w:rPr>
          <w:rFonts w:ascii="Times New Roman" w:hAnsi="Times New Roman"/>
          <w:sz w:val="28"/>
          <w:szCs w:val="28"/>
        </w:rPr>
        <w:t xml:space="preserve">», мероприятия </w:t>
      </w:r>
      <w:r w:rsidRPr="000114F8">
        <w:rPr>
          <w:rFonts w:ascii="Times New Roman" w:hAnsi="Times New Roman"/>
          <w:sz w:val="28"/>
          <w:szCs w:val="28"/>
        </w:rPr>
        <w:t>6</w:t>
      </w:r>
      <w:r w:rsidR="005F61A9" w:rsidRPr="000114F8">
        <w:rPr>
          <w:rFonts w:ascii="Times New Roman" w:hAnsi="Times New Roman"/>
          <w:sz w:val="28"/>
          <w:szCs w:val="28"/>
        </w:rPr>
        <w:t xml:space="preserve"> «</w:t>
      </w:r>
      <w:r w:rsidRPr="000114F8">
        <w:rPr>
          <w:rFonts w:ascii="Times New Roman" w:hAnsi="Times New Roman"/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5F61A9" w:rsidRPr="000114F8">
        <w:rPr>
          <w:rFonts w:ascii="Times New Roman" w:hAnsi="Times New Roman"/>
          <w:sz w:val="28"/>
          <w:szCs w:val="28"/>
        </w:rPr>
        <w:t>» подпрограммы «</w:t>
      </w:r>
      <w:r w:rsidRPr="000114F8">
        <w:rPr>
          <w:rFonts w:ascii="Times New Roman" w:hAnsi="Times New Roman"/>
          <w:sz w:val="28"/>
          <w:szCs w:val="28"/>
        </w:rPr>
        <w:t>Улучшение жилищных условий отдельных категорий граждан</w:t>
      </w:r>
      <w:r w:rsidR="005F61A9" w:rsidRPr="000114F8">
        <w:rPr>
          <w:rFonts w:ascii="Times New Roman" w:hAnsi="Times New Roman"/>
          <w:sz w:val="28"/>
          <w:szCs w:val="28"/>
        </w:rPr>
        <w:t>» государственной программы Красноярского края «</w:t>
      </w:r>
      <w:r w:rsidRPr="000114F8">
        <w:rPr>
          <w:rFonts w:ascii="Times New Roman" w:hAnsi="Times New Roman"/>
          <w:sz w:val="28"/>
          <w:szCs w:val="28"/>
        </w:rPr>
        <w:t>Создание условий для обеспечения доступным и комфортным жильем граждан</w:t>
      </w:r>
      <w:r w:rsidR="005F61A9" w:rsidRPr="000114F8">
        <w:rPr>
          <w:rFonts w:ascii="Times New Roman" w:hAnsi="Times New Roman"/>
          <w:sz w:val="28"/>
          <w:szCs w:val="28"/>
        </w:rPr>
        <w:t>», утвержденной Постановлением Правительства Кр</w:t>
      </w:r>
      <w:r w:rsidRPr="000114F8">
        <w:rPr>
          <w:rFonts w:ascii="Times New Roman" w:hAnsi="Times New Roman"/>
          <w:sz w:val="28"/>
          <w:szCs w:val="28"/>
        </w:rPr>
        <w:t>асноярского края от 30.09.2013 №</w:t>
      </w:r>
      <w:r w:rsidR="005F61A9" w:rsidRPr="000114F8">
        <w:rPr>
          <w:rFonts w:ascii="Times New Roman" w:hAnsi="Times New Roman"/>
          <w:sz w:val="28"/>
          <w:szCs w:val="28"/>
        </w:rPr>
        <w:t xml:space="preserve"> 514-п,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 в соответствии с постановлением администрации района от 30.08.2013 №</w:t>
      </w:r>
      <w:r w:rsidRPr="00011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>632 «Об утверждении Порядка принятия решений о разработке муниципальных программ Козульского района, их формировании и реализации»,</w:t>
      </w:r>
      <w:r w:rsidR="005F61A9" w:rsidRPr="000114F8">
        <w:rPr>
          <w:rFonts w:ascii="Times New Roman" w:hAnsi="Times New Roman"/>
          <w:sz w:val="28"/>
          <w:szCs w:val="28"/>
        </w:rPr>
        <w:t xml:space="preserve"> руководствуясь </w:t>
      </w:r>
      <w:proofErr w:type="spellStart"/>
      <w:r w:rsidR="005F61A9" w:rsidRPr="000114F8">
        <w:rPr>
          <w:rFonts w:ascii="Times New Roman" w:hAnsi="Times New Roman"/>
          <w:sz w:val="28"/>
          <w:szCs w:val="28"/>
        </w:rPr>
        <w:t>ст.</w:t>
      </w:r>
      <w:r w:rsidRPr="000114F8">
        <w:rPr>
          <w:rFonts w:ascii="Times New Roman" w:hAnsi="Times New Roman"/>
          <w:sz w:val="28"/>
          <w:szCs w:val="28"/>
        </w:rPr>
        <w:t>ст</w:t>
      </w:r>
      <w:proofErr w:type="spellEnd"/>
      <w:r w:rsidRPr="000114F8">
        <w:rPr>
          <w:rFonts w:ascii="Times New Roman" w:hAnsi="Times New Roman"/>
          <w:sz w:val="28"/>
          <w:szCs w:val="28"/>
        </w:rPr>
        <w:t>.</w:t>
      </w:r>
      <w:r w:rsidR="005F61A9" w:rsidRPr="000114F8">
        <w:rPr>
          <w:rFonts w:ascii="Times New Roman" w:hAnsi="Times New Roman"/>
          <w:sz w:val="28"/>
          <w:szCs w:val="28"/>
        </w:rPr>
        <w:t xml:space="preserve"> 16, 19, 22, 42 Устава района ПОСТАНОВЛЯЮ:</w:t>
      </w:r>
    </w:p>
    <w:p w14:paraId="09B01EC7" w14:textId="30108674" w:rsidR="00CB370D" w:rsidRDefault="00CB370D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370D">
        <w:rPr>
          <w:rFonts w:ascii="Times New Roman" w:hAnsi="Times New Roman"/>
          <w:sz w:val="28"/>
          <w:szCs w:val="28"/>
        </w:rPr>
        <w:t xml:space="preserve">1. В постановление администрации района </w:t>
      </w:r>
      <w:r w:rsidRPr="000114F8">
        <w:rPr>
          <w:rFonts w:ascii="Times New Roman" w:eastAsia="Times New Roman" w:hAnsi="Times New Roman"/>
          <w:sz w:val="28"/>
          <w:szCs w:val="28"/>
        </w:rPr>
        <w:t xml:space="preserve">от 23.10.2017 № 418 «Об утверждении муниципальной программы «Обеспечение доступным и комфортным жильем жителей района»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CB370D">
        <w:rPr>
          <w:rFonts w:ascii="Times New Roman" w:hAnsi="Times New Roman"/>
          <w:sz w:val="28"/>
          <w:szCs w:val="28"/>
        </w:rPr>
        <w:t>нести следующие изменения:</w:t>
      </w:r>
    </w:p>
    <w:p w14:paraId="30DBED8F" w14:textId="4499603B" w:rsidR="00CB370D" w:rsidRPr="00CB370D" w:rsidRDefault="00CB370D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370D">
        <w:rPr>
          <w:rFonts w:ascii="Times New Roman" w:hAnsi="Times New Roman"/>
          <w:sz w:val="28"/>
          <w:szCs w:val="28"/>
        </w:rPr>
        <w:t>1.1. Приложение к постановлению изложить в редакции, согласно приложению, к настоящему постановлению.</w:t>
      </w:r>
    </w:p>
    <w:p w14:paraId="27177FB9" w14:textId="4F451790" w:rsidR="001C266F" w:rsidRPr="00644E64" w:rsidRDefault="005A27D9" w:rsidP="001C2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 xml:space="preserve">2. </w:t>
      </w:r>
      <w:r w:rsidR="001C266F" w:rsidRPr="00644E64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616EE2">
        <w:rPr>
          <w:rFonts w:ascii="Times New Roman" w:hAnsi="Times New Roman"/>
          <w:sz w:val="28"/>
          <w:szCs w:val="28"/>
        </w:rPr>
        <w:t>25</w:t>
      </w:r>
      <w:r w:rsidR="001C266F" w:rsidRPr="00644E64">
        <w:rPr>
          <w:rFonts w:ascii="Times New Roman" w:hAnsi="Times New Roman"/>
          <w:sz w:val="28"/>
          <w:szCs w:val="28"/>
        </w:rPr>
        <w:t>.</w:t>
      </w:r>
      <w:r w:rsidR="00616EE2">
        <w:rPr>
          <w:rFonts w:ascii="Times New Roman" w:hAnsi="Times New Roman"/>
          <w:sz w:val="28"/>
          <w:szCs w:val="28"/>
        </w:rPr>
        <w:t>09</w:t>
      </w:r>
      <w:r w:rsidR="001C266F" w:rsidRPr="00644E64">
        <w:rPr>
          <w:rFonts w:ascii="Times New Roman" w:hAnsi="Times New Roman"/>
          <w:sz w:val="28"/>
          <w:szCs w:val="28"/>
        </w:rPr>
        <w:t>.202</w:t>
      </w:r>
      <w:r w:rsidR="006B3CFF">
        <w:rPr>
          <w:rFonts w:ascii="Times New Roman" w:hAnsi="Times New Roman"/>
          <w:sz w:val="28"/>
          <w:szCs w:val="28"/>
        </w:rPr>
        <w:t>4</w:t>
      </w:r>
      <w:r w:rsidR="001C266F" w:rsidRPr="00644E64">
        <w:rPr>
          <w:rFonts w:ascii="Times New Roman" w:hAnsi="Times New Roman"/>
          <w:sz w:val="28"/>
          <w:szCs w:val="28"/>
        </w:rPr>
        <w:t xml:space="preserve"> № </w:t>
      </w:r>
      <w:r w:rsidR="00616EE2">
        <w:rPr>
          <w:rFonts w:ascii="Times New Roman" w:hAnsi="Times New Roman"/>
          <w:sz w:val="28"/>
          <w:szCs w:val="28"/>
        </w:rPr>
        <w:t>322</w:t>
      </w:r>
      <w:r w:rsidR="001C266F" w:rsidRPr="00644E64">
        <w:rPr>
          <w:rFonts w:ascii="Times New Roman" w:hAnsi="Times New Roman"/>
          <w:sz w:val="28"/>
          <w:szCs w:val="28"/>
        </w:rPr>
        <w:t xml:space="preserve"> «</w:t>
      </w:r>
      <w:r w:rsidR="001C266F" w:rsidRPr="00644E64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района от 23.10.2017 № 418 «Об утверждении муниципальной программы «Обеспечение доступным и комфортным жильем жителей района»</w:t>
      </w:r>
      <w:r w:rsidR="001C266F" w:rsidRPr="00644E64">
        <w:rPr>
          <w:rFonts w:ascii="Times New Roman" w:hAnsi="Times New Roman"/>
          <w:sz w:val="28"/>
          <w:szCs w:val="28"/>
        </w:rPr>
        <w:t xml:space="preserve"> признать утратившим силу с 01.01.202</w:t>
      </w:r>
      <w:r w:rsidR="001C266F">
        <w:rPr>
          <w:rFonts w:ascii="Times New Roman" w:hAnsi="Times New Roman"/>
          <w:sz w:val="28"/>
          <w:szCs w:val="28"/>
        </w:rPr>
        <w:t>5</w:t>
      </w:r>
      <w:r w:rsidR="001C266F" w:rsidRPr="00644E64">
        <w:rPr>
          <w:rFonts w:ascii="Times New Roman" w:hAnsi="Times New Roman"/>
          <w:sz w:val="28"/>
          <w:szCs w:val="28"/>
        </w:rPr>
        <w:t>.</w:t>
      </w:r>
    </w:p>
    <w:p w14:paraId="14691114" w14:textId="77777777" w:rsidR="005F61A9" w:rsidRPr="000114F8" w:rsidRDefault="007A1337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lastRenderedPageBreak/>
        <w:t>3</w:t>
      </w:r>
      <w:r w:rsidR="005F61A9" w:rsidRPr="000114F8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FA1726" w:rsidRPr="000114F8">
        <w:rPr>
          <w:rFonts w:ascii="Times New Roman" w:hAnsi="Times New Roman"/>
          <w:sz w:val="28"/>
          <w:szCs w:val="28"/>
        </w:rPr>
        <w:t xml:space="preserve">настоящего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возложить на заместителя главы района по жизнеобеспечению.</w:t>
      </w:r>
    </w:p>
    <w:p w14:paraId="638F006A" w14:textId="77630C5F" w:rsidR="001C266F" w:rsidRPr="00644E64" w:rsidRDefault="00AE1C9D" w:rsidP="001C2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>4</w:t>
      </w:r>
      <w:r w:rsidR="005F61A9" w:rsidRPr="000114F8">
        <w:rPr>
          <w:rFonts w:ascii="Times New Roman" w:hAnsi="Times New Roman"/>
          <w:sz w:val="28"/>
          <w:szCs w:val="28"/>
        </w:rPr>
        <w:t xml:space="preserve">. </w:t>
      </w:r>
      <w:r w:rsidR="001C266F" w:rsidRPr="00644E64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 и подлежит размещению на официальном сайте администрации Козульского района и распространяет свое действие на правоотношения, возникшие с 01.01.202</w:t>
      </w:r>
      <w:r w:rsidR="001C266F">
        <w:rPr>
          <w:rFonts w:ascii="Times New Roman" w:hAnsi="Times New Roman"/>
          <w:sz w:val="28"/>
          <w:szCs w:val="28"/>
        </w:rPr>
        <w:t>5</w:t>
      </w:r>
      <w:r w:rsidR="001C266F" w:rsidRPr="00644E64">
        <w:rPr>
          <w:rFonts w:ascii="Times New Roman" w:hAnsi="Times New Roman"/>
          <w:sz w:val="28"/>
          <w:szCs w:val="28"/>
        </w:rPr>
        <w:t xml:space="preserve"> г.</w:t>
      </w:r>
    </w:p>
    <w:p w14:paraId="0EAFC708" w14:textId="6394EE83" w:rsidR="005F61A9" w:rsidRDefault="005F61A9" w:rsidP="001C2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D97435" w14:textId="77777777" w:rsidR="000114F8" w:rsidRDefault="000114F8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04E15F" w14:textId="77777777" w:rsidR="002A50B4" w:rsidRPr="007B4A3F" w:rsidRDefault="002A50B4" w:rsidP="002A5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4A3F">
        <w:rPr>
          <w:rFonts w:ascii="Times New Roman" w:eastAsia="Times New Roman" w:hAnsi="Times New Roman"/>
          <w:sz w:val="28"/>
          <w:szCs w:val="28"/>
        </w:rPr>
        <w:t xml:space="preserve">Глава района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</w:t>
      </w:r>
      <w:r w:rsidRPr="007B4A3F">
        <w:rPr>
          <w:rFonts w:ascii="Times New Roman" w:eastAsia="Times New Roman" w:hAnsi="Times New Roman"/>
          <w:sz w:val="28"/>
          <w:szCs w:val="28"/>
        </w:rPr>
        <w:t>И.В. Кривенков</w:t>
      </w:r>
    </w:p>
    <w:p w14:paraId="22D2C78A" w14:textId="77777777" w:rsidR="00CB370D" w:rsidRDefault="00CB370D" w:rsidP="00CB37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579B6F0" w14:textId="77777777" w:rsidR="006F2600" w:rsidRDefault="006F2600" w:rsidP="004C1CC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16B9E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1E66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AE11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D8C6A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48C41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966EC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24C7B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40FC31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BBC98A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3A3C0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1EADB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9FA398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7D4B1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B70F9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DDE0A5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A3EA5E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07099D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ACB9D8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06759F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F391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61099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E2A3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AC582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BE323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988F3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BA1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4B5296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02B16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5BC96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4A553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B45F9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C5308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E375C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28FDE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AA12E68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47E1B0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E0C8A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4C321CC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F4401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4C6A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B9BEC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C361D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D8D42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F2C01D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64F0DB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CCF3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FCFD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A3786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4DCF1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0EAB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E3A5C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F46D659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99F031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A07C2B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99497CD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F5ADBF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B580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0CAC7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A4032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F26D23F" w14:textId="77777777" w:rsidR="000114F8" w:rsidRDefault="00FA172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Ковалев Евгений Валентинович</w:t>
      </w:r>
      <w:r w:rsidR="004861E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96BF624" w14:textId="4F5C9553" w:rsidR="00F92121" w:rsidRPr="00AE1C9D" w:rsidRDefault="005F61A9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C1CCA">
        <w:rPr>
          <w:rFonts w:ascii="Times New Roman" w:eastAsia="Calibri" w:hAnsi="Times New Roman" w:cs="Times New Roman"/>
          <w:sz w:val="16"/>
          <w:szCs w:val="16"/>
        </w:rPr>
        <w:t>8 (39154) 4-15-17</w:t>
      </w:r>
    </w:p>
    <w:p w14:paraId="6DCEC4ED" w14:textId="77777777" w:rsidR="00AE1C9D" w:rsidRPr="00AE1C9D" w:rsidRDefault="00FA1726" w:rsidP="006F260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3065AFFC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481D2200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14:paraId="20AE3078" w14:textId="100A3CC5" w:rsidR="00AE1C9D" w:rsidRPr="00AE1C9D" w:rsidRDefault="00581FBA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602E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02E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B3A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602EF">
        <w:rPr>
          <w:rFonts w:ascii="Times New Roman" w:eastAsia="Times New Roman" w:hAnsi="Times New Roman" w:cs="Times New Roman"/>
          <w:sz w:val="28"/>
          <w:szCs w:val="28"/>
        </w:rPr>
        <w:t>339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86369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E95E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F1DA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982469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«Обеспечение доступным и комфортным жильем жителей района»</w:t>
      </w:r>
    </w:p>
    <w:p w14:paraId="25DC144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0702014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1. Паспорт муниципальной программы</w:t>
      </w:r>
    </w:p>
    <w:p w14:paraId="72F86180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8"/>
        <w:gridCol w:w="6180"/>
      </w:tblGrid>
      <w:tr w:rsidR="00AE1C9D" w:rsidRPr="00AE1C9D" w14:paraId="33F2BD7C" w14:textId="77777777" w:rsidTr="00AE1C9D">
        <w:tc>
          <w:tcPr>
            <w:tcW w:w="2858" w:type="dxa"/>
          </w:tcPr>
          <w:p w14:paraId="3DC161B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80" w:type="dxa"/>
          </w:tcPr>
          <w:p w14:paraId="3ECF5B6A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доступным и комфортным жильем жителей района» (далее - муниципальная программа)</w:t>
            </w:r>
          </w:p>
        </w:tc>
      </w:tr>
      <w:tr w:rsidR="00AE1C9D" w:rsidRPr="00AE1C9D" w14:paraId="617333AA" w14:textId="77777777" w:rsidTr="00AE1C9D">
        <w:tc>
          <w:tcPr>
            <w:tcW w:w="2858" w:type="dxa"/>
          </w:tcPr>
          <w:p w14:paraId="025C1EE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180" w:type="dxa"/>
          </w:tcPr>
          <w:p w14:paraId="231B64FB" w14:textId="77777777"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14:paraId="6CFDC6D4" w14:textId="77777777" w:rsidR="00AE1C9D" w:rsidRDefault="00AE1C9D" w:rsidP="001059C9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17.12.2010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1050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отдельных мероприятий государственной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 граждан Российской Федерации»;</w:t>
            </w:r>
          </w:p>
          <w:p w14:paraId="5EC19518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асноярского края от 30.09.2013 №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514-п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государственно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программы Красноярского края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обеспечения доступ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ным и комфортным жильем граждан»;</w:t>
            </w:r>
          </w:p>
          <w:p w14:paraId="4381B114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главы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</w:t>
            </w:r>
          </w:p>
        </w:tc>
      </w:tr>
      <w:tr w:rsidR="00AE1C9D" w:rsidRPr="00AE1C9D" w14:paraId="3467C6D4" w14:textId="77777777" w:rsidTr="00AE1C9D">
        <w:tc>
          <w:tcPr>
            <w:tcW w:w="2858" w:type="dxa"/>
          </w:tcPr>
          <w:p w14:paraId="1B91F413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80" w:type="dxa"/>
          </w:tcPr>
          <w:p w14:paraId="494D454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Козульского района (далее - администрация)</w:t>
            </w:r>
          </w:p>
        </w:tc>
      </w:tr>
      <w:tr w:rsidR="00AE1C9D" w:rsidRPr="00672F3D" w14:paraId="53B9E5B4" w14:textId="77777777" w:rsidTr="00AE1C9D">
        <w:tc>
          <w:tcPr>
            <w:tcW w:w="2858" w:type="dxa"/>
          </w:tcPr>
          <w:p w14:paraId="0C438D88" w14:textId="77777777" w:rsidR="00AE1C9D" w:rsidRPr="00672F3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180" w:type="dxa"/>
          </w:tcPr>
          <w:p w14:paraId="16995E12" w14:textId="77777777" w:rsidR="00AE1C9D" w:rsidRPr="00DA5741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Подпрограмма 1 - «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жильем молодых семей на территории района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»;</w:t>
            </w:r>
          </w:p>
          <w:p w14:paraId="073AF5EF" w14:textId="77777777" w:rsidR="00AE1C9D" w:rsidRPr="00DA5741" w:rsidRDefault="00AE1C9D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мероприятие 1.1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  <w:p w14:paraId="6CDA1FC9" w14:textId="772A7BAB" w:rsidR="00300721" w:rsidRPr="00DA5741" w:rsidRDefault="00300721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Мероприяти</w:t>
            </w:r>
            <w:r w:rsidR="00672F3D"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е 1 муниципальной </w:t>
            </w:r>
            <w:proofErr w:type="gramStart"/>
            <w:r w:rsidR="00672F3D"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>программы  -</w:t>
            </w:r>
            <w:proofErr w:type="gramEnd"/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приобретение в муниципальную собственность администрации района жилого помещения для предоставления медицинским работникам</w:t>
            </w:r>
          </w:p>
          <w:p w14:paraId="14BA8CD8" w14:textId="6292BCC9" w:rsidR="00300721" w:rsidRPr="00672F3D" w:rsidRDefault="00300721" w:rsidP="0067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Мероприятие 2 муниципальной программы – </w:t>
            </w:r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возмещения за аренду жилья медицинским работникам</w:t>
            </w:r>
          </w:p>
        </w:tc>
      </w:tr>
      <w:tr w:rsidR="00AE1C9D" w:rsidRPr="00AE1C9D" w14:paraId="465F7B06" w14:textId="77777777" w:rsidTr="00AE1C9D">
        <w:tc>
          <w:tcPr>
            <w:tcW w:w="2858" w:type="dxa"/>
          </w:tcPr>
          <w:p w14:paraId="1DADFCD0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180" w:type="dxa"/>
          </w:tcPr>
          <w:p w14:paraId="36C889E9" w14:textId="77777777" w:rsidR="00AE1C9D" w:rsidRPr="00AE1C9D" w:rsidRDefault="00946B4C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лучшение жилищных условий граждан, проживающих на территории Козульского района</w:t>
            </w:r>
          </w:p>
        </w:tc>
      </w:tr>
      <w:tr w:rsidR="00AE1C9D" w:rsidRPr="00AE1C9D" w14:paraId="7E1F53E2" w14:textId="77777777" w:rsidTr="00AE1C9D">
        <w:tc>
          <w:tcPr>
            <w:tcW w:w="2858" w:type="dxa"/>
          </w:tcPr>
          <w:p w14:paraId="57FF64A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180" w:type="dxa"/>
          </w:tcPr>
          <w:p w14:paraId="7BC63655" w14:textId="77777777" w:rsidR="00AE1C9D" w:rsidRPr="00AE1C9D" w:rsidRDefault="00AC7A4A" w:rsidP="0094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46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P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AE1C9D" w:rsidRPr="00AE1C9D" w14:paraId="0BECA14F" w14:textId="77777777" w:rsidTr="00AE1C9D">
        <w:tc>
          <w:tcPr>
            <w:tcW w:w="2858" w:type="dxa"/>
          </w:tcPr>
          <w:p w14:paraId="12E212CB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 Козульского района</w:t>
            </w:r>
          </w:p>
        </w:tc>
        <w:tc>
          <w:tcPr>
            <w:tcW w:w="6180" w:type="dxa"/>
          </w:tcPr>
          <w:p w14:paraId="05F7BBCF" w14:textId="6F02D2B9" w:rsidR="00AE1C9D" w:rsidRPr="00836994" w:rsidRDefault="00AE1C9D" w:rsidP="00510E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10E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510E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1C9D" w:rsidRPr="00AE1C9D" w14:paraId="64B84B92" w14:textId="77777777" w:rsidTr="00AE1C9D">
        <w:tc>
          <w:tcPr>
            <w:tcW w:w="2858" w:type="dxa"/>
          </w:tcPr>
          <w:p w14:paraId="0FF51484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</w:p>
        </w:tc>
        <w:tc>
          <w:tcPr>
            <w:tcW w:w="6180" w:type="dxa"/>
          </w:tcPr>
          <w:p w14:paraId="4820C400" w14:textId="77777777" w:rsidR="00AE1C9D" w:rsidRPr="00836994" w:rsidRDefault="00AC7A4A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</w:t>
            </w:r>
            <w:r w:rsidR="00836994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  <w:p w14:paraId="2C0C08BF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№ 1 к Паспорту муниципальной программы)</w:t>
            </w:r>
          </w:p>
        </w:tc>
      </w:tr>
      <w:tr w:rsidR="00AE1C9D" w:rsidRPr="00AE1C9D" w14:paraId="13FDB26E" w14:textId="77777777" w:rsidTr="00AE1C9D">
        <w:tc>
          <w:tcPr>
            <w:tcW w:w="2858" w:type="dxa"/>
          </w:tcPr>
          <w:p w14:paraId="0D38051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180" w:type="dxa"/>
          </w:tcPr>
          <w:p w14:paraId="39292B03" w14:textId="784273F7" w:rsidR="006C0910" w:rsidRPr="000C035B" w:rsidRDefault="006C0910" w:rsidP="006C0910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 w:rsidR="00C00B14">
              <w:rPr>
                <w:sz w:val="28"/>
                <w:szCs w:val="28"/>
              </w:rPr>
              <w:t xml:space="preserve">8 311,84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7B63E721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42A6E369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2 248,00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76F07E4" w14:textId="753C1271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9A3A58C" w14:textId="37C18683" w:rsidR="00E26C60" w:rsidRDefault="00E26C60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1 289,40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C83A243" w14:textId="77777777" w:rsidR="00510EDA" w:rsidRDefault="00E26C60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1 714,20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10ED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AFD470B" w14:textId="213498E3" w:rsidR="003B3A84" w:rsidRDefault="00510EDA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1 006,20 тыс. рублей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EBAA2C" w14:textId="61BB1E14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них за счет средств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1 085,961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0EC0EBC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6AFE1757" w14:textId="77777777" w:rsidR="006C0910" w:rsidRPr="0065500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  <w:r w:rsidR="00655009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0D244AA" w14:textId="2D74B94C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192, 835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3EFC1AF" w14:textId="77777777" w:rsidR="00E26C60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203,904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979EDBE" w14:textId="524295EF" w:rsidR="00510EDA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274,272 тыс. рублей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35B588F" w14:textId="0F47D853" w:rsidR="00E26C60" w:rsidRPr="003665F9" w:rsidRDefault="00510EDA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158,60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E9D30C" w14:textId="5220DFF5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краевого бюджета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3 345,279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9525870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77179BDF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5FC3BC63" w14:textId="1479C345" w:rsidR="006C0910" w:rsidRPr="00E949F3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605,965</w:t>
            </w:r>
            <w:r w:rsidR="00E949F3"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9011C67" w14:textId="77777777" w:rsidR="00E26C60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594,896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A333418" w14:textId="77777777" w:rsidR="00073F57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1 039,928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AAB6645" w14:textId="0176363D" w:rsidR="00E26C60" w:rsidRPr="003665F9" w:rsidRDefault="00073F57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432,60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E26C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FF5BE4" w14:textId="23046E73" w:rsidR="00AE1C9D" w:rsidRDefault="006C0910" w:rsidP="0078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C00B14" w:rsidRP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3 820</w:t>
            </w:r>
            <w:r w:rsidRP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0D74ECB5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9A99C0B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,00 тыс. рублей;</w:t>
            </w:r>
          </w:p>
          <w:p w14:paraId="5AD425FD" w14:textId="5019856D" w:rsidR="000B2643" w:rsidRPr="00E949F3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2E209FF8" w14:textId="77777777" w:rsidR="001E469D" w:rsidRDefault="000B2643" w:rsidP="001E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C43E267" w14:textId="77777777" w:rsidR="00073F57" w:rsidRDefault="001E469D" w:rsidP="001E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C24C81" w14:textId="7CC2315C" w:rsidR="000B2643" w:rsidRPr="00AE1C9D" w:rsidRDefault="00073F57" w:rsidP="0007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C9D" w:rsidRPr="00AE1C9D" w14:paraId="3C04A419" w14:textId="77777777" w:rsidTr="00AE1C9D">
        <w:tc>
          <w:tcPr>
            <w:tcW w:w="2858" w:type="dxa"/>
          </w:tcPr>
          <w:p w14:paraId="06B2D6F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80" w:type="dxa"/>
          </w:tcPr>
          <w:p w14:paraId="15ED93A1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Контроль за ходом реализации подпрограммы осуществляет администрация Козульского района;</w:t>
            </w:r>
          </w:p>
          <w:p w14:paraId="56454F6B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целевым использованием средств местного бюджета осуществляет финансовое управление администрации Козульского района</w:t>
            </w:r>
          </w:p>
        </w:tc>
      </w:tr>
    </w:tbl>
    <w:p w14:paraId="19181FF6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4D8EE1C7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2. Характеристика текущего состояния в </w:t>
      </w:r>
      <w:r w:rsid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</w:p>
    <w:p w14:paraId="7D787F15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04922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Жилищная политика, проводимая администрацией Козульского района,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федеральной целевой программы «Обеспечение доступным и комфортным жильем и коммунальными услугами граждан Российской Федерации», региональных долгосрочных целевых программ и в соответствии со специальными краевыми законами.</w:t>
      </w:r>
    </w:p>
    <w:p w14:paraId="0FF2649D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принятия районной целевой программы заключается в том, что на территории Козульского района в очереди на получения жилья стоят около 180 человек. </w:t>
      </w:r>
    </w:p>
    <w:p w14:paraId="610A848B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Причиной роста числа очередников на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е жилья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является низкий прожиточный уровень населения, неспособность граждан улучшить свои жилищные условия.</w:t>
      </w:r>
    </w:p>
    <w:p w14:paraId="6B8BBA76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этом необходимо учитывать и тот факт, что в долгосрочной перспективе объемы жилищного строительства, а, следовательно, и темпы роста уровня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обеспеченности населения жильем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будут регулироваться платежеспособным 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>спросом на рынке жилья.</w:t>
      </w:r>
    </w:p>
    <w:p w14:paraId="6A7D2545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>Решение жилищной проблемы молодых граждан Козульского района позволит сформировать экономически активный слой населения.</w:t>
      </w:r>
    </w:p>
    <w:p w14:paraId="5E0BB130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обеспечения жильем </w:t>
      </w:r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>граждан, проживающих на территории Козульского района,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целесообразность использования программно-целевого метода для решения указанных проблем, поскольку они:</w:t>
      </w:r>
    </w:p>
    <w:p w14:paraId="01997893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>- не могут быть решены без федерального, краевого и местного бюджета;</w:t>
      </w:r>
    </w:p>
    <w:p w14:paraId="77B355B9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- не могут быть решены в пределах одного финансового года и требуют значительных бюджетных расходов в течение 3 лет;</w:t>
      </w:r>
    </w:p>
    <w:p w14:paraId="35EC8E7F" w14:textId="77777777" w:rsidR="00AE1C9D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-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14:paraId="4F237FEB" w14:textId="77777777" w:rsidR="00655009" w:rsidRDefault="001E5C97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возникшая проблема недостатка кадров в КГБУЗ «Козульская РБ», отрицательно сказывается на оказании медицинских услуг 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Привлеченные специалисты – врачи из других городов и районов края не обеспечены в Козульском районе доступным служебным жильем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специалисты зачастую увольняются, для переезда и работы в других районах, имеющих более качественные условия для проживания специалистов в сфере медицины. </w:t>
      </w:r>
    </w:p>
    <w:p w14:paraId="1FEF35C9" w14:textId="00577EB1" w:rsidR="001E5C97" w:rsidRPr="00AE1C9D" w:rsidRDefault="00655009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решение данной проблемы без возмещения расходов за аренду жилья медицински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Козульском районе невозможно.</w:t>
      </w:r>
    </w:p>
    <w:p w14:paraId="36EF2A93" w14:textId="77777777" w:rsidR="00AE1C9D" w:rsidRPr="00AE1C9D" w:rsidRDefault="00AE1C9D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118FB" w14:textId="77777777" w:rsidR="00AE1C9D" w:rsidRPr="00AE1C9D" w:rsidRDefault="00AE1C9D" w:rsidP="00B153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сфере, описание основных целей и задач м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программы, прогноз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</w:t>
      </w:r>
    </w:p>
    <w:p w14:paraId="2C6804EA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D915389" w14:textId="77777777" w:rsidR="00B15343" w:rsidRPr="00B15343" w:rsidRDefault="00B15343" w:rsidP="00B15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4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- </w:t>
      </w:r>
      <w:r w:rsidR="00946B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лучшение жилищных условий граждан, проживающих на территории Козульского района</w:t>
      </w:r>
      <w:r w:rsidRPr="00B15343">
        <w:rPr>
          <w:rFonts w:ascii="Times New Roman" w:eastAsia="Times New Roman" w:hAnsi="Times New Roman" w:cs="Times New Roman"/>
          <w:sz w:val="28"/>
          <w:szCs w:val="28"/>
        </w:rPr>
        <w:t>, необходимо реализовать следующие направления:</w:t>
      </w:r>
    </w:p>
    <w:p w14:paraId="3B3E7008" w14:textId="77777777" w:rsidR="00AE1C9D" w:rsidRDefault="00FE4E91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редоставление участникам программы социальных выплат на приобретение жилья или строительство индивидуального жилого дома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F54F39" w14:textId="58E97BB4" w:rsidR="00655009" w:rsidRDefault="00655009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46B4C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медицински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КГБУЗ «Козульская РБ»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оплаты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за аренду жилья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ED0425" w14:textId="77777777" w:rsidR="00946B4C" w:rsidRPr="00AE1C9D" w:rsidRDefault="00946B4C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4A907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4.</w:t>
      </w:r>
      <w:r w:rsidRPr="00AE1C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1C9D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</w:t>
      </w:r>
    </w:p>
    <w:p w14:paraId="5595441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2ECD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Администрация Козульского района выполняет координирующую роль при реализации программы. Механизм реализации отдельных мероприятий муниципальной программы </w:t>
      </w:r>
      <w:r w:rsidR="00F24243">
        <w:rPr>
          <w:rFonts w:ascii="Times New Roman" w:eastAsia="Calibri" w:hAnsi="Times New Roman" w:cs="Times New Roman"/>
          <w:sz w:val="28"/>
          <w:szCs w:val="28"/>
        </w:rPr>
        <w:t>представлен в подпрограмме.</w:t>
      </w:r>
    </w:p>
    <w:p w14:paraId="2023F76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7E0D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14:paraId="5AD9ACE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B5CCE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реализации программы и использование выделенных на нее средств федерального, краевого и местного бюджетов будет обеспечена за счет:</w:t>
      </w:r>
    </w:p>
    <w:p w14:paraId="73B435D5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исключения возможности нецелевого использования бюджетных средств;</w:t>
      </w:r>
    </w:p>
    <w:p w14:paraId="638214E7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привлечения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Козульского района,  собственных, кредитных и заемных средств, для приобретения.</w:t>
      </w:r>
    </w:p>
    <w:p w14:paraId="1068CABF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Своевременная и в полном объеме реализация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 позволит 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улучш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жилищны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граждан, проживающих на территории Козульского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6B94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комплекса мероприятий муниципальной программы позволит в целом обеспечить достижение ее целей.</w:t>
      </w:r>
    </w:p>
    <w:p w14:paraId="116EEC5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D1EF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14:paraId="6048E7E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484E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1 подпрограмму, реализация которой в комплексе призвана обеспечить достижение целей и решение программных задач.</w:t>
      </w:r>
    </w:p>
    <w:p w14:paraId="2A9B1D15" w14:textId="77777777" w:rsid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Подпрограмма 1 - «</w:t>
      </w:r>
      <w:r w:rsidR="008948C5" w:rsidRPr="008948C5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» (далее - подпрограмма) (Приложение № 4 к Муниципальной программе).</w:t>
      </w:r>
    </w:p>
    <w:p w14:paraId="1BB78AF1" w14:textId="1AE5ECBF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6B5A10FF" w14:textId="365EFEB6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941" w:rsidRPr="00894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молодых семей с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года по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году, 1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семья в 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1 семья в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50C38D" w14:textId="77777777" w:rsidR="00300721" w:rsidRDefault="00300721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40873" w14:textId="399BC9C4" w:rsidR="00300721" w:rsidRPr="008948C5" w:rsidRDefault="00300721" w:rsidP="00672F3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Отдельные мероприятия муниципальной программы.</w:t>
      </w:r>
    </w:p>
    <w:p w14:paraId="35D92944" w14:textId="2A693667" w:rsidR="00300721" w:rsidRDefault="00300721" w:rsidP="00300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Возмещение стоимости аренды жилья 1 медицинскому работнику КГБУЗ «Козульская РБ»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7ED483A8" w14:textId="77777777" w:rsidR="00AE1C9D" w:rsidRPr="00AE1C9D" w:rsidRDefault="00AE1C9D" w:rsidP="00894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BBFAA" w14:textId="6FFC1DEC" w:rsidR="00AE1C9D" w:rsidRPr="00AE1C9D" w:rsidRDefault="00300721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. Основные меры правового регулирования в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>сфере, направленные на достижение цели и (или) конечных результатов муниципальной программы</w:t>
      </w:r>
    </w:p>
    <w:p w14:paraId="5884AB8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4706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 указаны в Приложении № 1 к Муниципальной программе.</w:t>
      </w:r>
    </w:p>
    <w:p w14:paraId="4948A82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8F6A8" w14:textId="5B0915A4" w:rsidR="00AE1C9D" w:rsidRPr="00AE1C9D" w:rsidRDefault="00300721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Распределение расходов по отдельным мероприятиям программы</w:t>
      </w:r>
    </w:p>
    <w:p w14:paraId="6CCB4DD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71863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№ 2 к Муниципальной программе.</w:t>
      </w:r>
    </w:p>
    <w:p w14:paraId="49EF66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01D95" w14:textId="2C2B2844" w:rsidR="00AE1C9D" w:rsidRPr="00AE1C9D" w:rsidRDefault="00300721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Ресурсное обеспечение программы</w:t>
      </w:r>
    </w:p>
    <w:p w14:paraId="36BB855E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F82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№ 3 к Муниципальной программе.</w:t>
      </w:r>
    </w:p>
    <w:p w14:paraId="163E885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20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4F3E7" w14:textId="77777777" w:rsidR="00AE599F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8DD9B8A" w14:textId="77777777" w:rsidR="00AE1C9D" w:rsidRPr="00AE1C9D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172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FA1726">
        <w:rPr>
          <w:rFonts w:ascii="Times New Roman" w:eastAsia="Calibri" w:hAnsi="Times New Roman" w:cs="Times New Roman"/>
          <w:sz w:val="28"/>
          <w:szCs w:val="28"/>
        </w:rPr>
        <w:t>Ковалев</w:t>
      </w:r>
    </w:p>
    <w:p w14:paraId="68A4E6EF" w14:textId="77777777" w:rsidR="00AE1C9D" w:rsidRDefault="00AE1C9D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193C3BAA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CB13DC9" w14:textId="77777777" w:rsidR="00672F3D" w:rsidRDefault="00672F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6C99E42" w14:textId="50CFBDCD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FC917F9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к Паспорту муниципальной программы «Обеспечение доступным и комфортным жильем жителей района»</w:t>
      </w:r>
    </w:p>
    <w:p w14:paraId="10A9AF09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C9E3F" w14:textId="77777777" w:rsidR="00946B4C" w:rsidRPr="00946B4C" w:rsidRDefault="00946B4C" w:rsidP="00946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98"/>
      <w:bookmarkEnd w:id="2"/>
      <w:r w:rsidRPr="00946B4C">
        <w:rPr>
          <w:rFonts w:ascii="Times New Roman" w:eastAsia="Times New Roman" w:hAnsi="Times New Roman" w:cs="Times New Roman"/>
          <w:sz w:val="28"/>
          <w:szCs w:val="28"/>
        </w:rPr>
        <w:t>Цели, целевые показатели, задачи, показатели результативности</w:t>
      </w:r>
    </w:p>
    <w:p w14:paraId="713FB6A4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14:paraId="344EB707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2934"/>
        <w:gridCol w:w="1096"/>
        <w:gridCol w:w="1573"/>
        <w:gridCol w:w="1398"/>
        <w:gridCol w:w="1558"/>
      </w:tblGrid>
      <w:tr w:rsidR="000B450D" w:rsidRPr="00B664AC" w14:paraId="054C8DFC" w14:textId="77777777" w:rsidTr="00036C24">
        <w:trPr>
          <w:trHeight w:val="720"/>
          <w:jc w:val="center"/>
        </w:trPr>
        <w:tc>
          <w:tcPr>
            <w:tcW w:w="391" w:type="pct"/>
            <w:vMerge w:val="restart"/>
          </w:tcPr>
          <w:p w14:paraId="4AD04E5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0" w:type="pct"/>
            <w:vMerge w:val="restart"/>
          </w:tcPr>
          <w:p w14:paraId="345A9F20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целевые показатели муниципальной программы</w:t>
            </w:r>
          </w:p>
        </w:tc>
        <w:tc>
          <w:tcPr>
            <w:tcW w:w="590" w:type="pct"/>
            <w:vMerge w:val="restart"/>
          </w:tcPr>
          <w:p w14:paraId="13974C98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38" w:type="pct"/>
            <w:gridSpan w:val="3"/>
          </w:tcPr>
          <w:p w14:paraId="2E621F03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6F2600" w:rsidRPr="00B664AC" w14:paraId="5F0ADDED" w14:textId="77777777" w:rsidTr="00036C24">
        <w:trPr>
          <w:trHeight w:val="45"/>
          <w:jc w:val="center"/>
        </w:trPr>
        <w:tc>
          <w:tcPr>
            <w:tcW w:w="391" w:type="pct"/>
            <w:vMerge/>
          </w:tcPr>
          <w:p w14:paraId="64EFB27E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vMerge/>
          </w:tcPr>
          <w:p w14:paraId="5A9F8395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14:paraId="3487D5FA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5A28B268" w14:textId="6576DCA7" w:rsidR="006F2600" w:rsidRPr="00B664AC" w:rsidRDefault="006F2600" w:rsidP="00073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73F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" w:type="pct"/>
          </w:tcPr>
          <w:p w14:paraId="665130C5" w14:textId="2AA9F1CF" w:rsidR="006F2600" w:rsidRPr="00B664AC" w:rsidRDefault="006F2600" w:rsidP="00073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73F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pct"/>
          </w:tcPr>
          <w:p w14:paraId="53C8F279" w14:textId="3E014085" w:rsidR="006F2600" w:rsidRPr="00B664AC" w:rsidRDefault="006F2600" w:rsidP="00073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73F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F2600" w:rsidRPr="00B664AC" w14:paraId="4B510E37" w14:textId="77777777" w:rsidTr="00036C24">
        <w:trPr>
          <w:jc w:val="center"/>
        </w:trPr>
        <w:tc>
          <w:tcPr>
            <w:tcW w:w="391" w:type="pct"/>
          </w:tcPr>
          <w:p w14:paraId="3EF0C25C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0" w:type="pct"/>
          </w:tcPr>
          <w:p w14:paraId="355D2787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pct"/>
          </w:tcPr>
          <w:p w14:paraId="51C2334B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pct"/>
          </w:tcPr>
          <w:p w14:paraId="2236A88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14:paraId="25EB11B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pct"/>
          </w:tcPr>
          <w:p w14:paraId="461268F3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450D" w:rsidRPr="00B664AC" w14:paraId="614CADF0" w14:textId="77777777" w:rsidTr="00036C24">
        <w:trPr>
          <w:jc w:val="center"/>
        </w:trPr>
        <w:tc>
          <w:tcPr>
            <w:tcW w:w="391" w:type="pct"/>
          </w:tcPr>
          <w:p w14:paraId="7F9B28F2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9" w:type="pct"/>
            <w:gridSpan w:val="5"/>
          </w:tcPr>
          <w:p w14:paraId="7E7ECB5D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1: «Обеспечение жильем молодых семей на территории района»</w:t>
            </w:r>
          </w:p>
        </w:tc>
      </w:tr>
      <w:tr w:rsidR="000B450D" w:rsidRPr="00B664AC" w14:paraId="7C035597" w14:textId="77777777" w:rsidTr="00036C24">
        <w:trPr>
          <w:jc w:val="center"/>
        </w:trPr>
        <w:tc>
          <w:tcPr>
            <w:tcW w:w="391" w:type="pct"/>
          </w:tcPr>
          <w:p w14:paraId="55B9B377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09" w:type="pct"/>
            <w:gridSpan w:val="5"/>
          </w:tcPr>
          <w:p w14:paraId="5026CFEB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1: улучшение жилищных условий граждан, проживающих на территории Козульского района</w:t>
            </w:r>
          </w:p>
        </w:tc>
      </w:tr>
      <w:tr w:rsidR="000B450D" w:rsidRPr="00B664AC" w14:paraId="0D382F71" w14:textId="77777777" w:rsidTr="00036C24">
        <w:trPr>
          <w:jc w:val="center"/>
        </w:trPr>
        <w:tc>
          <w:tcPr>
            <w:tcW w:w="391" w:type="pct"/>
          </w:tcPr>
          <w:p w14:paraId="26F77F4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609" w:type="pct"/>
            <w:gridSpan w:val="5"/>
          </w:tcPr>
          <w:p w14:paraId="7FDAF00D" w14:textId="77777777" w:rsidR="000B450D" w:rsidRPr="00B664AC" w:rsidRDefault="000B450D" w:rsidP="0083699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1: предоставление 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036C24" w:rsidRPr="00B664AC" w14:paraId="1B357C51" w14:textId="77777777" w:rsidTr="00036C24">
        <w:trPr>
          <w:jc w:val="center"/>
        </w:trPr>
        <w:tc>
          <w:tcPr>
            <w:tcW w:w="391" w:type="pct"/>
          </w:tcPr>
          <w:p w14:paraId="3F80BA53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1580" w:type="pct"/>
          </w:tcPr>
          <w:p w14:paraId="4878C570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1: количество граждан, 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590" w:type="pct"/>
          </w:tcPr>
          <w:p w14:paraId="5C3B37D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7" w:type="pct"/>
          </w:tcPr>
          <w:p w14:paraId="66DB4C36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0607AA88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6F25E0F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9D1" w:rsidRPr="00B664AC" w14:paraId="321EAF48" w14:textId="77777777" w:rsidTr="00C169D1">
        <w:trPr>
          <w:jc w:val="center"/>
        </w:trPr>
        <w:tc>
          <w:tcPr>
            <w:tcW w:w="391" w:type="pct"/>
          </w:tcPr>
          <w:p w14:paraId="528B5A5A" w14:textId="0BCB5BAF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9" w:type="pct"/>
            <w:gridSpan w:val="5"/>
          </w:tcPr>
          <w:p w14:paraId="47160084" w14:textId="35F59240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: Возмещение оплаты за аренду жилья медицинским работникам</w:t>
            </w:r>
          </w:p>
        </w:tc>
      </w:tr>
      <w:tr w:rsidR="00C169D1" w:rsidRPr="00B664AC" w14:paraId="082D181C" w14:textId="77777777" w:rsidTr="00036C24">
        <w:trPr>
          <w:jc w:val="center"/>
        </w:trPr>
        <w:tc>
          <w:tcPr>
            <w:tcW w:w="391" w:type="pct"/>
          </w:tcPr>
          <w:p w14:paraId="5E372323" w14:textId="0796A348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80" w:type="pct"/>
          </w:tcPr>
          <w:p w14:paraId="044BE895" w14:textId="5FCAB0B3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показатель 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: количество медицинских работников получивших возмещение за аренду жилья</w:t>
            </w:r>
          </w:p>
        </w:tc>
        <w:tc>
          <w:tcPr>
            <w:tcW w:w="590" w:type="pct"/>
          </w:tcPr>
          <w:p w14:paraId="6F26610F" w14:textId="77777777" w:rsidR="00C169D1" w:rsidRPr="00B664AC" w:rsidRDefault="00B664AC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2E6680D9" w14:textId="77777777" w:rsidR="00C169D1" w:rsidRPr="00B664AC" w:rsidRDefault="00C169D1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2D69DD2D" w14:textId="29E78D6D" w:rsidR="00C169D1" w:rsidRPr="00B664AC" w:rsidRDefault="00E3145D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5156C0BE" w14:textId="534B4861" w:rsidR="00C169D1" w:rsidRPr="00B664AC" w:rsidRDefault="00E3145D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502B0E7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4979BE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4D0301D" w14:textId="77777777" w:rsidR="00FA1726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1D283F4" w14:textId="77777777" w:rsidR="00FA1726" w:rsidRPr="00AE1C9D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41D030E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80AFAA4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83E352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4B2BE41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8397776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FA8DE61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681A77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0CBF7EF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BF36837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89EF4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7ACABDD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664A24E9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4576E080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7C8F70E1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766"/>
        <w:gridCol w:w="3542"/>
        <w:gridCol w:w="2430"/>
      </w:tblGrid>
      <w:tr w:rsidR="006B491B" w:rsidRPr="006B491B" w14:paraId="3E6B3CE2" w14:textId="77777777" w:rsidTr="007F039D">
        <w:tc>
          <w:tcPr>
            <w:tcW w:w="325" w:type="pct"/>
            <w:vAlign w:val="center"/>
          </w:tcPr>
          <w:p w14:paraId="25EA5489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80" w:type="pct"/>
            <w:vAlign w:val="center"/>
          </w:tcPr>
          <w:p w14:paraId="29B9DBB8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нормативного правового акта Козульского района</w:t>
            </w:r>
          </w:p>
        </w:tc>
        <w:tc>
          <w:tcPr>
            <w:tcW w:w="1895" w:type="pct"/>
            <w:vAlign w:val="center"/>
          </w:tcPr>
          <w:p w14:paraId="5A2EF46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1300" w:type="pct"/>
            <w:vAlign w:val="center"/>
          </w:tcPr>
          <w:p w14:paraId="566366C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принятия (год, квартал)</w:t>
            </w:r>
          </w:p>
        </w:tc>
      </w:tr>
      <w:tr w:rsidR="006B491B" w:rsidRPr="006B491B" w14:paraId="2D054E39" w14:textId="77777777" w:rsidTr="007F039D">
        <w:tc>
          <w:tcPr>
            <w:tcW w:w="325" w:type="pct"/>
          </w:tcPr>
          <w:p w14:paraId="330B7A5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pct"/>
          </w:tcPr>
          <w:p w14:paraId="5A6196C6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Козульского района от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подпрограммы «Обеспечение жильем молодых семей на территории района» муниципальной программы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жителей района»</w:t>
            </w:r>
          </w:p>
        </w:tc>
        <w:tc>
          <w:tcPr>
            <w:tcW w:w="1895" w:type="pct"/>
          </w:tcPr>
          <w:p w14:paraId="6CE22017" w14:textId="77777777" w:rsidR="006B491B" w:rsidRPr="006B491B" w:rsidRDefault="006B491B" w:rsidP="006B491B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      </w:r>
          </w:p>
        </w:tc>
        <w:tc>
          <w:tcPr>
            <w:tcW w:w="1300" w:type="pct"/>
          </w:tcPr>
          <w:p w14:paraId="39F5FD5B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принятия: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3F96A318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0FBA70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42E905" w14:textId="77777777" w:rsidR="00741BD9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EF230DF" w14:textId="77777777" w:rsidR="00741BD9" w:rsidRPr="00AE1C9D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C499C80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3F05AAE6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577A0F92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00B441F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  <w:sectPr w:rsidR="00946B4C" w:rsidSect="005A27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E533FC1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7AC18A3B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Cs w:val="20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</w:t>
      </w:r>
      <w:r w:rsidR="00DD55A3" w:rsidRPr="00DD55A3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2D16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DE0EAD6" w14:textId="77777777" w:rsidR="002D168B" w:rsidRPr="002D168B" w:rsidRDefault="002D168B" w:rsidP="002D168B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14:paraId="689DFD77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11A376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68B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14:paraId="0FB8A88F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116"/>
        <w:gridCol w:w="2099"/>
        <w:gridCol w:w="774"/>
        <w:gridCol w:w="685"/>
        <w:gridCol w:w="1419"/>
        <w:gridCol w:w="571"/>
        <w:gridCol w:w="1471"/>
        <w:gridCol w:w="1039"/>
        <w:gridCol w:w="1039"/>
        <w:gridCol w:w="1076"/>
      </w:tblGrid>
      <w:tr w:rsidR="002D168B" w:rsidRPr="00080AA8" w14:paraId="15A3A0F0" w14:textId="77777777" w:rsidTr="007C44CD">
        <w:trPr>
          <w:trHeight w:val="67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14:paraId="3A271C6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14:paraId="0978E2C7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14:paraId="7DA0937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08" w:type="pct"/>
            <w:gridSpan w:val="4"/>
            <w:shd w:val="clear" w:color="auto" w:fill="auto"/>
            <w:vAlign w:val="center"/>
            <w:hideMark/>
          </w:tcPr>
          <w:p w14:paraId="1446AF7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  <w:hideMark/>
          </w:tcPr>
          <w:p w14:paraId="76C599A1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r w:rsidR="00DD55A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тыс.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EC0353" w:rsidRPr="00080AA8" w14:paraId="10EFBAFE" w14:textId="77777777" w:rsidTr="00366ABE">
        <w:trPr>
          <w:trHeight w:val="1354"/>
        </w:trPr>
        <w:tc>
          <w:tcPr>
            <w:tcW w:w="696" w:type="pct"/>
            <w:vMerge/>
            <w:vAlign w:val="center"/>
            <w:hideMark/>
          </w:tcPr>
          <w:p w14:paraId="4161DCF2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62660DDF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14:paraId="002F1BAD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14:paraId="2A45726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40" w:type="pct"/>
            <w:shd w:val="clear" w:color="auto" w:fill="auto"/>
            <w:hideMark/>
          </w:tcPr>
          <w:p w14:paraId="45426F8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97" w:type="pct"/>
            <w:shd w:val="clear" w:color="auto" w:fill="auto"/>
            <w:hideMark/>
          </w:tcPr>
          <w:p w14:paraId="20BD3FF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00" w:type="pct"/>
            <w:shd w:val="clear" w:color="auto" w:fill="auto"/>
            <w:hideMark/>
          </w:tcPr>
          <w:p w14:paraId="174AFFB5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15" w:type="pct"/>
            <w:shd w:val="clear" w:color="auto" w:fill="auto"/>
            <w:hideMark/>
          </w:tcPr>
          <w:p w14:paraId="33407F99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64" w:type="pct"/>
            <w:shd w:val="clear" w:color="auto" w:fill="auto"/>
            <w:hideMark/>
          </w:tcPr>
          <w:p w14:paraId="4C6BD6F0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64" w:type="pct"/>
            <w:shd w:val="clear" w:color="auto" w:fill="auto"/>
            <w:hideMark/>
          </w:tcPr>
          <w:p w14:paraId="6021A488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77" w:type="pct"/>
          </w:tcPr>
          <w:p w14:paraId="05B1CC1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073F57" w:rsidRPr="00080AA8" w14:paraId="60B2C952" w14:textId="77777777" w:rsidTr="00366ABE">
        <w:trPr>
          <w:trHeight w:val="360"/>
        </w:trPr>
        <w:tc>
          <w:tcPr>
            <w:tcW w:w="696" w:type="pct"/>
            <w:vMerge w:val="restart"/>
            <w:shd w:val="clear" w:color="auto" w:fill="auto"/>
            <w:hideMark/>
          </w:tcPr>
          <w:p w14:paraId="57E568EE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16F75751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29DD84A3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32361C42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60E6EEE9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6683FCE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38648F8A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04E36279" w14:textId="15CF0D94" w:rsidR="00073F57" w:rsidRPr="00080AA8" w:rsidRDefault="00073F57" w:rsidP="003E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1 289,40</w:t>
            </w:r>
          </w:p>
        </w:tc>
        <w:tc>
          <w:tcPr>
            <w:tcW w:w="364" w:type="pct"/>
            <w:shd w:val="clear" w:color="auto" w:fill="auto"/>
            <w:noWrap/>
          </w:tcPr>
          <w:p w14:paraId="22457E6C" w14:textId="43489599" w:rsidR="00073F57" w:rsidRPr="00080AA8" w:rsidRDefault="00073F57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1 714,20</w:t>
            </w:r>
          </w:p>
        </w:tc>
        <w:tc>
          <w:tcPr>
            <w:tcW w:w="364" w:type="pct"/>
            <w:shd w:val="clear" w:color="auto" w:fill="auto"/>
            <w:noWrap/>
          </w:tcPr>
          <w:p w14:paraId="5F0FAD21" w14:textId="3FF577A2" w:rsidR="00073F57" w:rsidRPr="00080AA8" w:rsidRDefault="007E6146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1 006,20</w:t>
            </w:r>
          </w:p>
        </w:tc>
        <w:tc>
          <w:tcPr>
            <w:tcW w:w="377" w:type="pct"/>
          </w:tcPr>
          <w:p w14:paraId="7771B828" w14:textId="01D7C3F2" w:rsidR="00073F57" w:rsidRPr="00080AA8" w:rsidRDefault="007E6146" w:rsidP="00073F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4 009,80</w:t>
            </w:r>
          </w:p>
        </w:tc>
      </w:tr>
      <w:tr w:rsidR="00073F57" w:rsidRPr="00080AA8" w14:paraId="25A162E3" w14:textId="77777777" w:rsidTr="00366ABE">
        <w:trPr>
          <w:trHeight w:val="360"/>
        </w:trPr>
        <w:tc>
          <w:tcPr>
            <w:tcW w:w="696" w:type="pct"/>
            <w:vMerge/>
            <w:vAlign w:val="center"/>
            <w:hideMark/>
          </w:tcPr>
          <w:p w14:paraId="45E2331E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11CFE80F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700638F9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39C4AB22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48E608CC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3BEC64F5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76E9E597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0619C2DA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2554D560" w14:textId="58E9C855" w:rsidR="00073F57" w:rsidRPr="00080AA8" w:rsidRDefault="00073F57" w:rsidP="003E0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364" w:type="pct"/>
            <w:shd w:val="clear" w:color="auto" w:fill="auto"/>
            <w:noWrap/>
          </w:tcPr>
          <w:p w14:paraId="428A95D9" w14:textId="1BB7423E" w:rsidR="00073F57" w:rsidRPr="00080AA8" w:rsidRDefault="00073F57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1 714,20</w:t>
            </w:r>
          </w:p>
        </w:tc>
        <w:tc>
          <w:tcPr>
            <w:tcW w:w="364" w:type="pct"/>
            <w:shd w:val="clear" w:color="auto" w:fill="auto"/>
            <w:noWrap/>
          </w:tcPr>
          <w:p w14:paraId="59A374BB" w14:textId="60C14703" w:rsidR="00073F57" w:rsidRPr="00080AA8" w:rsidRDefault="007E6146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1 006,20</w:t>
            </w:r>
          </w:p>
        </w:tc>
        <w:tc>
          <w:tcPr>
            <w:tcW w:w="377" w:type="pct"/>
          </w:tcPr>
          <w:p w14:paraId="6EC20E09" w14:textId="65050C81" w:rsidR="00073F57" w:rsidRPr="00080AA8" w:rsidRDefault="007E6146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4 009,80</w:t>
            </w:r>
          </w:p>
        </w:tc>
      </w:tr>
      <w:tr w:rsidR="00073F57" w:rsidRPr="00080AA8" w14:paraId="08436606" w14:textId="77777777" w:rsidTr="00366ABE">
        <w:trPr>
          <w:trHeight w:val="300"/>
        </w:trPr>
        <w:tc>
          <w:tcPr>
            <w:tcW w:w="696" w:type="pct"/>
            <w:vMerge w:val="restart"/>
            <w:shd w:val="clear" w:color="auto" w:fill="auto"/>
            <w:hideMark/>
          </w:tcPr>
          <w:p w14:paraId="3B5B5C6E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3AF5CA1E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0257B8CB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7A58F9B1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426FF31D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BCE7B05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1B5266B4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433AD2D8" w14:textId="04381435" w:rsidR="00073F57" w:rsidRPr="00080AA8" w:rsidRDefault="00073F57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shd w:val="clear" w:color="auto" w:fill="auto"/>
            <w:noWrap/>
          </w:tcPr>
          <w:p w14:paraId="42B77EF0" w14:textId="766BEEB9" w:rsidR="00073F57" w:rsidRPr="00080AA8" w:rsidRDefault="00073F57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shd w:val="clear" w:color="auto" w:fill="auto"/>
            <w:noWrap/>
          </w:tcPr>
          <w:p w14:paraId="148D8832" w14:textId="71CE1E38" w:rsidR="00073F57" w:rsidRPr="00080AA8" w:rsidRDefault="007E6146" w:rsidP="007E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</w:tcPr>
          <w:p w14:paraId="14AE92D3" w14:textId="14EA5A1D" w:rsidR="00073F57" w:rsidRPr="009C4EDC" w:rsidRDefault="007E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079CC1FD" w14:textId="77777777" w:rsidTr="00366ABE">
        <w:trPr>
          <w:trHeight w:val="300"/>
        </w:trPr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CAD9E97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BA9D95A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E042B02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10F2D95A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88FB34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19EBDB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7A14F6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830A7F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36578C" w14:textId="3BE66DF4" w:rsidR="00073F57" w:rsidRPr="00080AA8" w:rsidRDefault="00073F57" w:rsidP="00F4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C94C2F" w14:textId="1214EF7A" w:rsidR="00073F57" w:rsidRPr="00080AA8" w:rsidRDefault="00073F57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27C7501" w14:textId="07120820" w:rsidR="00073F57" w:rsidRPr="00080AA8" w:rsidRDefault="007E6146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BA1573E" w14:textId="18BA0B6E" w:rsidR="00073F57" w:rsidRPr="009C4EDC" w:rsidRDefault="007E6146" w:rsidP="00EC0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04F847FD" w14:textId="77777777" w:rsidTr="00366ABE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BFEF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011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софинансирование мероприятий на предоставление молодым семьям социальных выплат на приобретение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жилья или строительство индивидуального жилого дома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9783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668A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8FFB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4D7A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0B21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13F" w14:textId="083AA6A5" w:rsidR="00073F57" w:rsidRPr="00080AA8" w:rsidRDefault="00073F57" w:rsidP="00F4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A076" w14:textId="4D17BEDD" w:rsidR="00073F57" w:rsidRPr="00080AA8" w:rsidRDefault="00073F57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CC002" w14:textId="5F0E19D7" w:rsidR="00073F57" w:rsidRPr="00080AA8" w:rsidRDefault="007E6146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135" w14:textId="3455467D" w:rsidR="00073F57" w:rsidRPr="009C4EDC" w:rsidRDefault="007E6146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78B2B169" w14:textId="77777777" w:rsidTr="00366ABE">
        <w:trPr>
          <w:trHeight w:val="30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E32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813A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5879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587101F5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F258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161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94E9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83FD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567B" w14:textId="1F50B9DC" w:rsidR="00073F57" w:rsidRPr="00080AA8" w:rsidRDefault="00073F57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70CB" w14:textId="76F6E604" w:rsidR="00073F57" w:rsidRPr="00080AA8" w:rsidRDefault="00073F57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F9DB" w14:textId="3B022B4A" w:rsidR="00073F57" w:rsidRPr="00080AA8" w:rsidRDefault="007E6146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5CB" w14:textId="467E06D8" w:rsidR="00073F57" w:rsidRPr="009C4EDC" w:rsidRDefault="007E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1333710C" w14:textId="77777777" w:rsidTr="00672F3D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1316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1C43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633E7B" w14:textId="77777777" w:rsidR="00073F57" w:rsidRPr="00080AA8" w:rsidRDefault="00073F57" w:rsidP="00EF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F688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B75D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6391" w14:textId="77777777" w:rsidR="00073F57" w:rsidRPr="00080AA8" w:rsidRDefault="00073F57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1AA63" w14:textId="77777777" w:rsidR="00073F57" w:rsidRPr="00080AA8" w:rsidRDefault="00073F57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26359" w14:textId="77777777" w:rsidR="00073F57" w:rsidRPr="00080AA8" w:rsidRDefault="00073F57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F677" w14:textId="414C65F5" w:rsidR="00073F57" w:rsidRPr="00080AA8" w:rsidRDefault="00073F57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28B8" w14:textId="2AF04F42" w:rsidR="00073F57" w:rsidRPr="00080AA8" w:rsidRDefault="00073F57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F8F4" w14:textId="5D439C15" w:rsidR="00073F57" w:rsidRPr="00080AA8" w:rsidRDefault="007E6146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7DF" w14:textId="6BD979B6" w:rsidR="00073F57" w:rsidRPr="009C4EDC" w:rsidRDefault="007E6146" w:rsidP="00EC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6C65DEE6" w14:textId="77777777" w:rsidTr="00672F3D">
        <w:trPr>
          <w:trHeight w:val="30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9694" w14:textId="77777777" w:rsidR="00073F57" w:rsidRPr="00080AA8" w:rsidRDefault="00073F57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6E99" w14:textId="77777777" w:rsidR="00073F57" w:rsidRPr="00080AA8" w:rsidRDefault="00073F57" w:rsidP="00EF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E4B0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42EDE637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A140" w14:textId="77777777" w:rsidR="00073F57" w:rsidRPr="00080AA8" w:rsidRDefault="00073F57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2D9" w14:textId="77777777" w:rsidR="00073F57" w:rsidRPr="00080AA8" w:rsidRDefault="00073F57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8D6E" w14:textId="77777777" w:rsidR="00073F57" w:rsidRPr="00080AA8" w:rsidRDefault="00073F57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6C56" w14:textId="77777777" w:rsidR="00073F57" w:rsidRPr="00080AA8" w:rsidRDefault="00073F57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DBA3" w14:textId="6078C1E5" w:rsidR="00073F57" w:rsidRPr="00080AA8" w:rsidRDefault="00073F57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CAA2" w14:textId="13B3591E" w:rsidR="00073F57" w:rsidRPr="00080AA8" w:rsidRDefault="00073F57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4C85" w14:textId="05C7C88B" w:rsidR="00073F57" w:rsidRPr="00080AA8" w:rsidRDefault="007E6146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F7B" w14:textId="111F34E1" w:rsidR="00073F57" w:rsidRPr="009C4EDC" w:rsidRDefault="007E6146" w:rsidP="00EC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7E6146" w:rsidRPr="00080AA8" w14:paraId="4D216280" w14:textId="77777777" w:rsidTr="006B567F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BAFE6" w14:textId="0134F923" w:rsidR="007E6146" w:rsidRPr="00080AA8" w:rsidRDefault="007E6146" w:rsidP="007E5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7C2AC" w14:textId="77777777" w:rsidR="007E6146" w:rsidRPr="00080AA8" w:rsidRDefault="007E6146" w:rsidP="00EF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возмещения за аренду жилья медицинским работникам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4290" w14:textId="77777777" w:rsidR="007E6146" w:rsidRPr="00080AA8" w:rsidRDefault="007E614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4E60" w14:textId="77777777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9E54" w14:textId="77777777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FD41B" w14:textId="77777777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F69D" w14:textId="77777777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9A09A" w14:textId="4674523A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1D4C" w14:textId="778351FC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AEED" w14:textId="359A8716" w:rsidR="007E6146" w:rsidRPr="00080AA8" w:rsidRDefault="007E6146" w:rsidP="007E6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3A4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410" w14:textId="411C0F2D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E6146" w:rsidRPr="00080AA8" w14:paraId="43F48A87" w14:textId="77777777" w:rsidTr="00872C58">
        <w:trPr>
          <w:trHeight w:val="300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942E" w14:textId="77777777" w:rsidR="007E6146" w:rsidRPr="00080AA8" w:rsidRDefault="007E614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6DB9" w14:textId="77777777" w:rsidR="007E6146" w:rsidRPr="00080AA8" w:rsidRDefault="007E614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10D9" w14:textId="77777777" w:rsidR="007E6146" w:rsidRPr="00080AA8" w:rsidRDefault="007E614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0F5E28FB" w14:textId="77777777" w:rsidR="007E6146" w:rsidRPr="00080AA8" w:rsidRDefault="007E614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D7FD" w14:textId="77777777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8BE3B" w14:textId="77777777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B58D" w14:textId="77777777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1090091060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FAD13" w14:textId="77777777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9D5A" w14:textId="3BBF1B28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4B4D" w14:textId="2D81941D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BF5C" w14:textId="043D30E9" w:rsidR="007E6146" w:rsidRPr="00080AA8" w:rsidRDefault="007E6146" w:rsidP="007E6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3A4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5F6" w14:textId="7BD99E48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177346EB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47219" w14:textId="77777777" w:rsidR="002D168B" w:rsidRPr="002D168B" w:rsidRDefault="002D168B" w:rsidP="002D1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4A02EB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645EE968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Е.В. Ковалев</w:t>
      </w:r>
    </w:p>
    <w:p w14:paraId="282D142C" w14:textId="77777777" w:rsidR="00FB2546" w:rsidRDefault="00FB2546" w:rsidP="00DD55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646BAA35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16DA55F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366DF97D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409114B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AE93EC4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119BAD9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21E1EA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E481A3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A4E0375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539B21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9730CF8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C5409D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34C9B8E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F86C3B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15CDE84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E79704" w14:textId="77777777" w:rsidR="00A12594" w:rsidRPr="00A12594" w:rsidRDefault="00A1259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2594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14:paraId="58994380" w14:textId="77777777" w:rsidR="00A12594" w:rsidRPr="00A12594" w:rsidRDefault="00A12594" w:rsidP="00A12594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0ABF778B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59D481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Козульского района с учетом источников финансирования, в том числе по уровням бюджетной системы</w:t>
      </w:r>
    </w:p>
    <w:p w14:paraId="073A3DDF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645"/>
        <w:gridCol w:w="4191"/>
        <w:gridCol w:w="1281"/>
        <w:gridCol w:w="1096"/>
        <w:gridCol w:w="1096"/>
        <w:gridCol w:w="1233"/>
      </w:tblGrid>
      <w:tr w:rsidR="00A12594" w:rsidRPr="00A12594" w14:paraId="19561236" w14:textId="77777777" w:rsidTr="00EF584C">
        <w:trPr>
          <w:trHeight w:val="600"/>
        </w:trPr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606441CB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81" w:type="pct"/>
            <w:vMerge w:val="restart"/>
            <w:shd w:val="clear" w:color="auto" w:fill="auto"/>
            <w:vAlign w:val="center"/>
            <w:hideMark/>
          </w:tcPr>
          <w:p w14:paraId="013CE1EA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472" w:type="pct"/>
            <w:vMerge w:val="restart"/>
            <w:shd w:val="clear" w:color="auto" w:fill="auto"/>
            <w:vAlign w:val="center"/>
            <w:hideMark/>
          </w:tcPr>
          <w:p w14:paraId="17B3875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34" w:type="pct"/>
            <w:gridSpan w:val="4"/>
            <w:shd w:val="clear" w:color="auto" w:fill="auto"/>
            <w:vAlign w:val="center"/>
            <w:hideMark/>
          </w:tcPr>
          <w:p w14:paraId="5D5B79A2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12594" w:rsidRPr="00A12594" w14:paraId="71ACD99A" w14:textId="77777777" w:rsidTr="00EF584C">
        <w:trPr>
          <w:trHeight w:val="782"/>
        </w:trPr>
        <w:tc>
          <w:tcPr>
            <w:tcW w:w="612" w:type="pct"/>
            <w:vMerge/>
            <w:vAlign w:val="center"/>
            <w:hideMark/>
          </w:tcPr>
          <w:p w14:paraId="16054F07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64B575DD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vMerge/>
            <w:vAlign w:val="center"/>
            <w:hideMark/>
          </w:tcPr>
          <w:p w14:paraId="20779393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66544A6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6074A68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0BE30CE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B630B1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7E6146" w:rsidRPr="00691E2B" w14:paraId="01CE9F1C" w14:textId="77777777" w:rsidTr="007E6146">
        <w:trPr>
          <w:trHeight w:val="315"/>
        </w:trPr>
        <w:tc>
          <w:tcPr>
            <w:tcW w:w="612" w:type="pct"/>
            <w:vMerge w:val="restart"/>
            <w:shd w:val="clear" w:color="auto" w:fill="auto"/>
            <w:hideMark/>
          </w:tcPr>
          <w:p w14:paraId="0F24D2E6" w14:textId="77777777" w:rsidR="007E6146" w:rsidRPr="00691E2B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2BB6F0A" w14:textId="77777777" w:rsidR="007E6146" w:rsidRPr="00691E2B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shd w:val="clear" w:color="auto" w:fill="auto"/>
            <w:hideMark/>
          </w:tcPr>
          <w:p w14:paraId="3B9F8FED" w14:textId="77777777" w:rsidR="007E6146" w:rsidRPr="00691E2B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1472" w:type="pct"/>
            <w:shd w:val="clear" w:color="auto" w:fill="auto"/>
            <w:hideMark/>
          </w:tcPr>
          <w:p w14:paraId="736140E6" w14:textId="77777777" w:rsidR="007E6146" w:rsidRPr="00691E2B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503B488" w14:textId="3BD8AFF4" w:rsidR="007E6146" w:rsidRPr="00691E2B" w:rsidRDefault="007E6146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1 289,40</w:t>
            </w:r>
          </w:p>
        </w:tc>
        <w:tc>
          <w:tcPr>
            <w:tcW w:w="378" w:type="pct"/>
            <w:shd w:val="clear" w:color="auto" w:fill="auto"/>
            <w:noWrap/>
          </w:tcPr>
          <w:p w14:paraId="2A31C4B6" w14:textId="02E2E701" w:rsidR="007E6146" w:rsidRPr="00691E2B" w:rsidRDefault="007E6146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1 714,20</w:t>
            </w:r>
          </w:p>
        </w:tc>
        <w:tc>
          <w:tcPr>
            <w:tcW w:w="378" w:type="pct"/>
            <w:shd w:val="clear" w:color="auto" w:fill="auto"/>
            <w:noWrap/>
          </w:tcPr>
          <w:p w14:paraId="525444F8" w14:textId="322EE17C" w:rsidR="007E6146" w:rsidRPr="00691E2B" w:rsidRDefault="007E6146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hAnsi="Times New Roman" w:cs="Times New Roman"/>
                <w:sz w:val="20"/>
                <w:szCs w:val="20"/>
              </w:rPr>
              <w:t>1 006,20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5E6C98B" w14:textId="16E8D785" w:rsidR="007E6146" w:rsidRPr="00691E2B" w:rsidRDefault="007E6146" w:rsidP="001C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</w:t>
            </w:r>
            <w:r w:rsidR="001C266F">
              <w:rPr>
                <w:rFonts w:ascii="Times New Roman" w:eastAsia="Calibri" w:hAnsi="Times New Roman" w:cs="Times New Roman"/>
                <w:sz w:val="20"/>
                <w:szCs w:val="20"/>
              </w:rPr>
              <w:t>009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1C266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E6146" w:rsidRPr="00A12594" w14:paraId="4A314623" w14:textId="77777777" w:rsidTr="007E6146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6EBA9ED4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086C2AED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8B76C89" w14:textId="77777777" w:rsidR="007E6146" w:rsidRPr="00A12594" w:rsidRDefault="007E6146" w:rsidP="007E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6FCBA493" w14:textId="23AAAD4E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72758F50" w14:textId="3F342F22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307F044" w14:textId="2AD04291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2993274" w14:textId="77777777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7E6146" w:rsidRPr="00A12594" w14:paraId="53554D5C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5F5C76D2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7947396B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C72A3A0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14FBFE61" w14:textId="26DE6840" w:rsidR="007E6146" w:rsidRPr="00A12594" w:rsidRDefault="007E6146" w:rsidP="0020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203,904</w:t>
            </w:r>
          </w:p>
        </w:tc>
        <w:tc>
          <w:tcPr>
            <w:tcW w:w="378" w:type="pct"/>
            <w:shd w:val="clear" w:color="auto" w:fill="auto"/>
            <w:noWrap/>
          </w:tcPr>
          <w:p w14:paraId="225A8D22" w14:textId="3D522310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274,272</w:t>
            </w:r>
          </w:p>
        </w:tc>
        <w:tc>
          <w:tcPr>
            <w:tcW w:w="378" w:type="pct"/>
            <w:shd w:val="clear" w:color="auto" w:fill="auto"/>
            <w:noWrap/>
          </w:tcPr>
          <w:p w14:paraId="06E5062E" w14:textId="725E9540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158,60</w:t>
            </w:r>
          </w:p>
        </w:tc>
        <w:tc>
          <w:tcPr>
            <w:tcW w:w="436" w:type="pct"/>
            <w:shd w:val="clear" w:color="auto" w:fill="auto"/>
            <w:noWrap/>
          </w:tcPr>
          <w:p w14:paraId="1B2AC85D" w14:textId="6593B7F3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636,776</w:t>
            </w:r>
          </w:p>
        </w:tc>
      </w:tr>
      <w:tr w:rsidR="007E6146" w:rsidRPr="00A12594" w14:paraId="3FA3C3E7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0A859765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420DB06B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2235D197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B643BC" w14:textId="15D4BF15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594,896</w:t>
            </w:r>
          </w:p>
        </w:tc>
        <w:tc>
          <w:tcPr>
            <w:tcW w:w="378" w:type="pct"/>
            <w:shd w:val="clear" w:color="auto" w:fill="auto"/>
            <w:noWrap/>
          </w:tcPr>
          <w:p w14:paraId="3C51276A" w14:textId="1DB33570" w:rsidR="007E6146" w:rsidRPr="00A12594" w:rsidRDefault="007E6146" w:rsidP="005A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1 039,928</w:t>
            </w:r>
          </w:p>
        </w:tc>
        <w:tc>
          <w:tcPr>
            <w:tcW w:w="378" w:type="pct"/>
            <w:shd w:val="clear" w:color="auto" w:fill="auto"/>
            <w:noWrap/>
          </w:tcPr>
          <w:p w14:paraId="1061D61E" w14:textId="1E98856B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432,60</w:t>
            </w:r>
          </w:p>
        </w:tc>
        <w:tc>
          <w:tcPr>
            <w:tcW w:w="436" w:type="pct"/>
            <w:shd w:val="clear" w:color="auto" w:fill="auto"/>
            <w:noWrap/>
          </w:tcPr>
          <w:p w14:paraId="145FF0C0" w14:textId="39D09756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2 067,424</w:t>
            </w:r>
          </w:p>
        </w:tc>
      </w:tr>
      <w:tr w:rsidR="007E6146" w:rsidRPr="00A12594" w14:paraId="471AB1EE" w14:textId="77777777" w:rsidTr="007E6146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089F39B5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5F757E7D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98261EB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9F34C69" w14:textId="56E2AE1C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 w:rsidR="00EA0F4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65C74264" w14:textId="513E484E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A0F4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14:paraId="284AE5E6" w14:textId="5D68B3E6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5C626DC9" w14:textId="124A820E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259E5142" w14:textId="77777777" w:rsidTr="007E6146">
        <w:trPr>
          <w:trHeight w:val="245"/>
        </w:trPr>
        <w:tc>
          <w:tcPr>
            <w:tcW w:w="612" w:type="pct"/>
            <w:vMerge/>
            <w:vAlign w:val="center"/>
            <w:hideMark/>
          </w:tcPr>
          <w:p w14:paraId="6628BF3E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443D87D0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07900BAF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3C1CF93D" w14:textId="063B2B55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3E9269A2" w14:textId="26FA0923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11EB48D7" w14:textId="16ED5845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</w:tcPr>
          <w:p w14:paraId="0A56238B" w14:textId="7AD3945B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7E6146" w:rsidRPr="00A12594" w14:paraId="63208DA2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45A00893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2775C0B4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6B6E6FF0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6C92D06" w14:textId="375E1325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6ED0E2C5" w14:textId="2F1139ED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A0F4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14:paraId="5E98841E" w14:textId="42E7F783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1C116A1D" w14:textId="21EF6175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7F911F51" w14:textId="77777777" w:rsidTr="007E6146">
        <w:trPr>
          <w:trHeight w:val="174"/>
        </w:trPr>
        <w:tc>
          <w:tcPr>
            <w:tcW w:w="612" w:type="pct"/>
            <w:vMerge w:val="restart"/>
            <w:shd w:val="clear" w:color="auto" w:fill="auto"/>
            <w:hideMark/>
          </w:tcPr>
          <w:p w14:paraId="72E67B68" w14:textId="77777777" w:rsidR="00EA0F4A" w:rsidRPr="00A12594" w:rsidRDefault="00EA0F4A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81" w:type="pct"/>
            <w:vMerge w:val="restart"/>
            <w:shd w:val="clear" w:color="auto" w:fill="auto"/>
            <w:hideMark/>
          </w:tcPr>
          <w:p w14:paraId="0F1932C7" w14:textId="77777777" w:rsidR="00EA0F4A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1472" w:type="pct"/>
            <w:shd w:val="clear" w:color="auto" w:fill="auto"/>
            <w:hideMark/>
          </w:tcPr>
          <w:p w14:paraId="54BDC8A5" w14:textId="77777777" w:rsidR="00EA0F4A" w:rsidRPr="00A12594" w:rsidRDefault="00EA0F4A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FC73F4E" w14:textId="27D54F05" w:rsidR="00EA0F4A" w:rsidRPr="00691E2B" w:rsidRDefault="00EA0F4A" w:rsidP="00202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</w:tcPr>
          <w:p w14:paraId="69D4533F" w14:textId="4E275B34" w:rsidR="00EA0F4A" w:rsidRPr="00691E2B" w:rsidRDefault="00EA0F4A" w:rsidP="00EA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78" w:type="pct"/>
            <w:shd w:val="clear" w:color="auto" w:fill="auto"/>
            <w:noWrap/>
          </w:tcPr>
          <w:p w14:paraId="118A95C5" w14:textId="6F502CCA" w:rsidR="00EA0F4A" w:rsidRPr="007E6146" w:rsidRDefault="00EA0F4A" w:rsidP="002F1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436" w:type="pct"/>
            <w:shd w:val="clear" w:color="auto" w:fill="auto"/>
            <w:noWrap/>
          </w:tcPr>
          <w:p w14:paraId="0CA0600A" w14:textId="016D7B26" w:rsidR="00EA0F4A" w:rsidRPr="00691E2B" w:rsidRDefault="00EA0F4A" w:rsidP="001E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EA0F4A" w:rsidRPr="00A12594" w14:paraId="5FC4BD24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7D6B75C3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1E91A61D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549E6C25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CA79777" w14:textId="5423E500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46A89C6" w14:textId="001504D9" w:rsidR="00EA0F4A" w:rsidRPr="00A12594" w:rsidRDefault="00EA0F4A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63426BB" w14:textId="1296897F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39BE9772" w14:textId="07E59A3B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EA0F4A" w:rsidRPr="00A12594" w14:paraId="29D32293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1998E7E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1A05F40C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1702362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60A5B30" w14:textId="633CFF2B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203,904</w:t>
            </w:r>
          </w:p>
        </w:tc>
        <w:tc>
          <w:tcPr>
            <w:tcW w:w="378" w:type="pct"/>
            <w:shd w:val="clear" w:color="auto" w:fill="auto"/>
            <w:noWrap/>
          </w:tcPr>
          <w:p w14:paraId="0659328F" w14:textId="3615FFEB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274,272</w:t>
            </w:r>
          </w:p>
        </w:tc>
        <w:tc>
          <w:tcPr>
            <w:tcW w:w="378" w:type="pct"/>
            <w:shd w:val="clear" w:color="auto" w:fill="auto"/>
            <w:noWrap/>
          </w:tcPr>
          <w:p w14:paraId="26F53DA4" w14:textId="05FAE0C5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158,60</w:t>
            </w:r>
          </w:p>
        </w:tc>
        <w:tc>
          <w:tcPr>
            <w:tcW w:w="436" w:type="pct"/>
            <w:shd w:val="clear" w:color="auto" w:fill="auto"/>
            <w:noWrap/>
          </w:tcPr>
          <w:p w14:paraId="294A7E11" w14:textId="0E5A6C5B" w:rsidR="00EA0F4A" w:rsidRPr="00A12594" w:rsidRDefault="00EA0F4A" w:rsidP="00EF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636,776</w:t>
            </w:r>
          </w:p>
        </w:tc>
      </w:tr>
      <w:tr w:rsidR="00EA0F4A" w:rsidRPr="00A12594" w14:paraId="37F4089E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23E2376C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3874F1CB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96CBE20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BC6D978" w14:textId="143A460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594,896</w:t>
            </w:r>
          </w:p>
        </w:tc>
        <w:tc>
          <w:tcPr>
            <w:tcW w:w="378" w:type="pct"/>
            <w:shd w:val="clear" w:color="auto" w:fill="auto"/>
            <w:noWrap/>
          </w:tcPr>
          <w:p w14:paraId="7691B691" w14:textId="1A9E132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1 039,928</w:t>
            </w:r>
          </w:p>
        </w:tc>
        <w:tc>
          <w:tcPr>
            <w:tcW w:w="378" w:type="pct"/>
            <w:shd w:val="clear" w:color="auto" w:fill="auto"/>
            <w:noWrap/>
          </w:tcPr>
          <w:p w14:paraId="4F15E10B" w14:textId="048D881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432,60</w:t>
            </w:r>
          </w:p>
        </w:tc>
        <w:tc>
          <w:tcPr>
            <w:tcW w:w="436" w:type="pct"/>
            <w:shd w:val="clear" w:color="auto" w:fill="auto"/>
            <w:noWrap/>
          </w:tcPr>
          <w:p w14:paraId="15675351" w14:textId="3DFB84E6" w:rsidR="00EA0F4A" w:rsidRPr="00A12594" w:rsidRDefault="00EA0F4A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2 067,424</w:t>
            </w:r>
          </w:p>
        </w:tc>
      </w:tr>
      <w:tr w:rsidR="00EA0F4A" w:rsidRPr="00A12594" w14:paraId="60D8DF5C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27FB6619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7288989B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D53761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E6D722" w14:textId="253AE1E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03D7E76E" w14:textId="5EF926F8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14:paraId="0CD623A8" w14:textId="7F0A5A38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0E229C75" w14:textId="75263AF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0CDECFDD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7AFDC8BA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750A6E85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2C3ED456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164B000" w14:textId="509C738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0EC0B1CA" w14:textId="1D08EF11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1171584C" w14:textId="4B3402F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</w:tcPr>
          <w:p w14:paraId="44550648" w14:textId="56B1775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EA0F4A" w:rsidRPr="00A12594" w14:paraId="19333F06" w14:textId="77777777" w:rsidTr="007E6146">
        <w:trPr>
          <w:trHeight w:val="300"/>
        </w:trPr>
        <w:tc>
          <w:tcPr>
            <w:tcW w:w="612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AD90908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33C5724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CE7D4BF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4D986F7" w14:textId="73C9F14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81B9AEE" w14:textId="3ED2229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36137733" w14:textId="7709A754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23D0B818" w14:textId="713C1B72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230A13A5" w14:textId="77777777" w:rsidTr="007E6146">
        <w:trPr>
          <w:trHeight w:val="30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589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6FE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софинансирование мероприятий на предоставление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292C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D2279E" w14:textId="720BFC9B" w:rsidR="00EA0F4A" w:rsidRPr="00691E2B" w:rsidRDefault="00EA0F4A" w:rsidP="00202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</w:tcPr>
          <w:p w14:paraId="4B46BFCD" w14:textId="50E6AF6F" w:rsidR="00EA0F4A" w:rsidRPr="00691E2B" w:rsidRDefault="00EA0F4A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1 714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78" w:type="pct"/>
            <w:shd w:val="clear" w:color="auto" w:fill="auto"/>
            <w:noWrap/>
          </w:tcPr>
          <w:p w14:paraId="7438E86C" w14:textId="4865476A" w:rsidR="00EA0F4A" w:rsidRPr="00691E2B" w:rsidRDefault="00EA0F4A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436" w:type="pct"/>
            <w:shd w:val="clear" w:color="auto" w:fill="auto"/>
            <w:noWrap/>
          </w:tcPr>
          <w:p w14:paraId="463965FA" w14:textId="2509F782" w:rsidR="00EA0F4A" w:rsidRPr="00691E2B" w:rsidRDefault="001C266F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3 979,8</w:t>
            </w:r>
          </w:p>
        </w:tc>
      </w:tr>
      <w:tr w:rsidR="007E6146" w:rsidRPr="00A12594" w14:paraId="4A94D730" w14:textId="77777777" w:rsidTr="007E6146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6307" w14:textId="77777777" w:rsidR="007E6146" w:rsidRPr="00A12594" w:rsidRDefault="007E6146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E554" w14:textId="77777777" w:rsidR="007E6146" w:rsidRPr="00A12594" w:rsidRDefault="007E6146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C91" w14:textId="77777777" w:rsidR="007E6146" w:rsidRPr="00A12594" w:rsidRDefault="007E6146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94913A" w14:textId="399D9A47" w:rsidR="007E6146" w:rsidRPr="00A12594" w:rsidRDefault="007E6146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78" w:type="pct"/>
            <w:shd w:val="clear" w:color="auto" w:fill="auto"/>
            <w:noWrap/>
          </w:tcPr>
          <w:p w14:paraId="10945403" w14:textId="6E345F98" w:rsidR="007E6146" w:rsidRPr="00A12594" w:rsidRDefault="007E6146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78" w:type="pct"/>
            <w:shd w:val="clear" w:color="auto" w:fill="auto"/>
            <w:noWrap/>
          </w:tcPr>
          <w:p w14:paraId="2567A6D2" w14:textId="426A6737" w:rsidR="007E6146" w:rsidRPr="00A12594" w:rsidRDefault="007E6146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147794D1" w14:textId="77777777" w:rsidR="007E6146" w:rsidRPr="00A12594" w:rsidRDefault="007E6146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EA0F4A" w:rsidRPr="00A12594" w14:paraId="60208100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2E4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5A0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7EC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CCFF8AF" w14:textId="586C487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203,904</w:t>
            </w:r>
          </w:p>
        </w:tc>
        <w:tc>
          <w:tcPr>
            <w:tcW w:w="378" w:type="pct"/>
            <w:shd w:val="clear" w:color="auto" w:fill="auto"/>
            <w:noWrap/>
          </w:tcPr>
          <w:p w14:paraId="41842425" w14:textId="4D24EE5F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274,272</w:t>
            </w:r>
          </w:p>
        </w:tc>
        <w:tc>
          <w:tcPr>
            <w:tcW w:w="378" w:type="pct"/>
            <w:shd w:val="clear" w:color="auto" w:fill="auto"/>
            <w:noWrap/>
          </w:tcPr>
          <w:p w14:paraId="056B7FBA" w14:textId="498BB1F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158,60</w:t>
            </w:r>
          </w:p>
        </w:tc>
        <w:tc>
          <w:tcPr>
            <w:tcW w:w="436" w:type="pct"/>
            <w:shd w:val="clear" w:color="auto" w:fill="auto"/>
            <w:noWrap/>
          </w:tcPr>
          <w:p w14:paraId="080FC5B6" w14:textId="64BFFE21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636,776</w:t>
            </w:r>
          </w:p>
        </w:tc>
      </w:tr>
      <w:tr w:rsidR="00EA0F4A" w:rsidRPr="00A12594" w14:paraId="3FD747E5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B71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A437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969D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13CED8F" w14:textId="62825800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594,896</w:t>
            </w:r>
          </w:p>
        </w:tc>
        <w:tc>
          <w:tcPr>
            <w:tcW w:w="378" w:type="pct"/>
            <w:shd w:val="clear" w:color="auto" w:fill="auto"/>
            <w:noWrap/>
          </w:tcPr>
          <w:p w14:paraId="59726FB3" w14:textId="3D76EE03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1 039,928</w:t>
            </w:r>
          </w:p>
        </w:tc>
        <w:tc>
          <w:tcPr>
            <w:tcW w:w="378" w:type="pct"/>
            <w:shd w:val="clear" w:color="auto" w:fill="auto"/>
            <w:noWrap/>
          </w:tcPr>
          <w:p w14:paraId="1633FD52" w14:textId="0F37AA7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432,60</w:t>
            </w:r>
          </w:p>
        </w:tc>
        <w:tc>
          <w:tcPr>
            <w:tcW w:w="436" w:type="pct"/>
            <w:shd w:val="clear" w:color="auto" w:fill="auto"/>
            <w:noWrap/>
          </w:tcPr>
          <w:p w14:paraId="6389FDB7" w14:textId="34852A2E" w:rsidR="00EA0F4A" w:rsidRPr="00A12594" w:rsidRDefault="00EA0F4A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2 067,424</w:t>
            </w:r>
          </w:p>
        </w:tc>
      </w:tr>
      <w:tr w:rsidR="00EA0F4A" w:rsidRPr="00A12594" w14:paraId="3CD524AF" w14:textId="77777777" w:rsidTr="007E6146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40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A66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AB6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45FDFAD" w14:textId="707177C2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3D14B53B" w14:textId="467C3E2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E7979EA" w14:textId="2769A09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7546EBE8" w14:textId="73AFF9A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3100BF1A" w14:textId="77777777" w:rsidTr="007E6146">
        <w:trPr>
          <w:trHeight w:val="285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BB9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35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3A28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676F10A" w14:textId="13CA61DF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5C09E4AC" w14:textId="56197051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029684BD" w14:textId="1E27BFC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</w:tcPr>
          <w:p w14:paraId="636EE980" w14:textId="41097ECB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EA0F4A" w:rsidRPr="00A12594" w14:paraId="0C522167" w14:textId="77777777" w:rsidTr="007E6146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B00CA2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16190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68D2C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D6B646C" w14:textId="32555C4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1BF889A9" w14:textId="791A4572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28C5C6C7" w14:textId="1A4341D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4667847A" w14:textId="245206A4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872BAD" w14:paraId="1A8570E9" w14:textId="77777777" w:rsidTr="00EF584C">
        <w:trPr>
          <w:trHeight w:val="300"/>
        </w:trPr>
        <w:tc>
          <w:tcPr>
            <w:tcW w:w="612" w:type="pct"/>
            <w:vMerge w:val="restart"/>
          </w:tcPr>
          <w:p w14:paraId="7C1CEA83" w14:textId="75029676" w:rsidR="007E6146" w:rsidRPr="00872BAD" w:rsidRDefault="007E6146" w:rsidP="009C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281" w:type="pct"/>
            <w:vMerge w:val="restart"/>
          </w:tcPr>
          <w:p w14:paraId="7C5D940E" w14:textId="77777777" w:rsidR="007E6146" w:rsidRPr="00872BAD" w:rsidRDefault="007E6146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</w:t>
            </w:r>
            <w:r w:rsidRPr="00872BAD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редоставление возмещения за аренду жилья медицинским работникам</w:t>
            </w: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5CFA7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52FC092B" w14:textId="3D081BB8" w:rsidR="007E6146" w:rsidRPr="00872BAD" w:rsidRDefault="007E6146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DD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8" w:type="pct"/>
            <w:shd w:val="clear" w:color="auto" w:fill="auto"/>
            <w:noWrap/>
          </w:tcPr>
          <w:p w14:paraId="29F885BF" w14:textId="7B1C3263" w:rsidR="007E6146" w:rsidRDefault="007E6146" w:rsidP="00872BAD">
            <w:pPr>
              <w:spacing w:after="0" w:line="240" w:lineRule="auto"/>
              <w:jc w:val="center"/>
            </w:pPr>
            <w:r w:rsidRPr="00C25DD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8" w:type="pct"/>
            <w:shd w:val="clear" w:color="auto" w:fill="auto"/>
            <w:noWrap/>
          </w:tcPr>
          <w:p w14:paraId="3E2FC308" w14:textId="412ECE10" w:rsidR="007E6146" w:rsidRDefault="007E6146" w:rsidP="00872BAD">
            <w:pPr>
              <w:spacing w:after="0" w:line="240" w:lineRule="auto"/>
              <w:jc w:val="center"/>
            </w:pPr>
            <w:r w:rsidRPr="00C25DD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436" w:type="pct"/>
            <w:shd w:val="clear" w:color="auto" w:fill="auto"/>
            <w:noWrap/>
          </w:tcPr>
          <w:p w14:paraId="4959F128" w14:textId="5DE713EC" w:rsidR="007E6146" w:rsidRDefault="007E6146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7E6146" w:rsidRPr="00A12594" w14:paraId="1DA578A6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0C496B45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77A4FA9F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FADAF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3326D93C" w14:textId="5F8551D5" w:rsidR="007E6146" w:rsidRPr="00A12594" w:rsidRDefault="007E6146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74689149" w14:textId="18A144E1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6A9A8A17" w14:textId="01696BD2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45B075D6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54B7D165" w14:textId="77777777" w:rsidTr="00EF584C">
        <w:trPr>
          <w:trHeight w:val="216"/>
        </w:trPr>
        <w:tc>
          <w:tcPr>
            <w:tcW w:w="612" w:type="pct"/>
            <w:vMerge/>
            <w:vAlign w:val="center"/>
          </w:tcPr>
          <w:p w14:paraId="70122CFA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04546743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A334E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635F197D" w14:textId="00BD519F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261CEAA" w14:textId="79F0F92E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0D422C13" w14:textId="07F49EA1" w:rsidR="007E6146" w:rsidRDefault="007E6146" w:rsidP="00872BAD">
            <w:pPr>
              <w:spacing w:after="0" w:line="240" w:lineRule="auto"/>
              <w:jc w:val="center"/>
            </w:pPr>
            <w:r w:rsidRPr="008F47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3EA17FFD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39B90ECB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2AE8EA48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447096C9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57390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1F3F2D49" w14:textId="50FFB21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5B9186B" w14:textId="7C600241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38EAA4FA" w14:textId="4E762AD4" w:rsidR="007E6146" w:rsidRDefault="007E6146" w:rsidP="00872BAD">
            <w:pPr>
              <w:spacing w:after="0" w:line="240" w:lineRule="auto"/>
              <w:jc w:val="center"/>
            </w:pPr>
            <w:r w:rsidRPr="008F47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1CC7D813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5CDAC3BB" w14:textId="77777777" w:rsidTr="00EF584C">
        <w:trPr>
          <w:trHeight w:val="271"/>
        </w:trPr>
        <w:tc>
          <w:tcPr>
            <w:tcW w:w="612" w:type="pct"/>
            <w:vMerge/>
            <w:vAlign w:val="center"/>
          </w:tcPr>
          <w:p w14:paraId="0B795CF0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49EF18D6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8A5AD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442" w:type="pct"/>
            <w:shd w:val="clear" w:color="auto" w:fill="auto"/>
            <w:noWrap/>
          </w:tcPr>
          <w:p w14:paraId="1F18D92F" w14:textId="59865C9A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175092F4" w14:textId="129B6B19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09225AEF" w14:textId="2655E487" w:rsidR="007E6146" w:rsidRDefault="007E6146" w:rsidP="00872BAD">
            <w:pPr>
              <w:spacing w:after="0" w:line="240" w:lineRule="auto"/>
              <w:jc w:val="center"/>
            </w:pPr>
            <w:r w:rsidRPr="008F47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06073076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35991A90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4F93C4DC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72F40349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EFFC8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</w:tcPr>
          <w:p w14:paraId="241763AA" w14:textId="0E97FD70" w:rsidR="007E6146" w:rsidRPr="00A12594" w:rsidRDefault="007E6146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30573997" w14:textId="77E2635D" w:rsidR="007E6146" w:rsidRDefault="007E6146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1D491E9D" w14:textId="0B350240" w:rsidR="007E6146" w:rsidRDefault="007E6146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6" w:type="pct"/>
            <w:shd w:val="clear" w:color="auto" w:fill="auto"/>
            <w:noWrap/>
          </w:tcPr>
          <w:p w14:paraId="19282ED3" w14:textId="664EEDEA" w:rsidR="007E6146" w:rsidRDefault="007E6146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7E6146" w:rsidRPr="00A12594" w14:paraId="7DE28B71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4D9CCBD8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13450CE4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</w:tcBorders>
            <w:shd w:val="clear" w:color="auto" w:fill="auto"/>
          </w:tcPr>
          <w:p w14:paraId="5B0C3E20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</w:tcPr>
          <w:p w14:paraId="7FB82D69" w14:textId="11020F7A" w:rsidR="007E6146" w:rsidRPr="00A12594" w:rsidRDefault="007E6146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7B3028A" w14:textId="1718808F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09754978" w14:textId="061E4085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73903232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70C61D0" w14:textId="77777777" w:rsid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115AD4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65102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5EE72FA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77BD8B9B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52C4566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7CDF777E" w14:textId="77777777" w:rsidR="00F060C1" w:rsidRDefault="00F060C1" w:rsidP="007F039D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F060C1" w:rsidSect="007F039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23F8090C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7D7FD6F7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к Муниципальной программе «</w:t>
      </w:r>
      <w:r w:rsidR="00C67297" w:rsidRPr="00C67297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C66B81E" w14:textId="77777777" w:rsidR="00F060C1" w:rsidRPr="00F060C1" w:rsidRDefault="00F060C1" w:rsidP="00F0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2306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Подпрограмма 1</w:t>
      </w:r>
    </w:p>
    <w:p w14:paraId="7DF914D9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A1B2DB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157564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E967A2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1. Паспорт подпрограммы</w:t>
      </w:r>
    </w:p>
    <w:p w14:paraId="2DD9DEC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5"/>
        <w:gridCol w:w="6390"/>
      </w:tblGrid>
      <w:tr w:rsidR="00F060C1" w:rsidRPr="00F060C1" w14:paraId="4AA4AFB8" w14:textId="77777777" w:rsidTr="00FA1726">
        <w:tc>
          <w:tcPr>
            <w:tcW w:w="1581" w:type="pct"/>
          </w:tcPr>
          <w:p w14:paraId="1A4518C5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19" w:type="pct"/>
          </w:tcPr>
          <w:p w14:paraId="67D3FD2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жильем молодых семей на территории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</w:tc>
      </w:tr>
      <w:tr w:rsidR="00F060C1" w:rsidRPr="00F060C1" w14:paraId="0AFFCF76" w14:textId="77777777" w:rsidTr="00FA1726">
        <w:tc>
          <w:tcPr>
            <w:tcW w:w="1581" w:type="pct"/>
          </w:tcPr>
          <w:p w14:paraId="2AF5EFCD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 Козульского района, в рамках которой реализуется подпрограмма</w:t>
            </w:r>
          </w:p>
        </w:tc>
        <w:tc>
          <w:tcPr>
            <w:tcW w:w="3419" w:type="pct"/>
          </w:tcPr>
          <w:p w14:paraId="37FD49A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доступным и комфортным жильем жителей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60C1" w:rsidRPr="00F060C1" w14:paraId="0E20C5DB" w14:textId="77777777" w:rsidTr="00FA1726">
        <w:tc>
          <w:tcPr>
            <w:tcW w:w="1581" w:type="pct"/>
          </w:tcPr>
          <w:p w14:paraId="12C68709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419" w:type="pct"/>
          </w:tcPr>
          <w:p w14:paraId="65371B57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Козульского района</w:t>
            </w:r>
          </w:p>
        </w:tc>
      </w:tr>
      <w:tr w:rsidR="00F060C1" w:rsidRPr="00F060C1" w14:paraId="6A64EC57" w14:textId="77777777" w:rsidTr="00FA1726">
        <w:tc>
          <w:tcPr>
            <w:tcW w:w="1581" w:type="pct"/>
          </w:tcPr>
          <w:p w14:paraId="1A530F98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отдельных мероприятий подпрограммы</w:t>
            </w:r>
          </w:p>
        </w:tc>
        <w:tc>
          <w:tcPr>
            <w:tcW w:w="3419" w:type="pct"/>
          </w:tcPr>
          <w:p w14:paraId="7F89F40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1.1 - </w:t>
            </w:r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1F7FE747" w14:textId="77777777" w:rsidTr="00FA1726">
        <w:tc>
          <w:tcPr>
            <w:tcW w:w="1581" w:type="pct"/>
          </w:tcPr>
          <w:p w14:paraId="3CCBC06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19" w:type="pct"/>
          </w:tcPr>
          <w:p w14:paraId="6FA1712E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жилищных условий молодых семей, проживающих на территории Козульского района</w:t>
            </w:r>
          </w:p>
        </w:tc>
      </w:tr>
      <w:tr w:rsidR="00F060C1" w:rsidRPr="00F060C1" w14:paraId="5E7BB244" w14:textId="77777777" w:rsidTr="00FA1726">
        <w:tc>
          <w:tcPr>
            <w:tcW w:w="1581" w:type="pct"/>
          </w:tcPr>
          <w:p w14:paraId="08D8421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19" w:type="pct"/>
          </w:tcPr>
          <w:p w14:paraId="6B6D62FF" w14:textId="77777777" w:rsidR="00F060C1" w:rsidRPr="00F060C1" w:rsidRDefault="00F24243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4B9BDEF6" w14:textId="77777777" w:rsidTr="00FA1726">
        <w:tc>
          <w:tcPr>
            <w:tcW w:w="1581" w:type="pct"/>
          </w:tcPr>
          <w:p w14:paraId="4A72CE9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3419" w:type="pct"/>
          </w:tcPr>
          <w:p w14:paraId="316D5D2A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молодых семей, 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</w:tr>
      <w:tr w:rsidR="00F060C1" w:rsidRPr="00F060C1" w14:paraId="72A02120" w14:textId="77777777" w:rsidTr="00FA1726">
        <w:tc>
          <w:tcPr>
            <w:tcW w:w="1581" w:type="pct"/>
          </w:tcPr>
          <w:p w14:paraId="35C560E1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419" w:type="pct"/>
          </w:tcPr>
          <w:p w14:paraId="70226596" w14:textId="3BDDBE7B" w:rsidR="00F060C1" w:rsidRPr="00F060C1" w:rsidRDefault="00F060C1" w:rsidP="00C00B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060C1" w:rsidRPr="00F060C1" w14:paraId="72A10B9C" w14:textId="77777777" w:rsidTr="00FA1726">
        <w:tc>
          <w:tcPr>
            <w:tcW w:w="1581" w:type="pct"/>
          </w:tcPr>
          <w:p w14:paraId="0423CFB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3419" w:type="pct"/>
          </w:tcPr>
          <w:p w14:paraId="6CE4B2DD" w14:textId="77777777" w:rsidR="00872BAD" w:rsidRPr="000C035B" w:rsidRDefault="00872BAD" w:rsidP="00872BAD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5 470,24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1CAEAD24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7435046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888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30F805AB" w14:textId="4DC6F583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496D67D" w14:textId="4D9D49C0" w:rsidR="0020202A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1E469D"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1 289,40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FC9F838" w14:textId="77777777" w:rsidR="00EA0F4A" w:rsidRDefault="0020202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1E469D"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1 714,20</w:t>
            </w:r>
            <w:r w:rsidR="00E26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EA0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5FE47F7" w14:textId="3103A203" w:rsidR="00872BAD" w:rsidRPr="003665F9" w:rsidRDefault="00EA0F4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1 006,20 тыс. рублей</w:t>
            </w:r>
            <w:r w:rsidR="00872B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1B9636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 675,59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85E7A65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5B8A5A5E" w14:textId="77777777" w:rsidR="00872BAD" w:rsidRPr="00080AA8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139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рублей;</w:t>
            </w:r>
          </w:p>
          <w:p w14:paraId="65B9B4B8" w14:textId="48791412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192,835 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B246F05" w14:textId="554BB3E0" w:rsidR="0020202A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203,904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F02B0E4" w14:textId="77777777" w:rsidR="00EA0F4A" w:rsidRDefault="0020202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274,272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EA0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056D841" w14:textId="27BA3A02" w:rsidR="00872BAD" w:rsidRPr="003665F9" w:rsidRDefault="00EA0F4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158,60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872B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B2EE2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краевого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1 834,65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168603B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4C40AB7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348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,26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8000EE9" w14:textId="47FD834E" w:rsidR="00872BAD" w:rsidRPr="00E949F3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605,695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6548F070" w14:textId="09F617C1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594,896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5014C0" w14:textId="77777777" w:rsidR="00EA0F4A" w:rsidRDefault="000A76B5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1 039,928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34EA8C63" w14:textId="48E2B1B2" w:rsidR="000A76B5" w:rsidRPr="003665F9" w:rsidRDefault="00EA0F4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432,60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3CD2D4" w14:textId="77777777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4A70D632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5D62B6E" w14:textId="297C3FD2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14:paraId="644D110C" w14:textId="2437A6A5" w:rsidR="00872BAD" w:rsidRPr="00E949F3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A3AE470" w14:textId="507E7F5D" w:rsidR="000A76B5" w:rsidRDefault="00872BAD" w:rsidP="00872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A2C9C40" w14:textId="77777777" w:rsidR="00EA0F4A" w:rsidRDefault="000A76B5" w:rsidP="00EF5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4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,00  тыс. рублей</w:t>
            </w:r>
            <w:r w:rsidR="00EA0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B93DD63" w14:textId="0C73F060" w:rsidR="00F060C1" w:rsidRPr="00F060C1" w:rsidRDefault="00EA0F4A" w:rsidP="00EF5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72B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60C1" w:rsidRPr="00F060C1" w14:paraId="3F2C84F1" w14:textId="77777777" w:rsidTr="00FA1726">
        <w:tc>
          <w:tcPr>
            <w:tcW w:w="1581" w:type="pct"/>
          </w:tcPr>
          <w:p w14:paraId="27474833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419" w:type="pct"/>
          </w:tcPr>
          <w:p w14:paraId="74A98EF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ходом реализации подпрограммы осуществляет администрация Козульского района;</w:t>
            </w:r>
          </w:p>
          <w:p w14:paraId="27DF5E2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целевым использованием средств местного бюджета осуществляет финансовое управление администрации Козульского района</w:t>
            </w:r>
          </w:p>
        </w:tc>
      </w:tr>
    </w:tbl>
    <w:p w14:paraId="29F4EBEA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40B4C19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2. Постановка проблемы и обоснование необходимости разработки подпрограммы</w:t>
      </w:r>
    </w:p>
    <w:p w14:paraId="307317A0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A5E25F9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семей, нуждающихся в улучшении жилищных условий, является одной из первоочередных задач жилищной политики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районе.</w:t>
      </w:r>
    </w:p>
    <w:p w14:paraId="18E39A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Среди причин, по которым молодые семьи не желают иметь детей, на первом месте стоит отсутствие перспектив на приобретение жилья.</w:t>
      </w:r>
    </w:p>
    <w:p w14:paraId="6EBB24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17.12.2010 №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утверждена федеральная целевая программа «Жилище» (далее - федеральная подпрограмма), которая одним из приоритетов государственной жилищной политики устанавливает государственную поддержку в решении жилищной проблемы молодых семей, признанных в установленном порядке нуждающимися в улучшении жилищных условий.</w:t>
      </w:r>
    </w:p>
    <w:p w14:paraId="1C848618" w14:textId="7D455A6A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в приобретении жилья молодыми семьями в районе осуществляется с 2007 года в соответствии с краевыми целевыми программами «Обеспечение жильем молодых семей» на 2006-2008 годы, «Обеспечение жильем молодых семей» на 2009-2011 годы, долгосрочной целевой программой «Обеспечение жильем молодых семей в Красноярском крае» на 2012-2015 годы, подпрограммой «Обеспечение жильем молодых семей Красноярского края на 2014-2016 годы», государственной программы Красноярского края «Создание условий для обеспечения доступным и комфортным жильем граждан» на 2014 - 2030 годы, подпрограммы «Улучшение жилищных условий отдельных категорий граждан» на 202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23191313" w14:textId="7B2B7711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>года в Козульском районе состоят на учете в качестве нуждающихся в улучшении жилищных условий в соответствии с действующим законодательством более 180 семей.</w:t>
      </w:r>
    </w:p>
    <w:p w14:paraId="13FD76E7" w14:textId="409F06C8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В рамках реализации краевой целевой подпрограммы «Улучшение жилищных условий для обеспечения доступным и комфортным жильем граждан» в Козульском районе улучшили свои жилищные условия -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семья,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семья,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семья.</w:t>
      </w:r>
    </w:p>
    <w:p w14:paraId="7DC73BD4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Подобный интерес со стороны молодых семей к улучшению жилищных условий подтверждает целесообразность продолжения реализации подпрограммы.</w:t>
      </w:r>
    </w:p>
    <w:p w14:paraId="5F4F31E5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</w:t>
      </w:r>
    </w:p>
    <w:p w14:paraId="7C39FE05" w14:textId="77777777" w:rsidR="00F060C1" w:rsidRPr="00F060C1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населения, повлияет на улучшение демографической ситуации.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людей позволит сформировать экономически активный слой населения.</w:t>
      </w:r>
    </w:p>
    <w:p w14:paraId="57D3123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14:paraId="576F4A8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3. Механизм реализации подпрограммы</w:t>
      </w:r>
    </w:p>
    <w:p w14:paraId="638C23B8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2432688" w14:textId="77777777" w:rsidR="00D01B00" w:rsidRPr="00D01B00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представлен в</w:t>
      </w:r>
      <w:r w:rsidRPr="00D01B00">
        <w:t xml:space="preserve">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Козульского района от 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6 «Об утверждении административного регламента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9FD55" w14:textId="77777777" w:rsidR="00F060C1" w:rsidRPr="00F060C1" w:rsidRDefault="00D01B00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подпрограммы, а именно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дома, </w:t>
      </w:r>
      <w:r w:rsidR="00F060C1" w:rsidRPr="00F060C1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бюджета района в соответствии со сводной бюджетной росписью.</w:t>
      </w:r>
    </w:p>
    <w:p w14:paraId="26E87C2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 бюджета Козульского района, предусмотренных на реализацию мероприятий подпрограммы, осуществляется администрацией Козульского района.</w:t>
      </w:r>
    </w:p>
    <w:p w14:paraId="3FEE8DB9" w14:textId="77777777" w:rsidR="00F060C1" w:rsidRPr="00F060C1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Козульского района осуществляет предоставление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молодым семьям социальных выплат на приобретение жилья или строительство индивидуального жилого дома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настоящей подпрограммой в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порядке и в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объемах, установленных нормативно-правовыми актами органов местного самоуправления.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BFD19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Получателями услуг являются граждане, проживающие на территории Козульского района.</w:t>
      </w:r>
    </w:p>
    <w:p w14:paraId="02D8707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Козульский район.</w:t>
      </w:r>
    </w:p>
    <w:p w14:paraId="445F3A34" w14:textId="0D78BF5A" w:rsidR="00D01B00" w:rsidRPr="00AA374C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01.01.2022 по 31.12.202</w:t>
      </w:r>
      <w:r w:rsidR="001E46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14:paraId="1448C6D8" w14:textId="77777777" w:rsidR="00F060C1" w:rsidRPr="00F060C1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в Приложении № 1 к Подпрограмме 1.</w:t>
      </w:r>
    </w:p>
    <w:p w14:paraId="470110C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EE7B7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4. Управление подпрограммой и контроль за исполнением подпрограммы</w:t>
      </w:r>
    </w:p>
    <w:p w14:paraId="6E043D4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3AFC8F3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Контроль за ходом реализации подпрограммы осуществляет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Козульского района.</w:t>
      </w:r>
    </w:p>
    <w:p w14:paraId="79BCEB5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Администрация Козульского района осуществляет:</w:t>
      </w:r>
    </w:p>
    <w:p w14:paraId="5F9E4DD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отбор исполнителей мероприятий подпрограммы;</w:t>
      </w:r>
    </w:p>
    <w:p w14:paraId="571DF385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координацию деятельности исполнителей программы в ходе реализации мероприятий подпрограммы;</w:t>
      </w:r>
    </w:p>
    <w:p w14:paraId="33142629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непосредственный контроль за ходом реализации мероприятий подпрограммы.</w:t>
      </w:r>
    </w:p>
    <w:p w14:paraId="2708BB8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 целевым использованием средств местного бюджета осуществляет финансовое управление администрации Козульского района.</w:t>
      </w:r>
    </w:p>
    <w:p w14:paraId="150DF7B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администрация Козульского района организует ведение и представление отчетности в экономический отдел администрации района до 30 марта года, следующего за отчетным периодом, согласно приложениям 7-10 к Порядку принятия решений о разработке муниципальных программ Козульского района, их формирования и реализации, утвержденному Постановлением администрации района от 14.04.2016 № 137. Годовой отчет о ходе реализации программы формируется исполнителем и направляется на бумажных носителях и в электронном виде.</w:t>
      </w:r>
    </w:p>
    <w:p w14:paraId="53E4F5A1" w14:textId="77777777" w:rsid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00CA4" w14:textId="77777777" w:rsidR="00C234BE" w:rsidRPr="00F060C1" w:rsidRDefault="00C234BE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19951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EC37292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3B0F2315" w14:textId="77777777" w:rsidR="00080AA8" w:rsidRDefault="00080A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EC1A083" w14:textId="77777777" w:rsidR="007D0AE3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  <w:sectPr w:rsidR="007D0AE3" w:rsidSect="007F03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537B128" w14:textId="77777777" w:rsidR="007D0AE3" w:rsidRPr="00BF0051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2041"/>
        <w:gridCol w:w="1940"/>
        <w:gridCol w:w="734"/>
        <w:gridCol w:w="671"/>
        <w:gridCol w:w="1400"/>
        <w:gridCol w:w="574"/>
        <w:gridCol w:w="957"/>
        <w:gridCol w:w="957"/>
        <w:gridCol w:w="957"/>
        <w:gridCol w:w="1226"/>
        <w:gridCol w:w="2189"/>
      </w:tblGrid>
      <w:tr w:rsidR="00691E2B" w:rsidRPr="007D0AE3" w14:paraId="0725EAB4" w14:textId="77777777" w:rsidTr="00691BE8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7494372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513C08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1</w:t>
            </w:r>
          </w:p>
          <w:p w14:paraId="11CE0FA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жильем молодых семей на территории района»</w:t>
            </w:r>
          </w:p>
          <w:p w14:paraId="293A4E75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CE0B67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1136"/>
            <w:bookmarkEnd w:id="3"/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  <w:p w14:paraId="13C4FCE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91E2B" w:rsidRPr="007D0AE3" w14:paraId="1A9D9FC3" w14:textId="77777777" w:rsidTr="00691BE8">
        <w:tc>
          <w:tcPr>
            <w:tcW w:w="224" w:type="pct"/>
            <w:vMerge w:val="restart"/>
          </w:tcPr>
          <w:p w14:paraId="54A9C04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714" w:type="pct"/>
            <w:vMerge w:val="restart"/>
          </w:tcPr>
          <w:p w14:paraId="0F412E5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Цель, задачи, мероприятия подпрограммы</w:t>
            </w:r>
          </w:p>
        </w:tc>
        <w:tc>
          <w:tcPr>
            <w:tcW w:w="679" w:type="pct"/>
            <w:vMerge w:val="restart"/>
          </w:tcPr>
          <w:p w14:paraId="529AB5D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1183" w:type="pct"/>
            <w:gridSpan w:val="4"/>
          </w:tcPr>
          <w:p w14:paraId="143DC4F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434" w:type="pct"/>
            <w:gridSpan w:val="4"/>
          </w:tcPr>
          <w:p w14:paraId="20BA918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Расходы, в том числе по годам реализации программы (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тыс.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руб.)</w:t>
            </w:r>
          </w:p>
        </w:tc>
        <w:tc>
          <w:tcPr>
            <w:tcW w:w="766" w:type="pct"/>
            <w:vMerge w:val="restart"/>
          </w:tcPr>
          <w:p w14:paraId="306E82D3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691E2B" w:rsidRPr="007D0AE3" w14:paraId="6AB8DE09" w14:textId="77777777" w:rsidTr="00691BE8">
        <w:tc>
          <w:tcPr>
            <w:tcW w:w="224" w:type="pct"/>
            <w:vMerge/>
          </w:tcPr>
          <w:p w14:paraId="2C06BDC7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vMerge/>
          </w:tcPr>
          <w:p w14:paraId="19AB4F24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  <w:vMerge/>
          </w:tcPr>
          <w:p w14:paraId="5C07D55E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pct"/>
          </w:tcPr>
          <w:p w14:paraId="3391675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235" w:type="pct"/>
          </w:tcPr>
          <w:p w14:paraId="6C356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РзПр</w:t>
            </w:r>
            <w:proofErr w:type="spellEnd"/>
          </w:p>
        </w:tc>
        <w:tc>
          <w:tcPr>
            <w:tcW w:w="490" w:type="pct"/>
          </w:tcPr>
          <w:p w14:paraId="57722FE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ЦСР</w:t>
            </w:r>
          </w:p>
        </w:tc>
        <w:tc>
          <w:tcPr>
            <w:tcW w:w="201" w:type="pct"/>
          </w:tcPr>
          <w:p w14:paraId="52A5D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ВР</w:t>
            </w:r>
          </w:p>
        </w:tc>
        <w:tc>
          <w:tcPr>
            <w:tcW w:w="335" w:type="pct"/>
          </w:tcPr>
          <w:p w14:paraId="3EEACC15" w14:textId="75546096" w:rsidR="00691E2B" w:rsidRPr="007D0AE3" w:rsidRDefault="00691E2B" w:rsidP="00EA0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A0F4A"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50A4073D" w14:textId="45828D9F" w:rsidR="00691E2B" w:rsidRPr="007D0AE3" w:rsidRDefault="00691E2B" w:rsidP="00EA0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A0F4A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3FB67F2F" w14:textId="1034A557" w:rsidR="00691E2B" w:rsidRPr="007D0AE3" w:rsidRDefault="00691E2B" w:rsidP="00EA0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A0F4A">
              <w:rPr>
                <w:rFonts w:ascii="Times New Roman" w:eastAsia="Times New Roman" w:hAnsi="Times New Roman" w:cs="Times New Roman"/>
                <w:szCs w:val="20"/>
              </w:rPr>
              <w:t>7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429" w:type="pct"/>
          </w:tcPr>
          <w:p w14:paraId="573A079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на очередной год и плановый период</w:t>
            </w:r>
          </w:p>
        </w:tc>
        <w:tc>
          <w:tcPr>
            <w:tcW w:w="766" w:type="pct"/>
            <w:vMerge/>
          </w:tcPr>
          <w:p w14:paraId="6842EE32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E2B" w:rsidRPr="007D0AE3" w14:paraId="73C3F9D4" w14:textId="77777777" w:rsidTr="00691BE8">
        <w:tc>
          <w:tcPr>
            <w:tcW w:w="224" w:type="pct"/>
          </w:tcPr>
          <w:p w14:paraId="512AF25C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714" w:type="pct"/>
          </w:tcPr>
          <w:p w14:paraId="77A08D4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9" w:type="pct"/>
          </w:tcPr>
          <w:p w14:paraId="6558150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57" w:type="pct"/>
          </w:tcPr>
          <w:p w14:paraId="7F2AEDA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35" w:type="pct"/>
          </w:tcPr>
          <w:p w14:paraId="2CEB15A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90" w:type="pct"/>
          </w:tcPr>
          <w:p w14:paraId="51AA6B5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01" w:type="pct"/>
          </w:tcPr>
          <w:p w14:paraId="11E4502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35" w:type="pct"/>
          </w:tcPr>
          <w:p w14:paraId="7EE4C64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335" w:type="pct"/>
          </w:tcPr>
          <w:p w14:paraId="2998971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35" w:type="pct"/>
          </w:tcPr>
          <w:p w14:paraId="5DEA529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9" w:type="pct"/>
          </w:tcPr>
          <w:p w14:paraId="016FF60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66" w:type="pct"/>
          </w:tcPr>
          <w:p w14:paraId="3F3F2039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  <w:tr w:rsidR="00691E2B" w:rsidRPr="007D0AE3" w14:paraId="1C672E9D" w14:textId="77777777" w:rsidTr="00691BE8">
        <w:tc>
          <w:tcPr>
            <w:tcW w:w="224" w:type="pct"/>
          </w:tcPr>
          <w:p w14:paraId="40543E7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76" w:type="pct"/>
            <w:gridSpan w:val="11"/>
          </w:tcPr>
          <w:p w14:paraId="7AEE20A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муниципальной 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беспечение доступным и комфортным жильем жителей района</w:t>
            </w:r>
          </w:p>
        </w:tc>
      </w:tr>
      <w:tr w:rsidR="00691E2B" w:rsidRPr="007D0AE3" w14:paraId="0B78B44D" w14:textId="77777777" w:rsidTr="00691BE8">
        <w:tc>
          <w:tcPr>
            <w:tcW w:w="224" w:type="pct"/>
          </w:tcPr>
          <w:p w14:paraId="3D73FA6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6" w:type="pct"/>
            <w:gridSpan w:val="11"/>
          </w:tcPr>
          <w:p w14:paraId="255A123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 xml:space="preserve">Наименование подпрограммы: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</w:rPr>
              <w:t>беспечение жильем молодых семей на территории района</w:t>
            </w:r>
          </w:p>
        </w:tc>
      </w:tr>
      <w:tr w:rsidR="00691E2B" w:rsidRPr="007D0AE3" w14:paraId="771651EE" w14:textId="77777777" w:rsidTr="00691BE8">
        <w:tc>
          <w:tcPr>
            <w:tcW w:w="224" w:type="pct"/>
          </w:tcPr>
          <w:p w14:paraId="30A9A0E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776" w:type="pct"/>
            <w:gridSpan w:val="11"/>
          </w:tcPr>
          <w:p w14:paraId="768F6B5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Цель подпрограммы: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лучшение жилищных условий молодых семей, проживающих на территории Козульского района</w:t>
            </w:r>
          </w:p>
        </w:tc>
      </w:tr>
      <w:tr w:rsidR="00691E2B" w:rsidRPr="007D0AE3" w14:paraId="4DE4BFC7" w14:textId="77777777" w:rsidTr="00691BE8">
        <w:tc>
          <w:tcPr>
            <w:tcW w:w="224" w:type="pct"/>
          </w:tcPr>
          <w:p w14:paraId="2E52099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776" w:type="pct"/>
            <w:gridSpan w:val="11"/>
          </w:tcPr>
          <w:p w14:paraId="1C463ED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691E2B" w:rsidRPr="007D0AE3" w14:paraId="23D06A59" w14:textId="77777777" w:rsidTr="00691BE8">
        <w:tc>
          <w:tcPr>
            <w:tcW w:w="224" w:type="pct"/>
            <w:vMerge w:val="restart"/>
          </w:tcPr>
          <w:p w14:paraId="5B9E05B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4.1</w:t>
            </w:r>
          </w:p>
        </w:tc>
        <w:tc>
          <w:tcPr>
            <w:tcW w:w="4776" w:type="pct"/>
            <w:gridSpan w:val="11"/>
          </w:tcPr>
          <w:p w14:paraId="584D2D51" w14:textId="77777777" w:rsidR="00691E2B" w:rsidRPr="00EA0F4A" w:rsidRDefault="00691E2B" w:rsidP="00A10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Мероприятие</w:t>
            </w:r>
            <w:r w:rsidR="00A10AD4" w:rsidRPr="00EA0F4A">
              <w:rPr>
                <w:rFonts w:ascii="Times New Roman" w:eastAsia="Times New Roman" w:hAnsi="Times New Roman" w:cs="Times New Roman"/>
              </w:rPr>
              <w:t xml:space="preserve"> </w:t>
            </w:r>
            <w:r w:rsidRPr="00EA0F4A">
              <w:rPr>
                <w:rFonts w:ascii="Times New Roman" w:eastAsia="Times New Roman" w:hAnsi="Times New Roman" w:cs="Times New Roman"/>
              </w:rPr>
              <w:t>1.1</w:t>
            </w:r>
            <w:r w:rsidR="00A10AD4" w:rsidRPr="00EA0F4A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</w:tr>
      <w:tr w:rsidR="00EA0F4A" w:rsidRPr="007D0AE3" w14:paraId="4B3CEA73" w14:textId="77777777" w:rsidTr="00691BE8">
        <w:tc>
          <w:tcPr>
            <w:tcW w:w="224" w:type="pct"/>
            <w:vMerge/>
          </w:tcPr>
          <w:p w14:paraId="0D8C9DB8" w14:textId="77777777" w:rsidR="00EA0F4A" w:rsidRPr="007D0AE3" w:rsidRDefault="00EA0F4A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</w:tcPr>
          <w:p w14:paraId="668B56F6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 xml:space="preserve">Расходы на софинансирование мероприятий на предоставление молодым семьям </w:t>
            </w:r>
            <w:r w:rsidRPr="00EA0F4A">
              <w:rPr>
                <w:rFonts w:ascii="Times New Roman" w:eastAsia="Times New Roman" w:hAnsi="Times New Roman" w:cs="Times New Roman"/>
              </w:rPr>
              <w:lastRenderedPageBreak/>
              <w:t>социальных выплат на приобретение жилья или строительство индивидуального жилого дома</w:t>
            </w:r>
          </w:p>
        </w:tc>
        <w:tc>
          <w:tcPr>
            <w:tcW w:w="679" w:type="pct"/>
          </w:tcPr>
          <w:p w14:paraId="0A940146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lastRenderedPageBreak/>
              <w:t>Администрация Козульского района</w:t>
            </w:r>
          </w:p>
        </w:tc>
        <w:tc>
          <w:tcPr>
            <w:tcW w:w="257" w:type="pct"/>
          </w:tcPr>
          <w:p w14:paraId="6B018F1A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235" w:type="pct"/>
          </w:tcPr>
          <w:p w14:paraId="35DBCCE3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90" w:type="pct"/>
          </w:tcPr>
          <w:p w14:paraId="4C4FDE6E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10100</w:t>
            </w:r>
            <w:r w:rsidRPr="00EA0F4A">
              <w:rPr>
                <w:rFonts w:ascii="Times New Roman" w:eastAsia="Times New Roman" w:hAnsi="Times New Roman" w:cs="Times New Roman"/>
                <w:lang w:val="en-US"/>
              </w:rPr>
              <w:t>L4970</w:t>
            </w:r>
          </w:p>
        </w:tc>
        <w:tc>
          <w:tcPr>
            <w:tcW w:w="201" w:type="pct"/>
          </w:tcPr>
          <w:p w14:paraId="2F15041E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335" w:type="pct"/>
          </w:tcPr>
          <w:p w14:paraId="544BCACA" w14:textId="362B29CB" w:rsidR="00EA0F4A" w:rsidRPr="00EA0F4A" w:rsidRDefault="00EA0F4A" w:rsidP="000A76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1 274,40</w:t>
            </w:r>
          </w:p>
        </w:tc>
        <w:tc>
          <w:tcPr>
            <w:tcW w:w="335" w:type="pct"/>
          </w:tcPr>
          <w:p w14:paraId="7AAF83B1" w14:textId="5EE334F6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hAnsi="Times New Roman" w:cs="Times New Roman"/>
                <w:lang w:val="en-US"/>
              </w:rPr>
              <w:t>1 </w:t>
            </w:r>
            <w:r w:rsidRPr="00EA0F4A">
              <w:rPr>
                <w:rFonts w:ascii="Times New Roman" w:hAnsi="Times New Roman" w:cs="Times New Roman"/>
              </w:rPr>
              <w:t>699,</w:t>
            </w:r>
            <w:r w:rsidRPr="00EA0F4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35" w:type="pct"/>
          </w:tcPr>
          <w:p w14:paraId="3A5C151D" w14:textId="685243B3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hAnsi="Times New Roman" w:cs="Times New Roman"/>
              </w:rPr>
              <w:t>991,20</w:t>
            </w:r>
          </w:p>
        </w:tc>
        <w:tc>
          <w:tcPr>
            <w:tcW w:w="429" w:type="pct"/>
          </w:tcPr>
          <w:p w14:paraId="79A2BE17" w14:textId="7A716257" w:rsidR="00EA0F4A" w:rsidRPr="00EA0F4A" w:rsidRDefault="00EA0F4A" w:rsidP="001E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3 964,80</w:t>
            </w:r>
          </w:p>
        </w:tc>
        <w:tc>
          <w:tcPr>
            <w:tcW w:w="766" w:type="pct"/>
          </w:tcPr>
          <w:p w14:paraId="73638046" w14:textId="776C197E" w:rsidR="00EA0F4A" w:rsidRPr="00EA0F4A" w:rsidRDefault="00EA0F4A" w:rsidP="001C26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в 202</w:t>
            </w:r>
            <w:r w:rsidR="001C266F">
              <w:rPr>
                <w:rFonts w:ascii="Times New Roman" w:eastAsia="Times New Roman" w:hAnsi="Times New Roman" w:cs="Times New Roman"/>
              </w:rPr>
              <w:t>5 - 2027</w:t>
            </w:r>
            <w:r w:rsidRPr="00EA0F4A">
              <w:rPr>
                <w:rFonts w:ascii="Times New Roman" w:eastAsia="Times New Roman" w:hAnsi="Times New Roman" w:cs="Times New Roman"/>
              </w:rPr>
              <w:t xml:space="preserve"> годах в год три молодые семьи получат социальную выплату на приобретение </w:t>
            </w:r>
            <w:r w:rsidRPr="00EA0F4A">
              <w:rPr>
                <w:rFonts w:ascii="Times New Roman" w:eastAsia="Times New Roman" w:hAnsi="Times New Roman" w:cs="Times New Roman"/>
              </w:rPr>
              <w:lastRenderedPageBreak/>
              <w:t>жилья или строительство индивидуального жилого дома</w:t>
            </w:r>
          </w:p>
        </w:tc>
      </w:tr>
      <w:tr w:rsidR="00EA0F4A" w:rsidRPr="007D0AE3" w14:paraId="6E0E26E8" w14:textId="77777777" w:rsidTr="00691BE8">
        <w:tc>
          <w:tcPr>
            <w:tcW w:w="224" w:type="pct"/>
          </w:tcPr>
          <w:p w14:paraId="3E18FB31" w14:textId="59A6D191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393" w:type="pct"/>
            <w:gridSpan w:val="2"/>
          </w:tcPr>
          <w:p w14:paraId="5F69521A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по подпрограмме:</w:t>
            </w:r>
          </w:p>
        </w:tc>
        <w:tc>
          <w:tcPr>
            <w:tcW w:w="257" w:type="pct"/>
          </w:tcPr>
          <w:p w14:paraId="667F9E56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35" w:type="pct"/>
          </w:tcPr>
          <w:p w14:paraId="48EA42DA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490" w:type="pct"/>
          </w:tcPr>
          <w:p w14:paraId="5E137777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01" w:type="pct"/>
          </w:tcPr>
          <w:p w14:paraId="2BDAFB01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335" w:type="pct"/>
          </w:tcPr>
          <w:p w14:paraId="0ADC28FD" w14:textId="46FCB2AD" w:rsidR="00EA0F4A" w:rsidRPr="00A77F38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1 274,40</w:t>
            </w:r>
          </w:p>
        </w:tc>
        <w:tc>
          <w:tcPr>
            <w:tcW w:w="335" w:type="pct"/>
          </w:tcPr>
          <w:p w14:paraId="3B1D1A4C" w14:textId="518D1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hAnsi="Times New Roman" w:cs="Times New Roman"/>
                <w:lang w:val="en-US"/>
              </w:rPr>
              <w:t>1 </w:t>
            </w:r>
            <w:r w:rsidRPr="00EA0F4A">
              <w:rPr>
                <w:rFonts w:ascii="Times New Roman" w:hAnsi="Times New Roman" w:cs="Times New Roman"/>
              </w:rPr>
              <w:t>699,</w:t>
            </w:r>
            <w:r w:rsidRPr="00EA0F4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35" w:type="pct"/>
          </w:tcPr>
          <w:p w14:paraId="6686ABC6" w14:textId="5EC2FCC5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hAnsi="Times New Roman" w:cs="Times New Roman"/>
              </w:rPr>
              <w:t>991,20</w:t>
            </w:r>
          </w:p>
        </w:tc>
        <w:tc>
          <w:tcPr>
            <w:tcW w:w="429" w:type="pct"/>
          </w:tcPr>
          <w:p w14:paraId="5778C6C9" w14:textId="23965CC1" w:rsidR="00EA0F4A" w:rsidRPr="007D0AE3" w:rsidRDefault="00EA0F4A" w:rsidP="008B06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3 964,80</w:t>
            </w:r>
          </w:p>
        </w:tc>
        <w:tc>
          <w:tcPr>
            <w:tcW w:w="766" w:type="pct"/>
          </w:tcPr>
          <w:p w14:paraId="4F6EF086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</w:tr>
    </w:tbl>
    <w:p w14:paraId="2FF79781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</w:p>
    <w:p w14:paraId="487C0834" w14:textId="77777777" w:rsid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95392A6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62DC963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Е.В. Ковалев</w:t>
      </w:r>
    </w:p>
    <w:p w14:paraId="5593C80F" w14:textId="77777777" w:rsidR="00C469C4" w:rsidRP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16ED346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0C92CFD" w14:textId="77777777" w:rsidR="00672F3D" w:rsidRDefault="00672F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33ABE684" w14:textId="4E027ED9" w:rsidR="009A0FF8" w:rsidRPr="00D84CBD" w:rsidRDefault="009A0FF8" w:rsidP="00B664AC">
      <w:pPr>
        <w:spacing w:after="0" w:line="240" w:lineRule="auto"/>
        <w:ind w:firstLine="9072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84CB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B737BC" w14:textId="77777777" w:rsidR="009A0FF8" w:rsidRPr="00D84CBD" w:rsidRDefault="009A0FF8" w:rsidP="00B664A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/>
          <w:sz w:val="24"/>
          <w:szCs w:val="24"/>
        </w:rPr>
      </w:pPr>
      <w:r w:rsidRPr="00D84CBD">
        <w:rPr>
          <w:rFonts w:ascii="Times New Roman" w:eastAsia="Times New Roman" w:hAnsi="Times New Roman"/>
          <w:sz w:val="28"/>
          <w:szCs w:val="28"/>
        </w:rPr>
        <w:t xml:space="preserve">к подпрограмме </w:t>
      </w:r>
      <w:r w:rsidRPr="007D0AE3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на территории района»</w:t>
      </w:r>
    </w:p>
    <w:p w14:paraId="63E202B5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708ECAAB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3101F80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t>Перечень целевых индикаторов подпрограммы</w:t>
      </w:r>
    </w:p>
    <w:p w14:paraId="33962DB1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66"/>
        <w:gridCol w:w="1559"/>
        <w:gridCol w:w="1418"/>
        <w:gridCol w:w="1559"/>
        <w:gridCol w:w="1559"/>
        <w:gridCol w:w="1559"/>
      </w:tblGrid>
      <w:tr w:rsidR="009A0FF8" w:rsidRPr="00D84CBD" w14:paraId="20651DAB" w14:textId="77777777" w:rsidTr="00691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63BBC4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№  </w:t>
            </w:r>
            <w:r w:rsidRPr="00D84CBD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70739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Цель,    </w:t>
            </w:r>
            <w:r w:rsidRPr="00D84CBD">
              <w:rPr>
                <w:rFonts w:ascii="Times New Roman" w:eastAsia="Times New Roman" w:hAnsi="Times New Roman"/>
              </w:rPr>
              <w:br/>
              <w:t xml:space="preserve">целевые индикаторы </w:t>
            </w:r>
            <w:r w:rsidRPr="00D84CBD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CF850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Единица</w:t>
            </w:r>
            <w:r w:rsidRPr="00D84CBD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EF067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Источник </w:t>
            </w:r>
            <w:r w:rsidRPr="00D84CBD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6301" w14:textId="4E47D92B" w:rsidR="009A0FF8" w:rsidRPr="00D84CBD" w:rsidRDefault="009A0FF8" w:rsidP="00EA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EA0F4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F10F" w14:textId="38FAA85B" w:rsidR="009A0FF8" w:rsidRPr="005D3DCD" w:rsidRDefault="009A0FF8" w:rsidP="00EA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  <w:lang w:val="en-US"/>
              </w:rPr>
              <w:t>202</w:t>
            </w:r>
            <w:r w:rsidR="00EA0F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A22A" w14:textId="0479A3D3" w:rsidR="009A0FF8" w:rsidRPr="00D84CBD" w:rsidRDefault="009A0FF8" w:rsidP="00EA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EA0F4A">
              <w:rPr>
                <w:rFonts w:ascii="Times New Roman" w:eastAsia="Times New Roman" w:hAnsi="Times New Roman"/>
              </w:rPr>
              <w:t>7</w:t>
            </w:r>
          </w:p>
        </w:tc>
      </w:tr>
      <w:tr w:rsidR="00B664AC" w:rsidRPr="005D3DCD" w14:paraId="0F8B88AB" w14:textId="77777777" w:rsidTr="006B567F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FEFD" w14:textId="77777777" w:rsidR="00B664AC" w:rsidRPr="005D3DCD" w:rsidRDefault="00B664AC" w:rsidP="006B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3DC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0FE4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Целевой показатель 1: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>оличество граждан, 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91D2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DFA9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CFB" w14:textId="3F47DCB8" w:rsidR="00B664AC" w:rsidRPr="00946B4C" w:rsidRDefault="00DA5741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80B6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6A15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</w:tbl>
    <w:p w14:paraId="290D9CF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</w:p>
    <w:p w14:paraId="0A4C9E5C" w14:textId="77777777" w:rsidR="009A0FF8" w:rsidRDefault="009A0FF8" w:rsidP="009A0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14:paraId="69AE529D" w14:textId="3956B249" w:rsidR="00FB2546" w:rsidRPr="00672F3D" w:rsidRDefault="009A0FF8" w:rsidP="0067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правовым вопросам </w:t>
      </w:r>
      <w:r w:rsidRPr="00AE1C9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Е.В. Ковалев</w:t>
      </w:r>
    </w:p>
    <w:sectPr w:rsidR="00FB2546" w:rsidRPr="00672F3D" w:rsidSect="007D0AE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F8D2D" w14:textId="77777777" w:rsidR="00C81ADC" w:rsidRDefault="00C81ADC" w:rsidP="00615FCE">
      <w:pPr>
        <w:spacing w:after="0" w:line="240" w:lineRule="auto"/>
      </w:pPr>
      <w:r>
        <w:separator/>
      </w:r>
    </w:p>
  </w:endnote>
  <w:endnote w:type="continuationSeparator" w:id="0">
    <w:p w14:paraId="6426DF9C" w14:textId="77777777" w:rsidR="00C81ADC" w:rsidRDefault="00C81ADC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381CF" w14:textId="77777777" w:rsidR="00C81ADC" w:rsidRDefault="00C81ADC" w:rsidP="00615FCE">
      <w:pPr>
        <w:spacing w:after="0" w:line="240" w:lineRule="auto"/>
      </w:pPr>
      <w:r>
        <w:separator/>
      </w:r>
    </w:p>
  </w:footnote>
  <w:footnote w:type="continuationSeparator" w:id="0">
    <w:p w14:paraId="7DCD0E3E" w14:textId="77777777" w:rsidR="00C81ADC" w:rsidRDefault="00C81ADC" w:rsidP="0061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A9"/>
    <w:rsid w:val="000114F8"/>
    <w:rsid w:val="00021F2F"/>
    <w:rsid w:val="000361DA"/>
    <w:rsid w:val="00036C24"/>
    <w:rsid w:val="000515C3"/>
    <w:rsid w:val="0005628C"/>
    <w:rsid w:val="000611D7"/>
    <w:rsid w:val="00073F57"/>
    <w:rsid w:val="00080AA8"/>
    <w:rsid w:val="000901AB"/>
    <w:rsid w:val="00093B0C"/>
    <w:rsid w:val="000A76B5"/>
    <w:rsid w:val="000B2643"/>
    <w:rsid w:val="000B450D"/>
    <w:rsid w:val="000C1868"/>
    <w:rsid w:val="000C5093"/>
    <w:rsid w:val="001059C9"/>
    <w:rsid w:val="00114405"/>
    <w:rsid w:val="00162B54"/>
    <w:rsid w:val="00172945"/>
    <w:rsid w:val="0018718C"/>
    <w:rsid w:val="001B2ABB"/>
    <w:rsid w:val="001B5523"/>
    <w:rsid w:val="001C266F"/>
    <w:rsid w:val="001E469D"/>
    <w:rsid w:val="001E5C97"/>
    <w:rsid w:val="0020202A"/>
    <w:rsid w:val="00210862"/>
    <w:rsid w:val="0023360D"/>
    <w:rsid w:val="002354CB"/>
    <w:rsid w:val="00254145"/>
    <w:rsid w:val="002A50B4"/>
    <w:rsid w:val="002B5751"/>
    <w:rsid w:val="002D168B"/>
    <w:rsid w:val="002F1C0E"/>
    <w:rsid w:val="00300721"/>
    <w:rsid w:val="00300F3A"/>
    <w:rsid w:val="00306182"/>
    <w:rsid w:val="003237EA"/>
    <w:rsid w:val="003406BD"/>
    <w:rsid w:val="00344EA3"/>
    <w:rsid w:val="00366ABE"/>
    <w:rsid w:val="003721B1"/>
    <w:rsid w:val="00393941"/>
    <w:rsid w:val="003B3A84"/>
    <w:rsid w:val="003E0267"/>
    <w:rsid w:val="00432339"/>
    <w:rsid w:val="0045709B"/>
    <w:rsid w:val="0046270A"/>
    <w:rsid w:val="00480390"/>
    <w:rsid w:val="004861E0"/>
    <w:rsid w:val="004C1CCA"/>
    <w:rsid w:val="004D3880"/>
    <w:rsid w:val="00502902"/>
    <w:rsid w:val="00510EDA"/>
    <w:rsid w:val="0051186B"/>
    <w:rsid w:val="00511D73"/>
    <w:rsid w:val="005306B9"/>
    <w:rsid w:val="00560646"/>
    <w:rsid w:val="00581FBA"/>
    <w:rsid w:val="0059021B"/>
    <w:rsid w:val="005A12E5"/>
    <w:rsid w:val="005A27D9"/>
    <w:rsid w:val="005F61A9"/>
    <w:rsid w:val="005F6D71"/>
    <w:rsid w:val="005F7B0A"/>
    <w:rsid w:val="00615FCE"/>
    <w:rsid w:val="00616EE2"/>
    <w:rsid w:val="00617227"/>
    <w:rsid w:val="006429A0"/>
    <w:rsid w:val="00645510"/>
    <w:rsid w:val="00655009"/>
    <w:rsid w:val="00672F3D"/>
    <w:rsid w:val="006871B2"/>
    <w:rsid w:val="00691BE8"/>
    <w:rsid w:val="00691E2B"/>
    <w:rsid w:val="00695C39"/>
    <w:rsid w:val="006B3CFF"/>
    <w:rsid w:val="006B491B"/>
    <w:rsid w:val="006B567F"/>
    <w:rsid w:val="006C0910"/>
    <w:rsid w:val="006C5056"/>
    <w:rsid w:val="006F2600"/>
    <w:rsid w:val="0072090D"/>
    <w:rsid w:val="00741BD9"/>
    <w:rsid w:val="00781455"/>
    <w:rsid w:val="00781B54"/>
    <w:rsid w:val="00784D51"/>
    <w:rsid w:val="007A1337"/>
    <w:rsid w:val="007C44CD"/>
    <w:rsid w:val="007D0AE3"/>
    <w:rsid w:val="007E5997"/>
    <w:rsid w:val="007E6146"/>
    <w:rsid w:val="007E7449"/>
    <w:rsid w:val="007E7E42"/>
    <w:rsid w:val="007F039D"/>
    <w:rsid w:val="00812BEE"/>
    <w:rsid w:val="00836994"/>
    <w:rsid w:val="00836EC7"/>
    <w:rsid w:val="0084795E"/>
    <w:rsid w:val="008602EF"/>
    <w:rsid w:val="00872BAD"/>
    <w:rsid w:val="00872C58"/>
    <w:rsid w:val="00872FFB"/>
    <w:rsid w:val="00873254"/>
    <w:rsid w:val="00882BD1"/>
    <w:rsid w:val="008948C5"/>
    <w:rsid w:val="008B06A0"/>
    <w:rsid w:val="008B2A34"/>
    <w:rsid w:val="008F506F"/>
    <w:rsid w:val="009238D6"/>
    <w:rsid w:val="00946B4C"/>
    <w:rsid w:val="00952E7C"/>
    <w:rsid w:val="00970B0E"/>
    <w:rsid w:val="009A0FF8"/>
    <w:rsid w:val="009C195C"/>
    <w:rsid w:val="009C4EDC"/>
    <w:rsid w:val="009D4CE0"/>
    <w:rsid w:val="00A10AD4"/>
    <w:rsid w:val="00A12594"/>
    <w:rsid w:val="00A143DD"/>
    <w:rsid w:val="00A66E4C"/>
    <w:rsid w:val="00AA374C"/>
    <w:rsid w:val="00AA7BC6"/>
    <w:rsid w:val="00AC7A4A"/>
    <w:rsid w:val="00AE1C9D"/>
    <w:rsid w:val="00AE599F"/>
    <w:rsid w:val="00B122EA"/>
    <w:rsid w:val="00B15343"/>
    <w:rsid w:val="00B44B9F"/>
    <w:rsid w:val="00B4692B"/>
    <w:rsid w:val="00B6034B"/>
    <w:rsid w:val="00B664AC"/>
    <w:rsid w:val="00B67858"/>
    <w:rsid w:val="00B91826"/>
    <w:rsid w:val="00BD5A4F"/>
    <w:rsid w:val="00BD6CBE"/>
    <w:rsid w:val="00BF0051"/>
    <w:rsid w:val="00BF5F87"/>
    <w:rsid w:val="00C00B14"/>
    <w:rsid w:val="00C169D1"/>
    <w:rsid w:val="00C234BE"/>
    <w:rsid w:val="00C469C4"/>
    <w:rsid w:val="00C67297"/>
    <w:rsid w:val="00C81ADC"/>
    <w:rsid w:val="00C82F9F"/>
    <w:rsid w:val="00CB370D"/>
    <w:rsid w:val="00CE3B86"/>
    <w:rsid w:val="00CE5AB2"/>
    <w:rsid w:val="00D01B00"/>
    <w:rsid w:val="00D250E7"/>
    <w:rsid w:val="00D40533"/>
    <w:rsid w:val="00D57DE0"/>
    <w:rsid w:val="00D619F2"/>
    <w:rsid w:val="00D73CF5"/>
    <w:rsid w:val="00D85694"/>
    <w:rsid w:val="00D956C4"/>
    <w:rsid w:val="00DA1A73"/>
    <w:rsid w:val="00DA5741"/>
    <w:rsid w:val="00DB6D01"/>
    <w:rsid w:val="00DD55A3"/>
    <w:rsid w:val="00E0493F"/>
    <w:rsid w:val="00E15200"/>
    <w:rsid w:val="00E15C68"/>
    <w:rsid w:val="00E26C60"/>
    <w:rsid w:val="00E30CCC"/>
    <w:rsid w:val="00E3145D"/>
    <w:rsid w:val="00E5271B"/>
    <w:rsid w:val="00E61EBA"/>
    <w:rsid w:val="00E65120"/>
    <w:rsid w:val="00E949F3"/>
    <w:rsid w:val="00EA0F4A"/>
    <w:rsid w:val="00EA509B"/>
    <w:rsid w:val="00EC0353"/>
    <w:rsid w:val="00EF584C"/>
    <w:rsid w:val="00EF7294"/>
    <w:rsid w:val="00F060C1"/>
    <w:rsid w:val="00F15C68"/>
    <w:rsid w:val="00F24243"/>
    <w:rsid w:val="00F40795"/>
    <w:rsid w:val="00F4508F"/>
    <w:rsid w:val="00F60378"/>
    <w:rsid w:val="00F60564"/>
    <w:rsid w:val="00F739AD"/>
    <w:rsid w:val="00F92121"/>
    <w:rsid w:val="00FA1726"/>
    <w:rsid w:val="00FB2546"/>
    <w:rsid w:val="00FD3EF3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1B1D3"/>
  <w15:docId w15:val="{AB9D7261-4BDF-4459-A674-F82079D8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9366-2449-48D1-9CFA-D27C3C7A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4512</Words>
  <Characters>25720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Любовь А. Кононова</cp:lastModifiedBy>
  <cp:revision>2</cp:revision>
  <cp:lastPrinted>2024-10-10T02:40:00Z</cp:lastPrinted>
  <dcterms:created xsi:type="dcterms:W3CDTF">2024-10-14T03:36:00Z</dcterms:created>
  <dcterms:modified xsi:type="dcterms:W3CDTF">2024-10-14T03:36:00Z</dcterms:modified>
</cp:coreProperties>
</file>