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838BE" w:rsidRPr="008A70D7" w:rsidRDefault="00F838BE" w:rsidP="00F838BE">
      <w:pPr>
        <w:jc w:val="center"/>
        <w:rPr>
          <w:rFonts w:cs="Times New Roman"/>
          <w:sz w:val="28"/>
          <w:szCs w:val="28"/>
        </w:rPr>
      </w:pPr>
      <w:r w:rsidRPr="008A70D7">
        <w:rPr>
          <w:rFonts w:cs="Times New Roman"/>
          <w:sz w:val="28"/>
          <w:szCs w:val="28"/>
        </w:rP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2pt" o:ole="" fillcolor="window">
            <v:imagedata r:id="rId6" o:title=""/>
          </v:shape>
          <o:OLEObject Type="Embed" ProgID="CorelDRAW.Graphic.10" ShapeID="_x0000_i1025" DrawAspect="Content" ObjectID="_1762318073" r:id="rId7"/>
        </w:object>
      </w:r>
    </w:p>
    <w:p w:rsidR="00F838BE" w:rsidRPr="008A70D7" w:rsidRDefault="00F838BE" w:rsidP="00F838BE">
      <w:pPr>
        <w:jc w:val="center"/>
        <w:rPr>
          <w:rFonts w:cs="Times New Roman"/>
          <w:sz w:val="28"/>
          <w:szCs w:val="28"/>
        </w:rPr>
      </w:pPr>
    </w:p>
    <w:p w:rsidR="00F838BE" w:rsidRPr="008A70D7" w:rsidRDefault="00F838BE" w:rsidP="00F838BE">
      <w:pPr>
        <w:rPr>
          <w:rFonts w:cs="Times New Roman"/>
          <w:sz w:val="28"/>
          <w:szCs w:val="28"/>
          <w:lang w:val="ru-RU"/>
        </w:rPr>
      </w:pPr>
    </w:p>
    <w:p w:rsidR="00F838BE" w:rsidRPr="00A1539A" w:rsidRDefault="00741E9A" w:rsidP="00F838BE">
      <w:pPr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22</w:t>
      </w:r>
      <w:r w:rsidR="008646F7" w:rsidRPr="00A1539A">
        <w:rPr>
          <w:rFonts w:cs="Times New Roman"/>
          <w:sz w:val="26"/>
          <w:szCs w:val="26"/>
          <w:lang w:val="ru-RU"/>
        </w:rPr>
        <w:t>.</w:t>
      </w:r>
      <w:r>
        <w:rPr>
          <w:rFonts w:cs="Times New Roman"/>
          <w:sz w:val="26"/>
          <w:szCs w:val="26"/>
          <w:lang w:val="ru-RU"/>
        </w:rPr>
        <w:t>11</w:t>
      </w:r>
      <w:r w:rsidR="008646F7" w:rsidRPr="00A1539A">
        <w:rPr>
          <w:rFonts w:cs="Times New Roman"/>
          <w:sz w:val="26"/>
          <w:szCs w:val="26"/>
          <w:lang w:val="ru-RU"/>
        </w:rPr>
        <w:t>.2023</w:t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  <w:t>п.г.т. Козулька</w:t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  <w:t xml:space="preserve">№ </w:t>
      </w:r>
      <w:r>
        <w:rPr>
          <w:rFonts w:cs="Times New Roman"/>
          <w:sz w:val="26"/>
          <w:szCs w:val="26"/>
          <w:lang w:val="ru-RU"/>
        </w:rPr>
        <w:t>398</w:t>
      </w:r>
    </w:p>
    <w:p w:rsidR="00F838BE" w:rsidRPr="00A1539A" w:rsidRDefault="00F838BE" w:rsidP="00F838BE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F838BE" w:rsidRPr="00A1539A" w:rsidRDefault="00F838BE" w:rsidP="000B3440">
      <w:pPr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 xml:space="preserve">Об утверждении программы «Профилактика рисков причинения вреда (ущерба) охраняемым законом ценностям </w:t>
      </w:r>
      <w:r w:rsidRPr="00A1539A">
        <w:rPr>
          <w:rFonts w:cs="Times New Roman"/>
          <w:sz w:val="26"/>
          <w:szCs w:val="26"/>
          <w:lang w:val="ru-RU" w:eastAsia="ru-RU"/>
        </w:rPr>
        <w:t>по муниципальному земельному контролю на территории</w:t>
      </w:r>
      <w:r w:rsidRPr="00A1539A">
        <w:rPr>
          <w:rFonts w:cs="Times New Roman"/>
          <w:sz w:val="26"/>
          <w:szCs w:val="26"/>
          <w:lang w:val="ru-RU"/>
        </w:rPr>
        <w:t xml:space="preserve"> муниципального образования Козульский район на 202</w:t>
      </w:r>
      <w:r w:rsidR="008646F7" w:rsidRPr="00A1539A">
        <w:rPr>
          <w:rFonts w:cs="Times New Roman"/>
          <w:sz w:val="26"/>
          <w:szCs w:val="26"/>
          <w:lang w:val="ru-RU"/>
        </w:rPr>
        <w:t>4</w:t>
      </w:r>
      <w:r w:rsidRPr="00A1539A">
        <w:rPr>
          <w:rFonts w:cs="Times New Roman"/>
          <w:sz w:val="26"/>
          <w:szCs w:val="26"/>
          <w:lang w:val="ru-RU"/>
        </w:rPr>
        <w:t xml:space="preserve"> год»</w:t>
      </w:r>
    </w:p>
    <w:p w:rsidR="00F838BE" w:rsidRPr="00A1539A" w:rsidRDefault="00F838BE" w:rsidP="00F838BE">
      <w:pPr>
        <w:tabs>
          <w:tab w:val="left" w:pos="993"/>
        </w:tabs>
        <w:jc w:val="center"/>
        <w:rPr>
          <w:rFonts w:cs="Times New Roman"/>
          <w:b/>
          <w:bCs/>
          <w:sz w:val="26"/>
          <w:szCs w:val="26"/>
          <w:lang w:val="ru-RU"/>
        </w:rPr>
      </w:pPr>
    </w:p>
    <w:p w:rsidR="00F838BE" w:rsidRPr="00A1539A" w:rsidRDefault="00F838BE" w:rsidP="00F838BE">
      <w:pPr>
        <w:tabs>
          <w:tab w:val="left" w:pos="630"/>
        </w:tabs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ab/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статьями 16,19,22,42 Устава района, ПОСТАНОВЛЯЮ:</w:t>
      </w:r>
    </w:p>
    <w:p w:rsidR="00F838BE" w:rsidRPr="00A1539A" w:rsidRDefault="00F838BE" w:rsidP="00F838BE">
      <w:pPr>
        <w:pStyle w:val="a3"/>
        <w:ind w:firstLine="708"/>
        <w:rPr>
          <w:rFonts w:cs="Times New Roman"/>
          <w:sz w:val="26"/>
          <w:szCs w:val="26"/>
          <w:lang w:val="ru-RU" w:eastAsia="fa-IR" w:bidi="fa-IR"/>
        </w:rPr>
      </w:pPr>
      <w:r w:rsidRPr="00A1539A">
        <w:rPr>
          <w:rFonts w:cs="Times New Roman"/>
          <w:sz w:val="26"/>
          <w:szCs w:val="26"/>
          <w:lang w:val="ru-RU" w:eastAsia="fa-IR" w:bidi="fa-IR"/>
        </w:rPr>
        <w:t>1. Утвердить программу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Козульский район на 202</w:t>
      </w:r>
      <w:r w:rsidR="00E428C0">
        <w:rPr>
          <w:rFonts w:cs="Times New Roman"/>
          <w:sz w:val="26"/>
          <w:szCs w:val="26"/>
          <w:lang w:val="ru-RU" w:eastAsia="fa-IR" w:bidi="fa-IR"/>
        </w:rPr>
        <w:t>4</w:t>
      </w:r>
      <w:r w:rsidRPr="00A1539A">
        <w:rPr>
          <w:rFonts w:cs="Times New Roman"/>
          <w:sz w:val="26"/>
          <w:szCs w:val="26"/>
          <w:lang w:val="ru-RU" w:eastAsia="fa-IR" w:bidi="fa-IR"/>
        </w:rPr>
        <w:t xml:space="preserve"> год» согласно приложению.</w:t>
      </w:r>
    </w:p>
    <w:p w:rsidR="00F838BE" w:rsidRPr="00A1539A" w:rsidRDefault="00F838BE" w:rsidP="00F838BE">
      <w:pPr>
        <w:pStyle w:val="a3"/>
        <w:ind w:firstLine="708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>2. Контроль за исполнением настоящего постановления возложить на заместителя главы района по жизнеобеспечению.</w:t>
      </w:r>
    </w:p>
    <w:p w:rsidR="00F838BE" w:rsidRPr="00A1539A" w:rsidRDefault="00F838BE" w:rsidP="00F838BE">
      <w:pPr>
        <w:pStyle w:val="a3"/>
        <w:ind w:firstLine="708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>3. Постановление вступает в силу после его официального опубликования и подлежит размещению на сайте администрации.</w:t>
      </w:r>
    </w:p>
    <w:p w:rsidR="00F838BE" w:rsidRPr="00A1539A" w:rsidRDefault="00F838BE" w:rsidP="00F838BE">
      <w:pPr>
        <w:pStyle w:val="a3"/>
        <w:ind w:firstLine="708"/>
        <w:rPr>
          <w:rFonts w:cs="Times New Roman"/>
          <w:sz w:val="26"/>
          <w:szCs w:val="26"/>
          <w:lang w:val="ru-RU"/>
        </w:rPr>
      </w:pPr>
    </w:p>
    <w:p w:rsidR="00F838BE" w:rsidRPr="00A1539A" w:rsidRDefault="00F838BE" w:rsidP="00F838BE">
      <w:pPr>
        <w:pStyle w:val="a3"/>
        <w:ind w:firstLine="708"/>
        <w:rPr>
          <w:rFonts w:cs="Times New Roman"/>
          <w:sz w:val="26"/>
          <w:szCs w:val="26"/>
          <w:lang w:val="ru-RU"/>
        </w:rPr>
      </w:pPr>
    </w:p>
    <w:p w:rsidR="00F838BE" w:rsidRPr="00A1539A" w:rsidRDefault="00F838BE" w:rsidP="00F838BE">
      <w:pPr>
        <w:pStyle w:val="a3"/>
        <w:rPr>
          <w:rFonts w:cs="Times New Roman"/>
          <w:sz w:val="26"/>
          <w:szCs w:val="26"/>
          <w:lang w:val="ru-RU"/>
        </w:rPr>
      </w:pPr>
    </w:p>
    <w:p w:rsidR="00F838BE" w:rsidRPr="00A1539A" w:rsidRDefault="004A7787" w:rsidP="00F838BE">
      <w:pPr>
        <w:pStyle w:val="a4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Глава района                           </w:t>
      </w:r>
      <w:r w:rsidR="00F838BE" w:rsidRPr="00A1539A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F838BE" w:rsidRPr="00A1539A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="00A1539A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F838BE" w:rsidRPr="00A1539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1539A" w:rsidRPr="00A1539A">
        <w:rPr>
          <w:rFonts w:ascii="Times New Roman" w:hAnsi="Times New Roman" w:cs="Times New Roman"/>
          <w:sz w:val="26"/>
          <w:szCs w:val="26"/>
          <w:lang w:val="ru-RU"/>
        </w:rPr>
        <w:t xml:space="preserve">              </w:t>
      </w:r>
      <w:r w:rsidR="00F838BE" w:rsidRPr="00A1539A">
        <w:rPr>
          <w:rFonts w:ascii="Times New Roman" w:hAnsi="Times New Roman" w:cs="Times New Roman"/>
          <w:sz w:val="26"/>
          <w:szCs w:val="26"/>
          <w:lang w:val="ru-RU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И.В. Кривенков</w:t>
      </w:r>
    </w:p>
    <w:p w:rsidR="00F838BE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F838BE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A1539A" w:rsidRDefault="00A1539A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A1539A" w:rsidRDefault="00A1539A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B0F5B" w:rsidRDefault="00DB0F5B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B0F5B" w:rsidRDefault="00DB0F5B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B0F5B" w:rsidRDefault="00DB0F5B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1A72A5" w:rsidRPr="008A70D7" w:rsidRDefault="001A72A5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F838BE" w:rsidRPr="00A1539A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16"/>
          <w:szCs w:val="16"/>
          <w:lang w:val="ru-RU" w:eastAsia="ru-RU"/>
        </w:rPr>
      </w:pPr>
      <w:r w:rsidRPr="00A1539A">
        <w:rPr>
          <w:rFonts w:cs="Times New Roman"/>
          <w:color w:val="auto"/>
          <w:kern w:val="0"/>
          <w:sz w:val="16"/>
          <w:szCs w:val="16"/>
          <w:lang w:val="ru-RU" w:eastAsia="ru-RU"/>
        </w:rPr>
        <w:t>Гафарова Олеся Александровна</w:t>
      </w:r>
    </w:p>
    <w:p w:rsidR="00F838BE" w:rsidRPr="00A1539A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sz w:val="16"/>
          <w:szCs w:val="16"/>
          <w:lang w:val="ru-RU"/>
        </w:rPr>
      </w:pPr>
      <w:r w:rsidRPr="00A1539A">
        <w:rPr>
          <w:rFonts w:cs="Times New Roman"/>
          <w:color w:val="auto"/>
          <w:kern w:val="0"/>
          <w:sz w:val="16"/>
          <w:szCs w:val="16"/>
          <w:lang w:val="ru-RU" w:eastAsia="ru-RU"/>
        </w:rPr>
        <w:t>Тел. 8(39154)-4-15-08</w:t>
      </w:r>
    </w:p>
    <w:p w:rsidR="00E428C0" w:rsidRDefault="00E428C0" w:rsidP="00F838BE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F838BE" w:rsidRPr="00A1539A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 xml:space="preserve">Приложение </w:t>
      </w:r>
    </w:p>
    <w:p w:rsidR="00F838BE" w:rsidRPr="00A1539A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к постановлению администрации</w:t>
      </w:r>
      <w:r w:rsidR="000B3440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района</w:t>
      </w:r>
    </w:p>
    <w:p w:rsidR="00F838BE" w:rsidRPr="00A1539A" w:rsidRDefault="00F838BE" w:rsidP="00F838BE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                                                                                    от   </w:t>
      </w:r>
      <w:r w:rsidR="00741E9A">
        <w:rPr>
          <w:rFonts w:cs="Times New Roman"/>
          <w:color w:val="auto"/>
          <w:kern w:val="0"/>
          <w:sz w:val="26"/>
          <w:szCs w:val="26"/>
          <w:lang w:val="ru-RU" w:eastAsia="ru-RU"/>
        </w:rPr>
        <w:t>22</w:t>
      </w:r>
      <w:r w:rsidR="009342D2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  <w:r w:rsidR="00741E9A">
        <w:rPr>
          <w:rFonts w:cs="Times New Roman"/>
          <w:color w:val="auto"/>
          <w:kern w:val="0"/>
          <w:sz w:val="26"/>
          <w:szCs w:val="26"/>
          <w:lang w:val="ru-RU" w:eastAsia="ru-RU"/>
        </w:rPr>
        <w:t>11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.202</w:t>
      </w:r>
      <w:r w:rsidR="009342D2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3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г. №  </w:t>
      </w:r>
      <w:r w:rsidR="00741E9A">
        <w:rPr>
          <w:rFonts w:cs="Times New Roman"/>
          <w:color w:val="auto"/>
          <w:kern w:val="0"/>
          <w:sz w:val="26"/>
          <w:szCs w:val="26"/>
          <w:lang w:val="ru-RU" w:eastAsia="ru-RU"/>
        </w:rPr>
        <w:t>398</w:t>
      </w:r>
    </w:p>
    <w:p w:rsidR="00F838BE" w:rsidRPr="00A1539A" w:rsidRDefault="00F838BE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F838BE" w:rsidRPr="00A1539A" w:rsidRDefault="00F838BE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>ПРОГРАММ</w:t>
      </w:r>
      <w:r w:rsidR="002B6C90" w:rsidRPr="00A1539A">
        <w:rPr>
          <w:rFonts w:cs="Times New Roman"/>
          <w:b/>
          <w:kern w:val="0"/>
          <w:sz w:val="26"/>
          <w:szCs w:val="26"/>
          <w:lang w:val="ru-RU" w:eastAsia="ru-RU"/>
        </w:rPr>
        <w:t>А</w:t>
      </w: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</w:t>
      </w: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муниципального образования </w:t>
      </w:r>
      <w:r w:rsidR="002D2146" w:rsidRPr="00A1539A">
        <w:rPr>
          <w:rFonts w:cs="Times New Roman"/>
          <w:b/>
          <w:kern w:val="0"/>
          <w:sz w:val="26"/>
          <w:szCs w:val="26"/>
          <w:lang w:val="ru-RU" w:eastAsia="ru-RU"/>
        </w:rPr>
        <w:t>Козульский район</w:t>
      </w: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 на 202</w:t>
      </w:r>
      <w:r w:rsidR="00A1539A" w:rsidRPr="00A1539A">
        <w:rPr>
          <w:rFonts w:cs="Times New Roman"/>
          <w:b/>
          <w:kern w:val="0"/>
          <w:sz w:val="26"/>
          <w:szCs w:val="26"/>
          <w:lang w:val="ru-RU" w:eastAsia="ru-RU"/>
        </w:rPr>
        <w:t>4</w:t>
      </w: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 год</w:t>
      </w:r>
    </w:p>
    <w:p w:rsidR="001F0998" w:rsidRPr="00A1539A" w:rsidRDefault="001F0998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1F0998" w:rsidRPr="00A1539A" w:rsidRDefault="001F0998" w:rsidP="001F0998">
      <w:pPr>
        <w:widowControl/>
        <w:suppressAutoHyphens w:val="0"/>
        <w:spacing w:line="240" w:lineRule="auto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ab/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Настоящая Программа профилактики рисков причинения вреда (ущерба) охраняемым законом ценностям (далее - программа) разработана в соответствии с</w:t>
      </w:r>
      <w:r w:rsidR="00756128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о статьей 44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юридическими лицами, индивидуальными предпринимателями, гражданами (далее -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1F0998" w:rsidRPr="00A1539A" w:rsidRDefault="00756128" w:rsidP="002E2FA2">
      <w:pPr>
        <w:ind w:firstLine="708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/>
        </w:rPr>
        <w:t>В соответст</w:t>
      </w:r>
      <w:r w:rsidR="009B6B84">
        <w:rPr>
          <w:rFonts w:cs="Times New Roman"/>
          <w:sz w:val="26"/>
          <w:szCs w:val="26"/>
          <w:lang w:val="ru-RU"/>
        </w:rPr>
        <w:t>вии с Федеральным законом от 06</w:t>
      </w:r>
      <w:r w:rsidR="000B3440">
        <w:rPr>
          <w:rFonts w:cs="Times New Roman"/>
          <w:sz w:val="26"/>
          <w:szCs w:val="26"/>
          <w:lang w:val="ru-RU"/>
        </w:rPr>
        <w:t>.10.</w:t>
      </w:r>
      <w:r w:rsidRPr="00A1539A">
        <w:rPr>
          <w:rFonts w:cs="Times New Roman"/>
          <w:sz w:val="26"/>
          <w:szCs w:val="26"/>
          <w:lang w:val="ru-RU"/>
        </w:rPr>
        <w:t xml:space="preserve">2003 г. № 131- ФЗ «Об общих принципах организации местного самоуправления в Российской Федерации», Уставом </w:t>
      </w:r>
      <w:r w:rsidR="00A84F22" w:rsidRPr="00A1539A">
        <w:rPr>
          <w:rFonts w:cs="Times New Roman"/>
          <w:sz w:val="26"/>
          <w:szCs w:val="26"/>
          <w:lang w:val="ru-RU"/>
        </w:rPr>
        <w:t>Козульского района Красноярского края</w:t>
      </w:r>
      <w:r w:rsidRPr="00A1539A">
        <w:rPr>
          <w:rFonts w:cs="Times New Roman"/>
          <w:sz w:val="26"/>
          <w:szCs w:val="26"/>
          <w:lang w:val="ru-RU"/>
        </w:rPr>
        <w:t>, Положением о</w:t>
      </w:r>
      <w:r w:rsidR="00A84F22" w:rsidRPr="00A1539A">
        <w:rPr>
          <w:rFonts w:cs="Times New Roman"/>
          <w:sz w:val="26"/>
          <w:szCs w:val="26"/>
          <w:lang w:val="ru-RU"/>
        </w:rPr>
        <w:t>б отделе по имуществу и земельным отношениям администрации Козульского района</w:t>
      </w:r>
      <w:r w:rsidRPr="00A1539A">
        <w:rPr>
          <w:rFonts w:cs="Times New Roman"/>
          <w:sz w:val="26"/>
          <w:szCs w:val="26"/>
          <w:lang w:val="ru-RU"/>
        </w:rPr>
        <w:t xml:space="preserve">, утвержденного </w:t>
      </w:r>
      <w:r w:rsidR="00A84F22" w:rsidRPr="00A1539A">
        <w:rPr>
          <w:rFonts w:cs="Times New Roman"/>
          <w:sz w:val="26"/>
          <w:szCs w:val="26"/>
          <w:lang w:val="ru-RU"/>
        </w:rPr>
        <w:t>постановлением администрации Козульского района Красноярского края от 09.09.2019 № 250</w:t>
      </w:r>
      <w:r w:rsidRPr="00A1539A">
        <w:rPr>
          <w:rFonts w:cs="Times New Roman"/>
          <w:sz w:val="26"/>
          <w:szCs w:val="26"/>
          <w:lang w:val="ru-RU"/>
        </w:rPr>
        <w:t xml:space="preserve">, администрация муниципального образования </w:t>
      </w:r>
      <w:r w:rsidR="00A84F22" w:rsidRPr="00A1539A">
        <w:rPr>
          <w:rFonts w:cs="Times New Roman"/>
          <w:sz w:val="26"/>
          <w:szCs w:val="26"/>
          <w:lang w:val="ru-RU"/>
        </w:rPr>
        <w:t>Козульский район</w:t>
      </w:r>
      <w:r w:rsidRPr="00A1539A">
        <w:rPr>
          <w:rFonts w:cs="Times New Roman"/>
          <w:sz w:val="26"/>
          <w:szCs w:val="26"/>
          <w:lang w:val="ru-RU"/>
        </w:rPr>
        <w:t xml:space="preserve"> является уполномоченным органом по осуществлению муниципального земельного контроля. Непосредственное осуществление муниципального земельного контроля возлагается на </w:t>
      </w:r>
      <w:r w:rsidR="00A84F22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о</w:t>
      </w:r>
      <w:r w:rsidR="001F0998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тдел по имуществу и земельным отношениям администрации Козульского района (далее - </w:t>
      </w:r>
      <w:r w:rsidR="001F0998" w:rsidRPr="00A1539A">
        <w:rPr>
          <w:rFonts w:cs="Times New Roman"/>
          <w:i/>
          <w:sz w:val="26"/>
          <w:szCs w:val="26"/>
          <w:lang w:val="ru-RU"/>
        </w:rPr>
        <w:t>орган муниципального земельного контроля</w:t>
      </w:r>
      <w:r w:rsidR="001F0998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).</w:t>
      </w:r>
    </w:p>
    <w:p w:rsidR="00C72422" w:rsidRPr="00A1539A" w:rsidRDefault="001F0998" w:rsidP="001F0998">
      <w:pPr>
        <w:widowControl/>
        <w:autoSpaceDN w:val="0"/>
        <w:spacing w:line="240" w:lineRule="auto"/>
        <w:textAlignment w:val="baseline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</w:p>
    <w:p w:rsidR="00C72422" w:rsidRPr="00A1539A" w:rsidRDefault="00C72422" w:rsidP="002D2146">
      <w:pPr>
        <w:autoSpaceDE w:val="0"/>
        <w:autoSpaceDN w:val="0"/>
        <w:spacing w:line="240" w:lineRule="auto"/>
        <w:ind w:firstLine="708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1F0998" w:rsidRPr="00A1539A" w:rsidRDefault="001F0998" w:rsidP="002D2146">
      <w:pPr>
        <w:autoSpaceDE w:val="0"/>
        <w:autoSpaceDN w:val="0"/>
        <w:spacing w:line="240" w:lineRule="auto"/>
        <w:ind w:firstLine="708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1F0998" w:rsidRPr="00A1539A" w:rsidRDefault="001F0998" w:rsidP="002E2FA2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cs="Times New Roman"/>
          <w:i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Вид муниципального контроля: </w:t>
      </w:r>
      <w:r w:rsidRPr="00A1539A">
        <w:rPr>
          <w:rFonts w:cs="Times New Roman"/>
          <w:i/>
          <w:kern w:val="0"/>
          <w:sz w:val="26"/>
          <w:szCs w:val="26"/>
          <w:lang w:val="ru-RU" w:eastAsia="ru-RU"/>
        </w:rPr>
        <w:t>муниципальный земельный контрол</w:t>
      </w:r>
      <w:r w:rsidR="002E2FA2" w:rsidRPr="00A1539A">
        <w:rPr>
          <w:rFonts w:cs="Times New Roman"/>
          <w:i/>
          <w:kern w:val="0"/>
          <w:sz w:val="26"/>
          <w:szCs w:val="26"/>
          <w:lang w:val="ru-RU" w:eastAsia="ru-RU"/>
        </w:rPr>
        <w:t>ь (</w:t>
      </w:r>
      <w:r w:rsidR="002E2FA2" w:rsidRPr="00A1539A">
        <w:rPr>
          <w:rFonts w:cs="Times New Roman"/>
          <w:sz w:val="26"/>
          <w:szCs w:val="26"/>
          <w:lang w:val="ru-RU"/>
        </w:rPr>
        <w:t xml:space="preserve">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</w:t>
      </w:r>
      <w:r w:rsidR="002E2FA2" w:rsidRPr="00A1539A">
        <w:rPr>
          <w:rFonts w:cs="Times New Roman"/>
          <w:sz w:val="26"/>
          <w:szCs w:val="26"/>
          <w:lang w:val="ru-RU"/>
        </w:rPr>
        <w:lastRenderedPageBreak/>
        <w:t>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нарушений)</w:t>
      </w:r>
      <w:r w:rsidRPr="00A1539A">
        <w:rPr>
          <w:rFonts w:cs="Times New Roman"/>
          <w:i/>
          <w:kern w:val="0"/>
          <w:sz w:val="26"/>
          <w:szCs w:val="26"/>
          <w:lang w:val="ru-RU" w:eastAsia="ru-RU"/>
        </w:rPr>
        <w:t>.</w:t>
      </w:r>
    </w:p>
    <w:p w:rsidR="002E2FA2" w:rsidRPr="00A1539A" w:rsidRDefault="001F0998" w:rsidP="002E2FA2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Предметом муниципального земельного контроля на территории Козульского района является </w:t>
      </w:r>
      <w:r w:rsidR="002E2FA2" w:rsidRPr="00A1539A">
        <w:rPr>
          <w:sz w:val="26"/>
          <w:szCs w:val="26"/>
        </w:rPr>
        <w:t xml:space="preserve"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 </w:t>
      </w:r>
    </w:p>
    <w:p w:rsidR="00C85323" w:rsidRPr="00A1539A" w:rsidRDefault="00C85323" w:rsidP="002E2FA2">
      <w:pPr>
        <w:widowControl/>
        <w:spacing w:line="240" w:lineRule="auto"/>
        <w:ind w:firstLine="705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Объектами муниципального земельного контроля являются </w:t>
      </w:r>
      <w:r w:rsidRPr="00A1539A">
        <w:rPr>
          <w:rFonts w:cs="Times New Roman"/>
          <w:sz w:val="26"/>
          <w:szCs w:val="26"/>
          <w:lang w:val="ru-RU"/>
        </w:rPr>
        <w:t>земельные участки; части земельных участков</w:t>
      </w:r>
      <w:r w:rsidRPr="00A1539A">
        <w:rPr>
          <w:rFonts w:cs="Times New Roman"/>
          <w:kern w:val="0"/>
          <w:sz w:val="26"/>
          <w:szCs w:val="26"/>
          <w:lang w:val="ru-RU" w:eastAsia="ru-RU"/>
        </w:rPr>
        <w:t>, расположенные в границах сельских поселений муниципального образования Козульский район (далее – объекты контроля).</w:t>
      </w:r>
    </w:p>
    <w:p w:rsidR="00C85323" w:rsidRPr="00A1539A" w:rsidRDefault="00C85323" w:rsidP="00C85323">
      <w:pPr>
        <w:widowControl/>
        <w:spacing w:line="240" w:lineRule="auto"/>
        <w:ind w:firstLine="705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Козульский район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2E2FA2" w:rsidRPr="00A1539A" w:rsidRDefault="002E2FA2" w:rsidP="002E2FA2">
      <w:pPr>
        <w:pStyle w:val="a8"/>
        <w:spacing w:before="0" w:beforeAutospacing="0" w:after="0" w:afterAutospacing="0"/>
        <w:ind w:firstLine="705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Муниципальный земельный контроль на территории муниципального образования Козульский район от лица </w:t>
      </w:r>
      <w:r w:rsidR="000B3440">
        <w:rPr>
          <w:sz w:val="26"/>
          <w:szCs w:val="26"/>
        </w:rPr>
        <w:t>а</w:t>
      </w:r>
      <w:r w:rsidRPr="00A1539A">
        <w:rPr>
          <w:sz w:val="26"/>
          <w:szCs w:val="26"/>
        </w:rPr>
        <w:t>дминистрации</w:t>
      </w:r>
      <w:r w:rsidR="000B3440">
        <w:rPr>
          <w:sz w:val="26"/>
          <w:szCs w:val="26"/>
        </w:rPr>
        <w:t xml:space="preserve"> района</w:t>
      </w:r>
      <w:r w:rsidRPr="00A1539A">
        <w:rPr>
          <w:sz w:val="26"/>
          <w:szCs w:val="26"/>
        </w:rPr>
        <w:t xml:space="preserve"> осуществляется отделом по имуществу и земельным отношениям администрации Козульского района посредством: </w:t>
      </w:r>
    </w:p>
    <w:p w:rsidR="002E2FA2" w:rsidRPr="00A1539A" w:rsidRDefault="002E2FA2" w:rsidP="002E2FA2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- организации и проведения проверок соблюдения подконтрольными субъектами обязательных требований; </w:t>
      </w:r>
    </w:p>
    <w:p w:rsidR="002E2FA2" w:rsidRPr="00A1539A" w:rsidRDefault="002E2FA2" w:rsidP="002E2FA2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E2FA2" w:rsidRPr="00A1539A" w:rsidRDefault="002E2FA2" w:rsidP="002E2FA2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2E2FA2" w:rsidRPr="00A1539A" w:rsidRDefault="002E2FA2" w:rsidP="002E2FA2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- организации и проведения мероприятий по контролю, осуществляемых без взаимодействия с подконтрольными субъектами. </w:t>
      </w:r>
    </w:p>
    <w:p w:rsidR="008A70D7" w:rsidRPr="00A1539A" w:rsidRDefault="002E2FA2" w:rsidP="008A70D7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bCs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B12C02">
        <w:rPr>
          <w:rFonts w:cs="Times New Roman"/>
          <w:sz w:val="26"/>
          <w:szCs w:val="26"/>
          <w:lang w:val="ru-RU"/>
        </w:rPr>
        <w:t>3</w:t>
      </w:r>
      <w:r w:rsidRPr="00A1539A">
        <w:rPr>
          <w:rFonts w:cs="Times New Roman"/>
          <w:sz w:val="26"/>
          <w:szCs w:val="26"/>
          <w:lang w:val="ru-RU"/>
        </w:rPr>
        <w:t xml:space="preserve"> году проводились исключительно контрольные мероприятия без взаимодействия с контролируемым лицом. </w:t>
      </w:r>
      <w:r w:rsidR="00251979" w:rsidRPr="00A1539A">
        <w:rPr>
          <w:rFonts w:cs="Times New Roman"/>
          <w:sz w:val="26"/>
          <w:szCs w:val="26"/>
          <w:lang w:val="ru-RU"/>
        </w:rPr>
        <w:t>За 9 месяцев</w:t>
      </w:r>
      <w:r w:rsidRPr="00A1539A">
        <w:rPr>
          <w:rFonts w:cs="Times New Roman"/>
          <w:sz w:val="26"/>
          <w:szCs w:val="26"/>
          <w:lang w:val="ru-RU"/>
        </w:rPr>
        <w:t xml:space="preserve"> 202</w:t>
      </w:r>
      <w:r w:rsidR="00A1539A">
        <w:rPr>
          <w:rFonts w:cs="Times New Roman"/>
          <w:sz w:val="26"/>
          <w:szCs w:val="26"/>
          <w:lang w:val="ru-RU"/>
        </w:rPr>
        <w:t>3</w:t>
      </w:r>
      <w:r w:rsidRPr="00A1539A">
        <w:rPr>
          <w:rFonts w:cs="Times New Roman"/>
          <w:sz w:val="26"/>
          <w:szCs w:val="26"/>
          <w:lang w:val="ru-RU"/>
        </w:rPr>
        <w:t xml:space="preserve"> год</w:t>
      </w:r>
      <w:r w:rsidR="00251979" w:rsidRPr="00A1539A">
        <w:rPr>
          <w:rFonts w:cs="Times New Roman"/>
          <w:sz w:val="26"/>
          <w:szCs w:val="26"/>
          <w:lang w:val="ru-RU"/>
        </w:rPr>
        <w:t>а</w:t>
      </w:r>
      <w:r w:rsidRPr="00A1539A">
        <w:rPr>
          <w:rFonts w:cs="Times New Roman"/>
          <w:sz w:val="26"/>
          <w:szCs w:val="26"/>
          <w:lang w:val="ru-RU"/>
        </w:rPr>
        <w:t xml:space="preserve"> проведено </w:t>
      </w:r>
      <w:r w:rsidR="00A1539A">
        <w:rPr>
          <w:rFonts w:cs="Times New Roman"/>
          <w:sz w:val="26"/>
          <w:szCs w:val="26"/>
          <w:lang w:val="ru-RU"/>
        </w:rPr>
        <w:t>33</w:t>
      </w:r>
      <w:r w:rsidRPr="00A1539A">
        <w:rPr>
          <w:rFonts w:cs="Times New Roman"/>
          <w:sz w:val="26"/>
          <w:szCs w:val="26"/>
          <w:lang w:val="ru-RU"/>
        </w:rPr>
        <w:t xml:space="preserve"> контрольных мероприятий без взаимодейс</w:t>
      </w:r>
      <w:r w:rsidR="008A70D7" w:rsidRPr="00A1539A">
        <w:rPr>
          <w:rFonts w:cs="Times New Roman"/>
          <w:sz w:val="26"/>
          <w:szCs w:val="26"/>
          <w:lang w:val="ru-RU"/>
        </w:rPr>
        <w:t>твия с контролируемым лицом</w:t>
      </w:r>
      <w:r w:rsidR="00A1539A">
        <w:rPr>
          <w:rFonts w:cs="Times New Roman"/>
          <w:sz w:val="26"/>
          <w:szCs w:val="26"/>
          <w:lang w:val="ru-RU"/>
        </w:rPr>
        <w:t xml:space="preserve"> земель сельскохозяйственного назначения</w:t>
      </w:r>
      <w:r w:rsidR="008A70D7" w:rsidRPr="00A1539A">
        <w:rPr>
          <w:rFonts w:cs="Times New Roman"/>
          <w:sz w:val="26"/>
          <w:szCs w:val="26"/>
          <w:lang w:val="ru-RU"/>
        </w:rPr>
        <w:t xml:space="preserve">, </w:t>
      </w:r>
      <w:r w:rsidR="008A70D7" w:rsidRPr="00A1539A">
        <w:rPr>
          <w:rFonts w:cs="Times New Roman"/>
          <w:sz w:val="26"/>
          <w:szCs w:val="26"/>
          <w:lang w:val="ru-RU" w:eastAsia="ru-RU"/>
        </w:rPr>
        <w:t xml:space="preserve">в результате выявлено  </w:t>
      </w:r>
      <w:r w:rsidR="00A1539A">
        <w:rPr>
          <w:rFonts w:cs="Times New Roman"/>
          <w:sz w:val="26"/>
          <w:szCs w:val="26"/>
          <w:lang w:val="ru-RU" w:eastAsia="ru-RU"/>
        </w:rPr>
        <w:t>19</w:t>
      </w:r>
      <w:r w:rsidR="008A70D7" w:rsidRPr="00A1539A">
        <w:rPr>
          <w:rFonts w:cs="Times New Roman"/>
          <w:sz w:val="26"/>
          <w:szCs w:val="26"/>
          <w:lang w:val="ru-RU" w:eastAsia="ru-RU"/>
        </w:rPr>
        <w:t xml:space="preserve"> нарушени</w:t>
      </w:r>
      <w:r w:rsidR="00A1539A">
        <w:rPr>
          <w:rFonts w:cs="Times New Roman"/>
          <w:sz w:val="26"/>
          <w:szCs w:val="26"/>
          <w:lang w:val="ru-RU" w:eastAsia="ru-RU"/>
        </w:rPr>
        <w:t>й</w:t>
      </w:r>
      <w:r w:rsidR="008A70D7" w:rsidRPr="00A1539A">
        <w:rPr>
          <w:rFonts w:cs="Times New Roman"/>
          <w:sz w:val="26"/>
          <w:szCs w:val="26"/>
          <w:lang w:val="ru-RU" w:eastAsia="ru-RU"/>
        </w:rPr>
        <w:t xml:space="preserve"> обязательных требований</w:t>
      </w:r>
      <w:r w:rsidR="00A1539A">
        <w:rPr>
          <w:rFonts w:cs="Times New Roman"/>
          <w:sz w:val="26"/>
          <w:szCs w:val="26"/>
          <w:lang w:val="ru-RU" w:eastAsia="ru-RU"/>
        </w:rPr>
        <w:t xml:space="preserve"> – выданы предостережения; 3 осмотра </w:t>
      </w:r>
      <w:r w:rsidR="002A0A7B">
        <w:rPr>
          <w:rFonts w:cs="Times New Roman"/>
          <w:sz w:val="26"/>
          <w:szCs w:val="26"/>
          <w:lang w:val="ru-RU" w:eastAsia="ru-RU"/>
        </w:rPr>
        <w:t>земель личного подсобного хозяйства (по заявлениям граждан); 18 наблюдений за соблюдением обязательных требований земель сельскохозяйственного назначения</w:t>
      </w:r>
      <w:r w:rsidR="008A70D7" w:rsidRPr="00A1539A">
        <w:rPr>
          <w:rFonts w:cs="Times New Roman"/>
          <w:sz w:val="26"/>
          <w:szCs w:val="26"/>
          <w:lang w:val="ru-RU" w:eastAsia="ru-RU"/>
        </w:rPr>
        <w:t xml:space="preserve">. </w:t>
      </w:r>
      <w:r w:rsidR="008A70D7" w:rsidRPr="00A1539A">
        <w:rPr>
          <w:rFonts w:cs="Times New Roman"/>
          <w:bCs/>
          <w:sz w:val="26"/>
          <w:szCs w:val="26"/>
          <w:lang w:val="ru-RU" w:eastAsia="ru-RU"/>
        </w:rPr>
        <w:t>Основным видом нарушений являются самовольное занятие земель лицами, не имеющими оформленных прав на землю, захламление земельных участков отходами производства, использование земельных участков не по назначению</w:t>
      </w:r>
      <w:r w:rsidR="002A0A7B">
        <w:rPr>
          <w:rFonts w:cs="Times New Roman"/>
          <w:bCs/>
          <w:sz w:val="26"/>
          <w:szCs w:val="26"/>
          <w:lang w:val="ru-RU" w:eastAsia="ru-RU"/>
        </w:rPr>
        <w:t xml:space="preserve"> и </w:t>
      </w:r>
      <w:r w:rsidR="002A0A7B" w:rsidRPr="002A0A7B">
        <w:rPr>
          <w:rFonts w:cs="Times New Roman"/>
          <w:sz w:val="26"/>
          <w:szCs w:val="26"/>
          <w:lang w:val="ru-RU"/>
        </w:rPr>
        <w:t>невыполнения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выразившиеся в не проведении мероприятий по борьбе с сорной растительностью, произрастающей на всей площади земельного участка (</w:t>
      </w:r>
      <w:r w:rsidR="002A0A7B" w:rsidRPr="002A0A7B">
        <w:rPr>
          <w:rFonts w:cs="Times New Roman"/>
          <w:spacing w:val="-6"/>
          <w:sz w:val="26"/>
          <w:szCs w:val="26"/>
          <w:lang w:val="ru-RU"/>
        </w:rPr>
        <w:t xml:space="preserve">бодяк полевой, </w:t>
      </w:r>
      <w:r w:rsidR="002A0A7B" w:rsidRPr="002A0A7B">
        <w:rPr>
          <w:rFonts w:cs="Times New Roman"/>
          <w:sz w:val="26"/>
          <w:szCs w:val="26"/>
          <w:lang w:val="ru-RU"/>
        </w:rPr>
        <w:t xml:space="preserve">кипрей, пырей ползучий, </w:t>
      </w:r>
      <w:r w:rsidR="002A0A7B" w:rsidRPr="002A0A7B">
        <w:rPr>
          <w:rFonts w:cs="Times New Roman"/>
          <w:sz w:val="26"/>
          <w:szCs w:val="26"/>
          <w:lang w:val="ru-RU"/>
        </w:rPr>
        <w:lastRenderedPageBreak/>
        <w:t xml:space="preserve">мятлик, щавель конский и др.) и </w:t>
      </w:r>
      <w:r w:rsidR="002A0A7B" w:rsidRPr="002A0A7B">
        <w:rPr>
          <w:rStyle w:val="extended-textshort"/>
          <w:rFonts w:cs="Times New Roman"/>
          <w:sz w:val="26"/>
          <w:szCs w:val="26"/>
          <w:lang w:val="ru-RU"/>
        </w:rPr>
        <w:t>молодой порослью лиственных пород</w:t>
      </w:r>
      <w:r w:rsidR="008A70D7" w:rsidRPr="00A1539A">
        <w:rPr>
          <w:rFonts w:cs="Times New Roman"/>
          <w:bCs/>
          <w:sz w:val="26"/>
          <w:szCs w:val="26"/>
          <w:lang w:val="ru-RU" w:eastAsia="ru-RU"/>
        </w:rPr>
        <w:t>.</w:t>
      </w:r>
    </w:p>
    <w:p w:rsidR="002E2FA2" w:rsidRPr="00A1539A" w:rsidRDefault="002E2FA2" w:rsidP="00D738C5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539A">
        <w:rPr>
          <w:sz w:val="26"/>
          <w:szCs w:val="26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органом муниципального земельного контроля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Козульский район на 202</w:t>
      </w:r>
      <w:r w:rsidR="002A0A7B">
        <w:rPr>
          <w:sz w:val="26"/>
          <w:szCs w:val="26"/>
        </w:rPr>
        <w:t>3</w:t>
      </w:r>
      <w:r w:rsidRPr="00A1539A">
        <w:rPr>
          <w:sz w:val="26"/>
          <w:szCs w:val="26"/>
        </w:rPr>
        <w:t xml:space="preserve"> год, утвержденной постановлением администрации муниципального образования Козульский район Красноярского края от </w:t>
      </w:r>
      <w:r w:rsidR="002A0A7B">
        <w:rPr>
          <w:sz w:val="26"/>
          <w:szCs w:val="26"/>
        </w:rPr>
        <w:t>01</w:t>
      </w:r>
      <w:r w:rsidRPr="00A1539A">
        <w:rPr>
          <w:sz w:val="26"/>
          <w:szCs w:val="26"/>
        </w:rPr>
        <w:t>.12.202</w:t>
      </w:r>
      <w:r w:rsidR="002A0A7B">
        <w:rPr>
          <w:sz w:val="26"/>
          <w:szCs w:val="26"/>
        </w:rPr>
        <w:t>2</w:t>
      </w:r>
      <w:r w:rsidRPr="00A1539A">
        <w:rPr>
          <w:sz w:val="26"/>
          <w:szCs w:val="26"/>
        </w:rPr>
        <w:t xml:space="preserve"> № </w:t>
      </w:r>
      <w:r w:rsidR="002A0A7B">
        <w:rPr>
          <w:sz w:val="26"/>
          <w:szCs w:val="26"/>
        </w:rPr>
        <w:t>550</w:t>
      </w:r>
      <w:r w:rsidRPr="00A1539A">
        <w:rPr>
          <w:sz w:val="26"/>
          <w:szCs w:val="26"/>
        </w:rPr>
        <w:t>.</w:t>
      </w:r>
    </w:p>
    <w:p w:rsidR="00251979" w:rsidRPr="00A1539A" w:rsidRDefault="002E2FA2" w:rsidP="00D738C5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 </w:t>
      </w:r>
      <w:r w:rsidR="00D738C5" w:rsidRPr="00A1539A">
        <w:rPr>
          <w:sz w:val="26"/>
          <w:szCs w:val="26"/>
        </w:rPr>
        <w:tab/>
        <w:t>В 202</w:t>
      </w:r>
      <w:r w:rsidR="002A0A7B">
        <w:rPr>
          <w:sz w:val="26"/>
          <w:szCs w:val="26"/>
        </w:rPr>
        <w:t>3</w:t>
      </w:r>
      <w:r w:rsidR="00D738C5" w:rsidRPr="00A1539A">
        <w:rPr>
          <w:sz w:val="26"/>
          <w:szCs w:val="26"/>
        </w:rPr>
        <w:t xml:space="preserve"> году в соответствии с планом мероприятий по профилактике нарушений законодательства в сфере муниципального земельного контроля на территории муниципального образования Козульский район  на 202</w:t>
      </w:r>
      <w:r w:rsidR="002A0A7B">
        <w:rPr>
          <w:sz w:val="26"/>
          <w:szCs w:val="26"/>
        </w:rPr>
        <w:t>3</w:t>
      </w:r>
      <w:r w:rsidR="00D738C5" w:rsidRPr="00A1539A">
        <w:rPr>
          <w:sz w:val="26"/>
          <w:szCs w:val="26"/>
        </w:rPr>
        <w:t xml:space="preserve"> год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</w:t>
      </w:r>
      <w:r w:rsidR="00251979" w:rsidRPr="00A1539A">
        <w:rPr>
          <w:sz w:val="26"/>
          <w:szCs w:val="26"/>
        </w:rPr>
        <w:t>:</w:t>
      </w:r>
    </w:p>
    <w:p w:rsidR="00251979" w:rsidRPr="00A1539A" w:rsidRDefault="00251979" w:rsidP="00251979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1539A">
        <w:rPr>
          <w:sz w:val="26"/>
          <w:szCs w:val="26"/>
        </w:rPr>
        <w:t>-</w:t>
      </w:r>
      <w:r w:rsidR="00D738C5" w:rsidRPr="00A1539A">
        <w:rPr>
          <w:sz w:val="26"/>
          <w:szCs w:val="26"/>
        </w:rPr>
        <w:t xml:space="preserve"> на официальном сайте муниципаль</w:t>
      </w:r>
      <w:r w:rsidR="00B65831" w:rsidRPr="00A1539A">
        <w:rPr>
          <w:sz w:val="26"/>
          <w:szCs w:val="26"/>
        </w:rPr>
        <w:t>ного образования Козульский райо</w:t>
      </w:r>
      <w:r w:rsidR="00D738C5" w:rsidRPr="00A1539A">
        <w:rPr>
          <w:sz w:val="26"/>
          <w:szCs w:val="26"/>
        </w:rPr>
        <w:t xml:space="preserve">н в информационно-телекоммуникационной сети «Интернет» (далее – официальный сайт) обеспечено </w:t>
      </w:r>
      <w:r w:rsidR="00D738C5" w:rsidRPr="00A1539A">
        <w:rPr>
          <w:color w:val="000000" w:themeColor="text1"/>
          <w:sz w:val="26"/>
          <w:szCs w:val="26"/>
        </w:rPr>
        <w:t>размещение</w:t>
      </w:r>
      <w:r w:rsidR="00D738C5" w:rsidRPr="00A1539A">
        <w:rPr>
          <w:sz w:val="26"/>
          <w:szCs w:val="26"/>
        </w:rPr>
        <w:t xml:space="preserve"> информации в отношении проведения муниципального земельного контроля на территории муниципального образования Козульский район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</w:t>
      </w:r>
      <w:r w:rsidRPr="00A1539A">
        <w:rPr>
          <w:sz w:val="26"/>
          <w:szCs w:val="26"/>
        </w:rPr>
        <w:t>;</w:t>
      </w:r>
    </w:p>
    <w:p w:rsidR="00251979" w:rsidRPr="00A1539A" w:rsidRDefault="00251979" w:rsidP="00251979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1539A">
        <w:rPr>
          <w:sz w:val="26"/>
          <w:szCs w:val="26"/>
        </w:rPr>
        <w:t>- распространение буклетов «О</w:t>
      </w:r>
      <w:r w:rsidRPr="00A1539A">
        <w:rPr>
          <w:iCs/>
          <w:sz w:val="26"/>
          <w:szCs w:val="26"/>
        </w:rPr>
        <w:t xml:space="preserve"> недопустимости нарушения обязательных требований земельного законодательства</w:t>
      </w:r>
      <w:r w:rsidRPr="00A1539A">
        <w:rPr>
          <w:sz w:val="26"/>
          <w:szCs w:val="26"/>
        </w:rPr>
        <w:t>»</w:t>
      </w:r>
      <w:r w:rsidR="00D738C5" w:rsidRPr="00A1539A">
        <w:rPr>
          <w:sz w:val="26"/>
          <w:szCs w:val="26"/>
        </w:rPr>
        <w:t>.</w:t>
      </w:r>
    </w:p>
    <w:p w:rsidR="00251979" w:rsidRPr="00A1539A" w:rsidRDefault="00D738C5" w:rsidP="00251979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iCs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/>
        </w:rPr>
        <w:t xml:space="preserve"> </w:t>
      </w:r>
      <w:r w:rsidR="00251979" w:rsidRPr="00A1539A">
        <w:rPr>
          <w:rFonts w:cs="Times New Roman"/>
          <w:iCs/>
          <w:sz w:val="26"/>
          <w:szCs w:val="26"/>
          <w:lang w:val="ru-RU" w:eastAsia="ru-RU"/>
        </w:rPr>
        <w:t xml:space="preserve">На регулярной основе давались консультации в ходе обследования земельных участков, посредством телефонной связи и письменных ответов на обращения граждан, в средствах массовой информации. </w:t>
      </w:r>
    </w:p>
    <w:p w:rsidR="008A70D7" w:rsidRPr="00A1539A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</w:pP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 xml:space="preserve">Ежегодный план проведения плановых проверок юридических лиц и индивидуальных предпринимателей на основании </w:t>
      </w:r>
      <w:r w:rsidR="002A0A7B" w:rsidRPr="002A0A7B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Постановление Правительства РФ от 31.12.2020 N 2428 (ред. от 16.08.2023)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(вместе с "Правилами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года")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, в сфере муниципального земельного контроля на территории муниципального образования на 202</w:t>
      </w:r>
      <w:r w:rsidR="002A0A7B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3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 xml:space="preserve"> год не </w:t>
      </w:r>
      <w:r w:rsidR="002A0A7B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был согласован прокуратурой Красноярского края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. С 1 января 202</w:t>
      </w:r>
      <w:r w:rsidR="001A72A5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3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 xml:space="preserve"> по 1 </w:t>
      </w:r>
      <w:r w:rsidR="001A72A5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октября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 xml:space="preserve"> 202</w:t>
      </w:r>
      <w:r w:rsidR="001A72A5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3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 xml:space="preserve"> года контрольным органом плановых проверок по муниципальному земельному контролю не проводилось.</w:t>
      </w:r>
    </w:p>
    <w:p w:rsidR="008A70D7" w:rsidRPr="00A1539A" w:rsidRDefault="008A70D7" w:rsidP="00251979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iCs/>
          <w:sz w:val="26"/>
          <w:szCs w:val="26"/>
          <w:lang w:val="ru-RU" w:eastAsia="ru-RU"/>
        </w:rPr>
      </w:pPr>
    </w:p>
    <w:p w:rsidR="00EC77C0" w:rsidRPr="00A1539A" w:rsidRDefault="00EC77C0" w:rsidP="00EC77C0">
      <w:pPr>
        <w:spacing w:line="240" w:lineRule="atLeast"/>
        <w:ind w:firstLine="709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>В 202</w:t>
      </w:r>
      <w:r w:rsidR="001A72A5">
        <w:rPr>
          <w:rFonts w:cs="Times New Roman"/>
          <w:sz w:val="26"/>
          <w:szCs w:val="26"/>
          <w:lang w:val="ru-RU"/>
        </w:rPr>
        <w:t>4</w:t>
      </w:r>
      <w:r w:rsidRPr="00A1539A">
        <w:rPr>
          <w:rFonts w:cs="Times New Roman"/>
          <w:sz w:val="26"/>
          <w:szCs w:val="26"/>
          <w:lang w:val="ru-RU"/>
        </w:rPr>
        <w:t xml:space="preserve"> году в целях профилактики нарушений требований земельного законодательства планируется:</w:t>
      </w:r>
    </w:p>
    <w:p w:rsidR="008A70D7" w:rsidRPr="00A1539A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pacing w:val="1"/>
          <w:sz w:val="26"/>
          <w:szCs w:val="26"/>
          <w:highlight w:val="yellow"/>
          <w:lang w:val="ru-RU" w:eastAsia="ru-RU"/>
        </w:rPr>
      </w:pPr>
      <w:r w:rsidRPr="00A1539A">
        <w:rPr>
          <w:rFonts w:cs="Times New Roman"/>
          <w:spacing w:val="1"/>
          <w:sz w:val="26"/>
          <w:szCs w:val="26"/>
          <w:lang w:val="ru-RU" w:eastAsia="ru-RU"/>
        </w:rPr>
        <w:t>а) информирование контролируемых лиц и иных заинтересованных лиц по вопросам соблюдения обязательных требований, путем размещение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</w:t>
      </w:r>
      <w:r w:rsidR="008260F0" w:rsidRPr="00A1539A">
        <w:rPr>
          <w:rFonts w:cs="Times New Roman"/>
          <w:spacing w:val="1"/>
          <w:sz w:val="26"/>
          <w:szCs w:val="26"/>
          <w:lang w:val="ru-RU" w:eastAsia="ru-RU"/>
        </w:rPr>
        <w:t>:</w:t>
      </w:r>
    </w:p>
    <w:p w:rsidR="008A70D7" w:rsidRPr="00A1539A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pacing w:val="1"/>
          <w:sz w:val="26"/>
          <w:szCs w:val="26"/>
          <w:lang w:val="ru-RU" w:eastAsia="ru-RU"/>
        </w:rPr>
      </w:pPr>
      <w:r w:rsidRPr="00A1539A">
        <w:rPr>
          <w:rFonts w:cs="Times New Roman"/>
          <w:spacing w:val="1"/>
          <w:sz w:val="26"/>
          <w:szCs w:val="26"/>
          <w:lang w:val="ru-RU" w:eastAsia="ru-RU"/>
        </w:rPr>
        <w:t xml:space="preserve">б) консультирование контролируемых лиц и иных заинтересованных лиц по вопросам, связанным с организацией и осуществлением муниципального </w:t>
      </w:r>
      <w:r w:rsidRPr="00A1539A">
        <w:rPr>
          <w:rFonts w:cs="Times New Roman"/>
          <w:spacing w:val="1"/>
          <w:sz w:val="26"/>
          <w:szCs w:val="26"/>
          <w:lang w:val="ru-RU" w:eastAsia="ru-RU"/>
        </w:rPr>
        <w:lastRenderedPageBreak/>
        <w:t>контроля</w:t>
      </w:r>
      <w:r w:rsidR="008260F0" w:rsidRPr="00A1539A">
        <w:rPr>
          <w:rFonts w:cs="Times New Roman"/>
          <w:spacing w:val="1"/>
          <w:sz w:val="26"/>
          <w:szCs w:val="26"/>
          <w:lang w:val="ru-RU" w:eastAsia="ru-RU"/>
        </w:rPr>
        <w:t>;</w:t>
      </w:r>
    </w:p>
    <w:p w:rsidR="008260F0" w:rsidRPr="00A1539A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pacing w:val="1"/>
          <w:sz w:val="26"/>
          <w:szCs w:val="26"/>
          <w:lang w:val="ru-RU" w:eastAsia="ru-RU"/>
        </w:rPr>
      </w:pPr>
      <w:r w:rsidRPr="00A1539A">
        <w:rPr>
          <w:rFonts w:cs="Times New Roman"/>
          <w:spacing w:val="1"/>
          <w:sz w:val="26"/>
          <w:szCs w:val="26"/>
          <w:lang w:val="ru-RU" w:eastAsia="ru-RU"/>
        </w:rPr>
        <w:t xml:space="preserve">в) проведение профилактических </w:t>
      </w:r>
      <w:r w:rsidR="00B1032B" w:rsidRPr="00A1539A">
        <w:rPr>
          <w:rFonts w:cs="Times New Roman"/>
          <w:spacing w:val="1"/>
          <w:sz w:val="26"/>
          <w:szCs w:val="26"/>
          <w:lang w:val="ru-RU" w:eastAsia="ru-RU"/>
        </w:rPr>
        <w:t>визитов (</w:t>
      </w:r>
      <w:r w:rsidRPr="00A1539A">
        <w:rPr>
          <w:rFonts w:cs="Times New Roman"/>
          <w:spacing w:val="1"/>
          <w:sz w:val="26"/>
          <w:szCs w:val="26"/>
          <w:lang w:val="ru-RU" w:eastAsia="ru-RU"/>
        </w:rPr>
        <w:t>мероприятий</w:t>
      </w:r>
      <w:r w:rsidR="00B1032B" w:rsidRPr="00A1539A">
        <w:rPr>
          <w:rFonts w:cs="Times New Roman"/>
          <w:spacing w:val="1"/>
          <w:sz w:val="26"/>
          <w:szCs w:val="26"/>
          <w:lang w:val="ru-RU" w:eastAsia="ru-RU"/>
        </w:rPr>
        <w:t>)</w:t>
      </w:r>
      <w:r w:rsidRPr="00A1539A">
        <w:rPr>
          <w:rFonts w:cs="Times New Roman"/>
          <w:spacing w:val="1"/>
          <w:sz w:val="26"/>
          <w:szCs w:val="26"/>
          <w:lang w:val="ru-RU" w:eastAsia="ru-RU"/>
        </w:rPr>
        <w:t xml:space="preserve"> по соблюдении обязательных требований земельного законодательства</w:t>
      </w:r>
      <w:r w:rsidR="008260F0" w:rsidRPr="00A1539A">
        <w:rPr>
          <w:rFonts w:cs="Times New Roman"/>
          <w:spacing w:val="1"/>
          <w:sz w:val="26"/>
          <w:szCs w:val="26"/>
          <w:lang w:val="ru-RU" w:eastAsia="ru-RU"/>
        </w:rPr>
        <w:t>;</w:t>
      </w:r>
    </w:p>
    <w:p w:rsidR="008260F0" w:rsidRPr="00A1539A" w:rsidRDefault="008260F0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pacing w:val="1"/>
          <w:sz w:val="26"/>
          <w:szCs w:val="26"/>
          <w:lang w:val="ru-RU" w:eastAsia="ru-RU"/>
        </w:rPr>
        <w:t>г) о</w:t>
      </w:r>
      <w:r w:rsidRPr="00A1539A">
        <w:rPr>
          <w:rFonts w:cs="Times New Roman"/>
          <w:sz w:val="26"/>
          <w:szCs w:val="26"/>
          <w:lang w:val="ru-RU"/>
        </w:rPr>
        <w:t>бобщение правоприменительной практики</w:t>
      </w:r>
      <w:r w:rsidR="00B1032B" w:rsidRPr="00A1539A">
        <w:rPr>
          <w:rFonts w:cs="Times New Roman"/>
          <w:sz w:val="26"/>
          <w:szCs w:val="26"/>
          <w:lang w:val="ru-RU"/>
        </w:rPr>
        <w:t>,</w:t>
      </w:r>
      <w:r w:rsidRPr="00A1539A">
        <w:rPr>
          <w:rFonts w:cs="Times New Roman"/>
          <w:sz w:val="26"/>
          <w:szCs w:val="26"/>
          <w:lang w:val="ru-RU"/>
        </w:rPr>
        <w:t xml:space="preserve"> путем сбора и анализа данных о проведенных контрольных мероприятиях и их результатах, поступивших в администрацию района обращений;</w:t>
      </w:r>
    </w:p>
    <w:p w:rsidR="00B1032B" w:rsidRPr="00A1539A" w:rsidRDefault="00B1032B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 xml:space="preserve">д) </w:t>
      </w:r>
      <w:r w:rsidR="00BC7A3B" w:rsidRPr="00A1539A">
        <w:rPr>
          <w:rFonts w:cs="Times New Roman"/>
          <w:sz w:val="26"/>
          <w:szCs w:val="26"/>
          <w:lang w:val="ru-RU"/>
        </w:rPr>
        <w:t>выдача предостережений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C72422" w:rsidRPr="00A1539A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>Раздел II. Цели и задачи реализации программы профилактики рисков причинения вреда</w:t>
      </w: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8A70D7" w:rsidRPr="00A1539A" w:rsidRDefault="00C72422" w:rsidP="008A70D7">
      <w:pPr>
        <w:spacing w:line="240" w:lineRule="auto"/>
        <w:ind w:firstLine="709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ab/>
      </w:r>
      <w:r w:rsidR="008A70D7" w:rsidRPr="00A1539A">
        <w:rPr>
          <w:rFonts w:cs="Times New Roman"/>
          <w:sz w:val="26"/>
          <w:szCs w:val="26"/>
          <w:lang w:val="ru-RU"/>
        </w:rPr>
        <w:t>1. Целями реализации Программы являются: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 xml:space="preserve">- предупреждение нарушений обязательных требований </w:t>
      </w:r>
      <w:r w:rsidRPr="00A1539A">
        <w:rPr>
          <w:rFonts w:cs="Times New Roman"/>
          <w:sz w:val="26"/>
          <w:szCs w:val="26"/>
          <w:lang w:val="ru-RU"/>
        </w:rPr>
        <w:t>земельного законодательства</w:t>
      </w:r>
      <w:r w:rsidRPr="00A1539A">
        <w:rPr>
          <w:rFonts w:cs="Times New Roman"/>
          <w:sz w:val="26"/>
          <w:szCs w:val="26"/>
          <w:lang w:val="ru-RU" w:eastAsia="ru-RU"/>
        </w:rPr>
        <w:t>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повышение прозрачности системы контрольно-надзорной деятельности.</w:t>
      </w:r>
    </w:p>
    <w:p w:rsidR="008A70D7" w:rsidRPr="00A1539A" w:rsidRDefault="008A70D7" w:rsidP="008A70D7">
      <w:pPr>
        <w:spacing w:line="240" w:lineRule="auto"/>
        <w:ind w:firstLine="709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>2. Задачами реализации Программы являются: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создание и внедрение мер системы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72422" w:rsidRPr="00A1539A" w:rsidRDefault="00C72422" w:rsidP="008A70D7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lastRenderedPageBreak/>
        <w:tab/>
      </w:r>
    </w:p>
    <w:p w:rsidR="00C72422" w:rsidRPr="00A1539A" w:rsidRDefault="00C72422" w:rsidP="00A121EE">
      <w:pPr>
        <w:autoSpaceDE w:val="0"/>
        <w:autoSpaceDN w:val="0"/>
        <w:spacing w:line="240" w:lineRule="auto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ab/>
      </w: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C72422" w:rsidRPr="00A1539A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1. В соответствии с Положением о муниципальном земельном контроле</w:t>
      </w:r>
      <w:r w:rsidR="00E907E5" w:rsidRPr="00A1539A">
        <w:rPr>
          <w:rFonts w:cs="Times New Roman"/>
          <w:sz w:val="26"/>
          <w:szCs w:val="26"/>
          <w:lang w:val="ru-RU" w:eastAsia="ru-RU"/>
        </w:rPr>
        <w:t>,</w:t>
      </w:r>
      <w:r w:rsidRPr="00A1539A">
        <w:rPr>
          <w:rFonts w:cs="Times New Roman"/>
          <w:sz w:val="26"/>
          <w:szCs w:val="26"/>
          <w:lang w:val="ru-RU" w:eastAsia="ru-RU"/>
        </w:rPr>
        <w:t xml:space="preserve">  на территории муниципального образования Козульский район, проводятся следующие профилактические мероприятия: </w:t>
      </w:r>
    </w:p>
    <w:p w:rsidR="00BC7A3B" w:rsidRPr="00A1539A" w:rsidRDefault="00BC7A3B" w:rsidP="00BC7A3B">
      <w:pPr>
        <w:autoSpaceDE w:val="0"/>
        <w:autoSpaceDN w:val="0"/>
        <w:adjustRightInd w:val="0"/>
        <w:ind w:left="708"/>
        <w:contextualSpacing/>
        <w:rPr>
          <w:rFonts w:cs="Times New Roman"/>
          <w:bCs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Cs/>
          <w:sz w:val="26"/>
          <w:szCs w:val="26"/>
          <w:lang w:val="ru-RU"/>
        </w:rPr>
        <w:t>а) информирование;</w:t>
      </w:r>
    </w:p>
    <w:p w:rsidR="00BC7A3B" w:rsidRPr="00A1539A" w:rsidRDefault="00BC7A3B" w:rsidP="00BC7A3B">
      <w:pPr>
        <w:ind w:left="708"/>
        <w:rPr>
          <w:rFonts w:cs="Times New Roman"/>
          <w:color w:val="auto"/>
          <w:sz w:val="26"/>
          <w:szCs w:val="26"/>
          <w:lang w:val="ru-RU"/>
        </w:rPr>
      </w:pPr>
      <w:r w:rsidRPr="00A1539A">
        <w:rPr>
          <w:rFonts w:cs="Times New Roman"/>
          <w:bCs/>
          <w:sz w:val="26"/>
          <w:szCs w:val="26"/>
          <w:lang w:val="ru-RU"/>
        </w:rPr>
        <w:t>б)</w:t>
      </w:r>
      <w:r w:rsidRPr="00A1539A">
        <w:rPr>
          <w:rFonts w:cs="Times New Roman"/>
          <w:i/>
          <w:sz w:val="26"/>
          <w:szCs w:val="26"/>
          <w:lang w:val="ru-RU"/>
        </w:rPr>
        <w:t xml:space="preserve"> </w:t>
      </w:r>
      <w:r w:rsidRPr="00A1539A">
        <w:rPr>
          <w:rFonts w:cs="Times New Roman"/>
          <w:sz w:val="26"/>
          <w:szCs w:val="26"/>
          <w:lang w:val="ru-RU"/>
        </w:rPr>
        <w:t>обобщение правоприменительной практики;</w:t>
      </w:r>
    </w:p>
    <w:p w:rsidR="00BC7A3B" w:rsidRPr="00A1539A" w:rsidRDefault="00BC7A3B" w:rsidP="00BC7A3B">
      <w:pPr>
        <w:ind w:left="708"/>
        <w:rPr>
          <w:rFonts w:cs="Times New Roman"/>
          <w:bCs/>
          <w:sz w:val="26"/>
          <w:szCs w:val="26"/>
          <w:lang w:val="ru-RU"/>
        </w:rPr>
      </w:pPr>
      <w:r w:rsidRPr="00A1539A">
        <w:rPr>
          <w:rFonts w:cs="Times New Roman"/>
          <w:bCs/>
          <w:sz w:val="26"/>
          <w:szCs w:val="26"/>
          <w:lang w:val="ru-RU"/>
        </w:rPr>
        <w:t>в) объявление предостережений;</w:t>
      </w:r>
    </w:p>
    <w:p w:rsidR="00BC7A3B" w:rsidRPr="00A1539A" w:rsidRDefault="00BC7A3B" w:rsidP="00BC7A3B">
      <w:pPr>
        <w:ind w:left="708"/>
        <w:rPr>
          <w:rFonts w:cs="Times New Roman"/>
          <w:bCs/>
          <w:sz w:val="26"/>
          <w:szCs w:val="26"/>
          <w:lang w:val="ru-RU"/>
        </w:rPr>
      </w:pPr>
      <w:r w:rsidRPr="00A1539A">
        <w:rPr>
          <w:rFonts w:cs="Times New Roman"/>
          <w:bCs/>
          <w:sz w:val="26"/>
          <w:szCs w:val="26"/>
          <w:lang w:val="ru-RU"/>
        </w:rPr>
        <w:t>г) консультирование;</w:t>
      </w:r>
    </w:p>
    <w:p w:rsidR="00BC7A3B" w:rsidRPr="00A1539A" w:rsidRDefault="00BC7A3B" w:rsidP="00BC7A3B">
      <w:pPr>
        <w:ind w:left="708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bCs/>
          <w:sz w:val="26"/>
          <w:szCs w:val="26"/>
          <w:lang w:val="ru-RU"/>
        </w:rPr>
        <w:t>д) профилактический визит.</w:t>
      </w:r>
    </w:p>
    <w:p w:rsidR="008A70D7" w:rsidRPr="00A1539A" w:rsidRDefault="00BC7A3B" w:rsidP="00BC7A3B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 xml:space="preserve"> </w:t>
      </w:r>
      <w:r w:rsidR="008A70D7" w:rsidRPr="00A1539A">
        <w:rPr>
          <w:rFonts w:cs="Times New Roman"/>
          <w:sz w:val="26"/>
          <w:szCs w:val="26"/>
          <w:lang w:val="ru-RU"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87D28" w:rsidRPr="00A1539A" w:rsidRDefault="00487D2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8A70D7" w:rsidRPr="00A1539A" w:rsidRDefault="008A70D7" w:rsidP="008A70D7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A1539A">
        <w:rPr>
          <w:rFonts w:cs="Times New Roman"/>
          <w:b/>
          <w:kern w:val="0"/>
          <w:sz w:val="26"/>
          <w:szCs w:val="26"/>
          <w:lang w:eastAsia="ru-RU"/>
        </w:rPr>
        <w:t>IV</w:t>
      </w: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>. Показатели результативности и эффективности программы профилактики рисков причинения вреда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Козульского района, выделяемых на обеспечение текущей деятельности.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Текущее управление и контроль за ходом реализации Программы осуществляет администрация Козульского района. </w:t>
      </w:r>
    </w:p>
    <w:p w:rsidR="008A70D7" w:rsidRPr="00A1539A" w:rsidRDefault="008A70D7" w:rsidP="002D440F">
      <w:pPr>
        <w:autoSpaceDE w:val="0"/>
        <w:autoSpaceDN w:val="0"/>
        <w:spacing w:line="240" w:lineRule="auto"/>
        <w:ind w:firstLine="708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Ответственным исполнителем Программы является Отдел по имуществу и земельным отношениям администрации Козульского района, тел. </w:t>
      </w:r>
      <w:r w:rsidRPr="00A1539A">
        <w:rPr>
          <w:rFonts w:cs="Times New Roman"/>
          <w:kern w:val="0"/>
          <w:sz w:val="26"/>
          <w:szCs w:val="26"/>
          <w:lang w:val="ru-RU" w:eastAsia="ru-RU"/>
        </w:rPr>
        <w:t>8(39154) 4-15-08,</w:t>
      </w:r>
      <w:r w:rsidR="002D440F" w:rsidRPr="00A1539A">
        <w:rPr>
          <w:rFonts w:cs="Times New Roman"/>
          <w:kern w:val="0"/>
          <w:sz w:val="26"/>
          <w:szCs w:val="26"/>
          <w:lang w:val="ru-RU" w:eastAsia="ru-RU"/>
        </w:rPr>
        <w:t xml:space="preserve"> а</w:t>
      </w: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дрес электронной почты - </w:t>
      </w:r>
      <w:r w:rsidRPr="00A1539A">
        <w:rPr>
          <w:rStyle w:val="mail-message-sender-email"/>
          <w:rFonts w:cs="Times New Roman"/>
          <w:sz w:val="26"/>
          <w:szCs w:val="26"/>
        </w:rPr>
        <w:t>koz</w:t>
      </w:r>
      <w:r w:rsidRPr="00A1539A">
        <w:rPr>
          <w:rStyle w:val="mail-message-sender-email"/>
          <w:rFonts w:cs="Times New Roman"/>
          <w:sz w:val="26"/>
          <w:szCs w:val="26"/>
          <w:lang w:val="ru-RU"/>
        </w:rPr>
        <w:t>-</w:t>
      </w:r>
      <w:r w:rsidRPr="00A1539A">
        <w:rPr>
          <w:rStyle w:val="mail-message-sender-email"/>
          <w:rFonts w:cs="Times New Roman"/>
          <w:sz w:val="26"/>
          <w:szCs w:val="26"/>
        </w:rPr>
        <w:t>kumi</w:t>
      </w:r>
      <w:r w:rsidRPr="00A1539A">
        <w:rPr>
          <w:rStyle w:val="mail-message-sender-email"/>
          <w:rFonts w:cs="Times New Roman"/>
          <w:sz w:val="26"/>
          <w:szCs w:val="26"/>
          <w:lang w:val="ru-RU"/>
        </w:rPr>
        <w:t>@</w:t>
      </w:r>
      <w:r w:rsidRPr="00A1539A">
        <w:rPr>
          <w:rStyle w:val="mail-message-sender-email"/>
          <w:rFonts w:cs="Times New Roman"/>
          <w:sz w:val="26"/>
          <w:szCs w:val="26"/>
        </w:rPr>
        <w:t>yandex</w:t>
      </w:r>
      <w:r w:rsidRPr="00A1539A">
        <w:rPr>
          <w:rStyle w:val="mail-message-sender-email"/>
          <w:rFonts w:cs="Times New Roman"/>
          <w:sz w:val="26"/>
          <w:szCs w:val="26"/>
          <w:lang w:val="ru-RU"/>
        </w:rPr>
        <w:t>.</w:t>
      </w:r>
      <w:r w:rsidRPr="00A1539A">
        <w:rPr>
          <w:rStyle w:val="mail-message-sender-email"/>
          <w:rFonts w:cs="Times New Roman"/>
          <w:sz w:val="26"/>
          <w:szCs w:val="26"/>
        </w:rPr>
        <w:t>ru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Козульского района  в информационно-коммуникационной сети «Интернет».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Целевые показатели результативности мероприятий Программы по муниципальному земельному контролю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: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публикации в средствах массовой информации и на официальном сайте; обобщение правоприменительной практики; консультирования и пр.).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Показатели эффективности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: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8A70D7" w:rsidRPr="003C12BE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2) Количество проведенных профилактических мероприятий </w:t>
      </w:r>
      <w:r w:rsidRPr="003C12BE">
        <w:rPr>
          <w:rFonts w:cs="Times New Roman"/>
          <w:sz w:val="26"/>
          <w:szCs w:val="26"/>
          <w:lang w:val="ru-RU"/>
        </w:rPr>
        <w:t>органом муниципального земельного контроля</w:t>
      </w:r>
      <w:r w:rsidRPr="003C12BE">
        <w:rPr>
          <w:rFonts w:cs="Times New Roman"/>
          <w:color w:val="auto"/>
          <w:kern w:val="0"/>
          <w:sz w:val="26"/>
          <w:szCs w:val="26"/>
          <w:lang w:val="ru-RU" w:eastAsia="ru-RU"/>
        </w:rPr>
        <w:t>, ед.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8A70D7" w:rsidRPr="00A1539A" w:rsidRDefault="008A70D7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BB20B8" w:rsidRDefault="00BB20B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741E9A" w:rsidRDefault="00741E9A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D45387" w:rsidRDefault="00D45387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D45387" w:rsidRDefault="00D45387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6103DF" w:rsidRPr="00A1539A" w:rsidRDefault="00BB20B8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lastRenderedPageBreak/>
        <w:t>Приложение</w:t>
      </w:r>
      <w:r w:rsidR="006103DF" w:rsidRPr="00A1539A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</w:p>
    <w:p w:rsidR="006103DF" w:rsidRPr="00A1539A" w:rsidRDefault="006103DF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к программе профилактики </w:t>
      </w:r>
    </w:p>
    <w:p w:rsidR="006103DF" w:rsidRPr="00A1539A" w:rsidRDefault="006103DF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рисков причинения вреда (ущерба) </w:t>
      </w:r>
    </w:p>
    <w:p w:rsidR="006103DF" w:rsidRPr="00A1539A" w:rsidRDefault="006103DF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охраняемым законом ценностям </w:t>
      </w:r>
    </w:p>
    <w:p w:rsidR="006103DF" w:rsidRPr="00A1539A" w:rsidRDefault="006103DF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>по муниципальному земельному контролю</w:t>
      </w:r>
    </w:p>
    <w:p w:rsidR="006103DF" w:rsidRPr="00A1539A" w:rsidRDefault="006103DF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 на территории муниципального образования</w:t>
      </w:r>
    </w:p>
    <w:p w:rsidR="006103DF" w:rsidRPr="00A1539A" w:rsidRDefault="006103DF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>Козульский район на 202</w:t>
      </w:r>
      <w:r w:rsidR="001A72A5">
        <w:rPr>
          <w:rFonts w:cs="Times New Roman"/>
          <w:kern w:val="0"/>
          <w:sz w:val="26"/>
          <w:szCs w:val="26"/>
          <w:lang w:val="ru-RU" w:eastAsia="ru-RU"/>
        </w:rPr>
        <w:t>4</w:t>
      </w: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 год</w:t>
      </w:r>
    </w:p>
    <w:p w:rsidR="00487D28" w:rsidRPr="00A1539A" w:rsidRDefault="00487D28" w:rsidP="00BB20B8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"/>
        <w:gridCol w:w="2672"/>
        <w:gridCol w:w="2374"/>
        <w:gridCol w:w="2048"/>
        <w:gridCol w:w="1916"/>
      </w:tblGrid>
      <w:tr w:rsidR="00487D28" w:rsidRPr="00A1539A" w:rsidTr="00DB00CF">
        <w:tc>
          <w:tcPr>
            <w:tcW w:w="543" w:type="dxa"/>
          </w:tcPr>
          <w:p w:rsidR="00487D28" w:rsidRPr="00A1539A" w:rsidRDefault="00487D28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№ п/п</w:t>
            </w:r>
          </w:p>
        </w:tc>
        <w:tc>
          <w:tcPr>
            <w:tcW w:w="1975" w:type="dxa"/>
          </w:tcPr>
          <w:p w:rsidR="00487D28" w:rsidRPr="00A1539A" w:rsidRDefault="00487D28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Вид профилактического мероприятия</w:t>
            </w:r>
          </w:p>
        </w:tc>
        <w:tc>
          <w:tcPr>
            <w:tcW w:w="3319" w:type="dxa"/>
          </w:tcPr>
          <w:p w:rsidR="00487D28" w:rsidRPr="00A1539A" w:rsidRDefault="00487D28" w:rsidP="00487D28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Профилактические мероприятия</w:t>
            </w:r>
          </w:p>
          <w:p w:rsidR="00487D28" w:rsidRPr="00A1539A" w:rsidRDefault="00487D28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929" w:type="dxa"/>
          </w:tcPr>
          <w:p w:rsidR="00487D28" w:rsidRPr="00A1539A" w:rsidRDefault="000F470D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Ответственный исполнитель</w:t>
            </w:r>
          </w:p>
        </w:tc>
        <w:tc>
          <w:tcPr>
            <w:tcW w:w="1805" w:type="dxa"/>
          </w:tcPr>
          <w:p w:rsidR="00487D28" w:rsidRPr="00A1539A" w:rsidRDefault="000F470D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Периодичность проведения</w:t>
            </w:r>
          </w:p>
        </w:tc>
      </w:tr>
      <w:tr w:rsidR="002D440F" w:rsidRPr="00A1539A" w:rsidTr="00DB00CF">
        <w:tc>
          <w:tcPr>
            <w:tcW w:w="543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975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Информирование</w:t>
            </w:r>
          </w:p>
        </w:tc>
        <w:tc>
          <w:tcPr>
            <w:tcW w:w="3319" w:type="dxa"/>
          </w:tcPr>
          <w:p w:rsidR="002D440F" w:rsidRPr="00A1539A" w:rsidRDefault="002D440F" w:rsidP="002D440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A1539A">
              <w:rPr>
                <w:rFonts w:cs="Times New Roman"/>
                <w:sz w:val="26"/>
                <w:szCs w:val="26"/>
                <w:lang w:val="ru-RU"/>
              </w:rPr>
              <w:t>осуществляется должностным лицом уполномоченным администрацией района на проведение контрольного мероприятия, по обращениям контролируемых лиц и их представителей</w:t>
            </w:r>
          </w:p>
        </w:tc>
        <w:tc>
          <w:tcPr>
            <w:tcW w:w="1929" w:type="dxa"/>
          </w:tcPr>
          <w:p w:rsidR="002D440F" w:rsidRPr="00A1539A" w:rsidRDefault="00DB00CF" w:rsidP="00DB00C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В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A1539A">
              <w:rPr>
                <w:rFonts w:cs="Times New Roman"/>
                <w:sz w:val="26"/>
                <w:szCs w:val="26"/>
              </w:rPr>
              <w:t>течени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е</w:t>
            </w:r>
            <w:r w:rsidRPr="00A1539A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</w:tr>
      <w:tr w:rsidR="002D440F" w:rsidRPr="00A1539A" w:rsidTr="00DB00CF">
        <w:tc>
          <w:tcPr>
            <w:tcW w:w="543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975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Консультирование</w:t>
            </w:r>
          </w:p>
        </w:tc>
        <w:tc>
          <w:tcPr>
            <w:tcW w:w="3319" w:type="dxa"/>
          </w:tcPr>
          <w:p w:rsidR="002D440F" w:rsidRPr="00A1539A" w:rsidRDefault="002D440F" w:rsidP="002D440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A1539A">
              <w:rPr>
                <w:rFonts w:cs="Times New Roman"/>
                <w:sz w:val="26"/>
                <w:szCs w:val="26"/>
                <w:lang w:val="ru-RU"/>
              </w:rPr>
              <w:t>осуществляется должностным лицом уполномоченным администрацией района на проведение контрольного мероприятия, по обращениям контролируемых лиц и их представителей</w:t>
            </w:r>
          </w:p>
        </w:tc>
        <w:tc>
          <w:tcPr>
            <w:tcW w:w="1929" w:type="dxa"/>
          </w:tcPr>
          <w:p w:rsidR="002D440F" w:rsidRPr="00A1539A" w:rsidRDefault="00DB00C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В течение года </w:t>
            </w:r>
          </w:p>
        </w:tc>
      </w:tr>
      <w:tr w:rsidR="000F470D" w:rsidRPr="00A1539A" w:rsidTr="00DB00CF">
        <w:tc>
          <w:tcPr>
            <w:tcW w:w="543" w:type="dxa"/>
          </w:tcPr>
          <w:p w:rsidR="000F470D" w:rsidRPr="00A1539A" w:rsidRDefault="006B5F98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975" w:type="dxa"/>
          </w:tcPr>
          <w:p w:rsidR="000F470D" w:rsidRPr="00A1539A" w:rsidRDefault="000F470D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Объявление предостережения</w:t>
            </w:r>
          </w:p>
        </w:tc>
        <w:tc>
          <w:tcPr>
            <w:tcW w:w="3319" w:type="dxa"/>
          </w:tcPr>
          <w:p w:rsidR="000F470D" w:rsidRPr="00A1539A" w:rsidRDefault="002D440F" w:rsidP="006B5F98">
            <w:pPr>
              <w:pStyle w:val="a8"/>
              <w:jc w:val="both"/>
              <w:rPr>
                <w:sz w:val="26"/>
                <w:szCs w:val="26"/>
              </w:rPr>
            </w:pPr>
            <w:r w:rsidRPr="00A1539A">
              <w:rPr>
                <w:sz w:val="26"/>
                <w:szCs w:val="26"/>
              </w:rPr>
              <w:t>в</w:t>
            </w:r>
            <w:r w:rsidR="000F470D" w:rsidRPr="00A1539A">
              <w:rPr>
                <w:sz w:val="26"/>
                <w:szCs w:val="26"/>
              </w:rPr>
              <w:t xml:space="preserve">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</w:t>
            </w:r>
            <w:r w:rsidR="000F470D" w:rsidRPr="00A1539A">
              <w:rPr>
                <w:sz w:val="26"/>
                <w:szCs w:val="26"/>
              </w:rPr>
              <w:lastRenderedPageBreak/>
              <w:t xml:space="preserve"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</w:p>
          <w:p w:rsidR="000F470D" w:rsidRPr="00A1539A" w:rsidRDefault="000F470D" w:rsidP="006B5F98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Подконтрольный субъект вправе после получения предостережения о недопустимости нарушения обязательных требований подать в орган муниципального контроля, возражение в отношении указанного предостережения в срок не позднее 15 рабочих дней со дня получения им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lastRenderedPageBreak/>
              <w:t>предостережения.</w:t>
            </w:r>
          </w:p>
        </w:tc>
        <w:tc>
          <w:tcPr>
            <w:tcW w:w="1929" w:type="dxa"/>
          </w:tcPr>
          <w:p w:rsidR="000F470D" w:rsidRPr="00A1539A" w:rsidRDefault="00DB00C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lastRenderedPageBreak/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0F470D" w:rsidRPr="00A1539A" w:rsidRDefault="006B5F98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В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A1539A">
              <w:rPr>
                <w:rFonts w:cs="Times New Roman"/>
                <w:sz w:val="26"/>
                <w:szCs w:val="26"/>
              </w:rPr>
              <w:t>течени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е</w:t>
            </w:r>
            <w:r w:rsidRPr="00A1539A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</w:tr>
      <w:tr w:rsidR="002D440F" w:rsidRPr="00A1539A" w:rsidTr="00DB00CF">
        <w:tc>
          <w:tcPr>
            <w:tcW w:w="543" w:type="dxa"/>
          </w:tcPr>
          <w:p w:rsidR="002D440F" w:rsidRPr="00A1539A" w:rsidRDefault="002D440F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975" w:type="dxa"/>
          </w:tcPr>
          <w:p w:rsidR="002D440F" w:rsidRPr="00A1539A" w:rsidRDefault="002D440F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319" w:type="dxa"/>
          </w:tcPr>
          <w:p w:rsidR="002D440F" w:rsidRPr="00A1539A" w:rsidRDefault="002D440F" w:rsidP="00DB00CF">
            <w:pPr>
              <w:pStyle w:val="a8"/>
              <w:jc w:val="both"/>
              <w:rPr>
                <w:sz w:val="26"/>
                <w:szCs w:val="26"/>
              </w:rPr>
            </w:pPr>
            <w:r w:rsidRPr="00A1539A">
              <w:rPr>
                <w:sz w:val="26"/>
                <w:szCs w:val="26"/>
              </w:rPr>
              <w:t>осуществляется должностным</w:t>
            </w:r>
            <w:r w:rsidR="00DB00CF" w:rsidRPr="00A1539A">
              <w:rPr>
                <w:sz w:val="26"/>
                <w:szCs w:val="26"/>
              </w:rPr>
              <w:t xml:space="preserve"> лицо</w:t>
            </w:r>
            <w:r w:rsidRPr="00A1539A">
              <w:rPr>
                <w:sz w:val="26"/>
                <w:szCs w:val="26"/>
              </w:rPr>
              <w:t xml:space="preserve">м </w:t>
            </w:r>
            <w:r w:rsidRPr="00A1539A">
              <w:rPr>
                <w:color w:val="000000"/>
                <w:sz w:val="26"/>
                <w:szCs w:val="26"/>
              </w:rPr>
              <w:t>органа муниципального земельного контроля</w:t>
            </w:r>
            <w:r w:rsidRPr="00A1539A">
              <w:rPr>
                <w:sz w:val="26"/>
                <w:szCs w:val="26"/>
              </w:rPr>
              <w:t xml:space="preserve"> путем сбора и анализа данных о проведенных контрольных мероприятиях и их результатах, поступивших в администрацию района обращений</w:t>
            </w:r>
          </w:p>
        </w:tc>
        <w:tc>
          <w:tcPr>
            <w:tcW w:w="1929" w:type="dxa"/>
          </w:tcPr>
          <w:p w:rsidR="002D440F" w:rsidRPr="00A1539A" w:rsidRDefault="00DB00CF" w:rsidP="0092144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highlight w:val="green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2D440F" w:rsidRPr="00A1539A" w:rsidRDefault="00DB00CF" w:rsidP="0092144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В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A1539A">
              <w:rPr>
                <w:rFonts w:cs="Times New Roman"/>
                <w:sz w:val="26"/>
                <w:szCs w:val="26"/>
              </w:rPr>
              <w:t>течени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е</w:t>
            </w:r>
            <w:r w:rsidRPr="00A1539A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</w:tr>
      <w:tr w:rsidR="002D440F" w:rsidRPr="00A1539A" w:rsidTr="00DB00CF">
        <w:tc>
          <w:tcPr>
            <w:tcW w:w="543" w:type="dxa"/>
          </w:tcPr>
          <w:p w:rsidR="002D440F" w:rsidRPr="00A1539A" w:rsidRDefault="002D440F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975" w:type="dxa"/>
          </w:tcPr>
          <w:p w:rsidR="002D440F" w:rsidRPr="00A1539A" w:rsidRDefault="002D440F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319" w:type="dxa"/>
          </w:tcPr>
          <w:p w:rsidR="002D440F" w:rsidRPr="00A1539A" w:rsidRDefault="002D440F" w:rsidP="006B5F98">
            <w:pPr>
              <w:pStyle w:val="a8"/>
              <w:jc w:val="both"/>
              <w:rPr>
                <w:sz w:val="26"/>
                <w:szCs w:val="26"/>
              </w:rPr>
            </w:pPr>
            <w:r w:rsidRPr="00A1539A">
              <w:rPr>
                <w:sz w:val="26"/>
                <w:szCs w:val="26"/>
              </w:rPr>
              <w:t xml:space="preserve">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</w:t>
            </w:r>
            <w:r w:rsidRPr="00A1539A">
              <w:rPr>
                <w:sz w:val="26"/>
                <w:szCs w:val="26"/>
              </w:rPr>
              <w:lastRenderedPageBreak/>
              <w:t>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</w:p>
        </w:tc>
        <w:tc>
          <w:tcPr>
            <w:tcW w:w="1929" w:type="dxa"/>
          </w:tcPr>
          <w:p w:rsidR="002D440F" w:rsidRPr="00A1539A" w:rsidRDefault="00DB00C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highlight w:val="green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lastRenderedPageBreak/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2D440F" w:rsidRPr="00A1539A" w:rsidRDefault="00DB00CF" w:rsidP="0092144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В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A1539A">
              <w:rPr>
                <w:rFonts w:cs="Times New Roman"/>
                <w:sz w:val="26"/>
                <w:szCs w:val="26"/>
              </w:rPr>
              <w:t>течени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е</w:t>
            </w:r>
            <w:r w:rsidRPr="00A1539A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</w:tr>
    </w:tbl>
    <w:p w:rsidR="00487D28" w:rsidRPr="00A1539A" w:rsidRDefault="00487D28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87D28" w:rsidRPr="00A1539A" w:rsidRDefault="00487D28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C72422" w:rsidRPr="00A1539A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sectPr w:rsidR="00C72422" w:rsidRPr="00A1539A" w:rsidSect="001A72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3051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abstractNum w:abstractNumId="1" w15:restartNumberingAfterBreak="0">
    <w:nsid w:val="4C9668A4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81"/>
    <w:rsid w:val="00033290"/>
    <w:rsid w:val="00062AE2"/>
    <w:rsid w:val="00073234"/>
    <w:rsid w:val="0007350E"/>
    <w:rsid w:val="000812CA"/>
    <w:rsid w:val="000A4837"/>
    <w:rsid w:val="000B3440"/>
    <w:rsid w:val="000F470D"/>
    <w:rsid w:val="00155F20"/>
    <w:rsid w:val="0017170A"/>
    <w:rsid w:val="00187DD3"/>
    <w:rsid w:val="00187EA2"/>
    <w:rsid w:val="001A4BD8"/>
    <w:rsid w:val="001A72A5"/>
    <w:rsid w:val="001B4C34"/>
    <w:rsid w:val="001E609B"/>
    <w:rsid w:val="001F0998"/>
    <w:rsid w:val="0020476E"/>
    <w:rsid w:val="002140C0"/>
    <w:rsid w:val="00220430"/>
    <w:rsid w:val="00234E93"/>
    <w:rsid w:val="00251979"/>
    <w:rsid w:val="002863D3"/>
    <w:rsid w:val="00295ECD"/>
    <w:rsid w:val="002A0A7B"/>
    <w:rsid w:val="002B6C90"/>
    <w:rsid w:val="002D2146"/>
    <w:rsid w:val="002D440F"/>
    <w:rsid w:val="002E2FA2"/>
    <w:rsid w:val="002E74DD"/>
    <w:rsid w:val="00301561"/>
    <w:rsid w:val="00331E41"/>
    <w:rsid w:val="0033547D"/>
    <w:rsid w:val="003732B8"/>
    <w:rsid w:val="00373DFB"/>
    <w:rsid w:val="003C12BE"/>
    <w:rsid w:val="003D11C1"/>
    <w:rsid w:val="003E5476"/>
    <w:rsid w:val="00436CF0"/>
    <w:rsid w:val="004479DC"/>
    <w:rsid w:val="0046459E"/>
    <w:rsid w:val="00487D28"/>
    <w:rsid w:val="004A7787"/>
    <w:rsid w:val="004B2A96"/>
    <w:rsid w:val="004F0D16"/>
    <w:rsid w:val="004F4CFD"/>
    <w:rsid w:val="004F5005"/>
    <w:rsid w:val="005042FC"/>
    <w:rsid w:val="0054143D"/>
    <w:rsid w:val="005612DE"/>
    <w:rsid w:val="00570E7B"/>
    <w:rsid w:val="00570EEC"/>
    <w:rsid w:val="00571115"/>
    <w:rsid w:val="005B6AA8"/>
    <w:rsid w:val="005D0996"/>
    <w:rsid w:val="0060160E"/>
    <w:rsid w:val="006103DF"/>
    <w:rsid w:val="006252E5"/>
    <w:rsid w:val="00653310"/>
    <w:rsid w:val="00662F43"/>
    <w:rsid w:val="006736A3"/>
    <w:rsid w:val="006A357F"/>
    <w:rsid w:val="006B5DF5"/>
    <w:rsid w:val="006B5F98"/>
    <w:rsid w:val="006C7E86"/>
    <w:rsid w:val="006F1F14"/>
    <w:rsid w:val="00704271"/>
    <w:rsid w:val="00705D01"/>
    <w:rsid w:val="00737F0F"/>
    <w:rsid w:val="00741E9A"/>
    <w:rsid w:val="00742FC4"/>
    <w:rsid w:val="00744080"/>
    <w:rsid w:val="00756128"/>
    <w:rsid w:val="00781219"/>
    <w:rsid w:val="007C458B"/>
    <w:rsid w:val="007E571C"/>
    <w:rsid w:val="00805F0B"/>
    <w:rsid w:val="008260F0"/>
    <w:rsid w:val="0085073B"/>
    <w:rsid w:val="008646F7"/>
    <w:rsid w:val="008A3578"/>
    <w:rsid w:val="008A70D7"/>
    <w:rsid w:val="008B56DE"/>
    <w:rsid w:val="008D4F3E"/>
    <w:rsid w:val="00903801"/>
    <w:rsid w:val="00910587"/>
    <w:rsid w:val="0092144F"/>
    <w:rsid w:val="009342D2"/>
    <w:rsid w:val="00980B61"/>
    <w:rsid w:val="0099655D"/>
    <w:rsid w:val="009B1C41"/>
    <w:rsid w:val="009B6B84"/>
    <w:rsid w:val="00A121EE"/>
    <w:rsid w:val="00A12258"/>
    <w:rsid w:val="00A1539A"/>
    <w:rsid w:val="00A7044F"/>
    <w:rsid w:val="00A84F22"/>
    <w:rsid w:val="00AB5426"/>
    <w:rsid w:val="00AC4842"/>
    <w:rsid w:val="00AE543B"/>
    <w:rsid w:val="00B07E81"/>
    <w:rsid w:val="00B1032B"/>
    <w:rsid w:val="00B11B54"/>
    <w:rsid w:val="00B12C02"/>
    <w:rsid w:val="00B40522"/>
    <w:rsid w:val="00B65831"/>
    <w:rsid w:val="00B71A16"/>
    <w:rsid w:val="00BB1D19"/>
    <w:rsid w:val="00BB20B8"/>
    <w:rsid w:val="00BB35D0"/>
    <w:rsid w:val="00BC7A3B"/>
    <w:rsid w:val="00C03825"/>
    <w:rsid w:val="00C37B3C"/>
    <w:rsid w:val="00C41C83"/>
    <w:rsid w:val="00C72422"/>
    <w:rsid w:val="00C85323"/>
    <w:rsid w:val="00CB629C"/>
    <w:rsid w:val="00CC2305"/>
    <w:rsid w:val="00CC5D1F"/>
    <w:rsid w:val="00CE09AD"/>
    <w:rsid w:val="00CE7D9B"/>
    <w:rsid w:val="00D45387"/>
    <w:rsid w:val="00D722CD"/>
    <w:rsid w:val="00D738C5"/>
    <w:rsid w:val="00DB00CF"/>
    <w:rsid w:val="00DB0F5B"/>
    <w:rsid w:val="00DD4020"/>
    <w:rsid w:val="00DE28F0"/>
    <w:rsid w:val="00E016BB"/>
    <w:rsid w:val="00E3392C"/>
    <w:rsid w:val="00E3521B"/>
    <w:rsid w:val="00E428C0"/>
    <w:rsid w:val="00E53C15"/>
    <w:rsid w:val="00E55850"/>
    <w:rsid w:val="00E6023B"/>
    <w:rsid w:val="00E62468"/>
    <w:rsid w:val="00E77004"/>
    <w:rsid w:val="00E907E5"/>
    <w:rsid w:val="00E92BD8"/>
    <w:rsid w:val="00E954A4"/>
    <w:rsid w:val="00EC3258"/>
    <w:rsid w:val="00EC3347"/>
    <w:rsid w:val="00EC77C0"/>
    <w:rsid w:val="00ED5075"/>
    <w:rsid w:val="00EF5385"/>
    <w:rsid w:val="00F05512"/>
    <w:rsid w:val="00F74871"/>
    <w:rsid w:val="00F838BE"/>
    <w:rsid w:val="00F97035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B89071-4820-4436-B609-BBB93DE9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33290"/>
    <w:rPr>
      <w:rFonts w:cs="Times New Roman"/>
      <w:color w:val="0000FF"/>
      <w:u w:val="single"/>
    </w:rPr>
  </w:style>
  <w:style w:type="character" w:customStyle="1" w:styleId="mail-message-sender-email">
    <w:name w:val="mail-message-sender-email"/>
    <w:rsid w:val="00033290"/>
  </w:style>
  <w:style w:type="paragraph" w:customStyle="1" w:styleId="ConsPlusNormal">
    <w:name w:val="ConsPlusNormal"/>
    <w:rsid w:val="0033547D"/>
    <w:pPr>
      <w:widowControl w:val="0"/>
      <w:autoSpaceDE w:val="0"/>
      <w:autoSpaceDN w:val="0"/>
    </w:pPr>
    <w:rPr>
      <w:sz w:val="22"/>
    </w:rPr>
  </w:style>
  <w:style w:type="paragraph" w:styleId="a8">
    <w:name w:val="Normal (Web)"/>
    <w:basedOn w:val="a"/>
    <w:uiPriority w:val="99"/>
    <w:unhideWhenUsed/>
    <w:rsid w:val="002E2FA2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customStyle="1" w:styleId="extended-textshort">
    <w:name w:val="extended-text__short"/>
    <w:rsid w:val="002A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E42A-F8B2-4622-8A3F-9BB6F78A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А. Завгородняя</cp:lastModifiedBy>
  <cp:revision>2</cp:revision>
  <cp:lastPrinted>2023-11-23T04:02:00Z</cp:lastPrinted>
  <dcterms:created xsi:type="dcterms:W3CDTF">2023-11-24T01:01:00Z</dcterms:created>
  <dcterms:modified xsi:type="dcterms:W3CDTF">2023-11-24T01:01:00Z</dcterms:modified>
</cp:coreProperties>
</file>