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66" w:rsidRDefault="00CE2D66" w:rsidP="00CE2D66">
      <w:pPr>
        <w:tabs>
          <w:tab w:val="left" w:pos="2410"/>
          <w:tab w:val="left" w:pos="5940"/>
          <w:tab w:val="left" w:pos="7410"/>
          <w:tab w:val="right" w:pos="9921"/>
        </w:tabs>
        <w:ind w:left="5670"/>
        <w:jc w:val="right"/>
        <w:rPr>
          <w:sz w:val="24"/>
          <w:szCs w:val="24"/>
        </w:rPr>
      </w:pPr>
      <w:r w:rsidRPr="00512EEE">
        <w:rPr>
          <w:sz w:val="24"/>
          <w:szCs w:val="24"/>
        </w:rPr>
        <w:t>УТВЕРЖД</w:t>
      </w:r>
      <w:r>
        <w:rPr>
          <w:sz w:val="24"/>
          <w:szCs w:val="24"/>
        </w:rPr>
        <w:t xml:space="preserve">ЕН </w:t>
      </w:r>
    </w:p>
    <w:p w:rsidR="00CE2D66" w:rsidRDefault="00CE2D66" w:rsidP="00CE2D66">
      <w:pPr>
        <w:tabs>
          <w:tab w:val="left" w:pos="2410"/>
          <w:tab w:val="left" w:pos="5940"/>
          <w:tab w:val="left" w:pos="7410"/>
          <w:tab w:val="right" w:pos="9921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приказом п</w:t>
      </w:r>
      <w:r w:rsidRPr="00512EEE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512EEE">
        <w:rPr>
          <w:sz w:val="24"/>
          <w:szCs w:val="24"/>
        </w:rPr>
        <w:t xml:space="preserve"> </w:t>
      </w:r>
    </w:p>
    <w:p w:rsidR="00CE2D66" w:rsidRPr="00512EEE" w:rsidRDefault="00CE2D66" w:rsidP="00CE2D66">
      <w:pPr>
        <w:tabs>
          <w:tab w:val="left" w:pos="2410"/>
          <w:tab w:val="left" w:pos="5940"/>
          <w:tab w:val="left" w:pos="7410"/>
          <w:tab w:val="right" w:pos="9921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КСО Козульского </w:t>
      </w:r>
      <w:r w:rsidRPr="00512EEE">
        <w:rPr>
          <w:sz w:val="24"/>
          <w:szCs w:val="24"/>
        </w:rPr>
        <w:t>района</w:t>
      </w:r>
    </w:p>
    <w:p w:rsidR="00CE2D66" w:rsidRPr="008D061B" w:rsidRDefault="00CE2D66" w:rsidP="00CE2D66">
      <w:pPr>
        <w:tabs>
          <w:tab w:val="left" w:pos="2410"/>
          <w:tab w:val="left" w:pos="2835"/>
          <w:tab w:val="left" w:pos="5580"/>
          <w:tab w:val="left" w:pos="7125"/>
        </w:tabs>
        <w:ind w:left="5670"/>
        <w:jc w:val="right"/>
        <w:rPr>
          <w:sz w:val="24"/>
          <w:szCs w:val="24"/>
        </w:rPr>
      </w:pPr>
      <w:r w:rsidRPr="008D061B">
        <w:rPr>
          <w:sz w:val="24"/>
          <w:szCs w:val="24"/>
        </w:rPr>
        <w:t xml:space="preserve">№ </w:t>
      </w:r>
      <w:r>
        <w:rPr>
          <w:sz w:val="24"/>
          <w:szCs w:val="24"/>
        </w:rPr>
        <w:t>20</w:t>
      </w:r>
      <w:r w:rsidRPr="008D061B">
        <w:rPr>
          <w:sz w:val="24"/>
          <w:szCs w:val="24"/>
        </w:rPr>
        <w:t xml:space="preserve"> от </w:t>
      </w:r>
      <w:r w:rsidR="00CE4E35">
        <w:rPr>
          <w:sz w:val="24"/>
          <w:szCs w:val="24"/>
        </w:rPr>
        <w:t>21</w:t>
      </w:r>
      <w:r w:rsidRPr="008D061B">
        <w:rPr>
          <w:sz w:val="24"/>
          <w:szCs w:val="24"/>
        </w:rPr>
        <w:t>.</w:t>
      </w:r>
      <w:r w:rsidR="00CE4E35">
        <w:rPr>
          <w:sz w:val="24"/>
          <w:szCs w:val="24"/>
        </w:rPr>
        <w:t>07</w:t>
      </w:r>
      <w:r w:rsidRPr="008D061B">
        <w:rPr>
          <w:sz w:val="24"/>
          <w:szCs w:val="24"/>
        </w:rPr>
        <w:t>.202</w:t>
      </w:r>
      <w:r w:rsidR="00CE4E35">
        <w:rPr>
          <w:sz w:val="24"/>
          <w:szCs w:val="24"/>
        </w:rPr>
        <w:t>3</w:t>
      </w:r>
      <w:r w:rsidRPr="008D061B">
        <w:rPr>
          <w:sz w:val="24"/>
          <w:szCs w:val="24"/>
        </w:rPr>
        <w:t xml:space="preserve"> года</w:t>
      </w:r>
    </w:p>
    <w:p w:rsidR="00751C45" w:rsidRDefault="00751C45" w:rsidP="00CB4177">
      <w:pPr>
        <w:pStyle w:val="ConsPlusNormal"/>
        <w:widowControl/>
        <w:ind w:left="666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1C45" w:rsidRPr="00494569" w:rsidRDefault="001F559D" w:rsidP="00494569">
      <w:pPr>
        <w:jc w:val="center"/>
        <w:rPr>
          <w:b/>
          <w:sz w:val="32"/>
          <w:szCs w:val="32"/>
        </w:rPr>
      </w:pPr>
      <w:r w:rsidRPr="00494569">
        <w:rPr>
          <w:b/>
          <w:sz w:val="32"/>
          <w:szCs w:val="32"/>
        </w:rPr>
        <w:t xml:space="preserve">План работы </w:t>
      </w:r>
      <w:r w:rsidR="00494569" w:rsidRPr="00494569">
        <w:rPr>
          <w:b/>
          <w:sz w:val="32"/>
          <w:szCs w:val="32"/>
        </w:rPr>
        <w:t>Контрольно-счетного</w:t>
      </w:r>
      <w:r w:rsidRPr="00494569">
        <w:rPr>
          <w:b/>
          <w:sz w:val="32"/>
          <w:szCs w:val="32"/>
        </w:rPr>
        <w:t xml:space="preserve"> </w:t>
      </w:r>
      <w:r w:rsidR="00494569" w:rsidRPr="00494569">
        <w:rPr>
          <w:b/>
          <w:sz w:val="32"/>
          <w:szCs w:val="32"/>
        </w:rPr>
        <w:t xml:space="preserve">органа </w:t>
      </w:r>
      <w:r w:rsidRPr="00494569">
        <w:rPr>
          <w:b/>
          <w:sz w:val="32"/>
          <w:szCs w:val="32"/>
        </w:rPr>
        <w:t>Козульского района на 20</w:t>
      </w:r>
      <w:r w:rsidR="008E53E7" w:rsidRPr="00494569">
        <w:rPr>
          <w:b/>
          <w:sz w:val="32"/>
          <w:szCs w:val="32"/>
        </w:rPr>
        <w:t>2</w:t>
      </w:r>
      <w:r w:rsidR="003A0A00">
        <w:rPr>
          <w:b/>
          <w:sz w:val="32"/>
          <w:szCs w:val="32"/>
        </w:rPr>
        <w:t>3</w:t>
      </w:r>
      <w:r w:rsidRPr="00494569">
        <w:rPr>
          <w:b/>
          <w:sz w:val="32"/>
          <w:szCs w:val="32"/>
        </w:rPr>
        <w:t xml:space="preserve"> год</w:t>
      </w:r>
    </w:p>
    <w:p w:rsidR="00494569" w:rsidRDefault="00494569" w:rsidP="00494569">
      <w:pPr>
        <w:ind w:left="-284"/>
        <w:jc w:val="center"/>
        <w:rPr>
          <w:color w:val="000000"/>
          <w:sz w:val="28"/>
          <w:szCs w:val="28"/>
        </w:rPr>
      </w:pPr>
    </w:p>
    <w:tbl>
      <w:tblPr>
        <w:tblpPr w:leftFromText="45" w:rightFromText="45" w:vertAnchor="text" w:tblpX="-570"/>
        <w:tblW w:w="10343" w:type="dxa"/>
        <w:tblBorders>
          <w:top w:val="single" w:sz="6" w:space="0" w:color="FFCB0E"/>
          <w:left w:val="single" w:sz="6" w:space="0" w:color="FFCB0E"/>
          <w:bottom w:val="single" w:sz="6" w:space="0" w:color="FFCB0E"/>
          <w:right w:val="single" w:sz="6" w:space="0" w:color="FFCB0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860"/>
        <w:gridCol w:w="1800"/>
        <w:gridCol w:w="2813"/>
      </w:tblGrid>
      <w:tr w:rsidR="00BC2D87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C2D87" w:rsidRPr="00CB4177" w:rsidRDefault="00BC2D87" w:rsidP="00CB4177">
            <w:pPr>
              <w:jc w:val="center"/>
              <w:rPr>
                <w:sz w:val="22"/>
                <w:szCs w:val="22"/>
              </w:rPr>
            </w:pPr>
            <w:r w:rsidRPr="00CB4177">
              <w:rPr>
                <w:sz w:val="22"/>
                <w:szCs w:val="22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C2D87" w:rsidRPr="00DB1E14" w:rsidRDefault="00BC2D87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D87" w:rsidRPr="00DB1E14" w:rsidRDefault="000251EC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D87" w:rsidRPr="00DB1E14" w:rsidRDefault="00BC2D87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Основание для включения в план</w:t>
            </w:r>
          </w:p>
        </w:tc>
      </w:tr>
      <w:tr w:rsidR="00F726EE" w:rsidRPr="00CB4177" w:rsidTr="00576AC8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726EE" w:rsidRPr="00DB1E14" w:rsidRDefault="00F726EE" w:rsidP="00CB4177">
            <w:pPr>
              <w:jc w:val="center"/>
              <w:rPr>
                <w:b/>
                <w:sz w:val="24"/>
                <w:szCs w:val="24"/>
              </w:rPr>
            </w:pPr>
            <w:r w:rsidRPr="00DB1E14">
              <w:rPr>
                <w:b/>
                <w:sz w:val="24"/>
                <w:szCs w:val="24"/>
              </w:rPr>
              <w:t>1. Экспертно-аналитическая деятельность</w:t>
            </w:r>
          </w:p>
        </w:tc>
      </w:tr>
      <w:tr w:rsidR="00457940" w:rsidRPr="00CB4177" w:rsidTr="00576AC8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7940" w:rsidRPr="00DB1E14" w:rsidRDefault="00457940" w:rsidP="00CB4177">
            <w:pPr>
              <w:jc w:val="center"/>
              <w:rPr>
                <w:b/>
                <w:sz w:val="24"/>
                <w:szCs w:val="24"/>
              </w:rPr>
            </w:pPr>
            <w:r w:rsidRPr="00DB1E14">
              <w:rPr>
                <w:b/>
                <w:sz w:val="24"/>
                <w:szCs w:val="24"/>
              </w:rPr>
              <w:t>1.1. Экспертиза проектов решений о районном бюджете</w:t>
            </w:r>
          </w:p>
        </w:tc>
      </w:tr>
      <w:tr w:rsidR="00BC4ADE" w:rsidRPr="00CB4177" w:rsidTr="00576AC8">
        <w:trPr>
          <w:trHeight w:val="12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C4ADE" w:rsidRPr="00804EA6" w:rsidRDefault="00BC4ADE" w:rsidP="00CB4177">
            <w:pPr>
              <w:jc w:val="center"/>
              <w:rPr>
                <w:sz w:val="24"/>
                <w:szCs w:val="24"/>
              </w:rPr>
            </w:pPr>
            <w:r w:rsidRPr="00804EA6">
              <w:rPr>
                <w:sz w:val="24"/>
                <w:szCs w:val="24"/>
              </w:rPr>
              <w:t>1.1</w:t>
            </w:r>
            <w:r w:rsidR="00457940" w:rsidRPr="00804EA6">
              <w:rPr>
                <w:sz w:val="24"/>
                <w:szCs w:val="24"/>
              </w:rPr>
              <w:t>.1</w:t>
            </w:r>
          </w:p>
          <w:p w:rsidR="00BC4ADE" w:rsidRPr="00804EA6" w:rsidRDefault="00BC4ADE" w:rsidP="00CB4177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C4ADE" w:rsidRPr="00DB1E14" w:rsidRDefault="00BC4ADE" w:rsidP="003A0A00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Внешняя проверка годового отчета об исполнении бюджета Козульского района за 20</w:t>
            </w:r>
            <w:r w:rsidR="008D1DAB">
              <w:rPr>
                <w:sz w:val="24"/>
                <w:szCs w:val="24"/>
              </w:rPr>
              <w:t>2</w:t>
            </w:r>
            <w:r w:rsidR="003A0A00">
              <w:rPr>
                <w:sz w:val="24"/>
                <w:szCs w:val="24"/>
              </w:rPr>
              <w:t>2</w:t>
            </w:r>
            <w:r w:rsidRPr="00DB1E14">
              <w:rPr>
                <w:sz w:val="24"/>
                <w:szCs w:val="24"/>
              </w:rPr>
              <w:t xml:space="preserve"> год (с учетом данных внешней проверки бюджетной отчетности Г</w:t>
            </w:r>
            <w:r w:rsidR="00457940" w:rsidRPr="00DB1E14">
              <w:rPr>
                <w:sz w:val="24"/>
                <w:szCs w:val="24"/>
              </w:rPr>
              <w:t>Р</w:t>
            </w:r>
            <w:r w:rsidRPr="00DB1E14">
              <w:rPr>
                <w:sz w:val="24"/>
                <w:szCs w:val="24"/>
              </w:rPr>
              <w:t>БС)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ADE" w:rsidRPr="00DB1E14" w:rsidRDefault="007F70EB" w:rsidP="00CB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BC4ADE" w:rsidRPr="00DB1E14" w:rsidRDefault="00BC4ADE" w:rsidP="00CB4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ADE" w:rsidRPr="00DB1E14" w:rsidRDefault="00BC4ADE" w:rsidP="008D1DAB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Бюджетный кодекс РФ, Положение о </w:t>
            </w:r>
            <w:r w:rsidR="008D1DAB"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 </w:t>
            </w:r>
          </w:p>
        </w:tc>
      </w:tr>
      <w:tr w:rsidR="001F559D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559D" w:rsidRPr="00804EA6" w:rsidRDefault="00457940" w:rsidP="00CB4177">
            <w:pPr>
              <w:jc w:val="center"/>
              <w:rPr>
                <w:sz w:val="24"/>
                <w:szCs w:val="24"/>
              </w:rPr>
            </w:pPr>
            <w:r w:rsidRPr="00804EA6">
              <w:rPr>
                <w:sz w:val="24"/>
                <w:szCs w:val="24"/>
              </w:rPr>
              <w:t>1.</w:t>
            </w:r>
            <w:r w:rsidR="001F559D" w:rsidRPr="00804EA6">
              <w:rPr>
                <w:sz w:val="24"/>
                <w:szCs w:val="24"/>
              </w:rPr>
              <w:t>1.</w:t>
            </w:r>
            <w:r w:rsidRPr="00804EA6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559D" w:rsidRPr="00DB1E14" w:rsidRDefault="00457940" w:rsidP="003A0A00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Подготовка заключений</w:t>
            </w:r>
            <w:r w:rsidR="001F559D" w:rsidRPr="00DB1E14">
              <w:rPr>
                <w:sz w:val="24"/>
                <w:szCs w:val="24"/>
              </w:rPr>
              <w:t xml:space="preserve"> </w:t>
            </w:r>
            <w:r w:rsidR="006B030A" w:rsidRPr="00DB1E14">
              <w:rPr>
                <w:sz w:val="24"/>
                <w:szCs w:val="24"/>
              </w:rPr>
              <w:t>на проект</w:t>
            </w:r>
            <w:r w:rsidRPr="00DB1E14">
              <w:rPr>
                <w:sz w:val="24"/>
                <w:szCs w:val="24"/>
              </w:rPr>
              <w:t>ы</w:t>
            </w:r>
            <w:r w:rsidR="006B030A" w:rsidRPr="00DB1E14">
              <w:rPr>
                <w:sz w:val="24"/>
                <w:szCs w:val="24"/>
              </w:rPr>
              <w:t xml:space="preserve"> решени</w:t>
            </w:r>
            <w:r w:rsidRPr="00DB1E14">
              <w:rPr>
                <w:sz w:val="24"/>
                <w:szCs w:val="24"/>
              </w:rPr>
              <w:t>й</w:t>
            </w:r>
            <w:r w:rsidR="007B14DC" w:rsidRPr="00DB1E14">
              <w:rPr>
                <w:sz w:val="24"/>
                <w:szCs w:val="24"/>
              </w:rPr>
              <w:t xml:space="preserve">  Козульского районного Совета депутатов </w:t>
            </w:r>
            <w:r w:rsidR="006B030A" w:rsidRPr="00DB1E14">
              <w:rPr>
                <w:sz w:val="24"/>
                <w:szCs w:val="24"/>
              </w:rPr>
              <w:t xml:space="preserve"> «Об уточнении районного бюджета на 20</w:t>
            </w:r>
            <w:r w:rsidR="008E53E7" w:rsidRPr="00DB1E14">
              <w:rPr>
                <w:sz w:val="24"/>
                <w:szCs w:val="24"/>
              </w:rPr>
              <w:t>2</w:t>
            </w:r>
            <w:r w:rsidR="003A0A00">
              <w:rPr>
                <w:sz w:val="24"/>
                <w:szCs w:val="24"/>
              </w:rPr>
              <w:t>3</w:t>
            </w:r>
            <w:r w:rsidR="006B030A" w:rsidRPr="00DB1E14">
              <w:rPr>
                <w:sz w:val="24"/>
                <w:szCs w:val="24"/>
              </w:rPr>
              <w:t xml:space="preserve"> год и плановый период 202</w:t>
            </w:r>
            <w:r w:rsidR="003A0A00">
              <w:rPr>
                <w:sz w:val="24"/>
                <w:szCs w:val="24"/>
              </w:rPr>
              <w:t>4</w:t>
            </w:r>
            <w:r w:rsidR="006B030A" w:rsidRPr="00DB1E14">
              <w:rPr>
                <w:sz w:val="24"/>
                <w:szCs w:val="24"/>
              </w:rPr>
              <w:t>-202</w:t>
            </w:r>
            <w:r w:rsidR="003A0A00">
              <w:rPr>
                <w:sz w:val="24"/>
                <w:szCs w:val="24"/>
              </w:rPr>
              <w:t>5</w:t>
            </w:r>
            <w:r w:rsidR="006B030A" w:rsidRPr="00DB1E14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59D" w:rsidRPr="00DB1E14" w:rsidRDefault="006B030A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 течение года по мере поступлени</w:t>
            </w:r>
            <w:r w:rsidR="001976E5" w:rsidRPr="00DB1E14">
              <w:rPr>
                <w:sz w:val="24"/>
                <w:szCs w:val="24"/>
              </w:rPr>
              <w:t>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59D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Бюджетный кодекс РФ, 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</w:tr>
      <w:tr w:rsidR="009F4BAF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BAF" w:rsidRPr="00804EA6" w:rsidRDefault="00457940" w:rsidP="00CB4177">
            <w:pPr>
              <w:jc w:val="center"/>
              <w:rPr>
                <w:sz w:val="24"/>
                <w:szCs w:val="24"/>
              </w:rPr>
            </w:pPr>
            <w:r w:rsidRPr="00804EA6">
              <w:rPr>
                <w:sz w:val="24"/>
                <w:szCs w:val="24"/>
              </w:rPr>
              <w:t>1.</w:t>
            </w:r>
            <w:r w:rsidR="009F4BAF" w:rsidRPr="00804EA6">
              <w:rPr>
                <w:sz w:val="24"/>
                <w:szCs w:val="24"/>
              </w:rPr>
              <w:t>1.</w:t>
            </w:r>
            <w:r w:rsidRPr="00804EA6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F4BAF" w:rsidRPr="00DB1E14" w:rsidRDefault="009F4BAF" w:rsidP="003A0A00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Экспертиза</w:t>
            </w:r>
            <w:r w:rsidR="001976E5" w:rsidRPr="00DB1E14">
              <w:rPr>
                <w:sz w:val="24"/>
                <w:szCs w:val="24"/>
              </w:rPr>
              <w:t xml:space="preserve">  и подготовка заключения на</w:t>
            </w:r>
            <w:r w:rsidRPr="00DB1E14">
              <w:rPr>
                <w:sz w:val="24"/>
                <w:szCs w:val="24"/>
              </w:rPr>
              <w:t xml:space="preserve"> проект решения Козульского районного Совета депутатов «О районном бюджете на 202</w:t>
            </w:r>
            <w:r w:rsidR="003A0A00">
              <w:rPr>
                <w:sz w:val="24"/>
                <w:szCs w:val="24"/>
              </w:rPr>
              <w:t>4</w:t>
            </w:r>
            <w:r w:rsidRPr="00DB1E14">
              <w:rPr>
                <w:sz w:val="24"/>
                <w:szCs w:val="24"/>
              </w:rPr>
              <w:t xml:space="preserve"> год и плановый период 202</w:t>
            </w:r>
            <w:r w:rsidR="003A0A00">
              <w:rPr>
                <w:sz w:val="24"/>
                <w:szCs w:val="24"/>
              </w:rPr>
              <w:t>5</w:t>
            </w:r>
            <w:r w:rsidRPr="00DB1E14">
              <w:rPr>
                <w:sz w:val="24"/>
                <w:szCs w:val="24"/>
              </w:rPr>
              <w:t>-202</w:t>
            </w:r>
            <w:r w:rsidR="003A0A00">
              <w:rPr>
                <w:sz w:val="24"/>
                <w:szCs w:val="24"/>
              </w:rPr>
              <w:t>6</w:t>
            </w:r>
            <w:r w:rsidRPr="00DB1E14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BAF" w:rsidRPr="00DB1E14" w:rsidRDefault="009F4BAF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ноябрь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BAF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Бюджетный кодекс РФ, 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</w:tr>
      <w:tr w:rsidR="009F4BAF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BAF" w:rsidRPr="00804EA6" w:rsidRDefault="00457940" w:rsidP="00CB4177">
            <w:pPr>
              <w:jc w:val="center"/>
              <w:rPr>
                <w:sz w:val="24"/>
                <w:szCs w:val="24"/>
              </w:rPr>
            </w:pPr>
            <w:r w:rsidRPr="00804EA6">
              <w:rPr>
                <w:sz w:val="24"/>
                <w:szCs w:val="24"/>
              </w:rPr>
              <w:t>1.</w:t>
            </w:r>
            <w:r w:rsidR="009F4BAF" w:rsidRPr="00804EA6">
              <w:rPr>
                <w:sz w:val="24"/>
                <w:szCs w:val="24"/>
              </w:rPr>
              <w:t>1.</w:t>
            </w:r>
            <w:r w:rsidRPr="00804EA6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F4BAF" w:rsidRPr="00DB1E14" w:rsidRDefault="009F4BAF" w:rsidP="00CB4177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Проведение финансово-экономических экспертиз проектов муниципальных программ</w:t>
            </w:r>
            <w:r w:rsidR="00E919AA" w:rsidRPr="00DB1E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BAF" w:rsidRPr="00DB1E14" w:rsidRDefault="009F4BAF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в </w:t>
            </w:r>
            <w:r w:rsidR="00E919AA" w:rsidRPr="00DB1E14">
              <w:rPr>
                <w:sz w:val="24"/>
                <w:szCs w:val="24"/>
              </w:rPr>
              <w:t>течение года по мере поступления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BAF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</w:tr>
      <w:tr w:rsidR="009F4BAF" w:rsidRPr="00CB4177" w:rsidTr="00576AC8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BAF" w:rsidRPr="00DB1E14" w:rsidRDefault="00457940" w:rsidP="00CB4177">
            <w:pPr>
              <w:jc w:val="center"/>
              <w:rPr>
                <w:b/>
                <w:sz w:val="24"/>
                <w:szCs w:val="24"/>
              </w:rPr>
            </w:pPr>
            <w:r w:rsidRPr="00DB1E14">
              <w:rPr>
                <w:b/>
                <w:sz w:val="24"/>
                <w:szCs w:val="24"/>
              </w:rPr>
              <w:t>1.2. Экспертиза проектов решений о бюджете поселений Козульского района</w:t>
            </w:r>
          </w:p>
        </w:tc>
      </w:tr>
      <w:tr w:rsidR="00457940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57940" w:rsidRPr="00804EA6" w:rsidRDefault="00457940" w:rsidP="00CB4177">
            <w:pPr>
              <w:jc w:val="center"/>
              <w:rPr>
                <w:sz w:val="24"/>
                <w:szCs w:val="24"/>
              </w:rPr>
            </w:pPr>
            <w:r w:rsidRPr="00804EA6">
              <w:rPr>
                <w:sz w:val="24"/>
                <w:szCs w:val="24"/>
              </w:rPr>
              <w:t>1.2.1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57940" w:rsidRPr="00804EA6" w:rsidRDefault="00457940" w:rsidP="003A0A00">
            <w:pPr>
              <w:rPr>
                <w:sz w:val="24"/>
                <w:szCs w:val="24"/>
              </w:rPr>
            </w:pPr>
            <w:r w:rsidRPr="00804EA6">
              <w:rPr>
                <w:sz w:val="24"/>
                <w:szCs w:val="24"/>
              </w:rPr>
              <w:t>Внешняя проверка годов</w:t>
            </w:r>
            <w:r w:rsidR="00F82BD8" w:rsidRPr="00804EA6">
              <w:rPr>
                <w:sz w:val="24"/>
                <w:szCs w:val="24"/>
              </w:rPr>
              <w:t>ых</w:t>
            </w:r>
            <w:r w:rsidRPr="00804EA6">
              <w:rPr>
                <w:sz w:val="24"/>
                <w:szCs w:val="24"/>
              </w:rPr>
              <w:t xml:space="preserve"> отчёт</w:t>
            </w:r>
            <w:r w:rsidR="00F82BD8" w:rsidRPr="00804EA6">
              <w:rPr>
                <w:sz w:val="24"/>
                <w:szCs w:val="24"/>
              </w:rPr>
              <w:t>ов</w:t>
            </w:r>
            <w:r w:rsidRPr="00804EA6">
              <w:rPr>
                <w:sz w:val="24"/>
                <w:szCs w:val="24"/>
              </w:rPr>
              <w:t xml:space="preserve"> об исполнении бюджет</w:t>
            </w:r>
            <w:r w:rsidR="00F82BD8" w:rsidRPr="00804EA6">
              <w:rPr>
                <w:sz w:val="24"/>
                <w:szCs w:val="24"/>
              </w:rPr>
              <w:t>ов</w:t>
            </w:r>
            <w:r w:rsidRPr="00804EA6">
              <w:rPr>
                <w:sz w:val="24"/>
                <w:szCs w:val="24"/>
              </w:rPr>
              <w:t> </w:t>
            </w:r>
            <w:r w:rsidR="00F82BD8" w:rsidRPr="00804EA6">
              <w:rPr>
                <w:sz w:val="24"/>
                <w:szCs w:val="24"/>
              </w:rPr>
              <w:t xml:space="preserve">поселений </w:t>
            </w:r>
            <w:r w:rsidR="00DB1E14" w:rsidRPr="00804EA6">
              <w:rPr>
                <w:sz w:val="24"/>
                <w:szCs w:val="24"/>
              </w:rPr>
              <w:t xml:space="preserve"> Козульского района </w:t>
            </w:r>
            <w:r w:rsidRPr="00804EA6">
              <w:rPr>
                <w:sz w:val="24"/>
                <w:szCs w:val="24"/>
              </w:rPr>
              <w:t>за 20</w:t>
            </w:r>
            <w:r w:rsidR="008D1DAB">
              <w:rPr>
                <w:sz w:val="24"/>
                <w:szCs w:val="24"/>
              </w:rPr>
              <w:t>2</w:t>
            </w:r>
            <w:r w:rsidR="003A0A00">
              <w:rPr>
                <w:sz w:val="24"/>
                <w:szCs w:val="24"/>
              </w:rPr>
              <w:t>2</w:t>
            </w:r>
            <w:r w:rsidRPr="00804E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40" w:rsidRPr="00804EA6" w:rsidRDefault="00457940" w:rsidP="00CB4177">
            <w:pPr>
              <w:jc w:val="center"/>
              <w:rPr>
                <w:sz w:val="24"/>
                <w:szCs w:val="24"/>
              </w:rPr>
            </w:pPr>
            <w:r w:rsidRPr="00804EA6">
              <w:rPr>
                <w:sz w:val="24"/>
                <w:szCs w:val="24"/>
              </w:rPr>
              <w:t>II квартал</w:t>
            </w:r>
          </w:p>
          <w:p w:rsidR="00457940" w:rsidRPr="00804EA6" w:rsidRDefault="00457940" w:rsidP="00CB4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940" w:rsidRPr="00804EA6" w:rsidRDefault="008D1DAB" w:rsidP="00DB1E14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  <w:r w:rsidRPr="00804EA6">
              <w:rPr>
                <w:sz w:val="24"/>
                <w:szCs w:val="24"/>
              </w:rPr>
              <w:t xml:space="preserve"> </w:t>
            </w:r>
            <w:r w:rsidR="00457940" w:rsidRPr="00804EA6">
              <w:rPr>
                <w:sz w:val="24"/>
                <w:szCs w:val="24"/>
              </w:rPr>
              <w:t>, Соглашени</w:t>
            </w:r>
            <w:r w:rsidR="00DB1E14" w:rsidRPr="00804EA6">
              <w:rPr>
                <w:sz w:val="24"/>
                <w:szCs w:val="24"/>
              </w:rPr>
              <w:t>я</w:t>
            </w:r>
            <w:r w:rsidR="00457940" w:rsidRPr="00804EA6">
              <w:rPr>
                <w:sz w:val="24"/>
                <w:szCs w:val="24"/>
              </w:rPr>
              <w:t xml:space="preserve"> о передач</w:t>
            </w:r>
            <w:r w:rsidR="00DB1E14" w:rsidRPr="00804EA6">
              <w:rPr>
                <w:sz w:val="24"/>
                <w:szCs w:val="24"/>
              </w:rPr>
              <w:t>е</w:t>
            </w:r>
            <w:r w:rsidR="00457940" w:rsidRPr="00804EA6">
              <w:rPr>
                <w:sz w:val="24"/>
                <w:szCs w:val="24"/>
              </w:rPr>
              <w:t xml:space="preserve"> полномочий</w:t>
            </w:r>
          </w:p>
        </w:tc>
      </w:tr>
      <w:tr w:rsidR="00950E94" w:rsidRPr="00CB4177" w:rsidTr="00576AC8">
        <w:trPr>
          <w:trHeight w:val="798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0E94" w:rsidRPr="00DB1E14" w:rsidRDefault="00950E94" w:rsidP="00CB4177">
            <w:pPr>
              <w:jc w:val="center"/>
              <w:rPr>
                <w:b/>
                <w:sz w:val="24"/>
                <w:szCs w:val="24"/>
              </w:rPr>
            </w:pPr>
            <w:r w:rsidRPr="00DB1E14">
              <w:rPr>
                <w:b/>
                <w:sz w:val="24"/>
                <w:szCs w:val="24"/>
              </w:rPr>
              <w:t>1.3. Экспертиза проектов муниципальных правовых актов, затрагивающих бюджетное законодательство</w:t>
            </w:r>
          </w:p>
          <w:p w:rsidR="00950E94" w:rsidRPr="00DB1E14" w:rsidRDefault="00950E94" w:rsidP="00CB4177">
            <w:pPr>
              <w:jc w:val="center"/>
              <w:rPr>
                <w:sz w:val="24"/>
                <w:szCs w:val="24"/>
              </w:rPr>
            </w:pPr>
          </w:p>
        </w:tc>
      </w:tr>
      <w:tr w:rsidR="00950E94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0E94" w:rsidRPr="00CB4177" w:rsidRDefault="00950E94" w:rsidP="00CB4177">
            <w:pPr>
              <w:shd w:val="clear" w:color="auto" w:fill="FFFFFF"/>
              <w:ind w:left="-40" w:right="-58"/>
              <w:jc w:val="center"/>
              <w:rPr>
                <w:sz w:val="22"/>
                <w:szCs w:val="22"/>
              </w:rPr>
            </w:pPr>
            <w:r w:rsidRPr="00CB4177">
              <w:rPr>
                <w:sz w:val="22"/>
                <w:szCs w:val="22"/>
              </w:rPr>
              <w:t>1.3.1.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0E94" w:rsidRPr="00DB1E14" w:rsidRDefault="00950E94" w:rsidP="00CB417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Подготовка заключений на проекты решений Козульского районного Совета депутатов, затрагивающих бюджетное законодательство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E94" w:rsidRPr="00DB1E14" w:rsidRDefault="00950E94" w:rsidP="00CB4177">
            <w:pPr>
              <w:ind w:left="-108" w:right="-54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в течение </w:t>
            </w:r>
          </w:p>
          <w:p w:rsidR="00950E94" w:rsidRPr="00DB1E14" w:rsidRDefault="00950E94" w:rsidP="00CB41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E94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</w:tr>
      <w:tr w:rsidR="00950E94" w:rsidRPr="00CB4177" w:rsidTr="00576AC8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0E94" w:rsidRPr="00DB1E14" w:rsidRDefault="00950E94" w:rsidP="00CB4177">
            <w:pPr>
              <w:jc w:val="center"/>
              <w:rPr>
                <w:b/>
                <w:sz w:val="24"/>
                <w:szCs w:val="24"/>
              </w:rPr>
            </w:pPr>
            <w:r w:rsidRPr="00DB1E14">
              <w:rPr>
                <w:b/>
                <w:sz w:val="24"/>
                <w:szCs w:val="24"/>
              </w:rPr>
              <w:t>2. Контрольные мероприятия</w:t>
            </w:r>
          </w:p>
        </w:tc>
      </w:tr>
      <w:tr w:rsidR="00950E94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0E94" w:rsidRPr="00DB1E14" w:rsidRDefault="00950E94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50E94" w:rsidRPr="00DB1E14" w:rsidRDefault="00950E94" w:rsidP="00CB4177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Внешняя проверка годовой бюджетной отчетности главного распорядителя бюджетных средств – Управление образования, опеки и попечительства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94" w:rsidRPr="00DB1E14" w:rsidRDefault="00E96346" w:rsidP="00316D4A">
            <w:pPr>
              <w:ind w:left="27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март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94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Бюджетный кодекс РФ, 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</w:tr>
      <w:tr w:rsidR="00E96346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346" w:rsidRPr="00DB1E14" w:rsidRDefault="00E96346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346" w:rsidRPr="00DB1E14" w:rsidRDefault="00D71A73" w:rsidP="00CB4177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Внешняя проверка годовой бюджетной отчетности главного распорядителя бюджетных средств – Финансовое управление администрации Козульского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46" w:rsidRPr="00DB1E14" w:rsidRDefault="00316D4A" w:rsidP="00316D4A">
            <w:pPr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96346" w:rsidRPr="00DB1E14">
              <w:rPr>
                <w:sz w:val="24"/>
                <w:szCs w:val="24"/>
              </w:rPr>
              <w:t>арт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46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Бюджетный кодекс РФ, 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</w:tr>
      <w:tr w:rsidR="00E96346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346" w:rsidRPr="00DB1E14" w:rsidRDefault="00E96346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2.3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346" w:rsidRPr="00DB1E14" w:rsidRDefault="00D71A73" w:rsidP="00CB4177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Внешняя проверка годовой бюджетной отчетности главного распорядителя бюджетных средств – Администрация Козульского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46" w:rsidRPr="00DB1E14" w:rsidRDefault="00316D4A" w:rsidP="00316D4A">
            <w:pPr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96346" w:rsidRPr="00DB1E14">
              <w:rPr>
                <w:sz w:val="24"/>
                <w:szCs w:val="24"/>
              </w:rPr>
              <w:t>арт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46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Бюджетный кодекс РФ, 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</w:tr>
      <w:tr w:rsidR="00E96346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346" w:rsidRPr="00DB1E14" w:rsidRDefault="00E96346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2.4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346" w:rsidRPr="00DB1E14" w:rsidRDefault="003A0A00" w:rsidP="007E4AFC">
            <w:pPr>
              <w:rPr>
                <w:sz w:val="24"/>
                <w:szCs w:val="24"/>
              </w:rPr>
            </w:pPr>
            <w:r w:rsidRPr="008074C1">
              <w:rPr>
                <w:sz w:val="24"/>
                <w:szCs w:val="24"/>
              </w:rPr>
              <w:t>Аудит в сфере закупок в отношении общеобразовательных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46" w:rsidRPr="00DB1E14" w:rsidRDefault="00CE4E35" w:rsidP="00CE4E35">
            <w:pPr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16D4A">
              <w:rPr>
                <w:sz w:val="24"/>
                <w:szCs w:val="24"/>
              </w:rPr>
              <w:t>юн</w:t>
            </w:r>
            <w:r w:rsidR="00D71A73">
              <w:rPr>
                <w:sz w:val="24"/>
                <w:szCs w:val="24"/>
              </w:rPr>
              <w:t>ь</w:t>
            </w:r>
            <w:r w:rsidR="003F2FDD">
              <w:rPr>
                <w:sz w:val="24"/>
                <w:szCs w:val="24"/>
              </w:rPr>
              <w:t>-август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1AB" w:rsidRDefault="003251AB" w:rsidP="003A0A00">
            <w:pPr>
              <w:shd w:val="clear" w:color="auto" w:fill="FFFFFF"/>
              <w:spacing w:line="235" w:lineRule="exact"/>
              <w:ind w:right="168" w:hanging="5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Бюджетный кодекс РФ,</w:t>
            </w:r>
          </w:p>
          <w:p w:rsidR="00E96346" w:rsidRPr="00DB1E14" w:rsidRDefault="008D1DAB" w:rsidP="003A0A00">
            <w:pPr>
              <w:shd w:val="clear" w:color="auto" w:fill="FFFFFF"/>
              <w:spacing w:line="235" w:lineRule="exact"/>
              <w:ind w:right="168" w:hanging="5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</w:tr>
      <w:tr w:rsidR="00950E94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0E94" w:rsidRPr="00DB1E14" w:rsidRDefault="00784351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2.5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50E94" w:rsidRPr="00627A2C" w:rsidRDefault="00F01E44" w:rsidP="00627A2C">
            <w:pPr>
              <w:rPr>
                <w:b/>
                <w:sz w:val="24"/>
                <w:szCs w:val="24"/>
              </w:rPr>
            </w:pPr>
            <w:r w:rsidRPr="00627A2C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Проверка </w:t>
            </w:r>
            <w:r w:rsidR="003251AB" w:rsidRPr="00627A2C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>целевого и эффективного</w:t>
            </w:r>
            <w:r w:rsidRPr="00627A2C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использования  средств бюджета, </w:t>
            </w:r>
            <w:r w:rsidR="003251AB" w:rsidRPr="00627A2C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направленных на реализацию мероприятий подпрограммы </w:t>
            </w:r>
            <w:r w:rsidR="00627A2C" w:rsidRPr="00627A2C">
              <w:rPr>
                <w:rStyle w:val="ac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27A2C" w:rsidRPr="00627A2C">
              <w:rPr>
                <w:sz w:val="24"/>
                <w:szCs w:val="24"/>
              </w:rPr>
              <w:t xml:space="preserve">Поддержка искусства и народного творчества» муниципальной программы «Развитие культуры </w:t>
            </w:r>
            <w:r w:rsidR="00627A2C">
              <w:rPr>
                <w:sz w:val="24"/>
                <w:szCs w:val="24"/>
              </w:rPr>
              <w:t>К</w:t>
            </w:r>
            <w:r w:rsidR="00627A2C" w:rsidRPr="00627A2C">
              <w:rPr>
                <w:sz w:val="24"/>
                <w:szCs w:val="24"/>
              </w:rPr>
              <w:t>озульского района»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94" w:rsidRPr="00DB1E14" w:rsidRDefault="00CE4E35" w:rsidP="00CE4E35">
            <w:pPr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bookmarkStart w:id="0" w:name="_GoBack"/>
            <w:bookmarkEnd w:id="0"/>
            <w:r w:rsidR="00F01E44">
              <w:rPr>
                <w:sz w:val="24"/>
                <w:szCs w:val="24"/>
              </w:rPr>
              <w:t>ентябрь</w:t>
            </w:r>
            <w:r w:rsidR="003F2FDD">
              <w:rPr>
                <w:sz w:val="24"/>
                <w:szCs w:val="24"/>
              </w:rPr>
              <w:t>-октябрь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C" w:rsidRPr="00DB1E14" w:rsidRDefault="00316D4A" w:rsidP="00627A2C">
            <w:pPr>
              <w:shd w:val="clear" w:color="auto" w:fill="FFFFFF"/>
              <w:spacing w:line="235" w:lineRule="exact"/>
              <w:ind w:right="168" w:hanging="5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</w:t>
            </w:r>
          </w:p>
          <w:p w:rsidR="00950E94" w:rsidRPr="00DB1E14" w:rsidRDefault="00950E94" w:rsidP="00316D4A">
            <w:pPr>
              <w:jc w:val="center"/>
              <w:rPr>
                <w:sz w:val="24"/>
                <w:szCs w:val="24"/>
              </w:rPr>
            </w:pPr>
          </w:p>
        </w:tc>
      </w:tr>
      <w:tr w:rsidR="00950E94" w:rsidRPr="00CB4177" w:rsidTr="00576AC8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50E94" w:rsidRPr="00DB1E14" w:rsidRDefault="00950E94" w:rsidP="00CB4177">
            <w:pPr>
              <w:jc w:val="center"/>
              <w:rPr>
                <w:b/>
                <w:sz w:val="24"/>
                <w:szCs w:val="24"/>
              </w:rPr>
            </w:pPr>
            <w:r w:rsidRPr="00DB1E14">
              <w:rPr>
                <w:b/>
                <w:sz w:val="24"/>
                <w:szCs w:val="24"/>
              </w:rPr>
              <w:t>3. Информационная и иная деятельность</w:t>
            </w:r>
          </w:p>
        </w:tc>
      </w:tr>
      <w:tr w:rsidR="00950E94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50E94" w:rsidRPr="00DB1E14" w:rsidRDefault="00950E94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50E94" w:rsidRPr="00DB1E14" w:rsidRDefault="00950E94" w:rsidP="003A0A00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Подготовка отчета о работе  </w:t>
            </w:r>
            <w:r w:rsidR="008D1DAB">
              <w:rPr>
                <w:sz w:val="24"/>
                <w:szCs w:val="24"/>
              </w:rPr>
              <w:t>Контрольно-счетного органа</w:t>
            </w:r>
            <w:r w:rsidRPr="00DB1E14">
              <w:rPr>
                <w:sz w:val="24"/>
                <w:szCs w:val="24"/>
              </w:rPr>
              <w:t xml:space="preserve"> с обобщением и анализом нарушений, выявленных в ходе проведения  контрольных мероприятий по использованию средств бюджета  Козульского района за 20</w:t>
            </w:r>
            <w:r w:rsidR="008D1DAB">
              <w:rPr>
                <w:sz w:val="24"/>
                <w:szCs w:val="24"/>
              </w:rPr>
              <w:t>2</w:t>
            </w:r>
            <w:r w:rsidR="003A0A00">
              <w:rPr>
                <w:sz w:val="24"/>
                <w:szCs w:val="24"/>
              </w:rPr>
              <w:t>2</w:t>
            </w:r>
            <w:r w:rsidRPr="00DB1E1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94" w:rsidRPr="00DB1E14" w:rsidRDefault="00950E94" w:rsidP="00CB4177">
            <w:pPr>
              <w:ind w:firstLine="180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94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Положение о </w:t>
            </w:r>
            <w:r>
              <w:rPr>
                <w:sz w:val="24"/>
                <w:szCs w:val="24"/>
              </w:rPr>
              <w:t>КСО</w:t>
            </w:r>
            <w:r w:rsidRPr="00DB1E14">
              <w:rPr>
                <w:sz w:val="24"/>
                <w:szCs w:val="24"/>
              </w:rPr>
              <w:t xml:space="preserve"> Козульского района</w:t>
            </w:r>
          </w:p>
        </w:tc>
      </w:tr>
      <w:tr w:rsidR="008D1DAB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3.2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Подготовка справочных и информационных материалов к контрольным мероприятиям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Pr="00DB1E14" w:rsidRDefault="008D1DAB" w:rsidP="00CB4177">
            <w:pPr>
              <w:ind w:firstLine="180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Default="008D1DAB" w:rsidP="008D1DAB">
            <w:pPr>
              <w:jc w:val="center"/>
            </w:pPr>
            <w:r w:rsidRPr="00B10204">
              <w:rPr>
                <w:sz w:val="24"/>
                <w:szCs w:val="24"/>
              </w:rPr>
              <w:t>Положение о КСО Козульского района</w:t>
            </w:r>
          </w:p>
        </w:tc>
      </w:tr>
      <w:tr w:rsidR="008D1DAB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3.3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3A0A00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Разработка и формирование плана работы </w:t>
            </w:r>
            <w:r w:rsidR="0081057E">
              <w:rPr>
                <w:sz w:val="24"/>
                <w:szCs w:val="24"/>
              </w:rPr>
              <w:t>контрольно-счетного органа</w:t>
            </w:r>
            <w:r w:rsidRPr="00DB1E14">
              <w:rPr>
                <w:sz w:val="24"/>
                <w:szCs w:val="24"/>
              </w:rPr>
              <w:t xml:space="preserve"> Козульского района на 202</w:t>
            </w:r>
            <w:r w:rsidR="003A0A00">
              <w:rPr>
                <w:sz w:val="24"/>
                <w:szCs w:val="24"/>
              </w:rPr>
              <w:t>4</w:t>
            </w:r>
            <w:r w:rsidRPr="00DB1E1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Pr="00DB1E14" w:rsidRDefault="008D1DAB" w:rsidP="00CB4177">
            <w:pPr>
              <w:ind w:firstLine="180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декабрь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Default="008D1DAB" w:rsidP="008D1DAB">
            <w:pPr>
              <w:jc w:val="center"/>
            </w:pPr>
            <w:r w:rsidRPr="00B10204">
              <w:rPr>
                <w:sz w:val="24"/>
                <w:szCs w:val="24"/>
              </w:rPr>
              <w:t>Положение о КСО Козульского района</w:t>
            </w:r>
          </w:p>
        </w:tc>
      </w:tr>
      <w:tr w:rsidR="008D1DAB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3.4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Размещение на официальном сайте Козульского района информации о деятельности контрольно-счетного органа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Pr="00DB1E14" w:rsidRDefault="008D1DAB" w:rsidP="00CB4177">
            <w:pPr>
              <w:ind w:firstLine="180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Default="008D1DAB" w:rsidP="008D1DAB">
            <w:pPr>
              <w:jc w:val="center"/>
            </w:pPr>
            <w:r w:rsidRPr="00B10204">
              <w:rPr>
                <w:sz w:val="24"/>
                <w:szCs w:val="24"/>
              </w:rPr>
              <w:t>Положение о КСО Козульского района</w:t>
            </w:r>
          </w:p>
        </w:tc>
      </w:tr>
      <w:tr w:rsidR="008D1DAB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3.5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Участие в работе комиссий и сессий  Козульского районного Совета депутатов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Pr="00DB1E14" w:rsidRDefault="008D1DAB" w:rsidP="00CB4177">
            <w:pPr>
              <w:ind w:firstLine="180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Default="008D1DAB" w:rsidP="008D1DAB">
            <w:pPr>
              <w:jc w:val="center"/>
            </w:pPr>
            <w:r w:rsidRPr="00B10204">
              <w:rPr>
                <w:sz w:val="24"/>
                <w:szCs w:val="24"/>
              </w:rPr>
              <w:t>Положение о КСО Козульского района</w:t>
            </w:r>
          </w:p>
        </w:tc>
      </w:tr>
      <w:tr w:rsidR="008D1DAB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3.6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Изучение опыта контрольных мероприятий Счетной палаты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Pr="00DB1E14" w:rsidRDefault="008D1DAB" w:rsidP="00CB4177">
            <w:pPr>
              <w:ind w:firstLine="180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постоянно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Default="008D1DAB" w:rsidP="008D1DAB">
            <w:pPr>
              <w:jc w:val="center"/>
            </w:pPr>
            <w:r w:rsidRPr="00FC13C2">
              <w:rPr>
                <w:sz w:val="24"/>
                <w:szCs w:val="24"/>
              </w:rPr>
              <w:t>Положение о КСО Козульского района</w:t>
            </w:r>
          </w:p>
        </w:tc>
      </w:tr>
      <w:tr w:rsidR="008D1DAB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3.7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Разработка и редактирование стандартов внешнего муниципального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Pr="00DB1E14" w:rsidRDefault="008D1DAB" w:rsidP="00CB4177">
            <w:pPr>
              <w:ind w:firstLine="27"/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Default="008D1DAB" w:rsidP="008D1DAB">
            <w:pPr>
              <w:jc w:val="center"/>
            </w:pPr>
            <w:r w:rsidRPr="00FC13C2">
              <w:rPr>
                <w:sz w:val="24"/>
                <w:szCs w:val="24"/>
              </w:rPr>
              <w:t>Положение о КСО Козульского района</w:t>
            </w:r>
          </w:p>
        </w:tc>
      </w:tr>
      <w:tr w:rsidR="008D1DAB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8D1DAB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 xml:space="preserve">Внесение изменений и дополнений в нормативные акты, регламентирующие деятельность </w:t>
            </w:r>
            <w:r>
              <w:rPr>
                <w:sz w:val="24"/>
                <w:szCs w:val="24"/>
              </w:rPr>
              <w:t>контрольно-счетного</w:t>
            </w:r>
            <w:r w:rsidRPr="00DB1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Pr="00DB1E14" w:rsidRDefault="008D1DAB" w:rsidP="00CE2D66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Default="008D1DAB" w:rsidP="008D1DAB">
            <w:pPr>
              <w:jc w:val="center"/>
            </w:pPr>
            <w:r w:rsidRPr="00FC13C2">
              <w:rPr>
                <w:sz w:val="24"/>
                <w:szCs w:val="24"/>
              </w:rPr>
              <w:t>Положение о КСО Козульского района</w:t>
            </w:r>
          </w:p>
        </w:tc>
      </w:tr>
      <w:tr w:rsidR="008D1DAB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3.9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D1DAB" w:rsidRPr="00DB1E14" w:rsidRDefault="008D1DAB" w:rsidP="00CB4177">
            <w:pPr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Участие в работе межведомственной рабочей группы по противодействию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Pr="00DB1E14" w:rsidRDefault="008D1DAB" w:rsidP="00CE2D66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AB" w:rsidRDefault="008D1DAB" w:rsidP="008D1DAB">
            <w:pPr>
              <w:jc w:val="center"/>
            </w:pPr>
            <w:r w:rsidRPr="00FC13C2">
              <w:rPr>
                <w:sz w:val="24"/>
                <w:szCs w:val="24"/>
              </w:rPr>
              <w:t>Положение о КСО Козульского района</w:t>
            </w:r>
          </w:p>
        </w:tc>
      </w:tr>
      <w:tr w:rsidR="00254AAA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4AAA" w:rsidRPr="00DB1E14" w:rsidRDefault="00254AAA" w:rsidP="00CB4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4AAA" w:rsidRPr="004E62D1" w:rsidRDefault="003A0A00" w:rsidP="00576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официальной страницы организации в социальных сетях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AA" w:rsidRPr="00DB1E14" w:rsidRDefault="003A0A00" w:rsidP="00CE2D66">
            <w:pPr>
              <w:jc w:val="center"/>
              <w:rPr>
                <w:sz w:val="24"/>
                <w:szCs w:val="24"/>
              </w:rPr>
            </w:pPr>
            <w:r w:rsidRPr="00DB1E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AA" w:rsidRPr="00FC13C2" w:rsidRDefault="00741426" w:rsidP="008D1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№ </w:t>
            </w:r>
            <w:r w:rsidR="003A0A00">
              <w:rPr>
                <w:sz w:val="24"/>
                <w:szCs w:val="24"/>
              </w:rPr>
              <w:t>8-ФЗ</w:t>
            </w:r>
            <w:r>
              <w:rPr>
                <w:sz w:val="24"/>
                <w:szCs w:val="24"/>
              </w:rPr>
              <w:t xml:space="preserve"> от 09.02.2009</w:t>
            </w:r>
          </w:p>
        </w:tc>
      </w:tr>
      <w:tr w:rsidR="004E62D1" w:rsidRPr="00CB4177" w:rsidTr="00576AC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2D1" w:rsidRDefault="007A0A15" w:rsidP="004E6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E62D1" w:rsidRPr="004E62D1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2D1">
              <w:rPr>
                <w:sz w:val="24"/>
                <w:szCs w:val="24"/>
              </w:rPr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2D1" w:rsidRPr="004E62D1" w:rsidRDefault="00CE2D66" w:rsidP="00CE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E62D1" w:rsidRPr="004E62D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2D1" w:rsidRPr="004E62D1" w:rsidRDefault="004E62D1" w:rsidP="004E62D1">
            <w:pPr>
              <w:jc w:val="center"/>
              <w:rPr>
                <w:sz w:val="24"/>
                <w:szCs w:val="24"/>
              </w:rPr>
            </w:pPr>
            <w:r w:rsidRPr="004E62D1">
              <w:rPr>
                <w:sz w:val="24"/>
                <w:szCs w:val="24"/>
              </w:rPr>
              <w:t>Ст.264.1,</w:t>
            </w:r>
          </w:p>
          <w:p w:rsidR="004E62D1" w:rsidRPr="004E62D1" w:rsidRDefault="004E62D1" w:rsidP="004E62D1">
            <w:pPr>
              <w:jc w:val="center"/>
              <w:rPr>
                <w:sz w:val="24"/>
                <w:szCs w:val="24"/>
              </w:rPr>
            </w:pPr>
            <w:r w:rsidRPr="004E62D1">
              <w:rPr>
                <w:sz w:val="24"/>
                <w:szCs w:val="24"/>
              </w:rPr>
              <w:t xml:space="preserve"> Ст. 264.2 БК РФ</w:t>
            </w:r>
          </w:p>
        </w:tc>
      </w:tr>
    </w:tbl>
    <w:p w:rsidR="008D5C26" w:rsidRDefault="008D5C26" w:rsidP="00CB4177"/>
    <w:p w:rsidR="003F39E8" w:rsidRDefault="003F39E8" w:rsidP="00CB4177"/>
    <w:p w:rsidR="003F39E8" w:rsidRPr="008D5C26" w:rsidRDefault="003F39E8" w:rsidP="00CB4177">
      <w:pPr>
        <w:rPr>
          <w:vanish/>
        </w:rPr>
      </w:pPr>
    </w:p>
    <w:p w:rsidR="00880890" w:rsidRDefault="00880890" w:rsidP="00CB41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880890" w:rsidSect="009A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AD" w:rsidRDefault="005B50AD" w:rsidP="0045078A">
      <w:r>
        <w:separator/>
      </w:r>
    </w:p>
  </w:endnote>
  <w:endnote w:type="continuationSeparator" w:id="0">
    <w:p w:rsidR="005B50AD" w:rsidRDefault="005B50AD" w:rsidP="0045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AD" w:rsidRDefault="005B50AD" w:rsidP="0045078A">
      <w:r>
        <w:separator/>
      </w:r>
    </w:p>
  </w:footnote>
  <w:footnote w:type="continuationSeparator" w:id="0">
    <w:p w:rsidR="005B50AD" w:rsidRDefault="005B50AD" w:rsidP="00450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2FD"/>
    <w:multiLevelType w:val="hybridMultilevel"/>
    <w:tmpl w:val="45702C5C"/>
    <w:lvl w:ilvl="0" w:tplc="CF048C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CA30239"/>
    <w:multiLevelType w:val="hybridMultilevel"/>
    <w:tmpl w:val="1DC43AF6"/>
    <w:lvl w:ilvl="0" w:tplc="76E6F7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DC70965"/>
    <w:multiLevelType w:val="hybridMultilevel"/>
    <w:tmpl w:val="0E3C691A"/>
    <w:lvl w:ilvl="0" w:tplc="707E2A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F297496"/>
    <w:multiLevelType w:val="hybridMultilevel"/>
    <w:tmpl w:val="AF7E0140"/>
    <w:lvl w:ilvl="0" w:tplc="707E2A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50A62F5"/>
    <w:multiLevelType w:val="hybridMultilevel"/>
    <w:tmpl w:val="3C6670D4"/>
    <w:lvl w:ilvl="0" w:tplc="82EAF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CF"/>
    <w:rsid w:val="00002504"/>
    <w:rsid w:val="00016736"/>
    <w:rsid w:val="0002266A"/>
    <w:rsid w:val="00024D13"/>
    <w:rsid w:val="000251EC"/>
    <w:rsid w:val="00026E48"/>
    <w:rsid w:val="00032361"/>
    <w:rsid w:val="00035F91"/>
    <w:rsid w:val="00055044"/>
    <w:rsid w:val="0005558D"/>
    <w:rsid w:val="000721C4"/>
    <w:rsid w:val="000731EA"/>
    <w:rsid w:val="00091287"/>
    <w:rsid w:val="00095292"/>
    <w:rsid w:val="0009786D"/>
    <w:rsid w:val="000A071B"/>
    <w:rsid w:val="000A3A6C"/>
    <w:rsid w:val="000B0B46"/>
    <w:rsid w:val="000D5578"/>
    <w:rsid w:val="000F5B64"/>
    <w:rsid w:val="001019E4"/>
    <w:rsid w:val="00111074"/>
    <w:rsid w:val="001143F7"/>
    <w:rsid w:val="00142000"/>
    <w:rsid w:val="00143E30"/>
    <w:rsid w:val="00146CA3"/>
    <w:rsid w:val="001522BD"/>
    <w:rsid w:val="001642F5"/>
    <w:rsid w:val="0017776B"/>
    <w:rsid w:val="0017776D"/>
    <w:rsid w:val="00186034"/>
    <w:rsid w:val="001976E5"/>
    <w:rsid w:val="001A1DBC"/>
    <w:rsid w:val="001A33A5"/>
    <w:rsid w:val="001B0664"/>
    <w:rsid w:val="001B093D"/>
    <w:rsid w:val="001B5C20"/>
    <w:rsid w:val="001C2585"/>
    <w:rsid w:val="001E156B"/>
    <w:rsid w:val="001F08E5"/>
    <w:rsid w:val="001F4069"/>
    <w:rsid w:val="001F5428"/>
    <w:rsid w:val="001F559D"/>
    <w:rsid w:val="001F5B29"/>
    <w:rsid w:val="00203E94"/>
    <w:rsid w:val="00232325"/>
    <w:rsid w:val="00234652"/>
    <w:rsid w:val="002474BA"/>
    <w:rsid w:val="002506A3"/>
    <w:rsid w:val="0025279F"/>
    <w:rsid w:val="00254AAA"/>
    <w:rsid w:val="00257D07"/>
    <w:rsid w:val="0027132D"/>
    <w:rsid w:val="00271BFA"/>
    <w:rsid w:val="002A5871"/>
    <w:rsid w:val="002B17D1"/>
    <w:rsid w:val="002B2855"/>
    <w:rsid w:val="002B56BC"/>
    <w:rsid w:val="002B60AB"/>
    <w:rsid w:val="002C03CD"/>
    <w:rsid w:val="002C4468"/>
    <w:rsid w:val="002C64F9"/>
    <w:rsid w:val="002D22CF"/>
    <w:rsid w:val="002D2B0D"/>
    <w:rsid w:val="002D3CD0"/>
    <w:rsid w:val="002E3DF1"/>
    <w:rsid w:val="002E5914"/>
    <w:rsid w:val="002F7117"/>
    <w:rsid w:val="00310F98"/>
    <w:rsid w:val="00310FCF"/>
    <w:rsid w:val="00316D4A"/>
    <w:rsid w:val="00322180"/>
    <w:rsid w:val="00323926"/>
    <w:rsid w:val="003251AB"/>
    <w:rsid w:val="003311F1"/>
    <w:rsid w:val="0034561B"/>
    <w:rsid w:val="003523C8"/>
    <w:rsid w:val="00355C08"/>
    <w:rsid w:val="003565E1"/>
    <w:rsid w:val="00361A24"/>
    <w:rsid w:val="003637DF"/>
    <w:rsid w:val="003837B8"/>
    <w:rsid w:val="003964F7"/>
    <w:rsid w:val="00396B95"/>
    <w:rsid w:val="003A0A00"/>
    <w:rsid w:val="003A0B92"/>
    <w:rsid w:val="003B0422"/>
    <w:rsid w:val="003B6B86"/>
    <w:rsid w:val="003D026D"/>
    <w:rsid w:val="003D04EA"/>
    <w:rsid w:val="003D1A04"/>
    <w:rsid w:val="003D79A9"/>
    <w:rsid w:val="003E63A8"/>
    <w:rsid w:val="003E7537"/>
    <w:rsid w:val="003F2FDD"/>
    <w:rsid w:val="003F39E8"/>
    <w:rsid w:val="003F7740"/>
    <w:rsid w:val="004030CD"/>
    <w:rsid w:val="00405B54"/>
    <w:rsid w:val="00412F71"/>
    <w:rsid w:val="00415D96"/>
    <w:rsid w:val="00417530"/>
    <w:rsid w:val="004207A2"/>
    <w:rsid w:val="004256DA"/>
    <w:rsid w:val="0042664C"/>
    <w:rsid w:val="00431F04"/>
    <w:rsid w:val="004506A5"/>
    <w:rsid w:val="0045078A"/>
    <w:rsid w:val="00452547"/>
    <w:rsid w:val="00456502"/>
    <w:rsid w:val="00457940"/>
    <w:rsid w:val="0046085F"/>
    <w:rsid w:val="00462FFA"/>
    <w:rsid w:val="00470EEE"/>
    <w:rsid w:val="00474EDB"/>
    <w:rsid w:val="00494569"/>
    <w:rsid w:val="004A35B0"/>
    <w:rsid w:val="004A3B7D"/>
    <w:rsid w:val="004B3E39"/>
    <w:rsid w:val="004C27CC"/>
    <w:rsid w:val="004E5158"/>
    <w:rsid w:val="004E62D1"/>
    <w:rsid w:val="004F2ED3"/>
    <w:rsid w:val="00512EEE"/>
    <w:rsid w:val="005156A9"/>
    <w:rsid w:val="005205A5"/>
    <w:rsid w:val="0052581B"/>
    <w:rsid w:val="00530D79"/>
    <w:rsid w:val="0053297C"/>
    <w:rsid w:val="0053354E"/>
    <w:rsid w:val="0054642C"/>
    <w:rsid w:val="005576BF"/>
    <w:rsid w:val="00562F6B"/>
    <w:rsid w:val="00567F71"/>
    <w:rsid w:val="00576AC8"/>
    <w:rsid w:val="005B17F2"/>
    <w:rsid w:val="005B50AD"/>
    <w:rsid w:val="005B6C1F"/>
    <w:rsid w:val="005E0070"/>
    <w:rsid w:val="005E3195"/>
    <w:rsid w:val="005F2DF1"/>
    <w:rsid w:val="005F723C"/>
    <w:rsid w:val="005F7257"/>
    <w:rsid w:val="006003C4"/>
    <w:rsid w:val="00600831"/>
    <w:rsid w:val="0061391E"/>
    <w:rsid w:val="00614A67"/>
    <w:rsid w:val="00627A2C"/>
    <w:rsid w:val="00627C97"/>
    <w:rsid w:val="00633AD9"/>
    <w:rsid w:val="00637062"/>
    <w:rsid w:val="0065606C"/>
    <w:rsid w:val="006651F3"/>
    <w:rsid w:val="0067145F"/>
    <w:rsid w:val="006A204C"/>
    <w:rsid w:val="006A4D7B"/>
    <w:rsid w:val="006A681A"/>
    <w:rsid w:val="006B030A"/>
    <w:rsid w:val="006B1996"/>
    <w:rsid w:val="006D0E44"/>
    <w:rsid w:val="006D4500"/>
    <w:rsid w:val="006D6035"/>
    <w:rsid w:val="006D7C0F"/>
    <w:rsid w:val="006E1E06"/>
    <w:rsid w:val="006E3079"/>
    <w:rsid w:val="006E5851"/>
    <w:rsid w:val="00702508"/>
    <w:rsid w:val="00704CE4"/>
    <w:rsid w:val="0072143A"/>
    <w:rsid w:val="00727DE0"/>
    <w:rsid w:val="00741426"/>
    <w:rsid w:val="007474D5"/>
    <w:rsid w:val="00751C45"/>
    <w:rsid w:val="00765CC6"/>
    <w:rsid w:val="007711EA"/>
    <w:rsid w:val="007730CF"/>
    <w:rsid w:val="00784351"/>
    <w:rsid w:val="00786AEC"/>
    <w:rsid w:val="007A0A15"/>
    <w:rsid w:val="007A5C34"/>
    <w:rsid w:val="007A7213"/>
    <w:rsid w:val="007B12DF"/>
    <w:rsid w:val="007B14DC"/>
    <w:rsid w:val="007B6E79"/>
    <w:rsid w:val="007C7EF1"/>
    <w:rsid w:val="007D069A"/>
    <w:rsid w:val="007D0F62"/>
    <w:rsid w:val="007D6498"/>
    <w:rsid w:val="007E3C4E"/>
    <w:rsid w:val="007E4AFC"/>
    <w:rsid w:val="007E698E"/>
    <w:rsid w:val="007F6F20"/>
    <w:rsid w:val="007F70EB"/>
    <w:rsid w:val="00804EA6"/>
    <w:rsid w:val="008074C1"/>
    <w:rsid w:val="0081057E"/>
    <w:rsid w:val="00810C9B"/>
    <w:rsid w:val="00825842"/>
    <w:rsid w:val="00827033"/>
    <w:rsid w:val="00835012"/>
    <w:rsid w:val="008421D2"/>
    <w:rsid w:val="008423FC"/>
    <w:rsid w:val="00842CCE"/>
    <w:rsid w:val="00843A4F"/>
    <w:rsid w:val="0084565F"/>
    <w:rsid w:val="0084697E"/>
    <w:rsid w:val="00853B1C"/>
    <w:rsid w:val="008734B7"/>
    <w:rsid w:val="00876382"/>
    <w:rsid w:val="0087691A"/>
    <w:rsid w:val="00880890"/>
    <w:rsid w:val="00887603"/>
    <w:rsid w:val="008A4828"/>
    <w:rsid w:val="008B4180"/>
    <w:rsid w:val="008C7AD4"/>
    <w:rsid w:val="008D1DAB"/>
    <w:rsid w:val="008D5C26"/>
    <w:rsid w:val="008D7027"/>
    <w:rsid w:val="008E53E7"/>
    <w:rsid w:val="008E6AC9"/>
    <w:rsid w:val="00907F9D"/>
    <w:rsid w:val="009203DB"/>
    <w:rsid w:val="009237B6"/>
    <w:rsid w:val="00947899"/>
    <w:rsid w:val="00950E94"/>
    <w:rsid w:val="00955599"/>
    <w:rsid w:val="0095668E"/>
    <w:rsid w:val="00956AF9"/>
    <w:rsid w:val="009660E8"/>
    <w:rsid w:val="009665FC"/>
    <w:rsid w:val="00976C98"/>
    <w:rsid w:val="009961A9"/>
    <w:rsid w:val="009A1539"/>
    <w:rsid w:val="009A38CD"/>
    <w:rsid w:val="009A5286"/>
    <w:rsid w:val="009B0AD1"/>
    <w:rsid w:val="009C3093"/>
    <w:rsid w:val="009C6E8E"/>
    <w:rsid w:val="009D2C93"/>
    <w:rsid w:val="009E37A4"/>
    <w:rsid w:val="009F4BAF"/>
    <w:rsid w:val="00A00467"/>
    <w:rsid w:val="00A0085F"/>
    <w:rsid w:val="00A011F0"/>
    <w:rsid w:val="00A04BB9"/>
    <w:rsid w:val="00A05981"/>
    <w:rsid w:val="00A06AE5"/>
    <w:rsid w:val="00A159B1"/>
    <w:rsid w:val="00A17EC0"/>
    <w:rsid w:val="00A24E5C"/>
    <w:rsid w:val="00A262B7"/>
    <w:rsid w:val="00A314E6"/>
    <w:rsid w:val="00A41A9D"/>
    <w:rsid w:val="00A42C24"/>
    <w:rsid w:val="00A51DE5"/>
    <w:rsid w:val="00A53E2B"/>
    <w:rsid w:val="00A55F37"/>
    <w:rsid w:val="00A5723C"/>
    <w:rsid w:val="00A82CF7"/>
    <w:rsid w:val="00A85FE7"/>
    <w:rsid w:val="00AA0DAD"/>
    <w:rsid w:val="00AB1F0E"/>
    <w:rsid w:val="00AB306E"/>
    <w:rsid w:val="00AC3B27"/>
    <w:rsid w:val="00AD1472"/>
    <w:rsid w:val="00B013B3"/>
    <w:rsid w:val="00B02817"/>
    <w:rsid w:val="00B05315"/>
    <w:rsid w:val="00B232B9"/>
    <w:rsid w:val="00B47CBD"/>
    <w:rsid w:val="00B5628B"/>
    <w:rsid w:val="00B7146A"/>
    <w:rsid w:val="00B71A51"/>
    <w:rsid w:val="00B80F8F"/>
    <w:rsid w:val="00B826A6"/>
    <w:rsid w:val="00BA10F9"/>
    <w:rsid w:val="00BB345B"/>
    <w:rsid w:val="00BB4C3A"/>
    <w:rsid w:val="00BB59D7"/>
    <w:rsid w:val="00BB6CE9"/>
    <w:rsid w:val="00BC2D87"/>
    <w:rsid w:val="00BC4ADE"/>
    <w:rsid w:val="00BD1C92"/>
    <w:rsid w:val="00BD5298"/>
    <w:rsid w:val="00BE63FA"/>
    <w:rsid w:val="00C03008"/>
    <w:rsid w:val="00C202D8"/>
    <w:rsid w:val="00C243B3"/>
    <w:rsid w:val="00C26362"/>
    <w:rsid w:val="00C323B3"/>
    <w:rsid w:val="00C52025"/>
    <w:rsid w:val="00C56C37"/>
    <w:rsid w:val="00C6409C"/>
    <w:rsid w:val="00C66165"/>
    <w:rsid w:val="00C71F4E"/>
    <w:rsid w:val="00C82863"/>
    <w:rsid w:val="00C8631D"/>
    <w:rsid w:val="00CA6EB0"/>
    <w:rsid w:val="00CA7E02"/>
    <w:rsid w:val="00CB2BFA"/>
    <w:rsid w:val="00CB4177"/>
    <w:rsid w:val="00CD0F53"/>
    <w:rsid w:val="00CD1C2C"/>
    <w:rsid w:val="00CD3746"/>
    <w:rsid w:val="00CD56D8"/>
    <w:rsid w:val="00CE2D66"/>
    <w:rsid w:val="00CE4E35"/>
    <w:rsid w:val="00CF0497"/>
    <w:rsid w:val="00CF48E3"/>
    <w:rsid w:val="00D31594"/>
    <w:rsid w:val="00D348D8"/>
    <w:rsid w:val="00D5346C"/>
    <w:rsid w:val="00D612C2"/>
    <w:rsid w:val="00D71A73"/>
    <w:rsid w:val="00D77058"/>
    <w:rsid w:val="00D97505"/>
    <w:rsid w:val="00DA5F3A"/>
    <w:rsid w:val="00DB1E14"/>
    <w:rsid w:val="00DC2D9F"/>
    <w:rsid w:val="00DE0190"/>
    <w:rsid w:val="00DE09D8"/>
    <w:rsid w:val="00E00859"/>
    <w:rsid w:val="00E654E7"/>
    <w:rsid w:val="00E668BF"/>
    <w:rsid w:val="00E7262B"/>
    <w:rsid w:val="00E81C3C"/>
    <w:rsid w:val="00E83DFB"/>
    <w:rsid w:val="00E906F8"/>
    <w:rsid w:val="00E919AA"/>
    <w:rsid w:val="00E96346"/>
    <w:rsid w:val="00E97DAD"/>
    <w:rsid w:val="00EA2C43"/>
    <w:rsid w:val="00EA59D0"/>
    <w:rsid w:val="00EB6C3B"/>
    <w:rsid w:val="00EC4147"/>
    <w:rsid w:val="00ED156A"/>
    <w:rsid w:val="00EE08D6"/>
    <w:rsid w:val="00EE0DDB"/>
    <w:rsid w:val="00F01088"/>
    <w:rsid w:val="00F01E44"/>
    <w:rsid w:val="00F13202"/>
    <w:rsid w:val="00F1392B"/>
    <w:rsid w:val="00F24B22"/>
    <w:rsid w:val="00F341FC"/>
    <w:rsid w:val="00F34B0B"/>
    <w:rsid w:val="00F726EE"/>
    <w:rsid w:val="00F82BD8"/>
    <w:rsid w:val="00F8341D"/>
    <w:rsid w:val="00FB0FF3"/>
    <w:rsid w:val="00FC215A"/>
    <w:rsid w:val="00FE12F9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DC7E"/>
  <w15:docId w15:val="{F18B3406-C42C-45FF-8E17-A232DECB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CF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950E94"/>
    <w:pPr>
      <w:keepNext/>
      <w:spacing w:before="240" w:after="60" w:line="360" w:lineRule="auto"/>
      <w:ind w:left="709"/>
      <w:jc w:val="both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2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2D22CF"/>
    <w:pPr>
      <w:widowControl w:val="0"/>
      <w:snapToGrid w:val="0"/>
    </w:pPr>
    <w:rPr>
      <w:rFonts w:ascii="Courier New" w:eastAsia="Times New Roman" w:hAnsi="Courier New"/>
      <w:sz w:val="22"/>
    </w:rPr>
  </w:style>
  <w:style w:type="paragraph" w:customStyle="1" w:styleId="ConsTitle">
    <w:name w:val="ConsTitle"/>
    <w:rsid w:val="002D22CF"/>
    <w:pPr>
      <w:widowControl w:val="0"/>
      <w:snapToGrid w:val="0"/>
    </w:pPr>
    <w:rPr>
      <w:rFonts w:ascii="Arial" w:eastAsia="Times New Roman" w:hAnsi="Arial"/>
      <w:b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2D2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2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4507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5078A"/>
    <w:rPr>
      <w:rFonts w:eastAsia="Times New Roman"/>
    </w:rPr>
  </w:style>
  <w:style w:type="paragraph" w:styleId="a7">
    <w:name w:val="footer"/>
    <w:basedOn w:val="a"/>
    <w:link w:val="a8"/>
    <w:uiPriority w:val="99"/>
    <w:semiHidden/>
    <w:unhideWhenUsed/>
    <w:rsid w:val="004507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45078A"/>
    <w:rPr>
      <w:rFonts w:eastAsia="Times New Roman"/>
    </w:rPr>
  </w:style>
  <w:style w:type="table" w:styleId="a9">
    <w:name w:val="Table Grid"/>
    <w:basedOn w:val="a1"/>
    <w:uiPriority w:val="59"/>
    <w:rsid w:val="00810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qFormat/>
    <w:rsid w:val="00843A4F"/>
    <w:rPr>
      <w:rFonts w:eastAsia="Times New Roman"/>
    </w:rPr>
  </w:style>
  <w:style w:type="paragraph" w:styleId="ab">
    <w:name w:val="Normal (Web)"/>
    <w:basedOn w:val="a"/>
    <w:uiPriority w:val="99"/>
    <w:semiHidden/>
    <w:unhideWhenUsed/>
    <w:rsid w:val="001642F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0E94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styleId="ac">
    <w:name w:val="Strong"/>
    <w:basedOn w:val="a0"/>
    <w:uiPriority w:val="22"/>
    <w:qFormat/>
    <w:rsid w:val="00F01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 М С</dc:creator>
  <cp:lastModifiedBy>Сергей Б. Мительштет</cp:lastModifiedBy>
  <cp:revision>4</cp:revision>
  <cp:lastPrinted>2021-12-28T05:59:00Z</cp:lastPrinted>
  <dcterms:created xsi:type="dcterms:W3CDTF">2023-07-21T07:03:00Z</dcterms:created>
  <dcterms:modified xsi:type="dcterms:W3CDTF">2023-07-24T01:24:00Z</dcterms:modified>
</cp:coreProperties>
</file>