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9" w:type="dxa"/>
        <w:tblInd w:w="-383" w:type="dxa"/>
        <w:tblLook w:val="04A0"/>
      </w:tblPr>
      <w:tblGrid>
        <w:gridCol w:w="4842"/>
        <w:gridCol w:w="5247"/>
      </w:tblGrid>
      <w:tr w:rsidR="00874DBA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:rsidR="00874DBA" w:rsidRDefault="00DB0605">
            <w:pPr>
              <w:pStyle w:val="ConsPlusNonformat"/>
              <w:widowControl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</w:tc>
        <w:tc>
          <w:tcPr>
            <w:tcW w:w="5247" w:type="dxa"/>
            <w:shd w:val="clear" w:color="auto" w:fill="auto"/>
          </w:tcPr>
          <w:p w:rsidR="00874DBA" w:rsidRDefault="00DB0605">
            <w:pPr>
              <w:pStyle w:val="ConsPlusNonformat"/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874DBA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:rsidR="00874DBA" w:rsidRDefault="00DB0605">
            <w:pPr>
              <w:pStyle w:val="ConsPlusNonformat"/>
              <w:widowControl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874DBA" w:rsidRDefault="00874DBA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4DBA" w:rsidRDefault="00DB0605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</w:t>
      </w:r>
    </w:p>
    <w:p w:rsidR="00874DBA" w:rsidRDefault="00DB0605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избирательного объединения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874DBA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874DBA" w:rsidRDefault="00DB0605">
            <w:pPr>
              <w:pStyle w:val="Heading11"/>
              <w:numPr>
                <w:ilvl w:val="0"/>
                <w:numId w:val="0"/>
              </w:num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Красноярское региональное (краевое) отделение политической партии «КОММУНИСТИЧЕСКАЯ ПАРТИЯ РОСИЙСКОЙ ФЕДЕРАЦИИ»</w:t>
            </w:r>
          </w:p>
        </w:tc>
      </w:tr>
      <w:tr w:rsidR="00874DBA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:rsidR="00874DBA" w:rsidRPr="005249CE" w:rsidRDefault="00DB0605">
            <w:pPr>
              <w:pStyle w:val="Heading11"/>
              <w:numPr>
                <w:ilvl w:val="0"/>
                <w:numId w:val="0"/>
              </w:numPr>
              <w:autoSpaceDE w:val="0"/>
              <w:snapToGrid w:val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49CE">
              <w:rPr>
                <w:b w:val="0"/>
                <w:bCs w:val="0"/>
                <w:color w:val="000000" w:themeColor="text1"/>
                <w:sz w:val="22"/>
                <w:szCs w:val="22"/>
              </w:rPr>
              <w:t>На выборах депутатов Козульского окружного совета депутатов первого созыва</w:t>
            </w:r>
          </w:p>
        </w:tc>
      </w:tr>
      <w:tr w:rsidR="00874DBA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874DBA" w:rsidRPr="005249CE" w:rsidRDefault="00DB060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249CE">
              <w:rPr>
                <w:color w:val="000000" w:themeColor="text1"/>
                <w:sz w:val="22"/>
                <w:szCs w:val="22"/>
              </w:rPr>
              <w:t xml:space="preserve">ПАО СБЕРБАНК Доп.офис №8646/0214, Красноярский край, Козульский район, </w:t>
            </w:r>
            <w:proofErr w:type="spellStart"/>
            <w:r w:rsidRPr="005249CE">
              <w:rPr>
                <w:color w:val="000000" w:themeColor="text1"/>
                <w:sz w:val="22"/>
                <w:szCs w:val="22"/>
              </w:rPr>
              <w:t>гп</w:t>
            </w:r>
            <w:proofErr w:type="spellEnd"/>
            <w:r w:rsidRPr="005249CE">
              <w:rPr>
                <w:color w:val="000000" w:themeColor="text1"/>
                <w:sz w:val="22"/>
                <w:szCs w:val="22"/>
              </w:rPr>
              <w:t>. Козулька, ул. Советская, д. 61</w:t>
            </w:r>
          </w:p>
          <w:p w:rsidR="00874DBA" w:rsidRPr="005249CE" w:rsidRDefault="00DB0605">
            <w:pPr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5249CE">
              <w:rPr>
                <w:color w:val="000000" w:themeColor="text1"/>
                <w:sz w:val="22"/>
                <w:szCs w:val="22"/>
              </w:rPr>
              <w:t>НОМЕР СЧЕТА:</w:t>
            </w:r>
            <w:r w:rsidR="005249CE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5249CE" w:rsidRPr="005249CE">
              <w:rPr>
                <w:b/>
                <w:bCs/>
                <w:color w:val="000000" w:themeColor="text1"/>
                <w:sz w:val="22"/>
                <w:szCs w:val="22"/>
              </w:rPr>
              <w:t>40704810531710000158</w:t>
            </w:r>
          </w:p>
        </w:tc>
      </w:tr>
      <w:tr w:rsidR="00874DBA">
        <w:trPr>
          <w:trHeight w:val="218"/>
        </w:trPr>
        <w:tc>
          <w:tcPr>
            <w:tcW w:w="10157" w:type="dxa"/>
            <w:shd w:val="clear" w:color="auto" w:fill="auto"/>
          </w:tcPr>
          <w:p w:rsidR="00874DBA" w:rsidRDefault="00DB0605">
            <w:pPr>
              <w:rPr>
                <w:rStyle w:val="a3"/>
                <w:sz w:val="20"/>
              </w:rPr>
            </w:pPr>
            <w:r>
              <w:rPr>
                <w:sz w:val="20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3"/>
                <w:sz w:val="20"/>
              </w:rPr>
              <w:t xml:space="preserve"> </w:t>
            </w:r>
          </w:p>
          <w:p w:rsidR="00874DBA" w:rsidRDefault="00874DBA"/>
        </w:tc>
      </w:tr>
    </w:tbl>
    <w:p w:rsidR="00874DBA" w:rsidRDefault="00874DBA">
      <w:pPr>
        <w:pStyle w:val="ConsPlusNonformat"/>
        <w:widowControl/>
        <w:spacing w:after="0" w:line="240" w:lineRule="auto"/>
        <w:jc w:val="right"/>
        <w:rPr>
          <w:rFonts w:ascii="Times New Roman" w:hAnsi="Times New Roman" w:cs="Times New Roman"/>
        </w:rPr>
      </w:pPr>
    </w:p>
    <w:p w:rsidR="00874DBA" w:rsidRPr="005249CE" w:rsidRDefault="00DB0605">
      <w:pPr>
        <w:pStyle w:val="ConsPlusNonformat"/>
        <w:widowControl/>
        <w:jc w:val="center"/>
        <w:rPr>
          <w:sz w:val="22"/>
          <w:szCs w:val="22"/>
        </w:rPr>
      </w:pPr>
      <w:r w:rsidRPr="005249CE">
        <w:rPr>
          <w:rFonts w:ascii="Times New Roman" w:hAnsi="Times New Roman" w:cs="Times New Roman"/>
          <w:sz w:val="22"/>
          <w:szCs w:val="22"/>
        </w:rPr>
        <w:t xml:space="preserve">По состоянию на </w:t>
      </w:r>
      <w:r w:rsidRPr="005249CE">
        <w:rPr>
          <w:rFonts w:ascii="Times New Roman" w:hAnsi="Times New Roman" w:cs="Times New Roman"/>
          <w:b/>
          <w:sz w:val="22"/>
          <w:szCs w:val="22"/>
        </w:rPr>
        <w:t>«</w:t>
      </w:r>
      <w:r w:rsidR="005249CE" w:rsidRPr="005249CE">
        <w:rPr>
          <w:rFonts w:ascii="Times New Roman" w:hAnsi="Times New Roman" w:cs="Times New Roman"/>
          <w:b/>
          <w:sz w:val="22"/>
          <w:szCs w:val="22"/>
        </w:rPr>
        <w:t xml:space="preserve"> 04 </w:t>
      </w:r>
      <w:r w:rsidRPr="005249CE">
        <w:rPr>
          <w:rFonts w:ascii="Times New Roman" w:hAnsi="Times New Roman" w:cs="Times New Roman"/>
          <w:b/>
          <w:sz w:val="22"/>
          <w:szCs w:val="22"/>
        </w:rPr>
        <w:t>»</w:t>
      </w:r>
      <w:r w:rsidR="005249CE" w:rsidRPr="005249CE">
        <w:rPr>
          <w:rFonts w:ascii="Times New Roman" w:hAnsi="Times New Roman" w:cs="Times New Roman"/>
          <w:b/>
          <w:sz w:val="22"/>
          <w:szCs w:val="22"/>
        </w:rPr>
        <w:t xml:space="preserve">августа </w:t>
      </w:r>
      <w:r w:rsidRPr="005249CE">
        <w:rPr>
          <w:rFonts w:ascii="Times New Roman" w:hAnsi="Times New Roman" w:cs="Times New Roman"/>
          <w:sz w:val="22"/>
          <w:szCs w:val="22"/>
        </w:rPr>
        <w:t>2025 года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290"/>
      </w:tblGrid>
      <w:tr w:rsidR="00874DBA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74DBA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r>
              <w:t>4</w:t>
            </w:r>
          </w:p>
        </w:tc>
      </w:tr>
      <w:bookmarkEnd w:id="0"/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  <w:rPr>
                <w:b/>
              </w:rPr>
            </w:pPr>
          </w:p>
        </w:tc>
      </w:tr>
      <w:tr w:rsidR="00874DBA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в том числе </w:t>
            </w: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из них </w:t>
            </w: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Собственные средства кандидата/ </w:t>
            </w:r>
            <w: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из них </w:t>
            </w: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  <w:rPr>
                <w:b/>
              </w:rPr>
            </w:pPr>
          </w:p>
        </w:tc>
      </w:tr>
      <w:tr w:rsidR="00874DBA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r>
              <w:t>в том числе</w:t>
            </w: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r>
              <w:t>из них</w:t>
            </w:r>
          </w:p>
        </w:tc>
      </w:tr>
      <w:tr w:rsidR="00874DBA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74DBA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r>
              <w:t>4</w:t>
            </w:r>
          </w:p>
        </w:tc>
      </w:tr>
      <w:tr w:rsidR="00874DBA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874DBA" w:rsidRDefault="00DB0605">
            <w:r>
              <w:lastRenderedPageBreak/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  <w:rPr>
                <w:b/>
              </w:rPr>
            </w:pPr>
          </w:p>
        </w:tc>
      </w:tr>
      <w:tr w:rsidR="00874DBA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DB0605">
            <w:r>
              <w:t>в том числе</w:t>
            </w: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pacing w:line="360" w:lineRule="auto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pacing w:line="360" w:lineRule="auto"/>
            </w:pPr>
            <w:r>
              <w:t xml:space="preserve">На проведение агитационных публичных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pacing w:line="360" w:lineRule="auto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  <w:spacing w:line="360" w:lineRule="auto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  <w:spacing w:line="360" w:lineRule="auto"/>
            </w:pP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</w:pPr>
            <w: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</w:pPr>
          </w:p>
        </w:tc>
      </w:tr>
      <w:tr w:rsidR="00874DBA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  <w:rPr>
                <w:b/>
              </w:rPr>
            </w:pPr>
          </w:p>
        </w:tc>
      </w:tr>
      <w:tr w:rsidR="00874DBA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874DBA" w:rsidRDefault="00DB0605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4DBA" w:rsidRDefault="00DB0605">
            <w:pPr>
              <w:snapToGri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DBA" w:rsidRDefault="00874DBA">
            <w:pPr>
              <w:snapToGrid w:val="0"/>
              <w:rPr>
                <w:b/>
              </w:rPr>
            </w:pPr>
          </w:p>
        </w:tc>
      </w:tr>
    </w:tbl>
    <w:p w:rsidR="00874DBA" w:rsidRDefault="00874DBA">
      <w:pPr>
        <w:pStyle w:val="ConsPlusNonformat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74DBA" w:rsidRDefault="00DB0605">
      <w:pPr>
        <w:pStyle w:val="ConsPlusNonformat"/>
        <w:widowControl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tbl>
      <w:tblPr>
        <w:tblW w:w="9935" w:type="dxa"/>
        <w:tblInd w:w="-764" w:type="dxa"/>
        <w:tblLook w:val="04A0"/>
      </w:tblPr>
      <w:tblGrid>
        <w:gridCol w:w="3857"/>
        <w:gridCol w:w="1168"/>
        <w:gridCol w:w="2776"/>
        <w:gridCol w:w="353"/>
        <w:gridCol w:w="1781"/>
      </w:tblGrid>
      <w:tr w:rsidR="00874DBA">
        <w:trPr>
          <w:trHeight w:val="224"/>
        </w:trPr>
        <w:tc>
          <w:tcPr>
            <w:tcW w:w="3857" w:type="dxa"/>
            <w:vMerge w:val="restart"/>
            <w:shd w:val="clear" w:color="auto" w:fill="auto"/>
          </w:tcPr>
          <w:p w:rsidR="00874DBA" w:rsidRDefault="00DB0605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bookmarkStart w:id="1" w:name="_Hlk198216719"/>
            <w:r>
              <w:rPr>
                <w:sz w:val="20"/>
              </w:rPr>
              <w:t xml:space="preserve">Уполномоченный представитель </w:t>
            </w:r>
          </w:p>
          <w:p w:rsidR="00874DBA" w:rsidRDefault="00DB0605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 финансовым вопросам избирательного        объединения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874DBA" w:rsidRDefault="00DB0605">
            <w:r>
              <w:rPr>
                <w:szCs w:val="24"/>
              </w:rPr>
              <w:t>МП</w:t>
            </w:r>
          </w:p>
          <w:p w:rsidR="00874DBA" w:rsidRDefault="00DB0605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(оттиск 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74DBA" w:rsidRDefault="00874DBA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353" w:type="dxa"/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:rsidR="00874DBA" w:rsidRDefault="00874DBA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:rsidR="00874DBA" w:rsidRDefault="005249CE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ВУКОЛОВА Н.А.</w:t>
            </w:r>
          </w:p>
        </w:tc>
      </w:tr>
      <w:tr w:rsidR="00874DBA">
        <w:trPr>
          <w:trHeight w:val="106"/>
        </w:trPr>
        <w:tc>
          <w:tcPr>
            <w:tcW w:w="3857" w:type="dxa"/>
            <w:vMerge/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874DBA" w:rsidRDefault="00DB0605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:rsidR="00874DBA" w:rsidRDefault="00DB0605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874DBA">
        <w:trPr>
          <w:trHeight w:val="137"/>
        </w:trPr>
        <w:tc>
          <w:tcPr>
            <w:tcW w:w="3857" w:type="dxa"/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:rsidR="00874DBA" w:rsidRDefault="00874DBA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bookmarkEnd w:id="1"/>
    </w:tbl>
    <w:p w:rsidR="00874DBA" w:rsidRDefault="00874DBA"/>
    <w:sectPr w:rsidR="00874DBA" w:rsidSect="00F815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874DBA"/>
    <w:rsid w:val="00427969"/>
    <w:rsid w:val="005249CE"/>
    <w:rsid w:val="00874DBA"/>
    <w:rsid w:val="00DB0605"/>
    <w:rsid w:val="00F815B6"/>
    <w:rsid w:val="029644D1"/>
    <w:rsid w:val="125465B2"/>
    <w:rsid w:val="138A131B"/>
    <w:rsid w:val="25EA7902"/>
    <w:rsid w:val="2EA053E9"/>
    <w:rsid w:val="47660E0A"/>
    <w:rsid w:val="4AB978CB"/>
    <w:rsid w:val="51945EAA"/>
    <w:rsid w:val="53055640"/>
    <w:rsid w:val="55075DD9"/>
    <w:rsid w:val="628A273B"/>
    <w:rsid w:val="76BA0FBF"/>
    <w:rsid w:val="7D73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rsid w:val="00F815B6"/>
    <w:pPr>
      <w:suppressAutoHyphens/>
      <w:jc w:val="center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">
    <w:name w:val="SH"/>
    <w:basedOn w:val="a"/>
    <w:qFormat/>
    <w:rsid w:val="00F815B6"/>
    <w:pPr>
      <w:ind w:left="510" w:right="510"/>
    </w:pPr>
    <w:rPr>
      <w:snapToGrid w:val="0"/>
    </w:rPr>
  </w:style>
  <w:style w:type="paragraph" w:customStyle="1" w:styleId="ConsPlusNonformat">
    <w:name w:val="ConsPlusNonformat"/>
    <w:qFormat/>
    <w:rsid w:val="00F815B6"/>
    <w:pPr>
      <w:widowControl w:val="0"/>
      <w:spacing w:after="160" w:line="259" w:lineRule="auto"/>
    </w:pPr>
    <w:rPr>
      <w:rFonts w:ascii="Courier New" w:eastAsia="Times New Roman" w:hAnsi="Courier New" w:cs="Courier New"/>
      <w:lang w:eastAsia="zh-CN"/>
    </w:rPr>
  </w:style>
  <w:style w:type="paragraph" w:customStyle="1" w:styleId="Heading11">
    <w:name w:val="Heading 11"/>
    <w:basedOn w:val="a"/>
    <w:next w:val="a"/>
    <w:qFormat/>
    <w:rsid w:val="00F815B6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character" w:customStyle="1" w:styleId="a3">
    <w:name w:val="Привязка сноски"/>
    <w:qFormat/>
    <w:rsid w:val="00F815B6"/>
    <w:rPr>
      <w:vertAlign w:val="superscript"/>
    </w:rPr>
  </w:style>
  <w:style w:type="paragraph" w:customStyle="1" w:styleId="ConsPlusNormal">
    <w:name w:val="ConsPlusNormal"/>
    <w:qFormat/>
    <w:rsid w:val="00F815B6"/>
    <w:pPr>
      <w:widowControl w:val="0"/>
      <w:spacing w:after="160" w:line="259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Normal">
    <w:name w:val="ConsNormal"/>
    <w:qFormat/>
    <w:rsid w:val="00F815B6"/>
    <w:pPr>
      <w:widowControl w:val="0"/>
      <w:snapToGrid w:val="0"/>
      <w:spacing w:after="160" w:line="259" w:lineRule="auto"/>
      <w:ind w:firstLine="720"/>
    </w:pPr>
    <w:rPr>
      <w:rFonts w:eastAsia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dan55</dc:creator>
  <cp:lastModifiedBy>admin</cp:lastModifiedBy>
  <cp:revision>2</cp:revision>
  <cp:lastPrinted>2025-07-15T12:34:00Z</cp:lastPrinted>
  <dcterms:created xsi:type="dcterms:W3CDTF">2025-08-04T06:51:00Z</dcterms:created>
  <dcterms:modified xsi:type="dcterms:W3CDTF">2025-08-04T06:51:00Z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4B335C3FB60E4B0CBDB908FF5921D8D4_12</vt:lpwstr>
  </property>
</Properties>
</file>