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E6" w:rsidRDefault="00723E44" w:rsidP="00933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01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933B63" w:rsidRPr="00407A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B63" w:rsidRPr="00933B63" w:rsidRDefault="00A26F01" w:rsidP="00933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23E44" w:rsidRPr="00933B63" w:rsidRDefault="00723E44" w:rsidP="0093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 xml:space="preserve">Наименование уполномоченного орган, которым рассматривается ходатайство об установлении публичного сервитута: </w:t>
      </w:r>
      <w:r w:rsidRPr="00933B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33B63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933B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26F01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723E44" w:rsidRPr="00B7053A" w:rsidRDefault="00D4776A" w:rsidP="0093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 xml:space="preserve">Цели установления публичного сервитута: </w:t>
      </w:r>
      <w:r w:rsidR="00A26F01" w:rsidRPr="00B7053A">
        <w:rPr>
          <w:rFonts w:ascii="Times New Roman" w:hAnsi="Times New Roman" w:cs="Times New Roman"/>
          <w:sz w:val="24"/>
          <w:szCs w:val="24"/>
        </w:rPr>
        <w:t>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</w:t>
      </w:r>
    </w:p>
    <w:p w:rsidR="00B7053A" w:rsidRDefault="00B7053A" w:rsidP="00B70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местоположения границ публичного сервитута:</w:t>
      </w:r>
    </w:p>
    <w:tbl>
      <w:tblPr>
        <w:tblW w:w="9471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449"/>
        <w:gridCol w:w="2471"/>
        <w:gridCol w:w="2551"/>
      </w:tblGrid>
      <w:tr w:rsidR="00335D8A" w:rsidRPr="00335D8A" w:rsidTr="00335D8A">
        <w:trPr>
          <w:trHeight w:val="2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335D8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35D8A" w:rsidRPr="00335D8A" w:rsidTr="00335D8A">
        <w:trPr>
          <w:trHeight w:val="2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35D8A">
              <w:rPr>
                <w:rFonts w:ascii="Times New Roman" w:hAnsi="Times New Roman" w:cs="Times New Roman"/>
                <w:sz w:val="24"/>
                <w:szCs w:val="24"/>
              </w:rPr>
              <w:t xml:space="preserve"> 166, зона 3</w:t>
            </w:r>
          </w:p>
        </w:tc>
      </w:tr>
      <w:tr w:rsidR="00335D8A" w:rsidRPr="00335D8A" w:rsidTr="00335D8A">
        <w:trPr>
          <w:trHeight w:val="2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335D8A" w:rsidRPr="00335D8A" w:rsidTr="00335D8A">
        <w:trPr>
          <w:trHeight w:val="2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84 кв. м</w:t>
            </w:r>
          </w:p>
        </w:tc>
      </w:tr>
      <w:tr w:rsidR="00335D8A" w:rsidRPr="00335D8A" w:rsidTr="00335D8A">
        <w:trPr>
          <w:trHeight w:val="2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335D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r w:rsidRPr="0033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35D8A" w:rsidRPr="00335D8A" w:rsidTr="00335D8A">
        <w:trPr>
          <w:trHeight w:val="473"/>
        </w:trPr>
        <w:tc>
          <w:tcPr>
            <w:tcW w:w="4449" w:type="dxa"/>
            <w:vMerge w:val="restart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335D8A" w:rsidRPr="00335D8A" w:rsidTr="00335D8A">
        <w:trPr>
          <w:trHeight w:val="473"/>
        </w:trPr>
        <w:tc>
          <w:tcPr>
            <w:tcW w:w="4449" w:type="dxa"/>
            <w:vMerge/>
            <w:shd w:val="clear" w:color="auto" w:fill="auto"/>
            <w:vAlign w:val="center"/>
          </w:tcPr>
          <w:p w:rsidR="00335D8A" w:rsidRPr="00335D8A" w:rsidRDefault="00335D8A" w:rsidP="00335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35D8A" w:rsidRPr="00335D8A" w:rsidTr="00335D8A">
        <w:trPr>
          <w:trHeight w:hRule="exact" w:val="34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684914.82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185573.12</w:t>
            </w:r>
          </w:p>
        </w:tc>
      </w:tr>
      <w:tr w:rsidR="00335D8A" w:rsidRPr="00335D8A" w:rsidTr="00335D8A">
        <w:trPr>
          <w:trHeight w:hRule="exact" w:val="34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684912.84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185569.49</w:t>
            </w:r>
          </w:p>
        </w:tc>
      </w:tr>
      <w:tr w:rsidR="00335D8A" w:rsidRPr="00335D8A" w:rsidTr="00335D8A">
        <w:trPr>
          <w:trHeight w:hRule="exact" w:val="34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684933.36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185564.53</w:t>
            </w:r>
          </w:p>
        </w:tc>
      </w:tr>
      <w:tr w:rsidR="00335D8A" w:rsidRPr="00335D8A" w:rsidTr="00335D8A">
        <w:trPr>
          <w:trHeight w:hRule="exact" w:val="34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684934.44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185566.75</w:t>
            </w:r>
          </w:p>
        </w:tc>
      </w:tr>
      <w:tr w:rsidR="00335D8A" w:rsidRPr="00335D8A" w:rsidTr="00335D8A">
        <w:trPr>
          <w:trHeight w:hRule="exact" w:val="34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684935.17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185568.20</w:t>
            </w:r>
          </w:p>
        </w:tc>
      </w:tr>
      <w:tr w:rsidR="00335D8A" w:rsidRPr="00335D8A" w:rsidTr="00335D8A">
        <w:trPr>
          <w:trHeight w:hRule="exact" w:val="340"/>
        </w:trPr>
        <w:tc>
          <w:tcPr>
            <w:tcW w:w="4449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684914.82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D8A" w:rsidRPr="00335D8A" w:rsidRDefault="00335D8A" w:rsidP="00335D8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185573.12</w:t>
            </w:r>
          </w:p>
        </w:tc>
      </w:tr>
    </w:tbl>
    <w:p w:rsidR="00335D8A" w:rsidRDefault="00335D8A" w:rsidP="00B70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D8A" w:rsidRPr="00335D8A" w:rsidRDefault="00335D8A" w:rsidP="00335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D8A">
        <w:rPr>
          <w:rFonts w:ascii="Times New Roman" w:hAnsi="Times New Roman" w:cs="Times New Roman"/>
          <w:sz w:val="24"/>
          <w:szCs w:val="24"/>
        </w:rPr>
        <w:t>Схема расположения местоположения границ публичного сервитута</w:t>
      </w:r>
    </w:p>
    <w:p w:rsidR="00335D8A" w:rsidRDefault="00335D8A" w:rsidP="00B70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7E312B0" wp14:editId="0D50D922">
            <wp:extent cx="6071616" cy="3642970"/>
            <wp:effectExtent l="0" t="0" r="5715" b="0"/>
            <wp:docPr id="9" name="Рисунок 9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78892d-291b-4e69-bc6b-fae367024a0c" descr="sheet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884" cy="36407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D8A" w:rsidRDefault="00335D8A" w:rsidP="00B70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F01" w:rsidRDefault="00D4776A" w:rsidP="00933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</w:p>
    <w:p w:rsidR="00F204BB" w:rsidRPr="00933B63" w:rsidRDefault="00F204BB" w:rsidP="00933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4"/>
        <w:gridCol w:w="2488"/>
        <w:gridCol w:w="6585"/>
      </w:tblGrid>
      <w:tr w:rsidR="00D4776A" w:rsidRPr="00335D8A" w:rsidTr="00335D8A">
        <w:tc>
          <w:tcPr>
            <w:tcW w:w="674" w:type="dxa"/>
          </w:tcPr>
          <w:p w:rsidR="00D4776A" w:rsidRPr="00335D8A" w:rsidRDefault="00D4776A" w:rsidP="0093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D4776A" w:rsidRPr="00335D8A" w:rsidRDefault="00D4776A" w:rsidP="0093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487521" w:rsidRPr="00335D8A">
              <w:rPr>
                <w:rFonts w:ascii="Times New Roman" w:hAnsi="Times New Roman" w:cs="Times New Roman"/>
                <w:sz w:val="24"/>
                <w:szCs w:val="24"/>
              </w:rPr>
              <w:t>/ кадастровый квартал</w:t>
            </w:r>
          </w:p>
        </w:tc>
        <w:tc>
          <w:tcPr>
            <w:tcW w:w="6585" w:type="dxa"/>
          </w:tcPr>
          <w:p w:rsidR="00D4776A" w:rsidRPr="00335D8A" w:rsidRDefault="00D4776A" w:rsidP="0093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</w:tr>
      <w:tr w:rsidR="00D4776A" w:rsidRPr="00335D8A" w:rsidTr="00335D8A">
        <w:tc>
          <w:tcPr>
            <w:tcW w:w="674" w:type="dxa"/>
          </w:tcPr>
          <w:p w:rsidR="00D4776A" w:rsidRPr="00335D8A" w:rsidRDefault="00D4776A" w:rsidP="0093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</w:tcPr>
          <w:p w:rsidR="00D4776A" w:rsidRPr="00335D8A" w:rsidRDefault="00D4776A" w:rsidP="0033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24:21:</w:t>
            </w:r>
            <w:r w:rsidR="00335D8A" w:rsidRPr="00335D8A">
              <w:rPr>
                <w:rFonts w:ascii="Times New Roman" w:hAnsi="Times New Roman" w:cs="Times New Roman"/>
                <w:sz w:val="24"/>
                <w:szCs w:val="24"/>
              </w:rPr>
              <w:t>1010001</w:t>
            </w:r>
            <w:r w:rsidR="00A26F01" w:rsidRPr="00335D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5D8A" w:rsidRPr="00335D8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585" w:type="dxa"/>
          </w:tcPr>
          <w:p w:rsidR="00D4776A" w:rsidRPr="00335D8A" w:rsidRDefault="00335D8A" w:rsidP="0033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Лазурненский</w:t>
            </w:r>
            <w:proofErr w:type="spellEnd"/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Соболевка</w:t>
            </w:r>
            <w:proofErr w:type="spellEnd"/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поселок, Таежная улица</w:t>
            </w:r>
          </w:p>
        </w:tc>
      </w:tr>
      <w:tr w:rsidR="00D4776A" w:rsidRPr="00335D8A" w:rsidTr="00335D8A">
        <w:tc>
          <w:tcPr>
            <w:tcW w:w="674" w:type="dxa"/>
          </w:tcPr>
          <w:p w:rsidR="00D4776A" w:rsidRPr="00335D8A" w:rsidRDefault="00335D8A" w:rsidP="0093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</w:tcPr>
          <w:p w:rsidR="00D4776A" w:rsidRPr="00335D8A" w:rsidRDefault="00487521" w:rsidP="0033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Fonts w:ascii="Times New Roman" w:hAnsi="Times New Roman" w:cs="Times New Roman"/>
                <w:sz w:val="24"/>
                <w:szCs w:val="24"/>
              </w:rPr>
              <w:t>24:21:</w:t>
            </w:r>
            <w:r w:rsidR="00335D8A" w:rsidRPr="00335D8A">
              <w:rPr>
                <w:rFonts w:ascii="Times New Roman" w:hAnsi="Times New Roman" w:cs="Times New Roman"/>
                <w:sz w:val="24"/>
                <w:szCs w:val="24"/>
              </w:rPr>
              <w:t>1010001</w:t>
            </w:r>
          </w:p>
        </w:tc>
        <w:tc>
          <w:tcPr>
            <w:tcW w:w="6585" w:type="dxa"/>
          </w:tcPr>
          <w:p w:rsidR="00D4776A" w:rsidRPr="00335D8A" w:rsidRDefault="00487521" w:rsidP="0093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335D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D4776A" w:rsidRPr="00933B63" w:rsidRDefault="00D4776A" w:rsidP="0093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21" w:rsidRPr="00933B63" w:rsidRDefault="00487521" w:rsidP="0093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>Адрес, 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участки:</w:t>
      </w:r>
      <w:r w:rsidRPr="00933B63">
        <w:rPr>
          <w:rFonts w:ascii="Times New Roman" w:hAnsi="Times New Roman" w:cs="Times New Roman"/>
          <w:sz w:val="24"/>
          <w:szCs w:val="24"/>
        </w:rPr>
        <w:t xml:space="preserve"> Красноярский край, </w:t>
      </w:r>
      <w:proofErr w:type="spellStart"/>
      <w:r w:rsidRPr="00933B63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Pr="00933B63">
        <w:rPr>
          <w:rFonts w:ascii="Times New Roman" w:hAnsi="Times New Roman" w:cs="Times New Roman"/>
          <w:sz w:val="24"/>
          <w:szCs w:val="24"/>
        </w:rPr>
        <w:t xml:space="preserve">  район, </w:t>
      </w:r>
      <w:proofErr w:type="spellStart"/>
      <w:r w:rsidRPr="00933B6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33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3B63">
        <w:rPr>
          <w:rFonts w:ascii="Times New Roman" w:hAnsi="Times New Roman" w:cs="Times New Roman"/>
          <w:sz w:val="24"/>
          <w:szCs w:val="24"/>
        </w:rPr>
        <w:t>Козуль</w:t>
      </w:r>
      <w:r w:rsidR="00933B63" w:rsidRPr="00933B6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33B63" w:rsidRPr="00933B6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933B63" w:rsidRPr="00933B6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933B63" w:rsidRPr="00933B63">
        <w:rPr>
          <w:rFonts w:ascii="Times New Roman" w:hAnsi="Times New Roman" w:cs="Times New Roman"/>
          <w:sz w:val="24"/>
          <w:szCs w:val="24"/>
        </w:rPr>
        <w:t xml:space="preserve">, 59 </w:t>
      </w:r>
      <w:proofErr w:type="spellStart"/>
      <w:r w:rsidR="00933B63" w:rsidRPr="00933B6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33B63" w:rsidRPr="00933B63">
        <w:rPr>
          <w:rFonts w:ascii="Times New Roman" w:hAnsi="Times New Roman" w:cs="Times New Roman"/>
          <w:sz w:val="24"/>
          <w:szCs w:val="24"/>
        </w:rPr>
        <w:t>. 2-08, тел. 8-39154-4-15-08</w:t>
      </w:r>
    </w:p>
    <w:p w:rsidR="00487521" w:rsidRPr="00933B63" w:rsidRDefault="00487521" w:rsidP="0093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>Срок подачи заявлений об учете прав на земельные участки</w:t>
      </w:r>
      <w:r w:rsidRPr="00933B63">
        <w:rPr>
          <w:rFonts w:ascii="Times New Roman" w:hAnsi="Times New Roman" w:cs="Times New Roman"/>
          <w:sz w:val="24"/>
          <w:szCs w:val="24"/>
        </w:rPr>
        <w:t xml:space="preserve">: составляет 15 (пятнадцать) дней со дня опубликования данного сообщения (в соответствии с п. 8 ст. 39.42 Земельного кодекса Российской Федерации). </w:t>
      </w:r>
    </w:p>
    <w:p w:rsidR="00487521" w:rsidRPr="00933B63" w:rsidRDefault="00487521" w:rsidP="0093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  <w:r w:rsidR="00933B63" w:rsidRPr="00933B63">
        <w:rPr>
          <w:rFonts w:ascii="Times New Roman" w:hAnsi="Times New Roman" w:cs="Times New Roman"/>
          <w:sz w:val="24"/>
          <w:szCs w:val="24"/>
        </w:rPr>
        <w:t>п</w:t>
      </w:r>
      <w:r w:rsidRPr="00933B63">
        <w:rPr>
          <w:rFonts w:ascii="Times New Roman" w:hAnsi="Times New Roman" w:cs="Times New Roman"/>
          <w:sz w:val="24"/>
          <w:szCs w:val="24"/>
        </w:rPr>
        <w:t>он</w:t>
      </w:r>
      <w:r w:rsidR="00933B63" w:rsidRPr="00933B63">
        <w:rPr>
          <w:rFonts w:ascii="Times New Roman" w:hAnsi="Times New Roman" w:cs="Times New Roman"/>
          <w:sz w:val="24"/>
          <w:szCs w:val="24"/>
        </w:rPr>
        <w:t>едельник, пятница</w:t>
      </w:r>
      <w:r w:rsidRPr="00933B63">
        <w:rPr>
          <w:rFonts w:ascii="Times New Roman" w:hAnsi="Times New Roman" w:cs="Times New Roman"/>
          <w:sz w:val="24"/>
          <w:szCs w:val="24"/>
        </w:rPr>
        <w:t xml:space="preserve">: с </w:t>
      </w:r>
      <w:r w:rsidR="00933B63" w:rsidRPr="00933B63">
        <w:rPr>
          <w:rFonts w:ascii="Times New Roman" w:hAnsi="Times New Roman" w:cs="Times New Roman"/>
          <w:sz w:val="24"/>
          <w:szCs w:val="24"/>
        </w:rPr>
        <w:t>8:0</w:t>
      </w:r>
      <w:r w:rsidRPr="00933B63">
        <w:rPr>
          <w:rFonts w:ascii="Times New Roman" w:hAnsi="Times New Roman" w:cs="Times New Roman"/>
          <w:sz w:val="24"/>
          <w:szCs w:val="24"/>
        </w:rPr>
        <w:t>0 до 12:</w:t>
      </w:r>
      <w:r w:rsidR="00933B63" w:rsidRPr="00933B63">
        <w:rPr>
          <w:rFonts w:ascii="Times New Roman" w:hAnsi="Times New Roman" w:cs="Times New Roman"/>
          <w:sz w:val="24"/>
          <w:szCs w:val="24"/>
        </w:rPr>
        <w:t>0</w:t>
      </w:r>
      <w:r w:rsidRPr="00933B63">
        <w:rPr>
          <w:rFonts w:ascii="Times New Roman" w:hAnsi="Times New Roman" w:cs="Times New Roman"/>
          <w:sz w:val="24"/>
          <w:szCs w:val="24"/>
        </w:rPr>
        <w:t>0</w:t>
      </w:r>
      <w:r w:rsidR="00933B63" w:rsidRPr="00933B63">
        <w:rPr>
          <w:rFonts w:ascii="Times New Roman" w:hAnsi="Times New Roman" w:cs="Times New Roman"/>
          <w:sz w:val="24"/>
          <w:szCs w:val="24"/>
        </w:rPr>
        <w:t>; вторник, среда, четверг</w:t>
      </w:r>
      <w:r w:rsidRPr="00933B63">
        <w:rPr>
          <w:rFonts w:ascii="Times New Roman" w:hAnsi="Times New Roman" w:cs="Times New Roman"/>
          <w:sz w:val="24"/>
          <w:szCs w:val="24"/>
        </w:rPr>
        <w:t xml:space="preserve">: с </w:t>
      </w:r>
      <w:r w:rsidR="00933B63" w:rsidRPr="00933B63">
        <w:rPr>
          <w:rFonts w:ascii="Times New Roman" w:hAnsi="Times New Roman" w:cs="Times New Roman"/>
          <w:sz w:val="24"/>
          <w:szCs w:val="24"/>
        </w:rPr>
        <w:t>13:00</w:t>
      </w:r>
      <w:r w:rsidRPr="00933B63">
        <w:rPr>
          <w:rFonts w:ascii="Times New Roman" w:hAnsi="Times New Roman" w:cs="Times New Roman"/>
          <w:sz w:val="24"/>
          <w:szCs w:val="24"/>
        </w:rPr>
        <w:t xml:space="preserve"> до 1</w:t>
      </w:r>
      <w:r w:rsidR="00933B63" w:rsidRPr="00933B63">
        <w:rPr>
          <w:rFonts w:ascii="Times New Roman" w:hAnsi="Times New Roman" w:cs="Times New Roman"/>
          <w:sz w:val="24"/>
          <w:szCs w:val="24"/>
        </w:rPr>
        <w:t>7</w:t>
      </w:r>
      <w:r w:rsidRPr="00933B63">
        <w:rPr>
          <w:rFonts w:ascii="Times New Roman" w:hAnsi="Times New Roman" w:cs="Times New Roman"/>
          <w:sz w:val="24"/>
          <w:szCs w:val="24"/>
        </w:rPr>
        <w:t>:</w:t>
      </w:r>
      <w:r w:rsidR="00933B63" w:rsidRPr="00933B63">
        <w:rPr>
          <w:rFonts w:ascii="Times New Roman" w:hAnsi="Times New Roman" w:cs="Times New Roman"/>
          <w:sz w:val="24"/>
          <w:szCs w:val="24"/>
        </w:rPr>
        <w:t>0</w:t>
      </w:r>
      <w:r w:rsidRPr="00933B63">
        <w:rPr>
          <w:rFonts w:ascii="Times New Roman" w:hAnsi="Times New Roman" w:cs="Times New Roman"/>
          <w:sz w:val="24"/>
          <w:szCs w:val="24"/>
        </w:rPr>
        <w:t>0.</w:t>
      </w:r>
    </w:p>
    <w:p w:rsidR="00933B63" w:rsidRPr="003A1923" w:rsidRDefault="00933B63" w:rsidP="0093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3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размещено </w:t>
      </w:r>
      <w:r w:rsidRPr="003A1923">
        <w:rPr>
          <w:rFonts w:ascii="Times New Roman" w:hAnsi="Times New Roman" w:cs="Times New Roman"/>
          <w:sz w:val="24"/>
          <w:szCs w:val="24"/>
        </w:rPr>
        <w:t xml:space="preserve">на официальных сайтах администрации </w:t>
      </w:r>
      <w:proofErr w:type="spellStart"/>
      <w:r w:rsidRPr="003A1923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3A1923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B7053A">
        <w:rPr>
          <w:rFonts w:ascii="Times New Roman" w:hAnsi="Times New Roman" w:cs="Times New Roman"/>
          <w:sz w:val="24"/>
          <w:szCs w:val="24"/>
        </w:rPr>
        <w:t xml:space="preserve"> (</w:t>
      </w:r>
      <w:r w:rsidR="00B7053A" w:rsidRPr="00B7053A">
        <w:rPr>
          <w:rFonts w:ascii="Times New Roman" w:hAnsi="Times New Roman" w:cs="Times New Roman"/>
          <w:sz w:val="24"/>
          <w:szCs w:val="24"/>
        </w:rPr>
        <w:t>https://kozulskij-r04.gosweb.gosuslugi.ru/</w:t>
      </w:r>
      <w:r w:rsidR="003A1923" w:rsidRPr="003A1923">
        <w:rPr>
          <w:rFonts w:ascii="Times New Roman" w:hAnsi="Times New Roman" w:cs="Times New Roman"/>
          <w:sz w:val="24"/>
          <w:szCs w:val="24"/>
        </w:rPr>
        <w:t>)</w:t>
      </w:r>
      <w:r w:rsidRPr="003A1923">
        <w:rPr>
          <w:rFonts w:ascii="Times New Roman" w:hAnsi="Times New Roman" w:cs="Times New Roman"/>
          <w:sz w:val="24"/>
          <w:szCs w:val="24"/>
        </w:rPr>
        <w:t xml:space="preserve">, администрации муниципального образования </w:t>
      </w:r>
      <w:proofErr w:type="spellStart"/>
      <w:r w:rsidR="00335D8A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Pr="003A192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1923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3A1923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3A1923" w:rsidRPr="003A1923">
        <w:rPr>
          <w:rFonts w:ascii="Times New Roman" w:hAnsi="Times New Roman" w:cs="Times New Roman"/>
          <w:sz w:val="24"/>
          <w:szCs w:val="24"/>
        </w:rPr>
        <w:t xml:space="preserve"> (</w:t>
      </w:r>
      <w:r w:rsidR="00335D8A" w:rsidRPr="00335D8A">
        <w:rPr>
          <w:rFonts w:ascii="Times New Roman" w:hAnsi="Times New Roman" w:cs="Times New Roman"/>
          <w:sz w:val="24"/>
          <w:szCs w:val="24"/>
        </w:rPr>
        <w:t>https://lazurnenskij-r04.gosweb.gosuslugi.ru/</w:t>
      </w:r>
      <w:hyperlink r:id="rId7" w:tgtFrame="_blank" w:history="1"/>
      <w:r w:rsidR="003A1923" w:rsidRPr="003A1923">
        <w:rPr>
          <w:rFonts w:ascii="Times New Roman" w:hAnsi="Times New Roman" w:cs="Times New Roman"/>
          <w:sz w:val="24"/>
          <w:szCs w:val="24"/>
        </w:rPr>
        <w:t>)</w:t>
      </w:r>
      <w:r w:rsidR="00B7053A">
        <w:rPr>
          <w:rFonts w:ascii="Times New Roman" w:hAnsi="Times New Roman" w:cs="Times New Roman"/>
          <w:sz w:val="24"/>
          <w:szCs w:val="24"/>
        </w:rPr>
        <w:t>.</w:t>
      </w:r>
    </w:p>
    <w:p w:rsidR="00487521" w:rsidRPr="003A1923" w:rsidRDefault="00487521" w:rsidP="00933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776A" w:rsidRPr="00933B63" w:rsidRDefault="0012576F" w:rsidP="0093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576F">
        <w:rPr>
          <w:noProof/>
          <w:lang w:eastAsia="ru-RU"/>
        </w:rPr>
        <w:t xml:space="preserve">  </w:t>
      </w:r>
      <w:bookmarkEnd w:id="0"/>
    </w:p>
    <w:sectPr w:rsidR="00D4776A" w:rsidRPr="00933B63" w:rsidSect="00933B6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2E"/>
    <w:rsid w:val="0012576F"/>
    <w:rsid w:val="001A4734"/>
    <w:rsid w:val="00335D8A"/>
    <w:rsid w:val="003A1923"/>
    <w:rsid w:val="00407A01"/>
    <w:rsid w:val="00487521"/>
    <w:rsid w:val="00570693"/>
    <w:rsid w:val="00723E44"/>
    <w:rsid w:val="00933B63"/>
    <w:rsid w:val="009400E6"/>
    <w:rsid w:val="00A26F01"/>
    <w:rsid w:val="00AC7260"/>
    <w:rsid w:val="00B7053A"/>
    <w:rsid w:val="00D4776A"/>
    <w:rsid w:val="00D9162E"/>
    <w:rsid w:val="00F2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776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A19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06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776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A19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06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azurniy24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0905-3939-424F-AD17-D8A9717D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4</cp:revision>
  <cp:lastPrinted>2024-02-21T10:06:00Z</cp:lastPrinted>
  <dcterms:created xsi:type="dcterms:W3CDTF">2023-03-30T03:42:00Z</dcterms:created>
  <dcterms:modified xsi:type="dcterms:W3CDTF">2024-04-01T04:11:00Z</dcterms:modified>
</cp:coreProperties>
</file>