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98" w:rsidRDefault="00040C98" w:rsidP="00040C98">
      <w:pPr>
        <w:jc w:val="center"/>
      </w:pPr>
      <w:r>
        <w:object w:dxaOrig="4181" w:dyaOrig="3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63.5pt" o:ole="" fillcolor="window">
            <v:imagedata r:id="rId8" o:title=""/>
          </v:shape>
          <o:OLEObject Type="Embed" ProgID="CorelDRAW.Graphic.10" ShapeID="_x0000_i1025" DrawAspect="Content" ObjectID="_1723619714" r:id="rId9"/>
        </w:object>
      </w:r>
    </w:p>
    <w:p w:rsidR="00040C98" w:rsidRDefault="00040C98" w:rsidP="00040C98">
      <w:r>
        <w:t xml:space="preserve">                                       </w:t>
      </w:r>
    </w:p>
    <w:p w:rsidR="00040C98" w:rsidRDefault="001C6223" w:rsidP="00040C98">
      <w:pPr>
        <w:rPr>
          <w:rFonts w:ascii="Times New Roman" w:hAnsi="Times New Roman" w:cs="Times New Roman"/>
          <w:sz w:val="28"/>
          <w:szCs w:val="28"/>
        </w:rPr>
      </w:pPr>
      <w:r>
        <w:rPr>
          <w:rFonts w:ascii="Times New Roman" w:hAnsi="Times New Roman" w:cs="Times New Roman"/>
          <w:sz w:val="28"/>
          <w:szCs w:val="28"/>
        </w:rPr>
        <w:t>01</w:t>
      </w:r>
      <w:r w:rsidR="00040C98" w:rsidRPr="007654E0">
        <w:rPr>
          <w:rFonts w:ascii="Times New Roman" w:hAnsi="Times New Roman" w:cs="Times New Roman"/>
          <w:sz w:val="28"/>
          <w:szCs w:val="28"/>
        </w:rPr>
        <w:t>.0</w:t>
      </w:r>
      <w:r>
        <w:rPr>
          <w:rFonts w:ascii="Times New Roman" w:hAnsi="Times New Roman" w:cs="Times New Roman"/>
          <w:sz w:val="28"/>
          <w:szCs w:val="28"/>
        </w:rPr>
        <w:t>9</w:t>
      </w:r>
      <w:r w:rsidR="00040C98" w:rsidRPr="007654E0">
        <w:rPr>
          <w:rFonts w:ascii="Times New Roman" w:hAnsi="Times New Roman" w:cs="Times New Roman"/>
          <w:sz w:val="28"/>
          <w:szCs w:val="28"/>
        </w:rPr>
        <w:t>.20</w:t>
      </w:r>
      <w:r w:rsidR="00040C98">
        <w:rPr>
          <w:rFonts w:ascii="Times New Roman" w:hAnsi="Times New Roman" w:cs="Times New Roman"/>
          <w:sz w:val="28"/>
          <w:szCs w:val="28"/>
        </w:rPr>
        <w:t>22</w:t>
      </w:r>
      <w:r w:rsidR="00040C98" w:rsidRPr="007654E0">
        <w:rPr>
          <w:rFonts w:ascii="Times New Roman" w:hAnsi="Times New Roman" w:cs="Times New Roman"/>
          <w:sz w:val="28"/>
          <w:szCs w:val="28"/>
        </w:rPr>
        <w:tab/>
      </w:r>
      <w:r w:rsidR="00040C98" w:rsidRPr="007654E0">
        <w:rPr>
          <w:rFonts w:ascii="Times New Roman" w:hAnsi="Times New Roman" w:cs="Times New Roman"/>
          <w:sz w:val="28"/>
          <w:szCs w:val="28"/>
        </w:rPr>
        <w:tab/>
      </w:r>
      <w:r w:rsidR="00040C98" w:rsidRPr="007654E0">
        <w:rPr>
          <w:rFonts w:ascii="Times New Roman" w:hAnsi="Times New Roman" w:cs="Times New Roman"/>
          <w:sz w:val="28"/>
          <w:szCs w:val="28"/>
        </w:rPr>
        <w:tab/>
      </w:r>
      <w:r w:rsidR="00040C98" w:rsidRPr="007654E0">
        <w:rPr>
          <w:rFonts w:ascii="Times New Roman" w:hAnsi="Times New Roman" w:cs="Times New Roman"/>
          <w:sz w:val="28"/>
          <w:szCs w:val="28"/>
        </w:rPr>
        <w:tab/>
      </w:r>
      <w:r w:rsidR="00040C98">
        <w:rPr>
          <w:rFonts w:ascii="Times New Roman" w:hAnsi="Times New Roman" w:cs="Times New Roman"/>
          <w:sz w:val="28"/>
          <w:szCs w:val="28"/>
        </w:rPr>
        <w:t>п.г.т. Козулька</w:t>
      </w:r>
      <w:r w:rsidR="00040C98">
        <w:rPr>
          <w:rFonts w:ascii="Times New Roman" w:hAnsi="Times New Roman" w:cs="Times New Roman"/>
          <w:sz w:val="28"/>
          <w:szCs w:val="28"/>
        </w:rPr>
        <w:tab/>
      </w:r>
      <w:r w:rsidR="00040C98">
        <w:rPr>
          <w:rFonts w:ascii="Times New Roman" w:hAnsi="Times New Roman" w:cs="Times New Roman"/>
          <w:sz w:val="28"/>
          <w:szCs w:val="28"/>
        </w:rPr>
        <w:tab/>
      </w:r>
      <w:r w:rsidR="00040C98">
        <w:rPr>
          <w:rFonts w:ascii="Times New Roman" w:hAnsi="Times New Roman" w:cs="Times New Roman"/>
          <w:sz w:val="28"/>
          <w:szCs w:val="28"/>
        </w:rPr>
        <w:tab/>
        <w:t xml:space="preserve">     </w:t>
      </w:r>
      <w:r w:rsidR="00040C98" w:rsidRPr="007654E0">
        <w:rPr>
          <w:rFonts w:ascii="Times New Roman" w:hAnsi="Times New Roman" w:cs="Times New Roman"/>
          <w:sz w:val="28"/>
          <w:szCs w:val="28"/>
        </w:rPr>
        <w:tab/>
      </w:r>
      <w:r w:rsidR="00040C98">
        <w:rPr>
          <w:rFonts w:ascii="Times New Roman" w:hAnsi="Times New Roman" w:cs="Times New Roman"/>
          <w:sz w:val="28"/>
          <w:szCs w:val="28"/>
        </w:rPr>
        <w:t xml:space="preserve">        </w:t>
      </w:r>
      <w:r>
        <w:rPr>
          <w:rFonts w:ascii="Times New Roman" w:hAnsi="Times New Roman" w:cs="Times New Roman"/>
          <w:sz w:val="28"/>
          <w:szCs w:val="28"/>
        </w:rPr>
        <w:t xml:space="preserve">            </w:t>
      </w:r>
      <w:r w:rsidR="00040C98" w:rsidRPr="007654E0">
        <w:rPr>
          <w:rFonts w:ascii="Times New Roman" w:hAnsi="Times New Roman" w:cs="Times New Roman"/>
          <w:sz w:val="28"/>
          <w:szCs w:val="28"/>
        </w:rPr>
        <w:t>№</w:t>
      </w:r>
      <w:r>
        <w:rPr>
          <w:rFonts w:ascii="Times New Roman" w:hAnsi="Times New Roman" w:cs="Times New Roman"/>
          <w:sz w:val="28"/>
          <w:szCs w:val="28"/>
        </w:rPr>
        <w:t xml:space="preserve"> 403</w:t>
      </w:r>
    </w:p>
    <w:p w:rsidR="00040C98" w:rsidRPr="007654E0" w:rsidRDefault="00040C98" w:rsidP="00040C98">
      <w:pPr>
        <w:rPr>
          <w:rFonts w:ascii="Times New Roman" w:hAnsi="Times New Roman" w:cs="Times New Roman"/>
          <w:sz w:val="28"/>
          <w:szCs w:val="28"/>
        </w:rPr>
      </w:pPr>
    </w:p>
    <w:p w:rsidR="00040C98" w:rsidRDefault="00040C98" w:rsidP="00040C98">
      <w:pPr>
        <w:pStyle w:val="afd"/>
        <w:shd w:val="clear" w:color="auto" w:fill="FFFFFF"/>
        <w:spacing w:before="0" w:beforeAutospacing="0" w:after="0" w:afterAutospacing="0"/>
        <w:jc w:val="both"/>
        <w:rPr>
          <w:sz w:val="28"/>
          <w:szCs w:val="28"/>
        </w:rPr>
      </w:pPr>
      <w:r>
        <w:rPr>
          <w:sz w:val="28"/>
          <w:szCs w:val="28"/>
        </w:rPr>
        <w:t>Об утверждении А</w:t>
      </w:r>
      <w:r w:rsidRPr="007654E0">
        <w:rPr>
          <w:sz w:val="28"/>
          <w:szCs w:val="28"/>
        </w:rPr>
        <w:t xml:space="preserve">дминистративного регламента предоставления муниципальной услуги </w:t>
      </w:r>
      <w:r w:rsidRPr="00040C98">
        <w:rPr>
          <w:sz w:val="28"/>
          <w:szCs w:val="28"/>
        </w:rPr>
        <w:t>«</w:t>
      </w:r>
      <w:r w:rsidR="00065F3D" w:rsidRPr="00065F3D">
        <w:rPr>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A61CFA">
        <w:rPr>
          <w:bCs/>
          <w:sz w:val="28"/>
          <w:szCs w:val="28"/>
        </w:rPr>
        <w:t>, на торгах</w:t>
      </w:r>
      <w:r w:rsidRPr="00040C98">
        <w:rPr>
          <w:sz w:val="28"/>
          <w:szCs w:val="28"/>
        </w:rPr>
        <w:t>»</w:t>
      </w:r>
      <w:r w:rsidRPr="007654E0">
        <w:rPr>
          <w:sz w:val="28"/>
          <w:szCs w:val="28"/>
        </w:rPr>
        <w:t xml:space="preserve"> на территории Козуль</w:t>
      </w:r>
      <w:r w:rsidR="00450813">
        <w:rPr>
          <w:sz w:val="28"/>
          <w:szCs w:val="28"/>
        </w:rPr>
        <w:t>ского района Красноярского края</w:t>
      </w:r>
    </w:p>
    <w:p w:rsidR="00040C98" w:rsidRPr="007654E0" w:rsidRDefault="00040C98" w:rsidP="00040C98">
      <w:pPr>
        <w:pStyle w:val="afd"/>
        <w:shd w:val="clear" w:color="auto" w:fill="FFFFFF"/>
        <w:spacing w:before="0" w:beforeAutospacing="0" w:after="0" w:afterAutospacing="0"/>
        <w:jc w:val="both"/>
        <w:rPr>
          <w:sz w:val="28"/>
          <w:szCs w:val="28"/>
        </w:rPr>
      </w:pPr>
    </w:p>
    <w:p w:rsidR="00040C98" w:rsidRPr="00040C98" w:rsidRDefault="00040C98" w:rsidP="00040C98">
      <w:pPr>
        <w:pStyle w:val="afd"/>
        <w:shd w:val="clear" w:color="auto" w:fill="FFFFFF"/>
        <w:spacing w:before="0" w:beforeAutospacing="0" w:after="0" w:afterAutospacing="0"/>
        <w:ind w:firstLine="540"/>
        <w:jc w:val="both"/>
        <w:rPr>
          <w:b/>
          <w:sz w:val="28"/>
          <w:szCs w:val="28"/>
        </w:rPr>
      </w:pPr>
      <w:r w:rsidRPr="007654E0">
        <w:rPr>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w:t>
      </w:r>
      <w:r>
        <w:rPr>
          <w:sz w:val="28"/>
          <w:szCs w:val="28"/>
        </w:rPr>
        <w:t xml:space="preserve"> Федерации», руководствуясь ст. 16,19,22,42 Устава района,  </w:t>
      </w:r>
      <w:r w:rsidRPr="00040C98">
        <w:rPr>
          <w:rStyle w:val="afff5"/>
          <w:b w:val="0"/>
          <w:sz w:val="28"/>
          <w:szCs w:val="28"/>
        </w:rPr>
        <w:t>ПОСТАНОВЛЯЮ:</w:t>
      </w:r>
    </w:p>
    <w:p w:rsidR="00040C98" w:rsidRDefault="00E96449" w:rsidP="00040C98">
      <w:pPr>
        <w:pStyle w:val="afd"/>
        <w:shd w:val="clear" w:color="auto" w:fill="FFFFFF"/>
        <w:spacing w:before="0" w:beforeAutospacing="0" w:after="0" w:afterAutospacing="0"/>
        <w:ind w:firstLine="708"/>
        <w:jc w:val="both"/>
        <w:rPr>
          <w:sz w:val="28"/>
          <w:szCs w:val="28"/>
        </w:rPr>
      </w:pPr>
      <w:r>
        <w:rPr>
          <w:sz w:val="28"/>
          <w:szCs w:val="28"/>
        </w:rPr>
        <w:t>1. Утвердить Административный р</w:t>
      </w:r>
      <w:r w:rsidR="00040C98">
        <w:rPr>
          <w:sz w:val="28"/>
          <w:szCs w:val="28"/>
        </w:rPr>
        <w:t xml:space="preserve">егламент предоставления муниципальной услуги </w:t>
      </w:r>
      <w:r w:rsidR="00065F3D" w:rsidRPr="00040C98">
        <w:rPr>
          <w:sz w:val="28"/>
          <w:szCs w:val="28"/>
        </w:rPr>
        <w:t>«</w:t>
      </w:r>
      <w:r w:rsidR="00065F3D" w:rsidRPr="00065F3D">
        <w:rPr>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A61CFA">
        <w:rPr>
          <w:bCs/>
          <w:sz w:val="28"/>
          <w:szCs w:val="28"/>
        </w:rPr>
        <w:t>, на торгах</w:t>
      </w:r>
      <w:r w:rsidR="00065F3D" w:rsidRPr="00040C98">
        <w:rPr>
          <w:sz w:val="28"/>
          <w:szCs w:val="28"/>
        </w:rPr>
        <w:t>»</w:t>
      </w:r>
      <w:r w:rsidR="00065F3D" w:rsidRPr="007654E0">
        <w:rPr>
          <w:sz w:val="28"/>
          <w:szCs w:val="28"/>
        </w:rPr>
        <w:t xml:space="preserve"> </w:t>
      </w:r>
      <w:r w:rsidR="00040C98" w:rsidRPr="007654E0">
        <w:rPr>
          <w:sz w:val="28"/>
          <w:szCs w:val="28"/>
        </w:rPr>
        <w:t xml:space="preserve"> на территории Козульского района Красноярского края</w:t>
      </w:r>
      <w:r w:rsidR="00040C98">
        <w:rPr>
          <w:sz w:val="28"/>
          <w:szCs w:val="28"/>
        </w:rPr>
        <w:t xml:space="preserve"> согласно приложению.</w:t>
      </w:r>
    </w:p>
    <w:p w:rsidR="00040C98" w:rsidRPr="0051497E" w:rsidRDefault="00040C98" w:rsidP="00040C98">
      <w:pPr>
        <w:pStyle w:val="afd"/>
        <w:shd w:val="clear" w:color="auto" w:fill="FFFFFF"/>
        <w:spacing w:before="0" w:beforeAutospacing="0" w:after="0" w:afterAutospacing="0"/>
        <w:ind w:firstLine="708"/>
        <w:jc w:val="both"/>
        <w:rPr>
          <w:sz w:val="28"/>
          <w:szCs w:val="28"/>
        </w:rPr>
      </w:pPr>
      <w:r w:rsidRPr="0051497E">
        <w:rPr>
          <w:sz w:val="28"/>
          <w:szCs w:val="28"/>
        </w:rPr>
        <w:t xml:space="preserve">2. Контроль за исполнением постановления возложить на заместителя главы района по </w:t>
      </w:r>
      <w:r>
        <w:rPr>
          <w:sz w:val="28"/>
          <w:szCs w:val="28"/>
        </w:rPr>
        <w:t>жизнеобеспечению (Почтовый С.А.)</w:t>
      </w:r>
      <w:r w:rsidRPr="0051497E">
        <w:rPr>
          <w:sz w:val="28"/>
          <w:szCs w:val="28"/>
        </w:rPr>
        <w:t>.</w:t>
      </w:r>
    </w:p>
    <w:p w:rsidR="00040C98" w:rsidRDefault="00040C98" w:rsidP="00040C98">
      <w:pPr>
        <w:pStyle w:val="afd"/>
        <w:shd w:val="clear" w:color="auto" w:fill="FFFFFF"/>
        <w:spacing w:before="0" w:beforeAutospacing="0" w:after="0" w:afterAutospacing="0"/>
        <w:ind w:firstLine="708"/>
        <w:jc w:val="both"/>
      </w:pPr>
      <w:r w:rsidRPr="0051497E">
        <w:rPr>
          <w:sz w:val="28"/>
          <w:szCs w:val="28"/>
        </w:rPr>
        <w:t>3. Постановление вступает в силу после его официального</w:t>
      </w:r>
      <w:r w:rsidRPr="000422FB">
        <w:rPr>
          <w:sz w:val="28"/>
          <w:szCs w:val="28"/>
        </w:rPr>
        <w:t xml:space="preserve"> опубликования и подлежит размещению на сайте администрации района.</w:t>
      </w:r>
    </w:p>
    <w:p w:rsidR="00040C98" w:rsidRDefault="00040C98" w:rsidP="00040C98"/>
    <w:p w:rsidR="00040C98" w:rsidRDefault="00040C98" w:rsidP="00040C98"/>
    <w:p w:rsidR="00040C98" w:rsidRDefault="00040C98" w:rsidP="00040C98"/>
    <w:p w:rsidR="00040C98" w:rsidRPr="007654E0" w:rsidRDefault="00040C98" w:rsidP="00040C98">
      <w:pPr>
        <w:rPr>
          <w:rFonts w:ascii="Times New Roman" w:hAnsi="Times New Roman" w:cs="Times New Roman"/>
          <w:sz w:val="28"/>
          <w:szCs w:val="28"/>
        </w:rPr>
      </w:pPr>
      <w:r w:rsidRPr="007654E0">
        <w:rPr>
          <w:rFonts w:ascii="Times New Roman" w:hAnsi="Times New Roman" w:cs="Times New Roman"/>
          <w:sz w:val="28"/>
          <w:szCs w:val="28"/>
        </w:rPr>
        <w:t xml:space="preserve">Глава района                                                       </w:t>
      </w:r>
      <w:r>
        <w:rPr>
          <w:rFonts w:ascii="Times New Roman" w:hAnsi="Times New Roman" w:cs="Times New Roman"/>
          <w:sz w:val="28"/>
          <w:szCs w:val="28"/>
        </w:rPr>
        <w:t xml:space="preserve">                               И.В. Кривенков</w:t>
      </w:r>
    </w:p>
    <w:p w:rsidR="00040C98" w:rsidRDefault="00040C98" w:rsidP="00040C98">
      <w:pPr>
        <w:rPr>
          <w:sz w:val="16"/>
          <w:szCs w:val="16"/>
        </w:rPr>
      </w:pPr>
    </w:p>
    <w:p w:rsidR="00040C98" w:rsidRDefault="00040C98" w:rsidP="00040C98">
      <w:pPr>
        <w:rPr>
          <w:sz w:val="16"/>
          <w:szCs w:val="16"/>
        </w:rPr>
      </w:pPr>
    </w:p>
    <w:p w:rsidR="00040C98" w:rsidRDefault="00040C98" w:rsidP="00040C98">
      <w:pPr>
        <w:rPr>
          <w:sz w:val="16"/>
          <w:szCs w:val="16"/>
        </w:rPr>
      </w:pPr>
    </w:p>
    <w:p w:rsidR="00040C98" w:rsidRDefault="00040C98" w:rsidP="00040C98">
      <w:pPr>
        <w:rPr>
          <w:sz w:val="16"/>
          <w:szCs w:val="16"/>
        </w:rPr>
      </w:pPr>
    </w:p>
    <w:p w:rsidR="00040C98" w:rsidRDefault="00040C98" w:rsidP="00040C98">
      <w:pPr>
        <w:rPr>
          <w:sz w:val="16"/>
          <w:szCs w:val="16"/>
        </w:rPr>
      </w:pPr>
    </w:p>
    <w:p w:rsidR="00040C98" w:rsidRDefault="00040C98" w:rsidP="00040C98">
      <w:pPr>
        <w:rPr>
          <w:sz w:val="16"/>
          <w:szCs w:val="16"/>
        </w:rPr>
      </w:pPr>
    </w:p>
    <w:p w:rsidR="00040C98" w:rsidRDefault="00040C98" w:rsidP="00040C98">
      <w:pPr>
        <w:rPr>
          <w:sz w:val="16"/>
          <w:szCs w:val="16"/>
        </w:rPr>
      </w:pPr>
    </w:p>
    <w:p w:rsidR="00040C98" w:rsidRDefault="00040C98" w:rsidP="00040C98">
      <w:pPr>
        <w:rPr>
          <w:sz w:val="16"/>
          <w:szCs w:val="16"/>
        </w:rPr>
      </w:pPr>
    </w:p>
    <w:p w:rsidR="00040C98" w:rsidRDefault="00040C98" w:rsidP="00040C98">
      <w:pPr>
        <w:rPr>
          <w:sz w:val="16"/>
          <w:szCs w:val="16"/>
        </w:rPr>
      </w:pPr>
    </w:p>
    <w:p w:rsidR="00040C98" w:rsidRDefault="00040C98" w:rsidP="00040C98">
      <w:pPr>
        <w:rPr>
          <w:sz w:val="16"/>
          <w:szCs w:val="16"/>
        </w:rPr>
      </w:pPr>
    </w:p>
    <w:p w:rsidR="00040C98" w:rsidRDefault="00040C98" w:rsidP="00040C98">
      <w:pPr>
        <w:rPr>
          <w:sz w:val="16"/>
          <w:szCs w:val="16"/>
        </w:rPr>
      </w:pPr>
    </w:p>
    <w:p w:rsidR="00040C98" w:rsidRDefault="00040C98" w:rsidP="00040C98">
      <w:pPr>
        <w:rPr>
          <w:sz w:val="16"/>
          <w:szCs w:val="16"/>
        </w:rPr>
      </w:pPr>
    </w:p>
    <w:p w:rsidR="00040C98" w:rsidRDefault="00040C98" w:rsidP="00040C98">
      <w:pPr>
        <w:rPr>
          <w:sz w:val="16"/>
          <w:szCs w:val="16"/>
        </w:rPr>
      </w:pPr>
    </w:p>
    <w:p w:rsidR="001C6223" w:rsidRDefault="001C6223" w:rsidP="00040C98">
      <w:pPr>
        <w:rPr>
          <w:sz w:val="16"/>
          <w:szCs w:val="16"/>
        </w:rPr>
      </w:pPr>
    </w:p>
    <w:p w:rsidR="001C6223" w:rsidRDefault="001C6223" w:rsidP="00040C98">
      <w:pPr>
        <w:rPr>
          <w:sz w:val="16"/>
          <w:szCs w:val="16"/>
        </w:rPr>
      </w:pPr>
    </w:p>
    <w:p w:rsidR="00040C98" w:rsidRDefault="00040C98" w:rsidP="00040C98">
      <w:pPr>
        <w:rPr>
          <w:sz w:val="16"/>
          <w:szCs w:val="16"/>
        </w:rPr>
      </w:pPr>
    </w:p>
    <w:p w:rsidR="00040C98" w:rsidRDefault="00040C98" w:rsidP="00040C98">
      <w:pPr>
        <w:rPr>
          <w:sz w:val="16"/>
          <w:szCs w:val="16"/>
        </w:rPr>
      </w:pPr>
    </w:p>
    <w:p w:rsidR="00040C98" w:rsidRDefault="00040C98" w:rsidP="00040C98">
      <w:pPr>
        <w:rPr>
          <w:sz w:val="16"/>
          <w:szCs w:val="16"/>
        </w:rPr>
      </w:pPr>
    </w:p>
    <w:p w:rsidR="00040C98" w:rsidRPr="007654E0" w:rsidRDefault="00040C98" w:rsidP="00040C98">
      <w:pPr>
        <w:rPr>
          <w:rFonts w:ascii="Times New Roman" w:hAnsi="Times New Roman" w:cs="Times New Roman"/>
          <w:sz w:val="16"/>
          <w:szCs w:val="16"/>
        </w:rPr>
      </w:pPr>
      <w:r w:rsidRPr="007654E0">
        <w:rPr>
          <w:rFonts w:ascii="Times New Roman" w:hAnsi="Times New Roman" w:cs="Times New Roman"/>
          <w:sz w:val="16"/>
          <w:szCs w:val="16"/>
        </w:rPr>
        <w:t>Шарманова Александра Валерьевна</w:t>
      </w:r>
    </w:p>
    <w:p w:rsidR="00040C98" w:rsidRPr="007654E0" w:rsidRDefault="00040C98" w:rsidP="00040C98">
      <w:pPr>
        <w:rPr>
          <w:rFonts w:ascii="Times New Roman" w:hAnsi="Times New Roman" w:cs="Times New Roman"/>
          <w:sz w:val="16"/>
          <w:szCs w:val="16"/>
        </w:rPr>
      </w:pPr>
      <w:r w:rsidRPr="007654E0">
        <w:rPr>
          <w:rFonts w:ascii="Times New Roman" w:hAnsi="Times New Roman" w:cs="Times New Roman"/>
          <w:sz w:val="16"/>
          <w:szCs w:val="16"/>
        </w:rPr>
        <w:t>839154-4-15-08</w:t>
      </w:r>
    </w:p>
    <w:p w:rsidR="00040C98" w:rsidRPr="00047787" w:rsidRDefault="00040C98" w:rsidP="00040C98">
      <w:pPr>
        <w:pStyle w:val="ConsPlusNormal"/>
        <w:ind w:left="5664"/>
        <w:outlineLvl w:val="0"/>
      </w:pPr>
      <w:r w:rsidRPr="00047787">
        <w:lastRenderedPageBreak/>
        <w:t>Приложение к Постановлению</w:t>
      </w:r>
    </w:p>
    <w:p w:rsidR="00040C98" w:rsidRPr="00047787" w:rsidRDefault="00040C98" w:rsidP="00040C98">
      <w:pPr>
        <w:pStyle w:val="ConsPlusNormal"/>
        <w:ind w:left="5664"/>
      </w:pPr>
      <w:r w:rsidRPr="00047787">
        <w:t>администрации района</w:t>
      </w:r>
    </w:p>
    <w:p w:rsidR="00040C98" w:rsidRDefault="00040C98" w:rsidP="00040C98">
      <w:pPr>
        <w:pStyle w:val="ConsPlusNormal"/>
        <w:ind w:left="5664"/>
      </w:pPr>
      <w:r w:rsidRPr="00047787">
        <w:t>от 0</w:t>
      </w:r>
      <w:r w:rsidR="001C6223">
        <w:t>1</w:t>
      </w:r>
      <w:r>
        <w:t>.0</w:t>
      </w:r>
      <w:r w:rsidR="001C6223">
        <w:t>9</w:t>
      </w:r>
      <w:r w:rsidRPr="00047787">
        <w:t>.202</w:t>
      </w:r>
      <w:r>
        <w:t>2</w:t>
      </w:r>
      <w:r w:rsidRPr="00047787">
        <w:t xml:space="preserve"> №</w:t>
      </w:r>
      <w:r w:rsidR="001C6223">
        <w:t xml:space="preserve"> 403</w:t>
      </w:r>
    </w:p>
    <w:p w:rsidR="00040C98" w:rsidRPr="00047787" w:rsidRDefault="00040C98" w:rsidP="00040C98">
      <w:pPr>
        <w:pStyle w:val="ConsPlusNormal"/>
        <w:ind w:left="5664"/>
      </w:pPr>
    </w:p>
    <w:p w:rsidR="00E46310" w:rsidRPr="00DB070E" w:rsidRDefault="00DB070E" w:rsidP="00040C98">
      <w:pPr>
        <w:jc w:val="center"/>
        <w:rPr>
          <w:rFonts w:ascii="Times New Roman" w:hAnsi="Times New Roman" w:cs="Times New Roman"/>
          <w:b/>
          <w:bCs/>
          <w:sz w:val="28"/>
          <w:szCs w:val="28"/>
        </w:rPr>
      </w:pPr>
      <w:r>
        <w:rPr>
          <w:rFonts w:ascii="Times New Roman" w:hAnsi="Times New Roman" w:cs="Times New Roman"/>
          <w:b/>
          <w:sz w:val="28"/>
          <w:szCs w:val="28"/>
        </w:rPr>
        <w:t xml:space="preserve">Административный регламент предоставления муниципальной услуги </w:t>
      </w:r>
      <w:r>
        <w:rPr>
          <w:rFonts w:ascii="Times New Roman" w:hAnsi="Times New Roman" w:cs="Times New Roman"/>
          <w:b/>
          <w:sz w:val="26"/>
          <w:szCs w:val="26"/>
        </w:rPr>
        <w:t>«</w:t>
      </w:r>
      <w:r>
        <w:rPr>
          <w:rFonts w:ascii="Times New Roman" w:hAnsi="Times New Roman" w:cs="Times New Roman"/>
          <w:b/>
          <w:bCs/>
          <w:sz w:val="28"/>
          <w:szCs w:val="28"/>
        </w:rPr>
        <w:t>Предоставление земельн</w:t>
      </w:r>
      <w:r w:rsidR="00065F3D">
        <w:rPr>
          <w:rFonts w:ascii="Times New Roman" w:hAnsi="Times New Roman" w:cs="Times New Roman"/>
          <w:b/>
          <w:bCs/>
          <w:sz w:val="28"/>
          <w:szCs w:val="28"/>
        </w:rPr>
        <w:t>ого участка, находящегося в муниципальной собственности, или</w:t>
      </w:r>
      <w:r>
        <w:rPr>
          <w:rFonts w:ascii="Times New Roman" w:hAnsi="Times New Roman" w:cs="Times New Roman"/>
          <w:b/>
          <w:bCs/>
          <w:sz w:val="28"/>
          <w:szCs w:val="28"/>
        </w:rPr>
        <w:t xml:space="preserve"> государственн</w:t>
      </w:r>
      <w:r w:rsidR="00065F3D">
        <w:rPr>
          <w:rFonts w:ascii="Times New Roman" w:hAnsi="Times New Roman" w:cs="Times New Roman"/>
          <w:b/>
          <w:bCs/>
          <w:sz w:val="28"/>
          <w:szCs w:val="28"/>
        </w:rPr>
        <w:t>ая собственность на который не разграничена</w:t>
      </w:r>
      <w:r w:rsidR="00A61CFA">
        <w:rPr>
          <w:rFonts w:ascii="Times New Roman" w:hAnsi="Times New Roman" w:cs="Times New Roman"/>
          <w:b/>
          <w:bCs/>
          <w:sz w:val="28"/>
          <w:szCs w:val="28"/>
        </w:rPr>
        <w:t>, на торгах</w:t>
      </w:r>
      <w:r>
        <w:rPr>
          <w:rFonts w:ascii="Times New Roman" w:hAnsi="Times New Roman" w:cs="Times New Roman"/>
          <w:b/>
          <w:sz w:val="26"/>
          <w:szCs w:val="26"/>
        </w:rPr>
        <w:t xml:space="preserve">» </w:t>
      </w:r>
      <w:r>
        <w:rPr>
          <w:rFonts w:ascii="Times New Roman" w:hAnsi="Times New Roman" w:cs="Times New Roman"/>
          <w:b/>
          <w:bCs/>
          <w:sz w:val="28"/>
          <w:szCs w:val="28"/>
        </w:rPr>
        <w:t>на территории Козульского района Красноярского края</w:t>
      </w:r>
    </w:p>
    <w:p w:rsidR="00E46310" w:rsidRDefault="00DB070E">
      <w:pPr>
        <w:keepNext/>
        <w:widowControl/>
        <w:tabs>
          <w:tab w:val="left" w:pos="284"/>
        </w:tabs>
        <w:spacing w:before="240" w:after="60"/>
        <w:jc w:val="center"/>
        <w:outlineLvl w:val="1"/>
        <w:rPr>
          <w:rFonts w:ascii="Calibri Light" w:hAnsi="Calibri Light" w:cs="Times New Roman"/>
          <w:bCs/>
          <w:i/>
          <w:i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Общие положения</w:t>
      </w:r>
    </w:p>
    <w:p w:rsidR="00E46310" w:rsidRDefault="00DB070E">
      <w:pPr>
        <w:keepNext/>
        <w:widowControl/>
        <w:tabs>
          <w:tab w:val="left" w:pos="284"/>
        </w:tabs>
        <w:spacing w:before="240" w:after="60"/>
        <w:jc w:val="center"/>
        <w:outlineLvl w:val="1"/>
        <w:rPr>
          <w:rFonts w:ascii="Calibri Light" w:hAnsi="Calibri Light" w:cs="Times New Roman"/>
          <w:bCs/>
          <w:i/>
          <w:iCs/>
          <w:sz w:val="28"/>
          <w:szCs w:val="28"/>
        </w:rPr>
      </w:pPr>
      <w:r>
        <w:rPr>
          <w:rFonts w:ascii="Times New Roman" w:hAnsi="Times New Roman" w:cs="Times New Roman"/>
          <w:b/>
          <w:bCs/>
          <w:sz w:val="28"/>
          <w:szCs w:val="28"/>
        </w:rPr>
        <w:t>Предмет регулирования Административного регламента</w:t>
      </w:r>
    </w:p>
    <w:p w:rsidR="00E46310" w:rsidRDefault="00E46310">
      <w:pPr>
        <w:tabs>
          <w:tab w:val="left" w:pos="0"/>
        </w:tabs>
        <w:ind w:firstLine="709"/>
        <w:jc w:val="both"/>
        <w:rPr>
          <w:rFonts w:ascii="Times New Roman" w:hAnsi="Times New Roman" w:cs="Times New Roman"/>
          <w:b/>
          <w:sz w:val="28"/>
          <w:szCs w:val="28"/>
        </w:rPr>
      </w:pPr>
    </w:p>
    <w:p w:rsidR="00E46310" w:rsidRPr="00065F3D" w:rsidRDefault="00065F3D" w:rsidP="00065F3D">
      <w:pPr>
        <w:widowControl/>
        <w:numPr>
          <w:ilvl w:val="1"/>
          <w:numId w:val="7"/>
        </w:numPr>
        <w:tabs>
          <w:tab w:val="clear" w:pos="360"/>
          <w:tab w:val="num"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DB070E">
        <w:rPr>
          <w:rFonts w:ascii="Times New Roman" w:hAnsi="Times New Roman" w:cs="Times New Roman"/>
          <w:sz w:val="28"/>
          <w:szCs w:val="28"/>
        </w:rPr>
        <w:t xml:space="preserve">Административный регламент предоставления муниципальной услуги </w:t>
      </w:r>
      <w:r w:rsidRPr="00040C98">
        <w:rPr>
          <w:sz w:val="28"/>
          <w:szCs w:val="28"/>
        </w:rPr>
        <w:t>«</w:t>
      </w:r>
      <w:r w:rsidRPr="00065F3D">
        <w:rPr>
          <w:rFonts w:ascii="Times New Roman" w:hAnsi="Times New Roman" w:cs="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E96449">
        <w:rPr>
          <w:rFonts w:ascii="Times New Roman" w:hAnsi="Times New Roman" w:cs="Times New Roman"/>
          <w:bCs/>
          <w:sz w:val="28"/>
          <w:szCs w:val="28"/>
        </w:rPr>
        <w:t>, на торгах</w:t>
      </w:r>
      <w:r w:rsidRPr="00040C98">
        <w:rPr>
          <w:sz w:val="28"/>
          <w:szCs w:val="28"/>
        </w:rPr>
        <w:t>»</w:t>
      </w:r>
      <w:r w:rsidR="00DB070E">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w:t>
      </w:r>
      <w:r w:rsidR="00DB070E" w:rsidRPr="00065F3D">
        <w:rPr>
          <w:rFonts w:ascii="Times New Roman" w:hAnsi="Times New Roman" w:cs="Times New Roman"/>
          <w:sz w:val="28"/>
          <w:szCs w:val="28"/>
        </w:rPr>
        <w:t xml:space="preserve">последовательность действий (административных процедур) при осуществлении полномочий по предоставлению земельных участков на торгах </w:t>
      </w:r>
      <w:r w:rsidRPr="00065F3D">
        <w:rPr>
          <w:rFonts w:ascii="Times New Roman" w:hAnsi="Times New Roman" w:cs="Times New Roman"/>
          <w:sz w:val="28"/>
          <w:szCs w:val="28"/>
        </w:rPr>
        <w:t>в Козульском</w:t>
      </w:r>
      <w:r w:rsidR="00DB070E" w:rsidRPr="00065F3D">
        <w:rPr>
          <w:rFonts w:ascii="Times New Roman" w:hAnsi="Times New Roman" w:cs="Times New Roman"/>
          <w:sz w:val="28"/>
          <w:szCs w:val="28"/>
        </w:rPr>
        <w:t xml:space="preserve"> район</w:t>
      </w:r>
      <w:r w:rsidR="00E96449">
        <w:rPr>
          <w:rFonts w:ascii="Times New Roman" w:hAnsi="Times New Roman" w:cs="Times New Roman"/>
          <w:sz w:val="28"/>
          <w:szCs w:val="28"/>
        </w:rPr>
        <w:t>е</w:t>
      </w:r>
      <w:r w:rsidR="00DB070E" w:rsidRPr="00065F3D">
        <w:rPr>
          <w:rFonts w:ascii="Times New Roman" w:hAnsi="Times New Roman" w:cs="Times New Roman"/>
          <w:sz w:val="28"/>
          <w:szCs w:val="28"/>
        </w:rPr>
        <w:t xml:space="preserve"> Красноярского края.</w:t>
      </w:r>
    </w:p>
    <w:p w:rsidR="00065F3D" w:rsidRPr="00065F3D" w:rsidRDefault="00065F3D" w:rsidP="00065F3D">
      <w:pPr>
        <w:autoSpaceDE w:val="0"/>
        <w:autoSpaceDN w:val="0"/>
        <w:adjustRightInd w:val="0"/>
        <w:ind w:firstLine="567"/>
        <w:jc w:val="both"/>
        <w:rPr>
          <w:rFonts w:ascii="Times New Roman" w:hAnsi="Times New Roman" w:cs="Times New Roman"/>
          <w:sz w:val="28"/>
          <w:szCs w:val="28"/>
        </w:rPr>
      </w:pPr>
      <w:r w:rsidRPr="00065F3D">
        <w:rPr>
          <w:rFonts w:ascii="Times New Roman" w:hAnsi="Times New Roman" w:cs="Times New Roman"/>
          <w:sz w:val="28"/>
          <w:szCs w:val="28"/>
        </w:rPr>
        <w:t>Настоящий Административный регламент распространяет свое действие в отношении земельных участков, государственная собственность на которые не разграничена, расположенных на территориях сельских поселений, входящих в состав муниципального образования Козульский район, а также в отношении земельных участков</w:t>
      </w:r>
      <w:r w:rsidR="00E96449">
        <w:rPr>
          <w:rFonts w:ascii="Times New Roman" w:hAnsi="Times New Roman" w:cs="Times New Roman"/>
          <w:sz w:val="28"/>
          <w:szCs w:val="28"/>
        </w:rPr>
        <w:t>,</w:t>
      </w:r>
      <w:r w:rsidRPr="00065F3D">
        <w:rPr>
          <w:rFonts w:ascii="Times New Roman" w:hAnsi="Times New Roman" w:cs="Times New Roman"/>
          <w:sz w:val="28"/>
          <w:szCs w:val="28"/>
        </w:rPr>
        <w:t xml:space="preserve"> находящихся в муниципальной собственности муниципального образования Козульский район.</w:t>
      </w:r>
    </w:p>
    <w:p w:rsidR="00E46310" w:rsidRDefault="00DB070E">
      <w:pPr>
        <w:keepNext/>
        <w:widowControl/>
        <w:tabs>
          <w:tab w:val="left" w:pos="284"/>
        </w:tabs>
        <w:spacing w:before="240" w:after="60"/>
        <w:jc w:val="center"/>
        <w:outlineLvl w:val="1"/>
        <w:rPr>
          <w:rFonts w:ascii="Calibri Light" w:hAnsi="Calibri Light" w:cs="Times New Roman"/>
          <w:bCs/>
          <w:i/>
          <w:iCs/>
          <w:sz w:val="28"/>
          <w:szCs w:val="28"/>
        </w:rPr>
      </w:pPr>
      <w:r>
        <w:rPr>
          <w:rFonts w:ascii="Times New Roman" w:hAnsi="Times New Roman" w:cs="Times New Roman"/>
          <w:b/>
          <w:bCs/>
          <w:sz w:val="28"/>
          <w:szCs w:val="28"/>
        </w:rPr>
        <w:t>Круг Заявителей</w:t>
      </w:r>
    </w:p>
    <w:p w:rsidR="00E46310" w:rsidRDefault="00E46310">
      <w:pPr>
        <w:tabs>
          <w:tab w:val="left" w:pos="0"/>
        </w:tabs>
        <w:ind w:firstLine="709"/>
        <w:jc w:val="center"/>
        <w:rPr>
          <w:rFonts w:ascii="Times New Roman" w:hAnsi="Times New Roman" w:cs="Times New Roman"/>
          <w:b/>
          <w:sz w:val="28"/>
          <w:szCs w:val="28"/>
        </w:rPr>
      </w:pPr>
    </w:p>
    <w:p w:rsidR="00E46310" w:rsidRDefault="00DB070E" w:rsidP="00065F3D">
      <w:pPr>
        <w:widowControl/>
        <w:ind w:firstLine="709"/>
        <w:jc w:val="both"/>
        <w:rPr>
          <w:rFonts w:ascii="Times New Roman" w:hAnsi="Times New Roman" w:cs="Times New Roman"/>
          <w:sz w:val="28"/>
          <w:szCs w:val="28"/>
        </w:rPr>
      </w:pPr>
      <w:r>
        <w:rPr>
          <w:rFonts w:ascii="Times New Roman" w:hAnsi="Times New Roman" w:cs="Times New Roman"/>
          <w:sz w:val="28"/>
          <w:szCs w:val="28"/>
        </w:rPr>
        <w:t>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1.3. Интересы заявителей, указанных в пункте 1.2 настоящего Административного регламента, могут представлять лица, </w:t>
      </w:r>
      <w:r>
        <w:rPr>
          <w:rFonts w:ascii="Times New Roman" w:hAnsi="Times New Roman" w:cs="Times New Roman"/>
          <w:sz w:val="28"/>
          <w:szCs w:val="28"/>
        </w:rPr>
        <w:br/>
        <w:t xml:space="preserve">обладающие соответствующими полномочиями </w:t>
      </w:r>
      <w:r>
        <w:rPr>
          <w:rFonts w:ascii="Times New Roman" w:hAnsi="Times New Roman" w:cs="Times New Roman"/>
          <w:sz w:val="28"/>
          <w:szCs w:val="28"/>
        </w:rPr>
        <w:br/>
        <w:t>(далее – представитель).</w:t>
      </w:r>
    </w:p>
    <w:p w:rsidR="00E46310" w:rsidRDefault="00DB070E">
      <w:pPr>
        <w:keepNext/>
        <w:widowControl/>
        <w:tabs>
          <w:tab w:val="left" w:pos="284"/>
        </w:tabs>
        <w:spacing w:before="240" w:after="60"/>
        <w:jc w:val="center"/>
        <w:outlineLvl w:val="1"/>
        <w:rPr>
          <w:rFonts w:ascii="Calibri Light" w:eastAsia="Calibri" w:hAnsi="Calibri Light" w:cs="Times New Roman"/>
          <w:bCs/>
          <w:i/>
          <w:iCs/>
          <w:sz w:val="28"/>
          <w:szCs w:val="28"/>
        </w:rPr>
      </w:pPr>
      <w:r>
        <w:rPr>
          <w:rFonts w:ascii="Times New Roman" w:hAnsi="Times New Roman" w:cs="Times New Roman"/>
          <w:b/>
          <w:bCs/>
          <w:sz w:val="28"/>
          <w:szCs w:val="28"/>
        </w:rPr>
        <w:t>Требования к порядку информирования о предоставлении муниципальной услуги</w:t>
      </w:r>
    </w:p>
    <w:p w:rsidR="00E46310" w:rsidRDefault="00E46310">
      <w:pPr>
        <w:widowControl/>
        <w:tabs>
          <w:tab w:val="left" w:pos="7425"/>
        </w:tabs>
        <w:ind w:firstLine="709"/>
        <w:jc w:val="both"/>
        <w:rPr>
          <w:rFonts w:ascii="Times New Roman" w:eastAsia="Calibri" w:hAnsi="Times New Roman" w:cs="Times New Roman"/>
          <w:b/>
          <w:sz w:val="28"/>
          <w:szCs w:val="28"/>
        </w:rPr>
      </w:pPr>
    </w:p>
    <w:p w:rsidR="00E46310" w:rsidRDefault="00DB070E">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1.4. Информирование о порядке предоставления муниципальной услуги осуществляется:</w:t>
      </w:r>
    </w:p>
    <w:p w:rsidR="00E46310" w:rsidRDefault="00DB070E">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 непосредственно при личном приеме заявителя в Администрации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46310" w:rsidRDefault="00DB070E">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2) по телефону Уполномоченном органе или многофункциональном центре;</w:t>
      </w:r>
    </w:p>
    <w:p w:rsidR="00E46310" w:rsidRDefault="00DB070E">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письменно, в том числе посредством электронной почты, факсимильной связи;</w:t>
      </w:r>
    </w:p>
    <w:p w:rsidR="00E46310" w:rsidRDefault="00DB070E">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4) посредством размещения в открытой и доступной форме информации:</w:t>
      </w:r>
    </w:p>
    <w:p w:rsidR="00E46310" w:rsidRDefault="00DB070E">
      <w:pPr>
        <w:tabs>
          <w:tab w:val="left" w:pos="851"/>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E46310" w:rsidRDefault="00DB070E">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на официальном сайте Уполномоченного органа</w:t>
      </w:r>
      <w:r>
        <w:rPr>
          <w:rFonts w:ascii="Times New Roman" w:hAnsi="Times New Roman" w:cs="Times New Roman"/>
          <w:i/>
          <w:iCs/>
          <w:sz w:val="28"/>
          <w:szCs w:val="28"/>
        </w:rPr>
        <w:t xml:space="preserve"> (</w:t>
      </w:r>
      <w:r w:rsidRPr="000F1EAF">
        <w:rPr>
          <w:rFonts w:ascii="Times New Roman" w:hAnsi="Times New Roman" w:cs="Times New Roman"/>
          <w:sz w:val="28"/>
          <w:szCs w:val="28"/>
        </w:rPr>
        <w:t>http://admkozulka.ru</w:t>
      </w:r>
      <w:r>
        <w:rPr>
          <w:rFonts w:ascii="Times New Roman" w:hAnsi="Times New Roman" w:cs="Times New Roman"/>
          <w:i/>
          <w:iCs/>
          <w:sz w:val="28"/>
          <w:szCs w:val="28"/>
        </w:rPr>
        <w:t>)</w:t>
      </w:r>
      <w:r>
        <w:rPr>
          <w:rFonts w:ascii="Times New Roman" w:hAnsi="Times New Roman" w:cs="Times New Roman"/>
          <w:sz w:val="28"/>
          <w:szCs w:val="28"/>
        </w:rPr>
        <w:t>;</w:t>
      </w:r>
    </w:p>
    <w:p w:rsidR="00E46310" w:rsidRDefault="00DB070E">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E46310" w:rsidRDefault="00DB070E">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1.5. Информирование осуществляется по вопросам, касающимся:</w:t>
      </w:r>
    </w:p>
    <w:p w:rsidR="00E46310" w:rsidRDefault="00DB070E">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способов подачи заявления о предоставлении муниципальной услуги;</w:t>
      </w:r>
    </w:p>
    <w:p w:rsidR="00E46310" w:rsidRDefault="00DB070E">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E46310" w:rsidRDefault="00DB070E">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и сроков предоставления муниципальной услуги;</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46310" w:rsidRDefault="00DB070E">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46310" w:rsidRDefault="00DB070E">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46310" w:rsidRDefault="00DB070E">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46310" w:rsidRDefault="00DB070E">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46310" w:rsidRDefault="00DB070E">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изложить обращение в письменной форме; </w:t>
      </w:r>
    </w:p>
    <w:p w:rsidR="00E46310" w:rsidRDefault="00DB070E">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E46310" w:rsidRDefault="00DB070E">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ar84" w:tooltip="#Par84" w:history="1">
        <w:r>
          <w:rPr>
            <w:rFonts w:ascii="Times New Roman" w:hAnsi="Times New Roman" w:cs="Times New Roman"/>
            <w:sz w:val="28"/>
            <w:szCs w:val="28"/>
          </w:rPr>
          <w:t>пункте</w:t>
        </w:r>
      </w:hyperlink>
      <w:r>
        <w:rPr>
          <w:rFonts w:ascii="Times New Roman" w:hAnsi="Times New Roman" w:cs="Times New Roman"/>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w:t>
      </w:r>
      <w:r>
        <w:rPr>
          <w:rFonts w:ascii="Times New Roman" w:hAnsi="Times New Roman" w:cs="Times New Roman"/>
          <w:sz w:val="28"/>
          <w:szCs w:val="28"/>
        </w:rPr>
        <w:lastRenderedPageBreak/>
        <w:t>многофункциональным центром и Уполномоченным органом с учетом требований к информированию, установленных Административным регламентом.</w:t>
      </w:r>
    </w:p>
    <w:p w:rsidR="00E46310" w:rsidRDefault="00DB070E">
      <w:pPr>
        <w:widowControl/>
        <w:ind w:firstLine="709"/>
        <w:jc w:val="both"/>
        <w:rPr>
          <w:rFonts w:ascii="Times New Roman" w:hAnsi="Times New Roman" w:cs="Times New Roman"/>
          <w:sz w:val="28"/>
          <w:szCs w:val="24"/>
        </w:rPr>
      </w:pPr>
      <w:r>
        <w:rPr>
          <w:rFonts w:ascii="Times New Roman" w:hAnsi="Times New Roman" w:cs="Times New Roman"/>
          <w:sz w:val="28"/>
          <w:szCs w:val="24"/>
        </w:rPr>
        <w:t xml:space="preserve">1.12. Информация о ходе рассмотрения заявления о предоставлении </w:t>
      </w:r>
      <w:r>
        <w:rPr>
          <w:rFonts w:ascii="Times New Roman" w:hAnsi="Times New Roman" w:cs="Times New Roman"/>
          <w:sz w:val="28"/>
          <w:szCs w:val="28"/>
        </w:rPr>
        <w:t>муниципальной</w:t>
      </w:r>
      <w:r>
        <w:rPr>
          <w:rFonts w:ascii="Times New Roman" w:hAnsi="Times New Roman" w:cs="Times New Roman"/>
          <w:sz w:val="28"/>
          <w:szCs w:val="24"/>
        </w:rPr>
        <w:t xml:space="preserve"> услуги и о результатах предоставления </w:t>
      </w:r>
      <w:r>
        <w:rPr>
          <w:rFonts w:ascii="Times New Roman" w:hAnsi="Times New Roman" w:cs="Times New Roman"/>
          <w:sz w:val="28"/>
          <w:szCs w:val="28"/>
        </w:rPr>
        <w:t>муниципальной</w:t>
      </w:r>
      <w:r>
        <w:rPr>
          <w:rFonts w:ascii="Times New Roman" w:hAnsi="Times New Roman" w:cs="Times New Roman"/>
          <w:sz w:val="28"/>
          <w:szCs w:val="24"/>
        </w:rPr>
        <w:t xml:space="preserve"> услуги может быть получена заявителем (его представителем) в личном кабинете на </w:t>
      </w:r>
      <w:r>
        <w:rPr>
          <w:rFonts w:ascii="Times New Roman" w:hAnsi="Times New Roman" w:cs="Times New Roman"/>
          <w:sz w:val="28"/>
          <w:szCs w:val="28"/>
        </w:rPr>
        <w:t>ЕПГУ</w:t>
      </w:r>
      <w:r>
        <w:rPr>
          <w:rFonts w:ascii="Times New Roman" w:hAnsi="Times New Roman" w:cs="Times New Roman"/>
          <w:sz w:val="28"/>
          <w:szCs w:val="24"/>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E46310" w:rsidRDefault="00E46310">
      <w:pPr>
        <w:widowControl/>
        <w:ind w:firstLine="709"/>
        <w:jc w:val="both"/>
        <w:rPr>
          <w:rFonts w:ascii="Times New Roman" w:hAnsi="Times New Roman" w:cs="Times New Roman"/>
          <w:bCs/>
          <w:sz w:val="28"/>
          <w:szCs w:val="28"/>
        </w:rPr>
      </w:pPr>
    </w:p>
    <w:p w:rsidR="00E46310" w:rsidRDefault="00DB070E">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 Стандарт предоставления муниципальной услуги</w:t>
      </w:r>
    </w:p>
    <w:p w:rsidR="00E46310" w:rsidRDefault="00DB070E">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Наименование муниципальной услуги</w:t>
      </w:r>
    </w:p>
    <w:p w:rsidR="00E46310" w:rsidRDefault="00E46310">
      <w:pPr>
        <w:widowControl/>
        <w:ind w:firstLine="709"/>
        <w:jc w:val="both"/>
        <w:rPr>
          <w:rFonts w:ascii="Times New Roman" w:hAnsi="Times New Roman" w:cs="Times New Roman"/>
          <w:b/>
          <w:bCs/>
          <w:sz w:val="28"/>
          <w:szCs w:val="28"/>
        </w:rPr>
      </w:pPr>
    </w:p>
    <w:p w:rsidR="00E46310" w:rsidRDefault="00DB070E">
      <w:pPr>
        <w:widowControl/>
        <w:ind w:firstLine="709"/>
        <w:jc w:val="both"/>
        <w:rPr>
          <w:rFonts w:ascii="Times New Roman" w:hAnsi="Times New Roman" w:cs="Times New Roman"/>
          <w:sz w:val="28"/>
          <w:szCs w:val="24"/>
        </w:rPr>
      </w:pPr>
      <w:r>
        <w:rPr>
          <w:rFonts w:ascii="Times New Roman" w:hAnsi="Times New Roman" w:cs="Times New Roman"/>
          <w:bCs/>
          <w:sz w:val="28"/>
          <w:szCs w:val="28"/>
        </w:rPr>
        <w:t xml:space="preserve">2.1. Муниципальная услуга </w:t>
      </w:r>
      <w:r w:rsidR="00A61CFA" w:rsidRPr="00040C98">
        <w:rPr>
          <w:sz w:val="28"/>
          <w:szCs w:val="28"/>
        </w:rPr>
        <w:t>«</w:t>
      </w:r>
      <w:r w:rsidR="00A61CFA" w:rsidRPr="00065F3D">
        <w:rPr>
          <w:rFonts w:ascii="Times New Roman" w:hAnsi="Times New Roman" w:cs="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A61CFA">
        <w:rPr>
          <w:bCs/>
          <w:sz w:val="28"/>
          <w:szCs w:val="28"/>
        </w:rPr>
        <w:t xml:space="preserve">, </w:t>
      </w:r>
      <w:r w:rsidR="00A61CFA" w:rsidRPr="00A61CFA">
        <w:rPr>
          <w:rFonts w:ascii="Times New Roman" w:hAnsi="Times New Roman" w:cs="Times New Roman"/>
          <w:bCs/>
          <w:sz w:val="28"/>
          <w:szCs w:val="28"/>
        </w:rPr>
        <w:t>на торгах</w:t>
      </w:r>
      <w:r w:rsidR="00A61CFA" w:rsidRPr="00A61CFA">
        <w:rPr>
          <w:rFonts w:ascii="Times New Roman" w:hAnsi="Times New Roman" w:cs="Times New Roman"/>
          <w:sz w:val="28"/>
          <w:szCs w:val="28"/>
        </w:rPr>
        <w:t>»</w:t>
      </w:r>
      <w:r w:rsidRPr="00A61CFA">
        <w:rPr>
          <w:rFonts w:ascii="Times New Roman" w:hAnsi="Times New Roman" w:cs="Times New Roman"/>
          <w:bCs/>
          <w:sz w:val="28"/>
          <w:szCs w:val="28"/>
        </w:rPr>
        <w:t>.</w:t>
      </w:r>
    </w:p>
    <w:p w:rsidR="00E46310" w:rsidRDefault="00DB070E">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E46310" w:rsidRDefault="00E46310">
      <w:pPr>
        <w:widowControl/>
        <w:ind w:firstLine="709"/>
        <w:jc w:val="both"/>
        <w:rPr>
          <w:rFonts w:ascii="Times New Roman" w:eastAsia="Calibri" w:hAnsi="Times New Roman" w:cs="Times New Roman"/>
          <w:sz w:val="28"/>
          <w:szCs w:val="28"/>
        </w:rPr>
      </w:pPr>
    </w:p>
    <w:p w:rsidR="00DB070E" w:rsidRDefault="00DB070E">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 Муниципальная услуга предоставляется Уполномоченным органом – </w:t>
      </w:r>
    </w:p>
    <w:p w:rsidR="00DB070E" w:rsidRDefault="00DB070E" w:rsidP="00DB070E">
      <w:pPr>
        <w:jc w:val="both"/>
        <w:rPr>
          <w:rFonts w:ascii="Times New Roman" w:hAnsi="Times New Roman" w:cs="Times New Roman"/>
          <w:sz w:val="28"/>
          <w:szCs w:val="28"/>
        </w:rPr>
      </w:pPr>
      <w:r>
        <w:rPr>
          <w:rFonts w:ascii="Times New Roman" w:hAnsi="Times New Roman" w:cs="Times New Roman"/>
          <w:sz w:val="28"/>
          <w:szCs w:val="28"/>
        </w:rPr>
        <w:t>администрацией</w:t>
      </w:r>
      <w:r w:rsidRPr="00F71F45">
        <w:rPr>
          <w:rFonts w:ascii="Times New Roman" w:hAnsi="Times New Roman" w:cs="Times New Roman"/>
          <w:sz w:val="28"/>
          <w:szCs w:val="28"/>
        </w:rPr>
        <w:t xml:space="preserve"> Козульского района в лице отдела по имуществу и земельным отношениям администрации района</w:t>
      </w:r>
      <w:r>
        <w:rPr>
          <w:rFonts w:ascii="Times New Roman" w:hAnsi="Times New Roman" w:cs="Times New Roman"/>
          <w:sz w:val="28"/>
          <w:szCs w:val="28"/>
        </w:rPr>
        <w:t>.</w:t>
      </w:r>
    </w:p>
    <w:p w:rsidR="00DB070E" w:rsidRPr="00455025" w:rsidRDefault="00DB070E" w:rsidP="00DB070E">
      <w:pPr>
        <w:pStyle w:val="ConsPlusNormal"/>
        <w:ind w:firstLine="709"/>
        <w:jc w:val="both"/>
      </w:pPr>
      <w:r w:rsidRPr="00455025">
        <w:t xml:space="preserve">Информация о местонахождении, графике работы </w:t>
      </w:r>
      <w:r>
        <w:t>отдела по имуществу и земельным отношениям администрации района</w:t>
      </w:r>
      <w:r w:rsidRPr="00455025">
        <w:t>:</w:t>
      </w:r>
    </w:p>
    <w:p w:rsidR="00DB070E" w:rsidRPr="00455025" w:rsidRDefault="00DB070E" w:rsidP="00DB070E">
      <w:pPr>
        <w:pStyle w:val="ConsPlusNormal"/>
        <w:ind w:firstLine="709"/>
        <w:jc w:val="both"/>
      </w:pPr>
      <w:r>
        <w:t>м</w:t>
      </w:r>
      <w:r w:rsidRPr="00D301BC">
        <w:t>есто нахождения</w:t>
      </w:r>
      <w:r>
        <w:t>: 662050, Красноярский край, Козульский район, пгт</w:t>
      </w:r>
      <w:r w:rsidRPr="00455025">
        <w:t xml:space="preserve">. </w:t>
      </w:r>
      <w:r>
        <w:t>Козулька</w:t>
      </w:r>
      <w:r w:rsidRPr="00455025">
        <w:t xml:space="preserve">, ул. </w:t>
      </w:r>
      <w:r>
        <w:t>Советская</w:t>
      </w:r>
      <w:r w:rsidRPr="00455025">
        <w:t xml:space="preserve">, </w:t>
      </w:r>
      <w:r>
        <w:t>59, каб. 2-08</w:t>
      </w:r>
      <w:r w:rsidRPr="00455025">
        <w:t>;</w:t>
      </w:r>
    </w:p>
    <w:p w:rsidR="00DB070E" w:rsidRPr="003C2FA1" w:rsidRDefault="00DB070E" w:rsidP="00DB070E">
      <w:pPr>
        <w:pStyle w:val="ConsPlusNormal"/>
        <w:ind w:firstLine="709"/>
        <w:jc w:val="both"/>
      </w:pPr>
      <w:r>
        <w:t>график работы</w:t>
      </w:r>
      <w:r w:rsidRPr="00455025">
        <w:t xml:space="preserve">: </w:t>
      </w:r>
      <w:r>
        <w:t>пн.-пт. 08-00-12-00, 13-00-17-00, сб, вс – выходные дни,</w:t>
      </w:r>
      <w:r w:rsidRPr="00455025">
        <w:t xml:space="preserve">в </w:t>
      </w:r>
      <w:r w:rsidRPr="003C2FA1">
        <w:t>предпраздничные дни продолжительность рабочего дня сокращается на 1 час.</w:t>
      </w:r>
    </w:p>
    <w:p w:rsidR="00DB070E" w:rsidRPr="003C2FA1" w:rsidRDefault="00DB070E" w:rsidP="00DB070E">
      <w:pPr>
        <w:pStyle w:val="ConsPlusNormal"/>
        <w:ind w:firstLine="709"/>
        <w:jc w:val="both"/>
      </w:pPr>
      <w:r w:rsidRPr="003C2FA1">
        <w:t>тел. 8-(391-54)-4-15-08</w:t>
      </w:r>
    </w:p>
    <w:p w:rsidR="00DB070E" w:rsidRPr="003C2FA1" w:rsidRDefault="00DB070E" w:rsidP="00DB070E">
      <w:pPr>
        <w:pStyle w:val="ConsPlusNormal"/>
        <w:ind w:firstLine="709"/>
        <w:jc w:val="both"/>
      </w:pPr>
      <w:r w:rsidRPr="003C2FA1">
        <w:t xml:space="preserve">эл. почта </w:t>
      </w:r>
      <w:hyperlink r:id="rId10" w:history="1">
        <w:r w:rsidRPr="003C2FA1">
          <w:rPr>
            <w:rStyle w:val="af6"/>
            <w:rFonts w:eastAsia="Arial"/>
            <w:color w:val="auto"/>
          </w:rPr>
          <w:t>koz-kumi@yandex.ru</w:t>
        </w:r>
      </w:hyperlink>
    </w:p>
    <w:p w:rsidR="003C2FA1" w:rsidRPr="003C2FA1" w:rsidRDefault="00DB070E">
      <w:pPr>
        <w:widowControl/>
        <w:ind w:firstLine="709"/>
        <w:jc w:val="both"/>
        <w:rPr>
          <w:rFonts w:ascii="Times New Roman" w:eastAsia="Calibri" w:hAnsi="Times New Roman" w:cs="Times New Roman"/>
          <w:sz w:val="28"/>
          <w:szCs w:val="28"/>
        </w:rPr>
      </w:pPr>
      <w:r w:rsidRPr="003C2FA1">
        <w:rPr>
          <w:rFonts w:ascii="Times New Roman" w:eastAsia="Calibri" w:hAnsi="Times New Roman" w:cs="Times New Roman"/>
          <w:sz w:val="28"/>
          <w:szCs w:val="28"/>
        </w:rPr>
        <w:t xml:space="preserve">2.3. В предоставлении муниципальной услуги принимают участие </w:t>
      </w:r>
      <w:r w:rsidR="003C2FA1" w:rsidRPr="003C2FA1">
        <w:rPr>
          <w:rFonts w:ascii="Times New Roman" w:eastAsia="Calibri" w:hAnsi="Times New Roman" w:cs="Times New Roman"/>
          <w:sz w:val="28"/>
          <w:szCs w:val="28"/>
        </w:rPr>
        <w:t>КГБУ «МФЦ», администрации сельских поселений, отдел муниципальног</w:t>
      </w:r>
      <w:r w:rsidR="003C2FA1">
        <w:rPr>
          <w:rFonts w:ascii="Times New Roman" w:eastAsia="Calibri" w:hAnsi="Times New Roman" w:cs="Times New Roman"/>
          <w:sz w:val="28"/>
          <w:szCs w:val="28"/>
        </w:rPr>
        <w:t>о</w:t>
      </w:r>
      <w:r w:rsidR="003C2FA1" w:rsidRPr="003C2FA1">
        <w:rPr>
          <w:rFonts w:ascii="Times New Roman" w:eastAsia="Calibri" w:hAnsi="Times New Roman" w:cs="Times New Roman"/>
          <w:sz w:val="28"/>
          <w:szCs w:val="28"/>
        </w:rPr>
        <w:t xml:space="preserve"> хозя</w:t>
      </w:r>
      <w:r w:rsidR="003C2FA1">
        <w:rPr>
          <w:rFonts w:ascii="Times New Roman" w:eastAsia="Calibri" w:hAnsi="Times New Roman" w:cs="Times New Roman"/>
          <w:sz w:val="28"/>
          <w:szCs w:val="28"/>
        </w:rPr>
        <w:t>й</w:t>
      </w:r>
      <w:r w:rsidR="003C2FA1" w:rsidRPr="003C2FA1">
        <w:rPr>
          <w:rFonts w:ascii="Times New Roman" w:eastAsia="Calibri" w:hAnsi="Times New Roman" w:cs="Times New Roman"/>
          <w:sz w:val="28"/>
          <w:szCs w:val="28"/>
        </w:rPr>
        <w:t>ств</w:t>
      </w:r>
      <w:r w:rsidR="003C2FA1">
        <w:rPr>
          <w:rFonts w:ascii="Times New Roman" w:eastAsia="Calibri" w:hAnsi="Times New Roman" w:cs="Times New Roman"/>
          <w:sz w:val="28"/>
          <w:szCs w:val="28"/>
        </w:rPr>
        <w:t>а</w:t>
      </w:r>
      <w:r w:rsidR="003C2FA1" w:rsidRPr="003C2FA1">
        <w:rPr>
          <w:rFonts w:ascii="Times New Roman" w:eastAsia="Calibri" w:hAnsi="Times New Roman" w:cs="Times New Roman"/>
          <w:sz w:val="28"/>
          <w:szCs w:val="28"/>
        </w:rPr>
        <w:t xml:space="preserve"> администрации района.</w:t>
      </w:r>
    </w:p>
    <w:p w:rsidR="00E46310" w:rsidRPr="003C2FA1" w:rsidRDefault="00DB070E">
      <w:pPr>
        <w:widowControl/>
        <w:ind w:firstLine="709"/>
        <w:jc w:val="both"/>
        <w:rPr>
          <w:rFonts w:ascii="Times New Roman" w:eastAsia="Calibri" w:hAnsi="Times New Roman" w:cs="Times New Roman"/>
          <w:sz w:val="28"/>
          <w:szCs w:val="28"/>
        </w:rPr>
      </w:pPr>
      <w:r w:rsidRPr="003C2FA1">
        <w:rPr>
          <w:rFonts w:ascii="Times New Roman" w:eastAsia="Calibri" w:hAnsi="Times New Roman" w:cs="Times New Roman"/>
          <w:sz w:val="28"/>
          <w:szCs w:val="28"/>
        </w:rPr>
        <w:t>При предоставлении муниципальной услуги Уполномоченный орган взаимодействует с:</w:t>
      </w:r>
    </w:p>
    <w:p w:rsidR="00E46310" w:rsidRDefault="00DB070E">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46310" w:rsidRDefault="00DB070E">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46310" w:rsidRDefault="00DB070E">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46310" w:rsidRDefault="00DB070E">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2.3.4. Ресурсоснабжающими организациями (для получения информации о возможности подключения (технологического присоединения) </w:t>
      </w:r>
      <w:r>
        <w:rPr>
          <w:rFonts w:ascii="Times New Roman" w:eastAsia="Calibri" w:hAnsi="Times New Roman" w:cs="Times New Roman"/>
          <w:sz w:val="28"/>
          <w:szCs w:val="28"/>
          <w:lang w:eastAsia="en-US"/>
        </w:rPr>
        <w:t>объектов капитального строительства к сетям инженерно-технического обеспечения (за исключением сетей электроснабжения</w:t>
      </w:r>
      <w:r>
        <w:rPr>
          <w:rFonts w:ascii="Times New Roman" w:eastAsia="Calibri" w:hAnsi="Times New Roman" w:cs="Times New Roman"/>
          <w:sz w:val="28"/>
          <w:szCs w:val="28"/>
        </w:rPr>
        <w:t>;</w:t>
      </w:r>
    </w:p>
    <w:p w:rsidR="00E46310" w:rsidRDefault="00DB070E">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2.3.5.Специализированными организациями, выполняющими оценочные работы (для проведения работ по оценке земельного участка);</w:t>
      </w:r>
    </w:p>
    <w:p w:rsidR="00E46310" w:rsidRDefault="00DB070E">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2.3.6.</w:t>
      </w:r>
      <w:r>
        <w:rPr>
          <w:rFonts w:eastAsia="Calibri"/>
        </w:rPr>
        <w:t> </w:t>
      </w:r>
      <w:r>
        <w:rPr>
          <w:rFonts w:ascii="Times New Roman" w:eastAsia="Calibri" w:hAnsi="Times New Roman" w:cs="Times New Roman"/>
          <w:sz w:val="28"/>
          <w:szCs w:val="28"/>
        </w:rPr>
        <w:t xml:space="preserve">Специализированными организациями, уполномоченными </w:t>
      </w:r>
      <w:r>
        <w:rPr>
          <w:rFonts w:ascii="Times New Roman" w:eastAsia="Calibri" w:hAnsi="Times New Roman" w:cs="Times New Roman"/>
          <w:sz w:val="28"/>
          <w:szCs w:val="28"/>
        </w:rPr>
        <w:br/>
        <w:t>на проведение торгов;</w:t>
      </w:r>
    </w:p>
    <w:p w:rsidR="00E46310" w:rsidRDefault="00DB070E">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2.3.7.Органом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46310" w:rsidRDefault="00E46310">
      <w:pPr>
        <w:widowControl/>
        <w:ind w:firstLine="709"/>
        <w:jc w:val="both"/>
        <w:rPr>
          <w:rFonts w:ascii="Times New Roman" w:hAnsi="Times New Roman" w:cs="Times New Roman"/>
          <w:bCs/>
          <w:sz w:val="28"/>
          <w:szCs w:val="28"/>
        </w:rPr>
      </w:pPr>
    </w:p>
    <w:p w:rsidR="00E46310" w:rsidRDefault="00DB070E">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Описание результата предоставления муниципальной услуги</w:t>
      </w:r>
    </w:p>
    <w:p w:rsidR="00E46310" w:rsidRDefault="00E46310">
      <w:pPr>
        <w:widowControl/>
        <w:ind w:firstLine="709"/>
        <w:jc w:val="both"/>
        <w:rPr>
          <w:rFonts w:ascii="Times New Roman" w:hAnsi="Times New Roman" w:cs="Times New Roman"/>
          <w:bCs/>
          <w:sz w:val="28"/>
          <w:szCs w:val="28"/>
        </w:rPr>
      </w:pP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2.6. Результатом предоставления муниципальной услуги являются:</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2.6.2.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2.6.3. Решение об отказе в проведении аукциона (форма приведена в Приложении № 4 к настоящему Административному регламенту).</w:t>
      </w:r>
    </w:p>
    <w:p w:rsidR="00E46310" w:rsidRPr="00A96DEC" w:rsidRDefault="00DB070E">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Pr="00065F3D">
        <w:rPr>
          <w:rFonts w:ascii="Times New Roman" w:hAnsi="Times New Roman" w:cs="Times New Roman"/>
          <w:b/>
          <w:bCs/>
          <w:sz w:val="28"/>
          <w:szCs w:val="28"/>
        </w:rPr>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46310" w:rsidRPr="00A96DEC" w:rsidRDefault="00E46310">
      <w:pPr>
        <w:ind w:firstLine="567"/>
        <w:jc w:val="both"/>
        <w:rPr>
          <w:rFonts w:ascii="Times New Roman" w:hAnsi="Times New Roman" w:cs="Times New Roman"/>
          <w:sz w:val="28"/>
          <w:szCs w:val="28"/>
        </w:rPr>
      </w:pPr>
    </w:p>
    <w:p w:rsidR="00E46310" w:rsidRPr="00A96DEC" w:rsidRDefault="00DB070E">
      <w:pPr>
        <w:pStyle w:val="18"/>
        <w:shd w:val="clear" w:color="auto" w:fill="auto"/>
        <w:ind w:firstLine="740"/>
        <w:jc w:val="both"/>
        <w:rPr>
          <w:rFonts w:ascii="Times New Roman" w:eastAsia="Times New Roman" w:hAnsi="Times New Roman" w:cs="Times New Roman"/>
          <w:sz w:val="28"/>
          <w:szCs w:val="28"/>
          <w:lang w:eastAsia="ru-RU"/>
        </w:rPr>
      </w:pPr>
      <w:r w:rsidRPr="00A96DEC">
        <w:rPr>
          <w:rFonts w:ascii="Times New Roman" w:hAnsi="Times New Roman" w:cs="Times New Roman"/>
          <w:sz w:val="28"/>
          <w:szCs w:val="28"/>
        </w:rPr>
        <w:lastRenderedPageBreak/>
        <w:t xml:space="preserve">2.7. </w:t>
      </w:r>
      <w:r w:rsidRPr="00A96DEC">
        <w:rPr>
          <w:rFonts w:ascii="Times New Roman" w:eastAsia="Times New Roman" w:hAnsi="Times New Roman" w:cs="Times New Roman"/>
          <w:sz w:val="28"/>
          <w:szCs w:val="28"/>
          <w:lang w:eastAsia="ru-RU"/>
        </w:rPr>
        <w:t xml:space="preserve">Срок предоставления муниципальной услуги определяется в соответствии с Земельным кодексом Российской Федерации. </w:t>
      </w:r>
    </w:p>
    <w:p w:rsidR="00D60701" w:rsidRDefault="00D60701" w:rsidP="00D60701">
      <w:pPr>
        <w:widowControl/>
        <w:autoSpaceDE w:val="0"/>
        <w:autoSpaceDN w:val="0"/>
        <w:adjustRightInd w:val="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срок не более двух месяцев со дня поступления заявления об утверждении схемы расположения земельного участка принять решение о ее утверждении с приложением этой схемы или решение об отказе в ее утверждении при наличии хотя бы одного из указанных оснований.</w:t>
      </w:r>
    </w:p>
    <w:p w:rsidR="00D60701" w:rsidRDefault="00D60701" w:rsidP="00D60701">
      <w:pPr>
        <w:widowControl/>
        <w:autoSpaceDE w:val="0"/>
        <w:autoSpaceDN w:val="0"/>
        <w:adjustRightInd w:val="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срок не более чем два месяца со дня поступления заявления </w:t>
      </w:r>
      <w:r w:rsidR="00A96DEC">
        <w:rPr>
          <w:rFonts w:ascii="Times New Roman" w:eastAsia="Calibri" w:hAnsi="Times New Roman" w:cs="Times New Roman"/>
          <w:sz w:val="28"/>
          <w:szCs w:val="28"/>
          <w:lang w:eastAsia="en-US"/>
        </w:rPr>
        <w:t>принять р</w:t>
      </w:r>
      <w:r>
        <w:rPr>
          <w:rFonts w:ascii="Times New Roman" w:eastAsia="Calibri" w:hAnsi="Times New Roman" w:cs="Times New Roman"/>
          <w:sz w:val="28"/>
          <w:szCs w:val="28"/>
          <w:lang w:eastAsia="en-US"/>
        </w:rPr>
        <w:t>ешени</w:t>
      </w:r>
      <w:r w:rsidR="00A96DEC">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 xml:space="preserve"> о проведении аукциона либо решени</w:t>
      </w:r>
      <w:r w:rsidR="00A96DEC">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 xml:space="preserve"> об отказе в проведении аукциона при наличии хотя бы одного из указанных оснований.</w:t>
      </w:r>
    </w:p>
    <w:p w:rsidR="00D60701" w:rsidRDefault="00D60701" w:rsidP="00D60701">
      <w:pPr>
        <w:widowControl/>
        <w:autoSpaceDE w:val="0"/>
        <w:autoSpaceDN w:val="0"/>
        <w:adjustRightInd w:val="0"/>
        <w:jc w:val="both"/>
        <w:rPr>
          <w:rFonts w:ascii="Times New Roman" w:eastAsia="Calibri" w:hAnsi="Times New Roman" w:cs="Times New Roman"/>
          <w:sz w:val="28"/>
          <w:szCs w:val="28"/>
          <w:lang w:eastAsia="en-US"/>
        </w:rPr>
      </w:pPr>
    </w:p>
    <w:p w:rsidR="00E46310" w:rsidRDefault="00DB070E">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Нормативные правовые акты, регулирующие предоставление муниципальной услуги</w:t>
      </w:r>
    </w:p>
    <w:p w:rsidR="00E46310" w:rsidRDefault="00E46310">
      <w:pPr>
        <w:ind w:firstLine="567"/>
        <w:jc w:val="both"/>
        <w:rPr>
          <w:rFonts w:ascii="Times New Roman" w:hAnsi="Times New Roman" w:cs="Times New Roman"/>
          <w:sz w:val="28"/>
          <w:szCs w:val="28"/>
        </w:rPr>
      </w:pPr>
    </w:p>
    <w:p w:rsidR="00E46310" w:rsidRPr="00201098" w:rsidRDefault="00DB070E">
      <w:pPr>
        <w:ind w:firstLine="567"/>
        <w:jc w:val="both"/>
        <w:rPr>
          <w:rFonts w:ascii="Times New Roman" w:hAnsi="Times New Roman" w:cs="Times New Roman"/>
          <w:i/>
          <w:iCs/>
          <w:sz w:val="28"/>
          <w:szCs w:val="28"/>
        </w:rPr>
      </w:pPr>
      <w:r w:rsidRPr="00201098">
        <w:rPr>
          <w:rFonts w:ascii="Times New Roman" w:hAnsi="Times New Roman" w:cs="Times New Roman"/>
          <w:sz w:val="28"/>
          <w:szCs w:val="28"/>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201098">
        <w:rPr>
          <w:rFonts w:ascii="Times New Roman" w:hAnsi="Times New Roman" w:cs="Times New Roman"/>
          <w:bCs/>
          <w:sz w:val="28"/>
          <w:szCs w:val="28"/>
        </w:rPr>
        <w:t>федеральной государственной информационной системе «</w:t>
      </w:r>
      <w:r w:rsidRPr="00201098">
        <w:rPr>
          <w:rFonts w:ascii="Times New Roman" w:hAnsi="Times New Roman" w:cs="Times New Roman"/>
          <w:sz w:val="28"/>
          <w:szCs w:val="28"/>
        </w:rPr>
        <w:t>Федеральный реестр государственных и муниципальных услуг (функций)», на ЕПГУ</w:t>
      </w:r>
      <w:r w:rsidR="00201098" w:rsidRPr="00201098">
        <w:rPr>
          <w:rFonts w:ascii="Times New Roman" w:hAnsi="Times New Roman" w:cs="Times New Roman"/>
          <w:sz w:val="28"/>
          <w:szCs w:val="28"/>
        </w:rPr>
        <w:t>.</w:t>
      </w:r>
    </w:p>
    <w:p w:rsidR="00F52DA2" w:rsidRPr="001B522F" w:rsidRDefault="00F52DA2" w:rsidP="00F52DA2">
      <w:pPr>
        <w:ind w:firstLine="540"/>
        <w:jc w:val="both"/>
        <w:rPr>
          <w:rFonts w:ascii="Times New Roman" w:hAnsi="Times New Roman" w:cs="Times New Roman"/>
          <w:sz w:val="28"/>
          <w:szCs w:val="28"/>
        </w:rPr>
      </w:pPr>
      <w:r w:rsidRPr="00201098">
        <w:rPr>
          <w:rFonts w:ascii="Times New Roman" w:hAnsi="Times New Roman" w:cs="Times New Roman"/>
          <w:sz w:val="28"/>
          <w:szCs w:val="28"/>
        </w:rPr>
        <w:t>Перечень нормативных правовых актов, регулирующих отношения,</w:t>
      </w:r>
      <w:r w:rsidRPr="001B522F">
        <w:rPr>
          <w:rFonts w:ascii="Times New Roman" w:hAnsi="Times New Roman" w:cs="Times New Roman"/>
          <w:sz w:val="28"/>
          <w:szCs w:val="28"/>
        </w:rPr>
        <w:t xml:space="preserve"> возникающие в связи с предоставлением муниципальной услуги:  </w:t>
      </w:r>
    </w:p>
    <w:p w:rsidR="00F52DA2" w:rsidRPr="001B522F" w:rsidRDefault="00F52DA2" w:rsidP="00F52DA2">
      <w:pPr>
        <w:ind w:firstLine="540"/>
        <w:jc w:val="both"/>
        <w:rPr>
          <w:rFonts w:ascii="Times New Roman" w:hAnsi="Times New Roman" w:cs="Times New Roman"/>
          <w:sz w:val="28"/>
          <w:szCs w:val="28"/>
        </w:rPr>
      </w:pPr>
      <w:r w:rsidRPr="001B522F">
        <w:rPr>
          <w:rFonts w:ascii="Times New Roman" w:hAnsi="Times New Roman" w:cs="Times New Roman"/>
          <w:sz w:val="28"/>
          <w:szCs w:val="28"/>
        </w:rPr>
        <w:t xml:space="preserve">Земельный кодекс Российской Федерации; </w:t>
      </w:r>
    </w:p>
    <w:p w:rsidR="00F52DA2" w:rsidRPr="001B522F" w:rsidRDefault="00F52DA2" w:rsidP="00F52DA2">
      <w:pPr>
        <w:ind w:firstLine="540"/>
        <w:jc w:val="both"/>
        <w:rPr>
          <w:rFonts w:ascii="Times New Roman" w:hAnsi="Times New Roman" w:cs="Times New Roman"/>
          <w:sz w:val="28"/>
          <w:szCs w:val="28"/>
        </w:rPr>
      </w:pPr>
      <w:r w:rsidRPr="001B522F">
        <w:rPr>
          <w:rFonts w:ascii="Times New Roman" w:hAnsi="Times New Roman" w:cs="Times New Roman"/>
          <w:sz w:val="28"/>
          <w:szCs w:val="28"/>
        </w:rPr>
        <w:t xml:space="preserve">Гражданский кодекс Российской Федерации; </w:t>
      </w:r>
    </w:p>
    <w:p w:rsidR="00F52DA2" w:rsidRPr="001B522F" w:rsidRDefault="00F52DA2" w:rsidP="00F52DA2">
      <w:pPr>
        <w:ind w:firstLine="540"/>
        <w:jc w:val="both"/>
        <w:rPr>
          <w:rFonts w:ascii="Times New Roman" w:hAnsi="Times New Roman" w:cs="Times New Roman"/>
          <w:sz w:val="28"/>
          <w:szCs w:val="28"/>
        </w:rPr>
      </w:pPr>
      <w:r w:rsidRPr="001B522F">
        <w:rPr>
          <w:rFonts w:ascii="Times New Roman" w:hAnsi="Times New Roman" w:cs="Times New Roman"/>
          <w:sz w:val="28"/>
          <w:szCs w:val="28"/>
        </w:rPr>
        <w:t xml:space="preserve">Градостроительный кодекс Российской Федерации; </w:t>
      </w:r>
    </w:p>
    <w:p w:rsidR="00F52DA2" w:rsidRPr="001B522F" w:rsidRDefault="00F52DA2" w:rsidP="00F52DA2">
      <w:pPr>
        <w:ind w:firstLine="540"/>
        <w:jc w:val="both"/>
        <w:rPr>
          <w:rFonts w:ascii="Times New Roman" w:hAnsi="Times New Roman" w:cs="Times New Roman"/>
          <w:sz w:val="28"/>
          <w:szCs w:val="28"/>
        </w:rPr>
      </w:pPr>
      <w:r w:rsidRPr="001B522F">
        <w:rPr>
          <w:rFonts w:ascii="Times New Roman" w:hAnsi="Times New Roman" w:cs="Times New Roman"/>
          <w:sz w:val="28"/>
          <w:szCs w:val="28"/>
        </w:rPr>
        <w:t xml:space="preserve">Федеральный закон от 25.10.2001 </w:t>
      </w:r>
      <w:r w:rsidRPr="009450AC">
        <w:rPr>
          <w:rFonts w:ascii="Times New Roman" w:hAnsi="Times New Roman" w:cs="Times New Roman"/>
          <w:sz w:val="28"/>
          <w:szCs w:val="28"/>
        </w:rPr>
        <w:t>№</w:t>
      </w:r>
      <w:r w:rsidRPr="001B522F">
        <w:rPr>
          <w:rFonts w:ascii="Times New Roman" w:hAnsi="Times New Roman" w:cs="Times New Roman"/>
          <w:sz w:val="28"/>
          <w:szCs w:val="28"/>
        </w:rPr>
        <w:t xml:space="preserve">137-ФЗ "О введении в действие Земельного кодекса Российской Федерации"; </w:t>
      </w:r>
    </w:p>
    <w:p w:rsidR="00F52DA2" w:rsidRPr="001B522F" w:rsidRDefault="00F52DA2" w:rsidP="00F52DA2">
      <w:pPr>
        <w:ind w:firstLine="540"/>
        <w:jc w:val="both"/>
        <w:rPr>
          <w:rFonts w:ascii="Times New Roman" w:hAnsi="Times New Roman" w:cs="Times New Roman"/>
          <w:sz w:val="28"/>
          <w:szCs w:val="28"/>
        </w:rPr>
      </w:pPr>
      <w:r w:rsidRPr="001B522F">
        <w:rPr>
          <w:rFonts w:ascii="Times New Roman" w:hAnsi="Times New Roman" w:cs="Times New Roman"/>
          <w:sz w:val="28"/>
          <w:szCs w:val="28"/>
        </w:rPr>
        <w:t>Фе</w:t>
      </w:r>
      <w:r w:rsidRPr="009450AC">
        <w:rPr>
          <w:rFonts w:ascii="Times New Roman" w:hAnsi="Times New Roman" w:cs="Times New Roman"/>
          <w:sz w:val="28"/>
          <w:szCs w:val="28"/>
        </w:rPr>
        <w:t>деральный закон от 27.07.2010 №</w:t>
      </w:r>
      <w:r w:rsidRPr="001B522F">
        <w:rPr>
          <w:rFonts w:ascii="Times New Roman" w:hAnsi="Times New Roman" w:cs="Times New Roman"/>
          <w:sz w:val="28"/>
          <w:szCs w:val="28"/>
        </w:rPr>
        <w:t xml:space="preserve">210-ФЗ "Об организации предоставления государственных и муниципальных услуг"; </w:t>
      </w:r>
    </w:p>
    <w:p w:rsidR="00F52DA2" w:rsidRPr="001B522F" w:rsidRDefault="00F52DA2" w:rsidP="00F52DA2">
      <w:pPr>
        <w:ind w:firstLine="540"/>
        <w:jc w:val="both"/>
        <w:rPr>
          <w:rFonts w:ascii="Times New Roman" w:hAnsi="Times New Roman" w:cs="Times New Roman"/>
          <w:sz w:val="28"/>
          <w:szCs w:val="28"/>
        </w:rPr>
      </w:pPr>
      <w:r w:rsidRPr="001B522F">
        <w:rPr>
          <w:rFonts w:ascii="Times New Roman" w:hAnsi="Times New Roman" w:cs="Times New Roman"/>
          <w:sz w:val="28"/>
          <w:szCs w:val="28"/>
        </w:rPr>
        <w:t xml:space="preserve">Федеральный закон от 13.07.2015 </w:t>
      </w:r>
      <w:r w:rsidRPr="009450AC">
        <w:rPr>
          <w:rFonts w:ascii="Times New Roman" w:hAnsi="Times New Roman" w:cs="Times New Roman"/>
          <w:sz w:val="28"/>
          <w:szCs w:val="28"/>
        </w:rPr>
        <w:t>№</w:t>
      </w:r>
      <w:r w:rsidRPr="001B522F">
        <w:rPr>
          <w:rFonts w:ascii="Times New Roman" w:hAnsi="Times New Roman" w:cs="Times New Roman"/>
          <w:sz w:val="28"/>
          <w:szCs w:val="28"/>
        </w:rPr>
        <w:t xml:space="preserve">218-ФЗ "О государственной регистрации недвижимости"; </w:t>
      </w:r>
    </w:p>
    <w:p w:rsidR="00F52DA2" w:rsidRPr="001B522F" w:rsidRDefault="00F52DA2" w:rsidP="00F52DA2">
      <w:pPr>
        <w:ind w:firstLine="540"/>
        <w:jc w:val="both"/>
        <w:rPr>
          <w:rFonts w:ascii="Times New Roman" w:hAnsi="Times New Roman" w:cs="Times New Roman"/>
          <w:sz w:val="28"/>
          <w:szCs w:val="28"/>
        </w:rPr>
      </w:pPr>
      <w:r w:rsidRPr="001B522F">
        <w:rPr>
          <w:rFonts w:ascii="Times New Roman" w:hAnsi="Times New Roman" w:cs="Times New Roman"/>
          <w:sz w:val="28"/>
          <w:szCs w:val="28"/>
        </w:rPr>
        <w:t xml:space="preserve">Федеральный закон от 24.07.2007 </w:t>
      </w:r>
      <w:r w:rsidRPr="009450AC">
        <w:rPr>
          <w:rFonts w:ascii="Times New Roman" w:hAnsi="Times New Roman" w:cs="Times New Roman"/>
          <w:sz w:val="28"/>
          <w:szCs w:val="28"/>
        </w:rPr>
        <w:t>№</w:t>
      </w:r>
      <w:r w:rsidRPr="001B522F">
        <w:rPr>
          <w:rFonts w:ascii="Times New Roman" w:hAnsi="Times New Roman" w:cs="Times New Roman"/>
          <w:sz w:val="28"/>
          <w:szCs w:val="28"/>
        </w:rPr>
        <w:t xml:space="preserve">221-ФЗ "О кадастровой деятельности"; </w:t>
      </w:r>
    </w:p>
    <w:p w:rsidR="00F52DA2" w:rsidRDefault="00F52DA2" w:rsidP="00F52DA2">
      <w:pPr>
        <w:ind w:firstLine="540"/>
        <w:jc w:val="both"/>
        <w:rPr>
          <w:rFonts w:ascii="Times New Roman" w:hAnsi="Times New Roman" w:cs="Times New Roman"/>
          <w:sz w:val="28"/>
          <w:szCs w:val="28"/>
        </w:rPr>
      </w:pPr>
      <w:r w:rsidRPr="001B522F">
        <w:rPr>
          <w:rFonts w:ascii="Times New Roman" w:hAnsi="Times New Roman" w:cs="Times New Roman"/>
          <w:sz w:val="28"/>
          <w:szCs w:val="28"/>
        </w:rPr>
        <w:t xml:space="preserve">Федеральный закон от 09.02.2009 </w:t>
      </w:r>
      <w:r w:rsidRPr="009450AC">
        <w:rPr>
          <w:rFonts w:ascii="Times New Roman" w:hAnsi="Times New Roman" w:cs="Times New Roman"/>
          <w:sz w:val="28"/>
          <w:szCs w:val="28"/>
        </w:rPr>
        <w:t>№</w:t>
      </w:r>
      <w:r w:rsidRPr="001B522F">
        <w:rPr>
          <w:rFonts w:ascii="Times New Roman" w:hAnsi="Times New Roman" w:cs="Times New Roman"/>
          <w:sz w:val="28"/>
          <w:szCs w:val="28"/>
        </w:rPr>
        <w:t xml:space="preserve">8-ФЗ "Об обеспечении доступа к информации о деятельности государственных органов и органов местного самоуправления"; </w:t>
      </w:r>
    </w:p>
    <w:p w:rsidR="00F52DA2" w:rsidRPr="00201098" w:rsidRDefault="00F52DA2" w:rsidP="00F52DA2">
      <w:pPr>
        <w:ind w:firstLine="540"/>
        <w:jc w:val="both"/>
        <w:rPr>
          <w:rFonts w:ascii="Times New Roman" w:hAnsi="Times New Roman" w:cs="Times New Roman"/>
          <w:sz w:val="28"/>
          <w:szCs w:val="28"/>
        </w:rPr>
      </w:pPr>
      <w:r w:rsidRPr="009450AC">
        <w:rPr>
          <w:rFonts w:ascii="Times New Roman" w:hAnsi="Times New Roman" w:cs="Times New Roman"/>
          <w:sz w:val="28"/>
          <w:szCs w:val="28"/>
        </w:rPr>
        <w:t xml:space="preserve">Федеральный закон от 06.10.2003 </w:t>
      </w:r>
      <w:r>
        <w:rPr>
          <w:rFonts w:ascii="Times New Roman" w:hAnsi="Times New Roman" w:cs="Times New Roman"/>
          <w:sz w:val="28"/>
          <w:szCs w:val="28"/>
        </w:rPr>
        <w:t>№</w:t>
      </w:r>
      <w:r w:rsidRPr="009450AC">
        <w:rPr>
          <w:rFonts w:ascii="Times New Roman" w:hAnsi="Times New Roman" w:cs="Times New Roman"/>
          <w:sz w:val="28"/>
          <w:szCs w:val="28"/>
        </w:rPr>
        <w:t xml:space="preserve">131-ФЗ "Об общих принципах </w:t>
      </w:r>
      <w:r w:rsidRPr="00201098">
        <w:rPr>
          <w:rFonts w:ascii="Times New Roman" w:hAnsi="Times New Roman" w:cs="Times New Roman"/>
          <w:sz w:val="28"/>
          <w:szCs w:val="28"/>
        </w:rPr>
        <w:t>организации местного самоуправления в Российской Федерации";</w:t>
      </w:r>
    </w:p>
    <w:p w:rsidR="00201098" w:rsidRPr="00201098" w:rsidRDefault="00201098" w:rsidP="00201098">
      <w:pPr>
        <w:widowControl/>
        <w:ind w:firstLine="540"/>
        <w:jc w:val="both"/>
        <w:rPr>
          <w:rFonts w:ascii="Times New Roman" w:hAnsi="Times New Roman" w:cs="Times New Roman"/>
          <w:sz w:val="28"/>
          <w:szCs w:val="28"/>
        </w:rPr>
      </w:pPr>
      <w:r w:rsidRPr="00201098">
        <w:rPr>
          <w:rFonts w:ascii="Times New Roman" w:hAnsi="Times New Roman" w:cs="Times New Roman"/>
          <w:sz w:val="28"/>
          <w:szCs w:val="28"/>
        </w:rPr>
        <w:t xml:space="preserve">Федеральный закон от 29.07.1998 N 135-ФЗ "Об оценочной деятельности в Российской Федерации" </w:t>
      </w:r>
    </w:p>
    <w:p w:rsidR="00201098" w:rsidRPr="00201098" w:rsidRDefault="00201098" w:rsidP="00201098">
      <w:pPr>
        <w:widowControl/>
        <w:ind w:firstLine="540"/>
        <w:jc w:val="both"/>
        <w:rPr>
          <w:rFonts w:ascii="Times New Roman" w:hAnsi="Times New Roman" w:cs="Times New Roman"/>
          <w:sz w:val="28"/>
          <w:szCs w:val="28"/>
        </w:rPr>
      </w:pPr>
      <w:r w:rsidRPr="00201098">
        <w:rPr>
          <w:rFonts w:ascii="Times New Roman" w:hAnsi="Times New Roman" w:cs="Times New Roman"/>
          <w:sz w:val="28"/>
          <w:szCs w:val="28"/>
        </w:rPr>
        <w:t xml:space="preserve">Федеральный закон от 24.07.2002 N 101-ФЗ "Об обороте земель сельскохозяйственного назначения"; </w:t>
      </w:r>
    </w:p>
    <w:p w:rsidR="00F52DA2" w:rsidRPr="00201098" w:rsidRDefault="00F52DA2" w:rsidP="00F52DA2">
      <w:pPr>
        <w:ind w:firstLine="540"/>
        <w:jc w:val="both"/>
        <w:rPr>
          <w:rFonts w:ascii="Times New Roman" w:hAnsi="Times New Roman" w:cs="Times New Roman"/>
          <w:sz w:val="28"/>
          <w:szCs w:val="28"/>
        </w:rPr>
      </w:pPr>
      <w:r w:rsidRPr="00201098">
        <w:rPr>
          <w:rFonts w:ascii="Times New Roman" w:hAnsi="Times New Roman" w:cs="Times New Roman"/>
          <w:sz w:val="28"/>
          <w:szCs w:val="28"/>
        </w:rPr>
        <w:t>Закон Красноярского края от 04.12.2008 №7-2542 "О регулировании земельных отношений в Красноярском крае".</w:t>
      </w:r>
    </w:p>
    <w:p w:rsidR="00E46310" w:rsidRDefault="00E46310">
      <w:pPr>
        <w:ind w:firstLine="567"/>
        <w:jc w:val="both"/>
        <w:rPr>
          <w:rFonts w:ascii="Times New Roman" w:hAnsi="Times New Roman" w:cs="Times New Roman"/>
          <w:sz w:val="28"/>
          <w:szCs w:val="28"/>
        </w:rPr>
      </w:pPr>
    </w:p>
    <w:p w:rsidR="00E46310" w:rsidRDefault="00DB070E">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Pr>
          <w:rFonts w:ascii="Times New Roman" w:hAnsi="Times New Roman" w:cs="Times New Roman"/>
          <w:b/>
          <w:bCs/>
          <w:sz w:val="28"/>
          <w:szCs w:val="28"/>
        </w:rPr>
        <w:lastRenderedPageBreak/>
        <w:t>заявителем, способы их получения заявителем, в том числе в электронной форме, порядок их представления</w:t>
      </w:r>
    </w:p>
    <w:p w:rsidR="00E46310" w:rsidRDefault="00E46310">
      <w:pPr>
        <w:ind w:firstLine="567"/>
        <w:jc w:val="both"/>
        <w:rPr>
          <w:rFonts w:ascii="Times New Roman" w:hAnsi="Times New Roman" w:cs="Times New Roman"/>
          <w:sz w:val="28"/>
          <w:szCs w:val="28"/>
        </w:rPr>
      </w:pP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2.9. Для получения муниципальной услуги заявитель представляет:</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2.9.1. Заявления о предоставлении муниципальной услуги по форме, содержащейся в Приложениях № 5, 6 к настоящему Административному регламенту. </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форме электронного документа в личном кабинете на ЕПГУ;</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на бумажном носителе в Уполномоченном органе, многофункциональном центре.</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2.9.2. Документ, удостоверяющий личность заявителя, представителя. </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E46310" w:rsidRDefault="00DB070E">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2.9.3. Схема расположения земельного участка (в случае направления заявления об утверждении схемы расположения земельного участка).</w:t>
      </w:r>
    </w:p>
    <w:p w:rsidR="00E46310" w:rsidRDefault="00DB070E">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E46310" w:rsidRDefault="00DB070E">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46310" w:rsidRDefault="00DB070E">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46310" w:rsidRDefault="00DB070E">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46310" w:rsidRDefault="00DB070E">
      <w:pPr>
        <w:widowControl/>
        <w:ind w:firstLine="567"/>
        <w:jc w:val="both"/>
        <w:rPr>
          <w:rFonts w:ascii="Times New Roman" w:hAnsi="Times New Roman" w:cs="Times New Roman"/>
          <w:sz w:val="28"/>
          <w:szCs w:val="28"/>
        </w:rPr>
      </w:pPr>
      <w:r w:rsidRPr="00065F3D">
        <w:rPr>
          <w:rFonts w:ascii="Times New Roman" w:hAnsi="Times New Roman" w:cs="Times New Roman"/>
          <w:sz w:val="28"/>
          <w:szCs w:val="28"/>
        </w:rPr>
        <w:t xml:space="preserve">2.10. Заявления и прилагаемые документы, указанные в пункте 2.9 Административного регламента, </w:t>
      </w:r>
      <w:r w:rsidR="009B023C">
        <w:rPr>
          <w:rFonts w:ascii="Times New Roman" w:hAnsi="Times New Roman" w:cs="Times New Roman"/>
          <w:sz w:val="28"/>
          <w:szCs w:val="28"/>
        </w:rPr>
        <w:t xml:space="preserve">могут </w:t>
      </w:r>
      <w:r w:rsidRPr="00065F3D">
        <w:rPr>
          <w:rFonts w:ascii="Times New Roman" w:hAnsi="Times New Roman" w:cs="Times New Roman"/>
          <w:sz w:val="28"/>
          <w:szCs w:val="28"/>
        </w:rPr>
        <w:t>направля</w:t>
      </w:r>
      <w:r w:rsidR="009B023C">
        <w:rPr>
          <w:rFonts w:ascii="Times New Roman" w:hAnsi="Times New Roman" w:cs="Times New Roman"/>
          <w:sz w:val="28"/>
          <w:szCs w:val="28"/>
        </w:rPr>
        <w:t>ться</w:t>
      </w:r>
      <w:r w:rsidRPr="00065F3D">
        <w:rPr>
          <w:rFonts w:ascii="Times New Roman" w:hAnsi="Times New Roman" w:cs="Times New Roman"/>
          <w:sz w:val="28"/>
          <w:szCs w:val="28"/>
        </w:rPr>
        <w:t xml:space="preserve"> (пода</w:t>
      </w:r>
      <w:r w:rsidR="009B023C">
        <w:rPr>
          <w:rFonts w:ascii="Times New Roman" w:hAnsi="Times New Roman" w:cs="Times New Roman"/>
          <w:sz w:val="28"/>
          <w:szCs w:val="28"/>
        </w:rPr>
        <w:t>ваться</w:t>
      </w:r>
      <w:r w:rsidRPr="00065F3D">
        <w:rPr>
          <w:rFonts w:ascii="Times New Roman" w:hAnsi="Times New Roman" w:cs="Times New Roman"/>
          <w:sz w:val="28"/>
          <w:szCs w:val="28"/>
        </w:rPr>
        <w:t>) в Уполномоченный орган в электронной форме путем заполнения формы запроса через личный кабинет на ЕПГУ.</w:t>
      </w:r>
      <w:r>
        <w:rPr>
          <w:rFonts w:ascii="Times New Roman" w:hAnsi="Times New Roman" w:cs="Times New Roman"/>
          <w:sz w:val="28"/>
          <w:szCs w:val="28"/>
        </w:rPr>
        <w:t xml:space="preserve"> </w:t>
      </w:r>
    </w:p>
    <w:p w:rsidR="00E46310" w:rsidRDefault="00E46310">
      <w:pPr>
        <w:tabs>
          <w:tab w:val="left" w:pos="567"/>
        </w:tabs>
        <w:ind w:firstLine="709"/>
        <w:contextualSpacing/>
        <w:jc w:val="both"/>
        <w:rPr>
          <w:rFonts w:ascii="Times New Roman" w:hAnsi="Times New Roman" w:cs="Times New Roman"/>
          <w:sz w:val="28"/>
          <w:szCs w:val="28"/>
        </w:rPr>
      </w:pPr>
    </w:p>
    <w:p w:rsidR="00E46310" w:rsidRDefault="00DB070E">
      <w:pPr>
        <w:tabs>
          <w:tab w:val="left" w:pos="567"/>
        </w:tabs>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46310" w:rsidRDefault="00E46310">
      <w:pPr>
        <w:tabs>
          <w:tab w:val="left" w:pos="567"/>
        </w:tabs>
        <w:ind w:firstLine="709"/>
        <w:contextualSpacing/>
        <w:jc w:val="both"/>
        <w:rPr>
          <w:rFonts w:ascii="Times New Roman" w:hAnsi="Times New Roman" w:cs="Times New Roman"/>
          <w:b/>
          <w:sz w:val="28"/>
          <w:szCs w:val="28"/>
        </w:rPr>
      </w:pPr>
    </w:p>
    <w:p w:rsidR="00E46310" w:rsidRDefault="00DB070E">
      <w:pPr>
        <w:widowControl/>
        <w:ind w:firstLine="708"/>
        <w:jc w:val="both"/>
        <w:rPr>
          <w:rFonts w:ascii="Times New Roman" w:hAnsi="Times New Roman" w:cs="Times New Roman"/>
          <w:sz w:val="28"/>
          <w:szCs w:val="28"/>
        </w:rPr>
      </w:pPr>
      <w:r>
        <w:rPr>
          <w:rFonts w:ascii="Times New Roman" w:hAnsi="Times New Roman" w:cs="Times New Roman"/>
          <w:sz w:val="28"/>
          <w:szCs w:val="28"/>
        </w:rPr>
        <w:t>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46310" w:rsidRDefault="00DB070E">
      <w:pPr>
        <w:widowControl/>
        <w:ind w:firstLine="708"/>
        <w:jc w:val="both"/>
        <w:rPr>
          <w:rFonts w:ascii="Times New Roman" w:hAnsi="Times New Roman" w:cs="Times New Roman"/>
          <w:sz w:val="28"/>
          <w:szCs w:val="28"/>
        </w:rPr>
      </w:pPr>
      <w:r>
        <w:rPr>
          <w:rFonts w:ascii="Times New Roman" w:hAnsi="Times New Roman" w:cs="Times New Roman"/>
          <w:sz w:val="28"/>
          <w:szCs w:val="28"/>
        </w:rPr>
        <w:t>2.11.1. Сведения из Единого государственного реестра юридических лиц;</w:t>
      </w:r>
    </w:p>
    <w:p w:rsidR="00E46310" w:rsidRDefault="00DB070E">
      <w:pPr>
        <w:widowControl/>
        <w:ind w:firstLine="708"/>
        <w:jc w:val="both"/>
        <w:rPr>
          <w:rFonts w:ascii="Times New Roman" w:hAnsi="Times New Roman" w:cs="Times New Roman"/>
          <w:sz w:val="28"/>
          <w:szCs w:val="28"/>
        </w:rPr>
      </w:pPr>
      <w:r>
        <w:rPr>
          <w:rFonts w:ascii="Times New Roman" w:hAnsi="Times New Roman" w:cs="Times New Roman"/>
          <w:sz w:val="28"/>
          <w:szCs w:val="28"/>
        </w:rPr>
        <w:t>2.11.2. Сведения из Единого государственного реестра индивидуальных предпринимателей;</w:t>
      </w:r>
    </w:p>
    <w:p w:rsidR="00E46310" w:rsidRDefault="00DB070E">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2.11.3. Выписка из Единого государственного реестра недвижимости об объекте недвижимости;</w:t>
      </w:r>
    </w:p>
    <w:p w:rsidR="00E46310" w:rsidRDefault="00DB070E">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46310" w:rsidRDefault="00DB070E">
      <w:pPr>
        <w:widowControl/>
        <w:ind w:firstLine="708"/>
        <w:jc w:val="both"/>
        <w:rPr>
          <w:rFonts w:ascii="Times New Roman" w:hAnsi="Times New Roman" w:cs="Times New Roman"/>
          <w:sz w:val="28"/>
          <w:szCs w:val="28"/>
        </w:rPr>
      </w:pPr>
      <w:r>
        <w:rPr>
          <w:rFonts w:ascii="Times New Roman" w:hAnsi="Times New Roman" w:cs="Times New Roman"/>
          <w:sz w:val="28"/>
          <w:szCs w:val="28"/>
        </w:rPr>
        <w:t>2.12. При предоставлении муниципальной услуги запрещается требовать от заявителя:</w:t>
      </w:r>
    </w:p>
    <w:p w:rsidR="00E46310" w:rsidRDefault="00DB070E">
      <w:pPr>
        <w:widowControl/>
        <w:ind w:firstLine="708"/>
        <w:jc w:val="both"/>
        <w:rPr>
          <w:rFonts w:ascii="Times New Roman" w:hAnsi="Times New Roman" w:cs="Times New Roman"/>
          <w:sz w:val="28"/>
          <w:szCs w:val="28"/>
        </w:rPr>
      </w:pPr>
      <w:r>
        <w:rPr>
          <w:rFonts w:ascii="Times New Roman" w:hAnsi="Times New Roman" w:cs="Times New Roman"/>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6310" w:rsidRDefault="00DB070E">
      <w:pPr>
        <w:widowControl/>
        <w:ind w:firstLine="708"/>
        <w:jc w:val="both"/>
        <w:rPr>
          <w:rFonts w:ascii="Times New Roman" w:hAnsi="Times New Roman" w:cs="Times New Roman"/>
          <w:sz w:val="28"/>
          <w:szCs w:val="28"/>
        </w:rPr>
      </w:pPr>
      <w:r>
        <w:rPr>
          <w:rFonts w:ascii="Times New Roman" w:hAnsi="Times New Roman" w:cs="Times New Roman"/>
          <w:sz w:val="28"/>
          <w:szCs w:val="28"/>
        </w:rPr>
        <w:t>2.12.2.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ascii="Times New Roman" w:hAnsi="Times New Roman" w:cs="Times New Roman"/>
          <w:sz w:val="28"/>
          <w:szCs w:val="28"/>
        </w:rPr>
        <w:br/>
        <w:t>№ 210-ФЗ, уведомляется заявитель, а также приносятся извинения за доставленные неудобства.</w:t>
      </w:r>
    </w:p>
    <w:p w:rsidR="00E46310" w:rsidRDefault="00E46310">
      <w:pPr>
        <w:widowControl/>
        <w:jc w:val="both"/>
        <w:rPr>
          <w:rFonts w:ascii="Times New Roman" w:hAnsi="Times New Roman" w:cs="Times New Roman"/>
          <w:sz w:val="28"/>
          <w:szCs w:val="28"/>
        </w:rPr>
      </w:pPr>
    </w:p>
    <w:p w:rsidR="00E46310" w:rsidRDefault="00DB070E">
      <w:pPr>
        <w:widowControl/>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E46310" w:rsidRDefault="00E46310">
      <w:pPr>
        <w:widowControl/>
        <w:jc w:val="both"/>
        <w:rPr>
          <w:rFonts w:ascii="Times New Roman" w:hAnsi="Times New Roman" w:cs="Times New Roman"/>
          <w:sz w:val="28"/>
          <w:szCs w:val="28"/>
        </w:rPr>
      </w:pPr>
    </w:p>
    <w:p w:rsidR="00E46310" w:rsidRDefault="00DB070E">
      <w:pPr>
        <w:widowControl/>
        <w:ind w:firstLine="708"/>
        <w:jc w:val="both"/>
        <w:rPr>
          <w:rFonts w:ascii="Times New Roman" w:hAnsi="Times New Roman" w:cs="Times New Roman"/>
          <w:sz w:val="28"/>
          <w:szCs w:val="24"/>
        </w:rPr>
      </w:pPr>
      <w:r>
        <w:rPr>
          <w:rFonts w:ascii="Times New Roman" w:hAnsi="Times New Roman" w:cs="Times New Roman"/>
          <w:sz w:val="28"/>
          <w:szCs w:val="28"/>
        </w:rPr>
        <w:t xml:space="preserve">2.13. </w:t>
      </w:r>
      <w:r>
        <w:rPr>
          <w:rFonts w:ascii="Times New Roman" w:hAnsi="Times New Roman" w:cs="Times New Roman"/>
          <w:sz w:val="28"/>
          <w:szCs w:val="24"/>
        </w:rPr>
        <w:t xml:space="preserve">Основаниями для отказа в приеме к рассмотрению документов, необходимых для предоставления </w:t>
      </w:r>
      <w:r>
        <w:rPr>
          <w:rFonts w:ascii="Times New Roman" w:hAnsi="Times New Roman" w:cs="Times New Roman"/>
          <w:sz w:val="28"/>
          <w:szCs w:val="28"/>
        </w:rPr>
        <w:t>муниципальной</w:t>
      </w:r>
      <w:r>
        <w:rPr>
          <w:rFonts w:ascii="Times New Roman" w:hAnsi="Times New Roman" w:cs="Times New Roman"/>
          <w:sz w:val="28"/>
          <w:szCs w:val="24"/>
        </w:rPr>
        <w:t xml:space="preserve"> услуги, являются:</w:t>
      </w:r>
    </w:p>
    <w:p w:rsidR="00E46310" w:rsidRDefault="00DB070E">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2.13.1. представление неполного комплекта документов;</w:t>
      </w:r>
    </w:p>
    <w:p w:rsidR="00E46310" w:rsidRDefault="00DB070E">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 xml:space="preserve">2.13.2. представленные документы утратили силу на момент обращения за услугой; </w:t>
      </w:r>
    </w:p>
    <w:p w:rsidR="00E46310" w:rsidRDefault="00DB070E">
      <w:pPr>
        <w:widowControl/>
        <w:tabs>
          <w:tab w:val="left" w:pos="851"/>
          <w:tab w:val="left" w:pos="1418"/>
        </w:tabs>
        <w:ind w:firstLine="708"/>
        <w:jc w:val="both"/>
        <w:rPr>
          <w:rFonts w:ascii="Times New Roman" w:hAnsi="Times New Roman" w:cs="Times New Roman"/>
          <w:sz w:val="28"/>
          <w:szCs w:val="28"/>
        </w:rPr>
      </w:pPr>
      <w:r>
        <w:rPr>
          <w:rFonts w:ascii="Times New Roman" w:hAnsi="Times New Roman" w:cs="Times New Roman"/>
          <w:sz w:val="28"/>
          <w:szCs w:val="28"/>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46310" w:rsidRDefault="00DB070E">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46310" w:rsidRDefault="00DB070E">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46310" w:rsidRDefault="00DB070E">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46310" w:rsidRDefault="00DB070E">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2.13.7. неполное заполнение полей в форме заявления, в том числе в интерактивной форме заявления на ЕПГУ;</w:t>
      </w:r>
    </w:p>
    <w:p w:rsidR="00E46310" w:rsidRDefault="00DB070E">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2.13.8. обращение за предоставлением иной государственной услугой;</w:t>
      </w:r>
    </w:p>
    <w:p w:rsidR="00E46310" w:rsidRDefault="00DB070E">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2.13.9. запрос подан лицом, не имеющим полномочий представлять интересы Заявителя.</w:t>
      </w:r>
    </w:p>
    <w:p w:rsidR="00E46310" w:rsidRDefault="00DB070E">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2.14.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E46310" w:rsidRDefault="00DB070E">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46310" w:rsidRDefault="00E46310">
      <w:pPr>
        <w:widowControl/>
        <w:ind w:firstLine="708"/>
        <w:jc w:val="both"/>
        <w:rPr>
          <w:rFonts w:ascii="Times New Roman" w:hAnsi="Times New Roman" w:cs="Times New Roman"/>
          <w:sz w:val="28"/>
          <w:szCs w:val="24"/>
        </w:rPr>
      </w:pPr>
    </w:p>
    <w:p w:rsidR="00E46310" w:rsidRDefault="00DB070E">
      <w:pPr>
        <w:tabs>
          <w:tab w:val="left" w:pos="567"/>
        </w:tabs>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E46310" w:rsidRDefault="00E46310">
      <w:pPr>
        <w:tabs>
          <w:tab w:val="left" w:pos="567"/>
        </w:tabs>
        <w:ind w:firstLine="709"/>
        <w:contextualSpacing/>
        <w:jc w:val="both"/>
        <w:rPr>
          <w:rFonts w:ascii="Times New Roman" w:hAnsi="Times New Roman" w:cs="Times New Roman"/>
          <w:b/>
          <w:sz w:val="28"/>
          <w:szCs w:val="28"/>
        </w:rPr>
      </w:pPr>
    </w:p>
    <w:p w:rsidR="00E46310" w:rsidRDefault="00DB070E">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E46310" w:rsidRDefault="00DB070E">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cs="Times New Roman"/>
          <w:sz w:val="28"/>
          <w:szCs w:val="28"/>
        </w:rPr>
        <w:t>.</w:t>
      </w:r>
    </w:p>
    <w:p w:rsidR="00E46310" w:rsidRDefault="00DB070E">
      <w:pPr>
        <w:tabs>
          <w:tab w:val="left" w:pos="567"/>
        </w:tabs>
        <w:ind w:firstLine="709"/>
        <w:contextualSpacing/>
        <w:jc w:val="both"/>
        <w:rPr>
          <w:rFonts w:ascii="Times New Roman" w:hAnsi="Times New Roman" w:cs="Times New Roman"/>
          <w:sz w:val="28"/>
          <w:szCs w:val="28"/>
          <w:lang w:bidi="ru-RU"/>
        </w:rPr>
      </w:pPr>
      <w:r>
        <w:rPr>
          <w:rFonts w:ascii="Times New Roman" w:hAnsi="Times New Roman" w:cs="Times New Roman"/>
          <w:sz w:val="28"/>
          <w:szCs w:val="28"/>
          <w:lang w:bidi="ru-RU"/>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E46310" w:rsidRPr="009B023C" w:rsidRDefault="00DB070E">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t>П</w:t>
      </w:r>
      <w:r>
        <w:rPr>
          <w:rFonts w:ascii="Times New Roman" w:hAnsi="Times New Roman" w:cs="Times New Roman"/>
          <w:sz w:val="28"/>
          <w:szCs w:val="28"/>
        </w:rPr>
        <w:t xml:space="preserve">редоставление муниципальной услуги приостанавливается </w:t>
      </w:r>
      <w:r>
        <w:rPr>
          <w:rFonts w:ascii="Times New Roman" w:hAnsi="Times New Roman" w:cs="Times New Roman"/>
          <w:sz w:val="28"/>
          <w:szCs w:val="28"/>
          <w:lang w:bidi="ru-RU"/>
        </w:rPr>
        <w:t xml:space="preserve">до принятия решения об утверждении ранее направленной схемы расположения земельного </w:t>
      </w:r>
      <w:r w:rsidRPr="009B023C">
        <w:rPr>
          <w:rFonts w:ascii="Times New Roman" w:hAnsi="Times New Roman" w:cs="Times New Roman"/>
          <w:sz w:val="28"/>
          <w:szCs w:val="28"/>
          <w:lang w:bidi="ru-RU"/>
        </w:rPr>
        <w:t xml:space="preserve">участка либо до принятия решения об отказе в утверждении </w:t>
      </w:r>
      <w:r w:rsidRPr="009B023C">
        <w:rPr>
          <w:rFonts w:ascii="Times New Roman" w:hAnsi="Times New Roman" w:cs="Times New Roman"/>
          <w:sz w:val="28"/>
          <w:szCs w:val="28"/>
        </w:rPr>
        <w:t>ранее направленной схемы расположения земельного участка.</w:t>
      </w:r>
    </w:p>
    <w:p w:rsidR="00E46310" w:rsidRDefault="00DB070E">
      <w:pPr>
        <w:widowControl/>
        <w:ind w:firstLine="708"/>
        <w:jc w:val="both"/>
        <w:rPr>
          <w:rFonts w:ascii="Times New Roman" w:hAnsi="Times New Roman" w:cs="Times New Roman"/>
          <w:sz w:val="28"/>
          <w:szCs w:val="28"/>
        </w:rPr>
      </w:pPr>
      <w:r w:rsidRPr="009B023C">
        <w:rPr>
          <w:rFonts w:ascii="Times New Roman" w:hAnsi="Times New Roman" w:cs="Times New Roman"/>
          <w:sz w:val="28"/>
          <w:szCs w:val="28"/>
        </w:rPr>
        <w:t>2.17. 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w:t>
      </w:r>
    </w:p>
    <w:p w:rsidR="00E46310" w:rsidRDefault="00DB070E">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w:t>
      </w:r>
      <w:r>
        <w:rPr>
          <w:rFonts w:ascii="Times New Roman" w:hAnsi="Times New Roman" w:cs="Times New Roman"/>
          <w:sz w:val="28"/>
          <w:szCs w:val="28"/>
        </w:rPr>
        <w:lastRenderedPageBreak/>
        <w:t>осуществляется в форме документа на бумажном носителе)";</w:t>
      </w:r>
    </w:p>
    <w:p w:rsidR="00E46310" w:rsidRDefault="00DB070E">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2.17.2. в соответствии с пунктами 2-5 пункта 16 статьи 11.10 Земельного кодекса Российской Федерации:</w:t>
      </w:r>
    </w:p>
    <w:p w:rsidR="00E46310" w:rsidRDefault="00DB070E">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46310" w:rsidRDefault="00DB070E">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E46310" w:rsidRDefault="00DB070E">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46310" w:rsidRDefault="00DB070E">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46310" w:rsidRPr="009B023C" w:rsidRDefault="00DB070E">
      <w:pPr>
        <w:tabs>
          <w:tab w:val="left" w:pos="567"/>
        </w:tabs>
        <w:ind w:firstLine="709"/>
        <w:contextualSpacing/>
        <w:jc w:val="both"/>
        <w:rPr>
          <w:rFonts w:ascii="Times New Roman" w:hAnsi="Times New Roman" w:cs="Times New Roman"/>
          <w:sz w:val="28"/>
          <w:szCs w:val="28"/>
        </w:rPr>
      </w:pPr>
      <w:r w:rsidRPr="009B023C">
        <w:rPr>
          <w:rFonts w:ascii="Times New Roman" w:hAnsi="Times New Roman" w:cs="Times New Roman"/>
          <w:sz w:val="28"/>
          <w:szCs w:val="28"/>
        </w:rPr>
        <w:t>2.17.3. не представлено в письменной форме согласие лиц, указанных в пункте 4 статьи 11.2 Земельного кодекса Российской Федерации;</w:t>
      </w:r>
    </w:p>
    <w:p w:rsidR="00E46310" w:rsidRPr="009B023C" w:rsidRDefault="00DB070E">
      <w:pPr>
        <w:tabs>
          <w:tab w:val="left" w:pos="567"/>
        </w:tabs>
        <w:ind w:firstLine="709"/>
        <w:contextualSpacing/>
        <w:jc w:val="both"/>
        <w:rPr>
          <w:rFonts w:ascii="Times New Roman" w:hAnsi="Times New Roman" w:cs="Times New Roman"/>
          <w:sz w:val="28"/>
          <w:szCs w:val="28"/>
        </w:rPr>
      </w:pPr>
      <w:r w:rsidRPr="009B023C">
        <w:rPr>
          <w:rFonts w:ascii="Times New Roman" w:hAnsi="Times New Roman" w:cs="Times New Roman"/>
          <w:sz w:val="28"/>
          <w:szCs w:val="28"/>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46310" w:rsidRPr="009B023C" w:rsidRDefault="00DB070E">
      <w:pPr>
        <w:ind w:firstLine="709"/>
        <w:contextualSpacing/>
        <w:jc w:val="both"/>
        <w:rPr>
          <w:rFonts w:ascii="Times New Roman" w:hAnsi="Times New Roman" w:cs="Times New Roman"/>
          <w:sz w:val="28"/>
          <w:szCs w:val="28"/>
        </w:rPr>
      </w:pPr>
      <w:r w:rsidRPr="009B023C">
        <w:rPr>
          <w:rFonts w:ascii="Times New Roman" w:hAnsi="Times New Roman" w:cs="Times New Roman"/>
          <w:sz w:val="28"/>
          <w:szCs w:val="28"/>
        </w:rPr>
        <w:t>2.17.5. в соответствии с подпунктами 5 - 9, 13 - 19 пункта 8 статьи 39.11 Земельного кодекса Российской Федерации:</w:t>
      </w:r>
    </w:p>
    <w:p w:rsidR="00E46310" w:rsidRPr="009B023C" w:rsidRDefault="00DB070E">
      <w:pPr>
        <w:widowControl/>
        <w:ind w:firstLine="709"/>
        <w:jc w:val="both"/>
        <w:rPr>
          <w:rFonts w:ascii="Times New Roman" w:eastAsia="Calibri" w:hAnsi="Times New Roman" w:cs="Times New Roman"/>
          <w:sz w:val="28"/>
          <w:szCs w:val="28"/>
          <w:lang w:eastAsia="en-US"/>
        </w:rPr>
      </w:pPr>
      <w:r w:rsidRPr="009B023C">
        <w:rPr>
          <w:rFonts w:ascii="Times New Roman" w:eastAsia="Calibri" w:hAnsi="Times New Roman" w:cs="Times New Roman"/>
          <w:sz w:val="28"/>
          <w:szCs w:val="28"/>
          <w:lang w:eastAsia="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46310" w:rsidRPr="009B023C" w:rsidRDefault="00DB070E">
      <w:pPr>
        <w:widowControl/>
        <w:ind w:firstLine="709"/>
        <w:jc w:val="both"/>
        <w:rPr>
          <w:rFonts w:ascii="Times New Roman" w:eastAsia="Calibri" w:hAnsi="Times New Roman" w:cs="Times New Roman"/>
          <w:sz w:val="28"/>
          <w:szCs w:val="28"/>
          <w:lang w:eastAsia="en-US"/>
        </w:rPr>
      </w:pPr>
      <w:r w:rsidRPr="009B023C">
        <w:rPr>
          <w:rFonts w:ascii="Times New Roman" w:eastAsia="Calibri" w:hAnsi="Times New Roman" w:cs="Times New Roman"/>
          <w:sz w:val="28"/>
          <w:szCs w:val="28"/>
          <w:lang w:eastAsia="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E46310" w:rsidRPr="009B023C" w:rsidRDefault="00DB070E">
      <w:pPr>
        <w:widowControl/>
        <w:ind w:firstLine="709"/>
        <w:jc w:val="both"/>
        <w:rPr>
          <w:rFonts w:ascii="Times New Roman" w:eastAsia="Calibri" w:hAnsi="Times New Roman" w:cs="Times New Roman"/>
          <w:sz w:val="28"/>
          <w:szCs w:val="28"/>
          <w:lang w:eastAsia="en-US"/>
        </w:rPr>
      </w:pPr>
      <w:r w:rsidRPr="009B023C">
        <w:rPr>
          <w:rFonts w:ascii="Times New Roman" w:eastAsia="Calibri" w:hAnsi="Times New Roman" w:cs="Times New Roman"/>
          <w:sz w:val="28"/>
          <w:szCs w:val="28"/>
          <w:lang w:eastAsia="en-US"/>
        </w:rPr>
        <w:t>земельный участок не отнесен к определенной категории земель;</w:t>
      </w:r>
    </w:p>
    <w:p w:rsidR="00E46310" w:rsidRDefault="00DB070E">
      <w:pPr>
        <w:widowControl/>
        <w:ind w:firstLine="709"/>
        <w:jc w:val="both"/>
        <w:rPr>
          <w:rFonts w:ascii="Times New Roman" w:eastAsia="Calibri" w:hAnsi="Times New Roman" w:cs="Times New Roman"/>
          <w:sz w:val="28"/>
          <w:szCs w:val="28"/>
          <w:lang w:eastAsia="en-US"/>
        </w:rPr>
      </w:pPr>
      <w:r w:rsidRPr="009B023C">
        <w:rPr>
          <w:rFonts w:ascii="Times New Roman" w:eastAsia="Calibri" w:hAnsi="Times New Roman" w:cs="Times New Roman"/>
          <w:sz w:val="28"/>
          <w:szCs w:val="28"/>
          <w:lang w:eastAsia="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46310" w:rsidRDefault="00DB070E">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tooltip="consultantplus://offline/ref=8614BEDDEF2E230834440FDC361052FF0BB92BD5EF61EB19D2DF26E9EC5ACD2C0FD80463BCB1D83107331F4033FC4920AC2FE763E6C3s2EBJ" w:history="1">
        <w:r>
          <w:rPr>
            <w:rFonts w:ascii="Times New Roman" w:eastAsia="Calibri" w:hAnsi="Times New Roman" w:cs="Times New Roman"/>
            <w:color w:val="0000FF"/>
            <w:sz w:val="28"/>
            <w:szCs w:val="28"/>
            <w:lang w:eastAsia="en-US"/>
          </w:rPr>
          <w:t>статьей 39.36</w:t>
        </w:r>
      </w:hyperlink>
      <w:r>
        <w:rPr>
          <w:rFonts w:ascii="Times New Roman" w:eastAsia="Calibri" w:hAnsi="Times New Roman" w:cs="Times New Roman"/>
          <w:sz w:val="28"/>
          <w:szCs w:val="28"/>
          <w:lang w:eastAsia="en-US"/>
        </w:rPr>
        <w:t xml:space="preserve">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Pr>
          <w:rFonts w:ascii="Times New Roman" w:eastAsia="Calibri" w:hAnsi="Times New Roman" w:cs="Times New Roman"/>
          <w:sz w:val="28"/>
          <w:szCs w:val="28"/>
          <w:lang w:eastAsia="en-US"/>
        </w:rPr>
        <w:lastRenderedPageBreak/>
        <w:t xml:space="preserve">установленные указанными решениями, не выполнены обязанности, предусмотренные </w:t>
      </w:r>
      <w:hyperlink r:id="rId12" w:tooltip="consultantplus://offline/ref=8614BEDDEF2E230834440FDC361052FF0BB92BD4EC6CEB19D2DF26E9EC5ACD2C0FD80460BBB1D53107331F4033FC4920AC2FE763E6C3s2EBJ" w:history="1">
        <w:r>
          <w:rPr>
            <w:rFonts w:ascii="Times New Roman" w:eastAsia="Calibri" w:hAnsi="Times New Roman" w:cs="Times New Roman"/>
            <w:color w:val="0000FF"/>
            <w:sz w:val="28"/>
            <w:szCs w:val="28"/>
            <w:lang w:eastAsia="en-US"/>
          </w:rPr>
          <w:t>частью 11 статьи 55.32</w:t>
        </w:r>
      </w:hyperlink>
      <w:r>
        <w:rPr>
          <w:rFonts w:ascii="Times New Roman" w:eastAsia="Calibri" w:hAnsi="Times New Roman" w:cs="Times New Roman"/>
          <w:sz w:val="28"/>
          <w:szCs w:val="28"/>
          <w:lang w:eastAsia="en-US"/>
        </w:rPr>
        <w:t xml:space="preserve"> Градостроительного кодекса Российской Федерации;</w:t>
      </w:r>
    </w:p>
    <w:p w:rsidR="00E46310" w:rsidRDefault="00DB070E">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tooltip="consultantplus://offline/ref=8614BEDDEF2E230834440FDC361052FF0BB92BD5EF61EB19D2DF26E9EC5ACD2C0FD80463BCB1D83107331F4033FC4920AC2FE763E6C3s2EBJ" w:history="1">
        <w:r>
          <w:rPr>
            <w:rFonts w:ascii="Times New Roman" w:eastAsia="Calibri" w:hAnsi="Times New Roman" w:cs="Times New Roman"/>
            <w:color w:val="0000FF"/>
            <w:sz w:val="28"/>
            <w:szCs w:val="28"/>
            <w:lang w:eastAsia="en-US"/>
          </w:rPr>
          <w:t>статьей 39.36</w:t>
        </w:r>
      </w:hyperlink>
      <w:r>
        <w:rPr>
          <w:rFonts w:ascii="Times New Roman" w:eastAsia="Calibri" w:hAnsi="Times New Roman" w:cs="Times New Roman"/>
          <w:sz w:val="28"/>
          <w:szCs w:val="28"/>
          <w:lang w:eastAsia="en-US"/>
        </w:rPr>
        <w:t>Земельного кодекса Российской Федерации;</w:t>
      </w:r>
    </w:p>
    <w:p w:rsidR="00E46310" w:rsidRDefault="00DB070E">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расположен в границах территории, в отношении которой заключен договор о ее комплексном развитии;</w:t>
      </w:r>
    </w:p>
    <w:p w:rsidR="00E46310" w:rsidRDefault="00DB070E">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46310" w:rsidRDefault="00DB070E">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46310" w:rsidRDefault="00DB070E">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отношении земельного участка принято решение о предварительном согласовании его предоставления;</w:t>
      </w:r>
    </w:p>
    <w:p w:rsidR="00E46310" w:rsidRDefault="00DB070E">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46310" w:rsidRDefault="00DB070E">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46310" w:rsidRDefault="00DB070E">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46310" w:rsidRDefault="00DB070E">
      <w:pPr>
        <w:ind w:firstLine="709"/>
        <w:contextualSpacing/>
        <w:jc w:val="both"/>
        <w:rPr>
          <w:rFonts w:ascii="Times New Roman" w:hAnsi="Times New Roman" w:cs="Times New Roman"/>
          <w:sz w:val="28"/>
          <w:szCs w:val="28"/>
        </w:rPr>
      </w:pPr>
      <w:r>
        <w:rPr>
          <w:rFonts w:ascii="Times New Roman" w:hAnsi="Times New Roman" w:cs="Times New Roman"/>
          <w:sz w:val="28"/>
          <w:szCs w:val="28"/>
        </w:rPr>
        <w:t>2.18. Оснований для приостановления предоставления результатов муниципальной услуги</w:t>
      </w:r>
      <w:r w:rsidR="002363FF">
        <w:rPr>
          <w:rFonts w:ascii="Times New Roman" w:hAnsi="Times New Roman" w:cs="Times New Roman"/>
          <w:sz w:val="28"/>
          <w:szCs w:val="28"/>
        </w:rPr>
        <w:t>, предусмотренной пунктами 2.6.2</w:t>
      </w:r>
      <w:r>
        <w:rPr>
          <w:rFonts w:ascii="Times New Roman" w:hAnsi="Times New Roman" w:cs="Times New Roman"/>
          <w:sz w:val="28"/>
          <w:szCs w:val="28"/>
        </w:rPr>
        <w:t>, 2.6.</w:t>
      </w:r>
      <w:r w:rsidR="002363FF">
        <w:rPr>
          <w:rFonts w:ascii="Times New Roman" w:hAnsi="Times New Roman" w:cs="Times New Roman"/>
          <w:sz w:val="28"/>
          <w:szCs w:val="28"/>
        </w:rPr>
        <w:t>3</w:t>
      </w:r>
      <w:r>
        <w:rPr>
          <w:rFonts w:ascii="Times New Roman" w:hAnsi="Times New Roman" w:cs="Times New Roman"/>
          <w:sz w:val="28"/>
          <w:szCs w:val="28"/>
        </w:rPr>
        <w:t xml:space="preserve"> настоящего Административного регламента, законодательством Российской Федерации не предусмотрено.</w:t>
      </w:r>
    </w:p>
    <w:p w:rsidR="00E46310" w:rsidRDefault="00DB070E">
      <w:pPr>
        <w:tabs>
          <w:tab w:val="left" w:pos="1843"/>
        </w:tabs>
        <w:ind w:firstLine="567"/>
        <w:contextualSpacing/>
        <w:jc w:val="both"/>
        <w:rPr>
          <w:rFonts w:ascii="Times New Roman" w:hAnsi="Times New Roman" w:cs="Times New Roman"/>
          <w:bCs/>
          <w:sz w:val="28"/>
          <w:szCs w:val="28"/>
          <w:u w:val="single"/>
        </w:rPr>
      </w:pPr>
      <w:r w:rsidRPr="00DB070E">
        <w:rPr>
          <w:rFonts w:ascii="Times New Roman" w:hAnsi="Times New Roman" w:cs="Times New Roman"/>
          <w:bCs/>
          <w:sz w:val="28"/>
          <w:szCs w:val="28"/>
        </w:rPr>
        <w:t xml:space="preserve">2.19. </w:t>
      </w:r>
      <w:r w:rsidRPr="00DB070E">
        <w:rPr>
          <w:rFonts w:ascii="Times New Roman" w:hAnsi="Times New Roman" w:cs="Times New Roman"/>
          <w:sz w:val="28"/>
          <w:szCs w:val="28"/>
        </w:rPr>
        <w:t>Основания</w:t>
      </w:r>
      <w:r>
        <w:rPr>
          <w:rFonts w:ascii="Times New Roman" w:hAnsi="Times New Roman" w:cs="Times New Roman"/>
          <w:sz w:val="28"/>
          <w:szCs w:val="28"/>
        </w:rPr>
        <w:t xml:space="preserve"> для отказа в предоставлении результатов муниципальной услуги, предусмотренной пунктами 2.6.</w:t>
      </w:r>
      <w:r w:rsidR="002363FF">
        <w:rPr>
          <w:rFonts w:ascii="Times New Roman" w:hAnsi="Times New Roman" w:cs="Times New Roman"/>
          <w:sz w:val="28"/>
          <w:szCs w:val="28"/>
        </w:rPr>
        <w:t>2</w:t>
      </w:r>
      <w:r>
        <w:rPr>
          <w:rFonts w:ascii="Times New Roman" w:hAnsi="Times New Roman" w:cs="Times New Roman"/>
          <w:sz w:val="28"/>
          <w:szCs w:val="28"/>
        </w:rPr>
        <w:t>, 2.6.</w:t>
      </w:r>
      <w:r w:rsidR="002363FF">
        <w:rPr>
          <w:rFonts w:ascii="Times New Roman" w:hAnsi="Times New Roman" w:cs="Times New Roman"/>
          <w:sz w:val="28"/>
          <w:szCs w:val="28"/>
        </w:rPr>
        <w:t>3</w:t>
      </w:r>
      <w:r>
        <w:rPr>
          <w:rFonts w:ascii="Times New Roman" w:hAnsi="Times New Roman" w:cs="Times New Roman"/>
          <w:sz w:val="28"/>
          <w:szCs w:val="28"/>
        </w:rPr>
        <w:t xml:space="preserve"> настоящего Административного регламента:</w:t>
      </w:r>
    </w:p>
    <w:p w:rsidR="00E46310" w:rsidRPr="00DB070E" w:rsidRDefault="00DB070E">
      <w:pPr>
        <w:tabs>
          <w:tab w:val="left" w:pos="1843"/>
        </w:tabs>
        <w:ind w:firstLine="567"/>
        <w:contextualSpacing/>
        <w:jc w:val="both"/>
        <w:rPr>
          <w:rFonts w:ascii="Times New Roman" w:hAnsi="Times New Roman" w:cs="Times New Roman"/>
          <w:bCs/>
          <w:sz w:val="28"/>
          <w:szCs w:val="28"/>
        </w:rPr>
      </w:pPr>
      <w:r w:rsidRPr="00DB070E">
        <w:rPr>
          <w:rFonts w:ascii="Times New Roman" w:hAnsi="Times New Roman" w:cs="Times New Roman"/>
          <w:bCs/>
          <w:sz w:val="28"/>
          <w:szCs w:val="28"/>
        </w:rPr>
        <w:t xml:space="preserve">2.19.1. в соответствии с пунктом 8 статьи 39.11 Земельного кодекса </w:t>
      </w:r>
      <w:r w:rsidRPr="00DB070E">
        <w:rPr>
          <w:rFonts w:ascii="Times New Roman" w:hAnsi="Times New Roman" w:cs="Times New Roman"/>
          <w:bCs/>
          <w:sz w:val="28"/>
          <w:szCs w:val="28"/>
        </w:rPr>
        <w:lastRenderedPageBreak/>
        <w:t>Российской Федерации:</w:t>
      </w:r>
    </w:p>
    <w:p w:rsidR="00E46310" w:rsidRDefault="00DB070E">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E46310" w:rsidRDefault="00DB070E">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46310" w:rsidRDefault="00DB070E">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E46310" w:rsidRDefault="00DB070E">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не отнесен к определенной категории земель;</w:t>
      </w:r>
    </w:p>
    <w:p w:rsidR="00E46310" w:rsidRDefault="00DB070E">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46310" w:rsidRDefault="00DB070E">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46310" w:rsidRDefault="00DB070E">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E46310" w:rsidRDefault="00DB070E">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46310" w:rsidRDefault="00DB070E">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E46310" w:rsidRDefault="00DB070E">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46310" w:rsidRDefault="00DB070E">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расположен в границах территории, в отношении которой заключен договор о ее комплексном развитии;</w:t>
      </w:r>
    </w:p>
    <w:p w:rsidR="00E46310" w:rsidRDefault="00DB070E">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46310" w:rsidRDefault="00DB070E">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46310" w:rsidRDefault="00DB070E">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в отношении земельного участка принято решение о предварительном согласовании его предоставления;</w:t>
      </w:r>
    </w:p>
    <w:p w:rsidR="00E46310" w:rsidRDefault="00DB070E">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46310" w:rsidRDefault="00DB070E">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46310" w:rsidRDefault="00DB070E">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46310" w:rsidRDefault="00DB070E">
      <w:pPr>
        <w:tabs>
          <w:tab w:val="left" w:pos="1134"/>
        </w:tabs>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46310" w:rsidRDefault="00DB070E">
      <w:pPr>
        <w:tabs>
          <w:tab w:val="left" w:pos="1134"/>
        </w:tabs>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w:t>
      </w:r>
      <w:r>
        <w:rPr>
          <w:rFonts w:ascii="Times New Roman" w:eastAsia="Calibri" w:hAnsi="Times New Roman" w:cs="Times New Roman"/>
          <w:sz w:val="28"/>
          <w:szCs w:val="28"/>
          <w:lang w:eastAsia="en-US"/>
        </w:rPr>
        <w:br/>
        <w:t xml:space="preserve">в соответствии с разрешенным использованием земельного участка </w:t>
      </w:r>
      <w:r>
        <w:rPr>
          <w:rFonts w:ascii="Times New Roman" w:eastAsia="Calibri" w:hAnsi="Times New Roman" w:cs="Times New Roman"/>
          <w:sz w:val="28"/>
          <w:szCs w:val="28"/>
          <w:lang w:eastAsia="en-US"/>
        </w:rPr>
        <w:br/>
        <w:t>не предусматривается возможность строительства зданий, сооружений;</w:t>
      </w:r>
    </w:p>
    <w:p w:rsidR="00E46310" w:rsidRDefault="00DB070E">
      <w:pPr>
        <w:tabs>
          <w:tab w:val="left" w:pos="1134"/>
        </w:tabs>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46310" w:rsidRDefault="00DB070E">
      <w:pPr>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 xml:space="preserve">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w:t>
      </w:r>
      <w:r>
        <w:rPr>
          <w:rFonts w:ascii="Times New Roman" w:hAnsi="Times New Roman" w:cs="Times New Roman"/>
          <w:sz w:val="28"/>
          <w:szCs w:val="28"/>
        </w:rPr>
        <w:lastRenderedPageBreak/>
        <w:t>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46310" w:rsidRDefault="00E46310">
      <w:pPr>
        <w:pStyle w:val="af7"/>
        <w:ind w:left="2149"/>
        <w:jc w:val="both"/>
      </w:pPr>
    </w:p>
    <w:p w:rsidR="00E46310" w:rsidRDefault="00E46310">
      <w:pPr>
        <w:pStyle w:val="af7"/>
        <w:ind w:left="2149"/>
        <w:jc w:val="both"/>
      </w:pPr>
    </w:p>
    <w:p w:rsidR="00E46310" w:rsidRDefault="00DB070E">
      <w:pPr>
        <w:tabs>
          <w:tab w:val="left" w:pos="567"/>
        </w:tabs>
        <w:ind w:firstLine="709"/>
        <w:jc w:val="center"/>
        <w:rPr>
          <w:rFonts w:ascii="Times New Roman" w:hAnsi="Times New Roman" w:cs="Times New Roman"/>
          <w:b/>
          <w:bCs/>
          <w:sz w:val="28"/>
          <w:szCs w:val="28"/>
        </w:rPr>
      </w:pPr>
      <w:r>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6310" w:rsidRDefault="00E46310">
      <w:pPr>
        <w:tabs>
          <w:tab w:val="left" w:pos="567"/>
        </w:tabs>
        <w:ind w:firstLine="709"/>
        <w:jc w:val="both"/>
        <w:rPr>
          <w:rFonts w:ascii="Times New Roman" w:hAnsi="Times New Roman" w:cs="Times New Roman"/>
          <w:sz w:val="28"/>
          <w:szCs w:val="28"/>
        </w:rPr>
      </w:pPr>
    </w:p>
    <w:p w:rsidR="009B023C" w:rsidRPr="009B023C" w:rsidRDefault="00DB070E" w:rsidP="009B023C">
      <w:pPr>
        <w:widowControl/>
        <w:ind w:firstLine="709"/>
        <w:jc w:val="both"/>
        <w:rPr>
          <w:rFonts w:ascii="Times New Roman" w:hAnsi="Times New Roman" w:cs="Times New Roman"/>
          <w:sz w:val="28"/>
          <w:szCs w:val="28"/>
        </w:rPr>
      </w:pPr>
      <w:r w:rsidRPr="009B023C">
        <w:rPr>
          <w:rFonts w:ascii="Times New Roman" w:hAnsi="Times New Roman" w:cs="Times New Roman"/>
          <w:sz w:val="28"/>
          <w:szCs w:val="28"/>
        </w:rPr>
        <w:t xml:space="preserve">2.20. </w:t>
      </w:r>
      <w:r w:rsidR="009B023C" w:rsidRPr="009B023C">
        <w:rPr>
          <w:rFonts w:ascii="Times New Roman" w:hAnsi="Times New Roman" w:cs="Times New Roman"/>
          <w:sz w:val="28"/>
          <w:szCs w:val="28"/>
        </w:rPr>
        <w:t xml:space="preserve">Необходимыми и обязательными для предоставления муниципальной услуги, являются следующие услуги: </w:t>
      </w:r>
    </w:p>
    <w:p w:rsidR="009B023C" w:rsidRPr="009B023C" w:rsidRDefault="009B023C" w:rsidP="009B023C">
      <w:pPr>
        <w:ind w:firstLine="709"/>
        <w:jc w:val="both"/>
        <w:rPr>
          <w:rFonts w:ascii="Times New Roman" w:hAnsi="Times New Roman" w:cs="Times New Roman"/>
          <w:sz w:val="28"/>
          <w:szCs w:val="28"/>
        </w:rPr>
      </w:pPr>
      <w:r>
        <w:rPr>
          <w:rFonts w:ascii="Times New Roman" w:hAnsi="Times New Roman" w:cs="Times New Roman"/>
          <w:sz w:val="28"/>
          <w:szCs w:val="28"/>
        </w:rPr>
        <w:t>2.20</w:t>
      </w:r>
      <w:r w:rsidRPr="009B023C">
        <w:rPr>
          <w:rFonts w:ascii="Times New Roman" w:hAnsi="Times New Roman" w:cs="Times New Roman"/>
          <w:sz w:val="28"/>
          <w:szCs w:val="28"/>
        </w:rPr>
        <w:t xml:space="preserve">.1. Кадастровые работы в целях образования земельного участка или уточнения границ земельного участка; </w:t>
      </w:r>
    </w:p>
    <w:p w:rsidR="009B023C" w:rsidRPr="009B023C" w:rsidRDefault="009B023C" w:rsidP="009B023C">
      <w:pPr>
        <w:widowControl/>
        <w:ind w:firstLine="709"/>
        <w:jc w:val="both"/>
        <w:rPr>
          <w:rFonts w:ascii="Times New Roman" w:hAnsi="Times New Roman" w:cs="Times New Roman"/>
          <w:sz w:val="28"/>
          <w:szCs w:val="28"/>
        </w:rPr>
      </w:pPr>
      <w:r w:rsidRPr="009B023C">
        <w:rPr>
          <w:rFonts w:ascii="Times New Roman" w:hAnsi="Times New Roman" w:cs="Times New Roman"/>
          <w:sz w:val="28"/>
          <w:szCs w:val="28"/>
        </w:rPr>
        <w:t>2.2</w:t>
      </w:r>
      <w:r>
        <w:rPr>
          <w:rFonts w:ascii="Times New Roman" w:hAnsi="Times New Roman" w:cs="Times New Roman"/>
          <w:sz w:val="28"/>
          <w:szCs w:val="28"/>
        </w:rPr>
        <w:t>0</w:t>
      </w:r>
      <w:r w:rsidRPr="009B023C">
        <w:rPr>
          <w:rFonts w:ascii="Times New Roman" w:hAnsi="Times New Roman" w:cs="Times New Roman"/>
          <w:sz w:val="28"/>
          <w:szCs w:val="28"/>
        </w:rPr>
        <w:t>.2. Государственный кадастровый учет земельного участка, по результатам которого выдается выписка из Единого государственного реестра</w:t>
      </w:r>
      <w:r w:rsidR="00E96449">
        <w:rPr>
          <w:rFonts w:ascii="Times New Roman" w:hAnsi="Times New Roman" w:cs="Times New Roman"/>
          <w:sz w:val="28"/>
          <w:szCs w:val="28"/>
        </w:rPr>
        <w:t xml:space="preserve">  недвижимости</w:t>
      </w:r>
    </w:p>
    <w:p w:rsidR="00E46310" w:rsidRDefault="00E46310">
      <w:pPr>
        <w:tabs>
          <w:tab w:val="left" w:pos="567"/>
        </w:tabs>
        <w:contextualSpacing/>
        <w:jc w:val="both"/>
        <w:rPr>
          <w:rFonts w:ascii="Times New Roman" w:hAnsi="Times New Roman" w:cs="Times New Roman"/>
          <w:sz w:val="28"/>
          <w:szCs w:val="28"/>
        </w:rPr>
      </w:pPr>
    </w:p>
    <w:p w:rsidR="00E46310" w:rsidRDefault="00DB070E" w:rsidP="009B023C">
      <w:pPr>
        <w:ind w:firstLine="709"/>
        <w:jc w:val="center"/>
        <w:outlineLvl w:val="2"/>
        <w:rPr>
          <w:rFonts w:ascii="Times New Roman" w:eastAsia="Calibri" w:hAnsi="Times New Roman" w:cs="Times New Roman"/>
          <w:b/>
          <w:sz w:val="28"/>
          <w:szCs w:val="28"/>
        </w:rPr>
      </w:pPr>
      <w:r>
        <w:rPr>
          <w:rFonts w:ascii="Times New Roman" w:eastAsia="Calibri"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E46310" w:rsidRDefault="00E46310">
      <w:pPr>
        <w:tabs>
          <w:tab w:val="left" w:pos="567"/>
        </w:tabs>
        <w:ind w:firstLine="709"/>
        <w:contextualSpacing/>
        <w:jc w:val="both"/>
        <w:rPr>
          <w:rFonts w:ascii="Times New Roman" w:hAnsi="Times New Roman" w:cs="Times New Roman"/>
          <w:sz w:val="28"/>
          <w:szCs w:val="28"/>
        </w:rPr>
      </w:pPr>
    </w:p>
    <w:p w:rsidR="00E96449" w:rsidRDefault="00DB070E" w:rsidP="00E96449">
      <w:pPr>
        <w:ind w:firstLine="708"/>
        <w:jc w:val="both"/>
        <w:rPr>
          <w:rFonts w:ascii="Times New Roman" w:hAnsi="Times New Roman" w:cs="Times New Roman"/>
          <w:sz w:val="28"/>
          <w:szCs w:val="28"/>
        </w:rPr>
      </w:pPr>
      <w:r>
        <w:rPr>
          <w:rFonts w:ascii="Times New Roman" w:hAnsi="Times New Roman" w:cs="Times New Roman"/>
          <w:sz w:val="28"/>
          <w:szCs w:val="28"/>
        </w:rPr>
        <w:t xml:space="preserve">2.21. </w:t>
      </w:r>
      <w:r w:rsidR="00E96449" w:rsidRPr="00F71F45">
        <w:rPr>
          <w:rFonts w:ascii="Times New Roman" w:hAnsi="Times New Roman" w:cs="Times New Roman"/>
          <w:sz w:val="28"/>
          <w:szCs w:val="28"/>
        </w:rPr>
        <w:t>Плата за:</w:t>
      </w:r>
    </w:p>
    <w:p w:rsidR="00E96449" w:rsidRDefault="00E96449" w:rsidP="00E96449">
      <w:pPr>
        <w:ind w:firstLine="708"/>
        <w:jc w:val="both"/>
        <w:rPr>
          <w:rFonts w:ascii="Times New Roman" w:hAnsi="Times New Roman" w:cs="Times New Roman"/>
          <w:sz w:val="28"/>
          <w:szCs w:val="28"/>
        </w:rPr>
      </w:pPr>
      <w:r>
        <w:rPr>
          <w:rFonts w:ascii="Times New Roman" w:hAnsi="Times New Roman" w:cs="Times New Roman"/>
          <w:sz w:val="28"/>
          <w:szCs w:val="28"/>
        </w:rPr>
        <w:t>2.21</w:t>
      </w:r>
      <w:r w:rsidRPr="00F71F45">
        <w:rPr>
          <w:rFonts w:ascii="Times New Roman" w:hAnsi="Times New Roman" w:cs="Times New Roman"/>
          <w:sz w:val="28"/>
          <w:szCs w:val="28"/>
        </w:rPr>
        <w:t xml:space="preserve">.1. выполнение кадастровых работ определяется в соответствии с договором, заключаемым с кадастровым инженером; </w:t>
      </w:r>
    </w:p>
    <w:p w:rsidR="00E96449" w:rsidRDefault="00E96449" w:rsidP="00E96449">
      <w:pPr>
        <w:ind w:firstLine="708"/>
        <w:jc w:val="both"/>
        <w:rPr>
          <w:rFonts w:ascii="Times New Roman" w:hAnsi="Times New Roman" w:cs="Times New Roman"/>
          <w:sz w:val="28"/>
          <w:szCs w:val="28"/>
        </w:rPr>
      </w:pPr>
      <w:r>
        <w:rPr>
          <w:rFonts w:ascii="Times New Roman" w:hAnsi="Times New Roman" w:cs="Times New Roman"/>
          <w:sz w:val="28"/>
          <w:szCs w:val="28"/>
        </w:rPr>
        <w:t>2.21</w:t>
      </w:r>
      <w:r w:rsidRPr="00F71F45">
        <w:rPr>
          <w:rFonts w:ascii="Times New Roman" w:hAnsi="Times New Roman" w:cs="Times New Roman"/>
          <w:sz w:val="28"/>
          <w:szCs w:val="28"/>
        </w:rPr>
        <w:t xml:space="preserve">.2. осуществление государственного кадастрового учета не взимается. </w:t>
      </w:r>
    </w:p>
    <w:p w:rsidR="00E46310" w:rsidRDefault="00DB070E">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бесплатно.</w:t>
      </w:r>
    </w:p>
    <w:p w:rsidR="00E46310" w:rsidRDefault="00E46310">
      <w:pPr>
        <w:jc w:val="both"/>
        <w:rPr>
          <w:rFonts w:ascii="Times New Roman" w:hAnsi="Times New Roman" w:cs="Times New Roman"/>
          <w:sz w:val="28"/>
          <w:szCs w:val="28"/>
        </w:rPr>
      </w:pPr>
    </w:p>
    <w:p w:rsidR="00E46310" w:rsidRDefault="00DB070E">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8"/>
        </w:rPr>
        <w:t>Порядок, размер и основания</w:t>
      </w:r>
      <w:r>
        <w:rPr>
          <w:rFonts w:ascii="Times New Roman" w:hAnsi="Times New Roman" w:cs="Times New Roman"/>
          <w:b/>
          <w:bCs/>
          <w:sz w:val="28"/>
          <w:szCs w:val="24"/>
        </w:rPr>
        <w:t xml:space="preserve">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46310" w:rsidRDefault="00E46310">
      <w:pPr>
        <w:widowControl/>
        <w:rPr>
          <w:rFonts w:ascii="Times New Roman" w:hAnsi="Times New Roman" w:cs="Times New Roman"/>
          <w:sz w:val="24"/>
          <w:szCs w:val="24"/>
        </w:rPr>
      </w:pP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bCs/>
          <w:sz w:val="28"/>
          <w:szCs w:val="24"/>
        </w:rPr>
        <w:t xml:space="preserve">2.22. </w:t>
      </w:r>
      <w:r>
        <w:rPr>
          <w:rFonts w:ascii="Times New Roman" w:hAnsi="Times New Roman" w:cs="Times New Roman"/>
          <w:sz w:val="28"/>
          <w:szCs w:val="28"/>
        </w:rPr>
        <w:t xml:space="preserve">Услуги, необходимые и обязательные для предоставления муниципальной услуги, отсутствуют. </w:t>
      </w:r>
    </w:p>
    <w:p w:rsidR="00E46310" w:rsidRDefault="00E46310">
      <w:pPr>
        <w:widowControl/>
        <w:rPr>
          <w:rFonts w:ascii="Times New Roman" w:hAnsi="Times New Roman" w:cs="Times New Roman"/>
          <w:sz w:val="24"/>
          <w:szCs w:val="24"/>
        </w:rPr>
      </w:pPr>
    </w:p>
    <w:p w:rsidR="00E46310" w:rsidRDefault="00DB070E">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46310" w:rsidRDefault="00E46310">
      <w:pPr>
        <w:widowControl/>
        <w:ind w:firstLine="709"/>
        <w:jc w:val="both"/>
        <w:rPr>
          <w:rFonts w:ascii="Times New Roman" w:hAnsi="Times New Roman" w:cs="Times New Roman"/>
          <w:sz w:val="28"/>
          <w:szCs w:val="24"/>
        </w:rPr>
      </w:pPr>
    </w:p>
    <w:p w:rsidR="00E46310" w:rsidRDefault="00DB070E">
      <w:pPr>
        <w:widowControl/>
        <w:ind w:firstLine="709"/>
        <w:jc w:val="both"/>
        <w:rPr>
          <w:rFonts w:ascii="Times New Roman" w:hAnsi="Times New Roman" w:cs="Times New Roman"/>
          <w:sz w:val="28"/>
          <w:szCs w:val="24"/>
        </w:rPr>
      </w:pPr>
      <w:r>
        <w:rPr>
          <w:rFonts w:ascii="Times New Roman" w:hAnsi="Times New Roman" w:cs="Times New Roman"/>
          <w:sz w:val="28"/>
          <w:szCs w:val="24"/>
        </w:rPr>
        <w:t>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46310" w:rsidRDefault="00E46310">
      <w:pPr>
        <w:widowControl/>
        <w:ind w:firstLine="709"/>
        <w:jc w:val="both"/>
        <w:rPr>
          <w:rFonts w:ascii="Times New Roman" w:hAnsi="Times New Roman" w:cs="Times New Roman"/>
          <w:sz w:val="32"/>
          <w:szCs w:val="28"/>
        </w:rPr>
      </w:pPr>
    </w:p>
    <w:p w:rsidR="00E46310" w:rsidRDefault="00DB070E">
      <w:pPr>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Срок и порядок регистрации запроса заявителя о предоставлении </w:t>
      </w:r>
      <w:r>
        <w:rPr>
          <w:rFonts w:ascii="Times New Roman" w:eastAsia="Calibri" w:hAnsi="Times New Roman" w:cs="Times New Roman"/>
          <w:b/>
          <w:bCs/>
          <w:sz w:val="28"/>
          <w:szCs w:val="28"/>
        </w:rPr>
        <w:lastRenderedPageBreak/>
        <w:t>муниципальной услуги, в том числе в электронной форме</w:t>
      </w:r>
    </w:p>
    <w:p w:rsidR="00E46310" w:rsidRDefault="00E46310">
      <w:pPr>
        <w:ind w:firstLine="709"/>
        <w:jc w:val="both"/>
        <w:rPr>
          <w:rFonts w:ascii="Times New Roman" w:eastAsia="Calibri" w:hAnsi="Times New Roman" w:cs="Times New Roman"/>
          <w:sz w:val="28"/>
          <w:szCs w:val="28"/>
        </w:rPr>
      </w:pPr>
    </w:p>
    <w:p w:rsidR="00E46310" w:rsidRDefault="00DB070E">
      <w:pPr>
        <w:widowControl/>
        <w:ind w:firstLine="709"/>
        <w:jc w:val="both"/>
        <w:rPr>
          <w:rFonts w:ascii="Times New Roman" w:hAnsi="Times New Roman" w:cs="Times New Roman"/>
          <w:sz w:val="24"/>
          <w:szCs w:val="24"/>
        </w:rPr>
      </w:pPr>
      <w:r>
        <w:rPr>
          <w:rFonts w:ascii="Times New Roman" w:hAnsi="Times New Roman" w:cs="Times New Roman"/>
          <w:sz w:val="28"/>
          <w:szCs w:val="24"/>
        </w:rPr>
        <w:t xml:space="preserve">2.24. Срок регистрации заявления о </w:t>
      </w:r>
      <w:r>
        <w:rPr>
          <w:rFonts w:ascii="Times New Roman" w:eastAsia="Calibri" w:hAnsi="Times New Roman" w:cs="Times New Roman"/>
          <w:sz w:val="28"/>
          <w:szCs w:val="28"/>
        </w:rPr>
        <w:t>предоставлении муниципальной услуги</w:t>
      </w:r>
      <w:r>
        <w:rPr>
          <w:rFonts w:ascii="Times New Roman" w:hAnsi="Times New Roman" w:cs="Times New Roman"/>
          <w:sz w:val="28"/>
          <w:szCs w:val="24"/>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46310" w:rsidRDefault="00DB070E">
      <w:pPr>
        <w:widowControl/>
        <w:ind w:firstLine="709"/>
        <w:jc w:val="both"/>
        <w:rPr>
          <w:rFonts w:ascii="Times New Roman" w:hAnsi="Times New Roman" w:cs="Times New Roman"/>
          <w:sz w:val="28"/>
          <w:szCs w:val="24"/>
        </w:rPr>
      </w:pPr>
      <w:r>
        <w:rPr>
          <w:rFonts w:ascii="Times New Roman" w:hAnsi="Times New Roman" w:cs="Times New Roman"/>
          <w:sz w:val="28"/>
          <w:szCs w:val="24"/>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E46310" w:rsidRDefault="00E46310">
      <w:pPr>
        <w:widowControl/>
        <w:ind w:firstLine="709"/>
        <w:jc w:val="both"/>
        <w:rPr>
          <w:rFonts w:ascii="Times New Roman" w:hAnsi="Times New Roman" w:cs="Times New Roman"/>
          <w:sz w:val="28"/>
          <w:szCs w:val="24"/>
        </w:rPr>
      </w:pPr>
    </w:p>
    <w:p w:rsidR="00E46310" w:rsidRDefault="00E46310">
      <w:pPr>
        <w:tabs>
          <w:tab w:val="left" w:pos="567"/>
        </w:tabs>
        <w:ind w:firstLine="709"/>
        <w:contextualSpacing/>
        <w:jc w:val="both"/>
        <w:rPr>
          <w:rFonts w:ascii="Times New Roman" w:hAnsi="Times New Roman" w:cs="Times New Roman"/>
          <w:sz w:val="28"/>
          <w:szCs w:val="28"/>
        </w:rPr>
      </w:pPr>
    </w:p>
    <w:p w:rsidR="00E46310" w:rsidRDefault="00DB070E">
      <w:pPr>
        <w:widowControl/>
        <w:jc w:val="center"/>
        <w:rPr>
          <w:rFonts w:ascii="Times New Roman" w:hAnsi="Times New Roman" w:cs="Times New Roman"/>
          <w:b/>
          <w:sz w:val="28"/>
          <w:szCs w:val="24"/>
        </w:rPr>
      </w:pPr>
      <w:r>
        <w:rPr>
          <w:rFonts w:ascii="Times New Roman" w:hAnsi="Times New Roman" w:cs="Times New Roman"/>
          <w:b/>
          <w:sz w:val="28"/>
          <w:szCs w:val="24"/>
        </w:rPr>
        <w:t xml:space="preserve">Требования к помещениям, в которых предоставляется </w:t>
      </w:r>
      <w:r w:rsidR="00347EDE">
        <w:rPr>
          <w:rFonts w:ascii="Times New Roman" w:hAnsi="Times New Roman" w:cs="Times New Roman"/>
          <w:b/>
          <w:sz w:val="28"/>
          <w:szCs w:val="24"/>
        </w:rPr>
        <w:t>м</w:t>
      </w:r>
      <w:r>
        <w:rPr>
          <w:rFonts w:ascii="Times New Roman" w:hAnsi="Times New Roman" w:cs="Times New Roman"/>
          <w:b/>
          <w:sz w:val="28"/>
          <w:szCs w:val="24"/>
        </w:rPr>
        <w:t>униципальная услуга</w:t>
      </w:r>
    </w:p>
    <w:p w:rsidR="00E46310" w:rsidRDefault="00E46310">
      <w:pPr>
        <w:widowControl/>
        <w:jc w:val="center"/>
        <w:rPr>
          <w:rFonts w:ascii="Times New Roman" w:hAnsi="Times New Roman" w:cs="Times New Roman"/>
          <w:b/>
          <w:sz w:val="28"/>
          <w:szCs w:val="24"/>
        </w:rPr>
      </w:pP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46310" w:rsidRDefault="00DB070E">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46310" w:rsidRDefault="00DB070E">
      <w:pPr>
        <w:ind w:firstLine="709"/>
        <w:jc w:val="both"/>
        <w:rPr>
          <w:rFonts w:ascii="Times New Roman" w:hAnsi="Times New Roman" w:cs="Times New Roman"/>
          <w:strike/>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w:t>
      </w:r>
      <w:r w:rsidR="00347EDE">
        <w:rPr>
          <w:rFonts w:ascii="Times New Roman" w:hAnsi="Times New Roman" w:cs="Times New Roman"/>
          <w:sz w:val="28"/>
          <w:szCs w:val="28"/>
        </w:rPr>
        <w:t>ния, в которых предоставляется м</w:t>
      </w:r>
      <w:r>
        <w:rPr>
          <w:rFonts w:ascii="Times New Roman" w:hAnsi="Times New Roman" w:cs="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46310" w:rsidRDefault="00DB070E">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w:t>
      </w:r>
    </w:p>
    <w:p w:rsidR="00E46310" w:rsidRDefault="00DB070E">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E46310" w:rsidRDefault="00DB070E">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режим работы;</w:t>
      </w:r>
    </w:p>
    <w:p w:rsidR="00E46310" w:rsidRDefault="00DB070E">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график приема;</w:t>
      </w:r>
    </w:p>
    <w:p w:rsidR="00E46310" w:rsidRDefault="00DB070E">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номера телефонов для справок.</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Помеще</w:t>
      </w:r>
      <w:r w:rsidR="00347EDE">
        <w:rPr>
          <w:rFonts w:ascii="Times New Roman" w:hAnsi="Times New Roman" w:cs="Times New Roman"/>
          <w:sz w:val="28"/>
          <w:szCs w:val="28"/>
        </w:rPr>
        <w:t>ния, в которых предоставляется м</w:t>
      </w:r>
      <w:r>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Помеще</w:t>
      </w:r>
      <w:r w:rsidR="00347EDE">
        <w:rPr>
          <w:rFonts w:ascii="Times New Roman" w:hAnsi="Times New Roman" w:cs="Times New Roman"/>
          <w:sz w:val="28"/>
          <w:szCs w:val="28"/>
        </w:rPr>
        <w:t>ния, в которых предоставляется м</w:t>
      </w:r>
      <w:r>
        <w:rPr>
          <w:rFonts w:ascii="Times New Roman" w:hAnsi="Times New Roman" w:cs="Times New Roman"/>
          <w:sz w:val="28"/>
          <w:szCs w:val="28"/>
        </w:rPr>
        <w:t>униципальная услуга, оснащаются:</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w:t>
      </w:r>
      <w:r w:rsidR="00347EDE">
        <w:rPr>
          <w:rFonts w:ascii="Times New Roman" w:hAnsi="Times New Roman" w:cs="Times New Roman"/>
          <w:sz w:val="28"/>
          <w:szCs w:val="28"/>
        </w:rPr>
        <w:t>ию), в котором предоставляется м</w:t>
      </w:r>
      <w:r>
        <w:rPr>
          <w:rFonts w:ascii="Times New Roman" w:hAnsi="Times New Roman" w:cs="Times New Roman"/>
          <w:sz w:val="28"/>
          <w:szCs w:val="28"/>
        </w:rPr>
        <w:t>униципальная услуга;</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w:t>
      </w:r>
      <w:r w:rsidR="00347EDE">
        <w:rPr>
          <w:rFonts w:ascii="Times New Roman" w:hAnsi="Times New Roman" w:cs="Times New Roman"/>
          <w:sz w:val="28"/>
          <w:szCs w:val="28"/>
        </w:rPr>
        <w:t>ния, в которых предоставляется м</w:t>
      </w:r>
      <w:r>
        <w:rPr>
          <w:rFonts w:ascii="Times New Roman" w:hAnsi="Times New Roman" w:cs="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w:t>
      </w:r>
      <w:r w:rsidR="00347EDE">
        <w:rPr>
          <w:rFonts w:ascii="Times New Roman" w:hAnsi="Times New Roman" w:cs="Times New Roman"/>
          <w:sz w:val="28"/>
          <w:szCs w:val="28"/>
        </w:rPr>
        <w:t>иям, в которых предоставляется м</w:t>
      </w:r>
      <w:r>
        <w:rPr>
          <w:rFonts w:ascii="Times New Roman" w:hAnsi="Times New Roman" w:cs="Times New Roman"/>
          <w:sz w:val="28"/>
          <w:szCs w:val="28"/>
        </w:rPr>
        <w:t>униципальная услуга, и к муниципальной услуге с учетом ограничений их жизнедеятельности;</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допуск сурдопереводчика и тифлосурдопереводчика;</w:t>
      </w:r>
    </w:p>
    <w:p w:rsidR="00E46310" w:rsidRDefault="00DB070E">
      <w:pPr>
        <w:ind w:firstLine="709"/>
        <w:jc w:val="both"/>
        <w:rPr>
          <w:rFonts w:ascii="Times New Roman" w:hAnsi="Times New Roman" w:cs="Times New Roman"/>
          <w:strike/>
          <w:sz w:val="28"/>
          <w:szCs w:val="28"/>
        </w:rPr>
      </w:pPr>
      <w:r>
        <w:rPr>
          <w:rFonts w:ascii="Times New Roman" w:hAnsi="Times New Roman" w:cs="Times New Roman"/>
          <w:sz w:val="28"/>
          <w:szCs w:val="28"/>
        </w:rPr>
        <w:t xml:space="preserve">допуск собаки-проводника при наличии документа, подтверждающего ее </w:t>
      </w:r>
      <w:r>
        <w:rPr>
          <w:rFonts w:ascii="Times New Roman" w:hAnsi="Times New Roman" w:cs="Times New Roman"/>
          <w:sz w:val="28"/>
          <w:szCs w:val="28"/>
        </w:rPr>
        <w:lastRenderedPageBreak/>
        <w:t>специальное обучение, на объекты (здания, помещен</w:t>
      </w:r>
      <w:r w:rsidR="00347EDE">
        <w:rPr>
          <w:rFonts w:ascii="Times New Roman" w:hAnsi="Times New Roman" w:cs="Times New Roman"/>
          <w:sz w:val="28"/>
          <w:szCs w:val="28"/>
        </w:rPr>
        <w:t>ия), в которых предоставляются м</w:t>
      </w:r>
      <w:r>
        <w:rPr>
          <w:rFonts w:ascii="Times New Roman" w:hAnsi="Times New Roman" w:cs="Times New Roman"/>
          <w:sz w:val="28"/>
          <w:szCs w:val="28"/>
        </w:rPr>
        <w:t>униципальная услуги;</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46310" w:rsidRDefault="00E46310">
      <w:pPr>
        <w:widowControl/>
        <w:rPr>
          <w:rFonts w:ascii="Times New Roman" w:hAnsi="Times New Roman" w:cs="Times New Roman"/>
          <w:sz w:val="24"/>
          <w:szCs w:val="24"/>
        </w:rPr>
      </w:pPr>
    </w:p>
    <w:p w:rsidR="00E46310" w:rsidRDefault="00DB070E">
      <w:pPr>
        <w:widowControl/>
        <w:jc w:val="center"/>
        <w:rPr>
          <w:rFonts w:ascii="Times New Roman" w:hAnsi="Times New Roman" w:cs="Times New Roman"/>
          <w:b/>
          <w:bCs/>
          <w:sz w:val="28"/>
          <w:szCs w:val="24"/>
        </w:rPr>
      </w:pPr>
      <w:r>
        <w:rPr>
          <w:rFonts w:ascii="Times New Roman" w:hAnsi="Times New Roman" w:cs="Times New Roman"/>
          <w:b/>
          <w:bCs/>
          <w:sz w:val="28"/>
          <w:szCs w:val="24"/>
        </w:rPr>
        <w:t>Показатели доступности и качества муниципальной услуги</w:t>
      </w:r>
    </w:p>
    <w:p w:rsidR="00347EDE" w:rsidRDefault="00347EDE">
      <w:pPr>
        <w:widowControl/>
        <w:jc w:val="center"/>
        <w:rPr>
          <w:rFonts w:ascii="Times New Roman" w:hAnsi="Times New Roman" w:cs="Times New Roman"/>
          <w:b/>
          <w:sz w:val="28"/>
          <w:szCs w:val="24"/>
        </w:rPr>
      </w:pPr>
    </w:p>
    <w:p w:rsidR="00E46310" w:rsidRDefault="00DB070E">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 Основными показателями доступности предоставления </w:t>
      </w:r>
      <w:r>
        <w:rPr>
          <w:rFonts w:ascii="Times New Roman" w:hAnsi="Times New Roman" w:cs="Times New Roman"/>
          <w:sz w:val="28"/>
          <w:szCs w:val="28"/>
        </w:rPr>
        <w:t xml:space="preserve">муниципальной </w:t>
      </w:r>
      <w:r>
        <w:rPr>
          <w:rFonts w:ascii="Times New Roman" w:eastAsia="Calibri" w:hAnsi="Times New Roman" w:cs="Times New Roman"/>
          <w:sz w:val="28"/>
          <w:szCs w:val="28"/>
        </w:rPr>
        <w:t>услуги являются:</w:t>
      </w:r>
    </w:p>
    <w:p w:rsidR="00E46310" w:rsidRDefault="00DB070E">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2.26.1. Наличие полной и понятной информации о порядке, сроках и ходе предоставления </w:t>
      </w:r>
      <w:r>
        <w:rPr>
          <w:rFonts w:ascii="Times New Roman" w:hAnsi="Times New Roman" w:cs="Times New Roman"/>
          <w:sz w:val="28"/>
          <w:szCs w:val="28"/>
        </w:rPr>
        <w:t xml:space="preserve">муниципальной услуги </w:t>
      </w:r>
      <w:r>
        <w:rPr>
          <w:rFonts w:ascii="Times New Roman" w:eastAsia="Calibri" w:hAnsi="Times New Roman" w:cs="Times New Roman"/>
          <w:sz w:val="28"/>
          <w:szCs w:val="28"/>
        </w:rPr>
        <w:t>в информационно-телекоммуникационных сетях общего пользования (в том числе в сети «Интернет»), средствах массовой информации.</w:t>
      </w:r>
    </w:p>
    <w:p w:rsidR="00E46310" w:rsidRDefault="00DB070E">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2.26.2. Возможность получения заявителем уведомлений о предоставлении </w:t>
      </w:r>
      <w:r>
        <w:rPr>
          <w:rFonts w:ascii="Times New Roman" w:hAnsi="Times New Roman" w:cs="Times New Roman"/>
          <w:sz w:val="28"/>
          <w:szCs w:val="28"/>
        </w:rPr>
        <w:t>муниципальной</w:t>
      </w:r>
      <w:r>
        <w:rPr>
          <w:rFonts w:ascii="Times New Roman" w:eastAsia="Calibri" w:hAnsi="Times New Roman" w:cs="Times New Roman"/>
          <w:sz w:val="28"/>
          <w:szCs w:val="28"/>
        </w:rPr>
        <w:t xml:space="preserve"> услуги с помощью </w:t>
      </w:r>
      <w:r>
        <w:rPr>
          <w:rFonts w:ascii="Times New Roman" w:hAnsi="Times New Roman" w:cs="Times New Roman"/>
          <w:sz w:val="28"/>
          <w:szCs w:val="28"/>
        </w:rPr>
        <w:t>ЕПГУ</w:t>
      </w:r>
      <w:r>
        <w:rPr>
          <w:rFonts w:ascii="Times New Roman" w:eastAsia="Calibri" w:hAnsi="Times New Roman" w:cs="Times New Roman"/>
          <w:sz w:val="28"/>
          <w:szCs w:val="28"/>
        </w:rPr>
        <w:t>.</w:t>
      </w:r>
    </w:p>
    <w:p w:rsidR="00E46310" w:rsidRDefault="00DB070E">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2.26.3. Возможность получения информации о ходе предоставления </w:t>
      </w:r>
      <w:r>
        <w:rPr>
          <w:rFonts w:ascii="Times New Roman" w:hAnsi="Times New Roman" w:cs="Times New Roman"/>
          <w:sz w:val="28"/>
          <w:szCs w:val="28"/>
        </w:rPr>
        <w:t xml:space="preserve">муниципальной </w:t>
      </w:r>
      <w:r>
        <w:rPr>
          <w:rFonts w:ascii="Times New Roman" w:eastAsia="Calibri" w:hAnsi="Times New Roman" w:cs="Times New Roman"/>
          <w:sz w:val="28"/>
          <w:szCs w:val="28"/>
        </w:rPr>
        <w:t>услуги, в том числе с использованием информационно-коммуникационных технологий.</w:t>
      </w:r>
    </w:p>
    <w:p w:rsidR="00E46310" w:rsidRDefault="00DB070E">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 Основными показателями качества предоставления </w:t>
      </w:r>
      <w:r>
        <w:rPr>
          <w:rFonts w:ascii="Times New Roman" w:hAnsi="Times New Roman" w:cs="Times New Roman"/>
          <w:sz w:val="28"/>
          <w:szCs w:val="28"/>
        </w:rPr>
        <w:t>муниципальной</w:t>
      </w:r>
      <w:r>
        <w:rPr>
          <w:rFonts w:ascii="Times New Roman" w:eastAsia="Calibri" w:hAnsi="Times New Roman" w:cs="Times New Roman"/>
          <w:sz w:val="28"/>
          <w:szCs w:val="28"/>
        </w:rPr>
        <w:t xml:space="preserve"> услуги являются:</w:t>
      </w:r>
    </w:p>
    <w:p w:rsidR="00E46310" w:rsidRDefault="00DB070E">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2.27.1. Своевременность предоставления </w:t>
      </w:r>
      <w:r>
        <w:rPr>
          <w:rFonts w:ascii="Times New Roman" w:hAnsi="Times New Roman" w:cs="Times New Roman"/>
          <w:sz w:val="28"/>
          <w:szCs w:val="28"/>
        </w:rPr>
        <w:t xml:space="preserve">муниципальной </w:t>
      </w:r>
      <w:r>
        <w:rPr>
          <w:rFonts w:ascii="Times New Roman" w:eastAsia="Calibri" w:hAnsi="Times New Roman" w:cs="Times New Roman"/>
          <w:sz w:val="28"/>
          <w:szCs w:val="28"/>
        </w:rPr>
        <w:t>услуги в соответствии со стандартом ее предоставления, установленным настоящим Административным регламентом.</w:t>
      </w:r>
    </w:p>
    <w:p w:rsidR="00E46310" w:rsidRDefault="00DB070E">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2.27.2. Минимально возможное количество взаимодействий гражданина с должностными лицами, участвующими в предоставлении </w:t>
      </w:r>
      <w:r>
        <w:rPr>
          <w:rFonts w:ascii="Times New Roman" w:hAnsi="Times New Roman" w:cs="Times New Roman"/>
          <w:sz w:val="28"/>
          <w:szCs w:val="28"/>
        </w:rPr>
        <w:t xml:space="preserve">муниципальной </w:t>
      </w:r>
      <w:r>
        <w:rPr>
          <w:rFonts w:ascii="Times New Roman" w:eastAsia="Calibri" w:hAnsi="Times New Roman" w:cs="Times New Roman"/>
          <w:sz w:val="28"/>
          <w:szCs w:val="28"/>
        </w:rPr>
        <w:t>услуги.</w:t>
      </w:r>
    </w:p>
    <w:p w:rsidR="00E46310" w:rsidRDefault="00DB070E">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2.27.3. Отсутствие обоснованных жалоб на действия (бездействие) сотрудников и их некорректное (невнимательное) отношение к заявителям.</w:t>
      </w:r>
    </w:p>
    <w:p w:rsidR="00E46310" w:rsidRDefault="00DB070E">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2.27.4. Отсутствие нарушений установленных сроков в процессе предоставления </w:t>
      </w:r>
      <w:r>
        <w:rPr>
          <w:rFonts w:ascii="Times New Roman" w:hAnsi="Times New Roman" w:cs="Times New Roman"/>
          <w:sz w:val="28"/>
          <w:szCs w:val="28"/>
        </w:rPr>
        <w:t>муниципальной</w:t>
      </w:r>
      <w:r>
        <w:rPr>
          <w:rFonts w:ascii="Times New Roman" w:eastAsia="Calibri" w:hAnsi="Times New Roman" w:cs="Times New Roman"/>
          <w:sz w:val="28"/>
          <w:szCs w:val="28"/>
        </w:rPr>
        <w:t xml:space="preserve"> услуги.</w:t>
      </w:r>
    </w:p>
    <w:p w:rsidR="00E46310" w:rsidRDefault="00DB070E">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ascii="Times New Roman" w:hAnsi="Times New Roman" w:cs="Times New Roman"/>
          <w:sz w:val="28"/>
          <w:szCs w:val="28"/>
        </w:rPr>
        <w:t>муниципальной</w:t>
      </w:r>
      <w:r>
        <w:rPr>
          <w:rFonts w:ascii="Times New Roman" w:eastAsia="Calibri" w:hAnsi="Times New Roman" w:cs="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E46310" w:rsidRDefault="00E46310">
      <w:pPr>
        <w:ind w:firstLine="709"/>
        <w:jc w:val="both"/>
        <w:rPr>
          <w:rFonts w:ascii="Times New Roman" w:eastAsia="Calibri" w:hAnsi="Times New Roman" w:cs="Times New Roman"/>
          <w:b/>
          <w:sz w:val="28"/>
          <w:szCs w:val="28"/>
        </w:rPr>
      </w:pPr>
    </w:p>
    <w:p w:rsidR="00E46310" w:rsidRDefault="00DB070E">
      <w:pPr>
        <w:widowControl/>
        <w:jc w:val="center"/>
        <w:rPr>
          <w:rFonts w:ascii="Times New Roman" w:hAnsi="Times New Roman" w:cs="Times New Roman"/>
          <w:b/>
          <w:bCs/>
          <w:sz w:val="28"/>
          <w:szCs w:val="24"/>
        </w:rPr>
      </w:pPr>
      <w:r>
        <w:rPr>
          <w:rFonts w:ascii="Times New Roman" w:hAnsi="Times New Roman" w:cs="Times New Roman"/>
          <w:b/>
          <w:bCs/>
          <w:sz w:val="28"/>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Pr>
          <w:rFonts w:ascii="Times New Roman" w:hAnsi="Times New Roman" w:cs="Times New Roman"/>
          <w:b/>
          <w:bCs/>
          <w:sz w:val="28"/>
          <w:szCs w:val="28"/>
        </w:rPr>
        <w:t>муниципальной</w:t>
      </w:r>
      <w:r>
        <w:rPr>
          <w:rFonts w:ascii="Times New Roman" w:hAnsi="Times New Roman" w:cs="Times New Roman"/>
          <w:b/>
          <w:bCs/>
          <w:sz w:val="28"/>
          <w:szCs w:val="24"/>
        </w:rPr>
        <w:t xml:space="preserve"> услуги по экстерриториальному принципу и особенности предоставления </w:t>
      </w:r>
      <w:r>
        <w:rPr>
          <w:rFonts w:ascii="Times New Roman" w:hAnsi="Times New Roman" w:cs="Times New Roman"/>
          <w:b/>
          <w:bCs/>
          <w:sz w:val="28"/>
          <w:szCs w:val="28"/>
        </w:rPr>
        <w:t xml:space="preserve">муниципальной </w:t>
      </w:r>
      <w:r>
        <w:rPr>
          <w:rFonts w:ascii="Times New Roman" w:hAnsi="Times New Roman" w:cs="Times New Roman"/>
          <w:b/>
          <w:bCs/>
          <w:sz w:val="28"/>
          <w:szCs w:val="24"/>
        </w:rPr>
        <w:t>услуги в электронной форме</w:t>
      </w:r>
    </w:p>
    <w:p w:rsidR="00E46310" w:rsidRDefault="00E46310">
      <w:pPr>
        <w:ind w:firstLine="709"/>
        <w:jc w:val="both"/>
        <w:rPr>
          <w:rFonts w:ascii="Times New Roman" w:eastAsia="Calibri" w:hAnsi="Times New Roman" w:cs="Times New Roman"/>
          <w:b/>
          <w:sz w:val="28"/>
          <w:szCs w:val="28"/>
        </w:rPr>
      </w:pP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 xml:space="preserve">2.29. Заявителям обеспечивается возможность представления </w:t>
      </w:r>
      <w:r>
        <w:rPr>
          <w:rFonts w:ascii="Times New Roman" w:hAnsi="Times New Roman" w:cs="Times New Roman"/>
          <w:sz w:val="28"/>
          <w:szCs w:val="24"/>
        </w:rPr>
        <w:t>заявления</w:t>
      </w:r>
      <w:r>
        <w:rPr>
          <w:rFonts w:ascii="Times New Roman" w:hAnsi="Times New Roman" w:cs="Times New Roman"/>
          <w:sz w:val="28"/>
          <w:szCs w:val="28"/>
        </w:rPr>
        <w:t xml:space="preserve"> и прилагаемых документов в форме электронных документов посредством ЕПГУ.</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Pr>
          <w:rFonts w:ascii="Times New Roman" w:hAnsi="Times New Roman" w:cs="Times New Roman"/>
          <w:sz w:val="28"/>
          <w:szCs w:val="28"/>
        </w:rPr>
        <w:lastRenderedPageBreak/>
        <w:t>предоставлении муниципальной услуги с использованием интерактивной формы в электронном виде.</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Результаты предоставления </w:t>
      </w:r>
      <w:r>
        <w:rPr>
          <w:rFonts w:ascii="Times New Roman" w:hAnsi="Times New Roman" w:cs="Times New Roman"/>
          <w:sz w:val="28"/>
          <w:szCs w:val="28"/>
        </w:rPr>
        <w:t xml:space="preserve">муниципальной </w:t>
      </w:r>
      <w:r>
        <w:rPr>
          <w:rFonts w:ascii="Times New Roman" w:hAnsi="Times New Roman" w:cs="Times New Roman"/>
          <w:bCs/>
          <w:sz w:val="28"/>
          <w:szCs w:val="28"/>
        </w:rPr>
        <w:t>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46310" w:rsidRDefault="00DB070E">
      <w:pPr>
        <w:ind w:firstLine="709"/>
        <w:jc w:val="both"/>
        <w:rPr>
          <w:rFonts w:ascii="Times New Roman" w:hAnsi="Times New Roman" w:cs="Times New Roman"/>
          <w:sz w:val="28"/>
          <w:szCs w:val="28"/>
        </w:rPr>
      </w:pPr>
      <w:r>
        <w:rPr>
          <w:rFonts w:ascii="Times New Roman" w:hAnsi="Times New Roman" w:cs="Times New Roman"/>
          <w:bCs/>
          <w:sz w:val="28"/>
          <w:szCs w:val="28"/>
        </w:rPr>
        <w:t xml:space="preserve">В случае направления заявления посредством ЕПГУ результат предоставления </w:t>
      </w:r>
      <w:r>
        <w:rPr>
          <w:rFonts w:ascii="Times New Roman" w:hAnsi="Times New Roman" w:cs="Times New Roman"/>
          <w:sz w:val="28"/>
          <w:szCs w:val="28"/>
        </w:rPr>
        <w:t xml:space="preserve">муниципальной </w:t>
      </w:r>
      <w:r>
        <w:rPr>
          <w:rFonts w:ascii="Times New Roman" w:hAnsi="Times New Roman" w:cs="Times New Roman"/>
          <w:bCs/>
          <w:sz w:val="28"/>
          <w:szCs w:val="28"/>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46310" w:rsidRDefault="00DB070E">
      <w:pPr>
        <w:widowControl/>
        <w:ind w:firstLine="567"/>
        <w:jc w:val="both"/>
        <w:rPr>
          <w:rFonts w:ascii="Times New Roman" w:hAnsi="Times New Roman" w:cs="Times New Roman"/>
          <w:sz w:val="28"/>
          <w:szCs w:val="28"/>
        </w:rPr>
      </w:pPr>
      <w:r>
        <w:rPr>
          <w:rFonts w:ascii="Times New Roman" w:hAnsi="Times New Roman" w:cs="Times New Roman"/>
          <w:sz w:val="28"/>
          <w:szCs w:val="28"/>
        </w:rPr>
        <w:t>2.30. Электронные документы могут быть предоставлены в следующих форматах: xml, doc, docx, odt, xls, xlsx, ods, pdf, jpg, jpeg, zip, rar, sig, png, bmp, tiff.</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должны обеспечивать:</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 возможность идентифицировать документ и количество листов в документе;</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E46310" w:rsidRDefault="00E46310">
      <w:pPr>
        <w:ind w:firstLine="709"/>
        <w:jc w:val="both"/>
        <w:rPr>
          <w:rFonts w:ascii="Times New Roman" w:hAnsi="Times New Roman" w:cs="Times New Roman"/>
          <w:sz w:val="28"/>
          <w:szCs w:val="28"/>
        </w:rPr>
      </w:pPr>
    </w:p>
    <w:p w:rsidR="00E46310" w:rsidRDefault="00DB070E">
      <w:pPr>
        <w:ind w:firstLine="709"/>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46310" w:rsidRDefault="00E46310">
      <w:pPr>
        <w:ind w:firstLine="709"/>
        <w:jc w:val="both"/>
        <w:rPr>
          <w:rFonts w:ascii="Times New Roman" w:hAnsi="Times New Roman" w:cs="Times New Roman"/>
          <w:sz w:val="28"/>
          <w:szCs w:val="28"/>
        </w:rPr>
      </w:pPr>
    </w:p>
    <w:p w:rsidR="00E46310" w:rsidRDefault="00DB070E">
      <w:pPr>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Исчерпывающий перечень административных процедур</w:t>
      </w:r>
    </w:p>
    <w:p w:rsidR="00E46310" w:rsidRDefault="00E46310">
      <w:pPr>
        <w:tabs>
          <w:tab w:val="left" w:pos="567"/>
        </w:tabs>
        <w:contextualSpacing/>
        <w:jc w:val="both"/>
        <w:rPr>
          <w:rFonts w:ascii="Times New Roman" w:hAnsi="Times New Roman" w:cs="Times New Roman"/>
          <w:sz w:val="28"/>
          <w:szCs w:val="28"/>
        </w:rPr>
      </w:pPr>
    </w:p>
    <w:p w:rsidR="00E46310" w:rsidRDefault="00DB070E">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r w:rsidR="008371DE">
        <w:rPr>
          <w:rFonts w:ascii="Times New Roman" w:hAnsi="Times New Roman" w:cs="Times New Roman"/>
          <w:sz w:val="28"/>
          <w:szCs w:val="28"/>
        </w:rPr>
        <w:t xml:space="preserve"> (Приложение 10 к настоящему Административному регламенту)</w:t>
      </w:r>
      <w:r>
        <w:rPr>
          <w:rFonts w:ascii="Times New Roman" w:hAnsi="Times New Roman" w:cs="Times New Roman"/>
          <w:sz w:val="28"/>
          <w:szCs w:val="28"/>
        </w:rPr>
        <w:t>:</w:t>
      </w:r>
    </w:p>
    <w:p w:rsidR="00E46310" w:rsidRDefault="00DB070E">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проверка документов и регистрация заявления;</w:t>
      </w:r>
    </w:p>
    <w:p w:rsidR="00E46310" w:rsidRDefault="00DB070E">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46310" w:rsidRDefault="00DB070E">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w:t>
      </w:r>
    </w:p>
    <w:p w:rsidR="00E46310" w:rsidRDefault="00DB070E">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принятие решения;</w:t>
      </w:r>
    </w:p>
    <w:p w:rsidR="00E46310" w:rsidRDefault="00DB070E">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выдача результата;</w:t>
      </w:r>
    </w:p>
    <w:p w:rsidR="00E46310" w:rsidRDefault="00DB070E">
      <w:pPr>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Описание административных процедур представлено в Приложении № 9</w:t>
      </w:r>
      <w:r w:rsidR="00347EDE">
        <w:rPr>
          <w:rFonts w:ascii="Times New Roman" w:hAnsi="Times New Roman" w:cs="Times New Roman"/>
          <w:sz w:val="28"/>
          <w:szCs w:val="28"/>
        </w:rPr>
        <w:t xml:space="preserve"> </w:t>
      </w:r>
      <w:r>
        <w:rPr>
          <w:rFonts w:ascii="Times New Roman" w:hAnsi="Times New Roman" w:cs="Times New Roman"/>
          <w:sz w:val="28"/>
          <w:szCs w:val="28"/>
        </w:rPr>
        <w:t>к настоящему Административному регламенту.</w:t>
      </w:r>
    </w:p>
    <w:p w:rsidR="00E46310" w:rsidRDefault="00E46310">
      <w:pPr>
        <w:widowControl/>
        <w:ind w:firstLine="709"/>
        <w:jc w:val="both"/>
        <w:rPr>
          <w:rFonts w:ascii="Times New Roman" w:hAnsi="Times New Roman" w:cs="Times New Roman"/>
          <w:b/>
          <w:sz w:val="28"/>
          <w:szCs w:val="28"/>
        </w:rPr>
      </w:pPr>
    </w:p>
    <w:p w:rsidR="00E46310" w:rsidRDefault="00DB070E">
      <w:pPr>
        <w:ind w:firstLine="709"/>
        <w:jc w:val="center"/>
        <w:rPr>
          <w:rFonts w:ascii="Times New Roman" w:hAnsi="Times New Roman" w:cs="Times New Roman"/>
          <w:b/>
          <w:sz w:val="28"/>
          <w:szCs w:val="28"/>
        </w:rPr>
      </w:pPr>
      <w:r>
        <w:rPr>
          <w:rFonts w:ascii="Times New Roman" w:hAnsi="Times New Roman" w:cs="Times New Roman"/>
          <w:b/>
          <w:sz w:val="28"/>
          <w:szCs w:val="28"/>
        </w:rPr>
        <w:t>Перечень административных процедур (действий) при предоставлении муниципальной услуги в электронной форме</w:t>
      </w:r>
    </w:p>
    <w:p w:rsidR="00E46310" w:rsidRDefault="00E46310">
      <w:pPr>
        <w:ind w:firstLine="709"/>
        <w:jc w:val="center"/>
        <w:rPr>
          <w:rFonts w:ascii="Times New Roman" w:hAnsi="Times New Roman" w:cs="Times New Roman"/>
          <w:b/>
          <w:sz w:val="28"/>
          <w:szCs w:val="28"/>
        </w:rPr>
      </w:pP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муниципальной услуги;</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заявления;</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результата предоставления муниципальной услуги; </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муниципальной услуги;</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E46310" w:rsidRDefault="00E46310">
      <w:pPr>
        <w:widowControl/>
        <w:jc w:val="center"/>
        <w:rPr>
          <w:rFonts w:ascii="Times New Roman" w:hAnsi="Times New Roman" w:cs="Times New Roman"/>
          <w:b/>
          <w:sz w:val="28"/>
          <w:szCs w:val="28"/>
        </w:rPr>
      </w:pPr>
    </w:p>
    <w:p w:rsidR="00E46310" w:rsidRDefault="00DB070E">
      <w:pPr>
        <w:widowControl/>
        <w:jc w:val="center"/>
        <w:rPr>
          <w:rFonts w:ascii="Times New Roman" w:hAnsi="Times New Roman" w:cs="Times New Roman"/>
          <w:b/>
          <w:sz w:val="28"/>
          <w:szCs w:val="28"/>
        </w:rPr>
      </w:pPr>
      <w:r>
        <w:rPr>
          <w:rFonts w:ascii="Times New Roman" w:hAnsi="Times New Roman" w:cs="Times New Roman"/>
          <w:b/>
          <w:sz w:val="28"/>
          <w:szCs w:val="28"/>
        </w:rPr>
        <w:t>Порядок осуществления административных процедур (действий)в электронной форме</w:t>
      </w:r>
    </w:p>
    <w:p w:rsidR="00E46310" w:rsidRDefault="00E46310">
      <w:pPr>
        <w:ind w:firstLine="709"/>
        <w:jc w:val="both"/>
        <w:rPr>
          <w:rFonts w:ascii="Times New Roman" w:hAnsi="Times New Roman" w:cs="Times New Roman"/>
          <w:sz w:val="28"/>
          <w:szCs w:val="28"/>
        </w:rPr>
      </w:pP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3.3. Формирование заявления.</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00347EDE">
        <w:rPr>
          <w:rFonts w:ascii="Times New Roman" w:hAnsi="Times New Roman" w:cs="Times New Roman"/>
          <w:sz w:val="28"/>
          <w:szCs w:val="28"/>
        </w:rPr>
        <w:t xml:space="preserve"> </w:t>
      </w:r>
      <w:r>
        <w:rPr>
          <w:rFonts w:ascii="Times New Roman" w:hAnsi="Times New Roman" w:cs="Times New Roman"/>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заявления заявителю обеспечивается:</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печати на бумажном носителе копии электронной формы заявления;</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Ответственное должностное лицо:</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рассматривает поступившие заявления и приложенные образы документов (документы);</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46310" w:rsidRDefault="00DB070E">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виде бумажного документа, подтверждающего содержание электронного </w:t>
      </w:r>
      <w:r>
        <w:rPr>
          <w:rFonts w:ascii="Times New Roman" w:hAnsi="Times New Roman" w:cs="Times New Roman"/>
          <w:bCs/>
          <w:sz w:val="28"/>
          <w:szCs w:val="28"/>
        </w:rPr>
        <w:lastRenderedPageBreak/>
        <w:t>документа, который заявитель получает при личном обращении в многофункциональном центре.</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3.8. Оценка качества предоставления муниципальной услуги.</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14" w:tooltip="consultantplus://offline/ref=7477D36D247F526C7BD4B7DDD08F15A6014F84D62298DDA4DCA8A2DB7828FD21BF4B5E0D31D769E7uBz4M" w:history="1">
        <w:r>
          <w:rPr>
            <w:rFonts w:ascii="Times New Roman" w:hAnsi="Times New Roman" w:cs="Times New Roman"/>
            <w:sz w:val="28"/>
            <w:szCs w:val="28"/>
          </w:rPr>
          <w:t>Правилами</w:t>
        </w:r>
      </w:hyperlink>
      <w:r>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w:t>
      </w:r>
      <w:r>
        <w:rPr>
          <w:rFonts w:ascii="Times New Roman" w:hAnsi="Times New Roman" w:cs="Times New Roman"/>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vertAlign w:val="superscript"/>
        </w:rPr>
        <w:footnoteReference w:id="2"/>
      </w:r>
      <w:r>
        <w:rPr>
          <w:rFonts w:ascii="Times New Roman" w:hAnsi="Times New Roman" w:cs="Times New Roman"/>
          <w:sz w:val="28"/>
          <w:szCs w:val="28"/>
        </w:rPr>
        <w:t>.</w:t>
      </w:r>
    </w:p>
    <w:p w:rsidR="00E46310" w:rsidRDefault="00E46310">
      <w:pPr>
        <w:ind w:firstLine="709"/>
        <w:jc w:val="both"/>
        <w:rPr>
          <w:rFonts w:ascii="Times New Roman" w:hAnsi="Times New Roman" w:cs="Times New Roman"/>
          <w:sz w:val="28"/>
          <w:szCs w:val="28"/>
        </w:rPr>
      </w:pPr>
    </w:p>
    <w:p w:rsidR="00E46310" w:rsidRDefault="00E46310">
      <w:pPr>
        <w:ind w:firstLine="709"/>
        <w:jc w:val="both"/>
        <w:rPr>
          <w:rFonts w:ascii="Times New Roman" w:hAnsi="Times New Roman" w:cs="Times New Roman"/>
          <w:b/>
          <w:sz w:val="28"/>
          <w:szCs w:val="28"/>
        </w:rPr>
      </w:pPr>
    </w:p>
    <w:p w:rsidR="00E46310" w:rsidRDefault="00DB070E">
      <w:pPr>
        <w:jc w:val="center"/>
        <w:rPr>
          <w:rFonts w:ascii="Times New Roman" w:hAnsi="Times New Roman" w:cs="Times New Roman"/>
          <w:b/>
          <w:bCs/>
          <w:sz w:val="28"/>
          <w:szCs w:val="28"/>
        </w:rPr>
      </w:pPr>
      <w:r>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E46310" w:rsidRDefault="00E46310">
      <w:pPr>
        <w:ind w:firstLine="709"/>
        <w:jc w:val="center"/>
        <w:rPr>
          <w:rFonts w:ascii="Times New Roman" w:hAnsi="Times New Roman" w:cs="Times New Roman"/>
          <w:b/>
          <w:bCs/>
          <w:sz w:val="28"/>
          <w:szCs w:val="28"/>
        </w:rPr>
      </w:pP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3.12. Основания отказа в приеме заявления об исправлении опечаток и ошибок указаны в пункте 2.13 настоящего Административного регламента.</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E46310" w:rsidRDefault="00E46310">
      <w:pPr>
        <w:ind w:firstLine="709"/>
        <w:jc w:val="center"/>
        <w:rPr>
          <w:rFonts w:ascii="Times New Roman" w:hAnsi="Times New Roman" w:cs="Times New Roman"/>
          <w:sz w:val="28"/>
          <w:szCs w:val="28"/>
        </w:rPr>
      </w:pPr>
    </w:p>
    <w:p w:rsidR="00E46310" w:rsidRDefault="00E46310">
      <w:pPr>
        <w:widowControl/>
        <w:jc w:val="both"/>
        <w:rPr>
          <w:rFonts w:ascii="Times New Roman" w:hAnsi="Times New Roman" w:cs="Times New Roman"/>
          <w:sz w:val="28"/>
          <w:szCs w:val="24"/>
        </w:rPr>
      </w:pPr>
    </w:p>
    <w:p w:rsidR="00E46310" w:rsidRDefault="00DB070E">
      <w:pPr>
        <w:ind w:firstLine="709"/>
        <w:jc w:val="both"/>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Формы контроля за исполнением административного регламента</w:t>
      </w:r>
    </w:p>
    <w:p w:rsidR="00E46310" w:rsidRDefault="00E46310">
      <w:pPr>
        <w:ind w:firstLine="709"/>
        <w:jc w:val="center"/>
        <w:rPr>
          <w:rFonts w:ascii="Times New Roman" w:hAnsi="Times New Roman" w:cs="Times New Roman"/>
          <w:b/>
          <w:sz w:val="28"/>
          <w:szCs w:val="28"/>
        </w:rPr>
      </w:pPr>
    </w:p>
    <w:p w:rsidR="00E46310" w:rsidRDefault="00DB070E">
      <w:pPr>
        <w:widowControl/>
        <w:jc w:val="center"/>
        <w:outlineLvl w:val="0"/>
        <w:rPr>
          <w:rFonts w:ascii="Times New Roman" w:hAnsi="Times New Roman" w:cs="Times New Roman"/>
          <w:b/>
          <w:sz w:val="28"/>
          <w:szCs w:val="28"/>
        </w:rPr>
      </w:pPr>
      <w:r>
        <w:rPr>
          <w:rFonts w:ascii="Times New Roman" w:hAnsi="Times New Roman" w:cs="Times New Roman"/>
          <w:b/>
          <w:sz w:val="28"/>
          <w:szCs w:val="28"/>
        </w:rPr>
        <w:t>Порядок осуществления текущего контроля за соблюдением</w:t>
      </w:r>
    </w:p>
    <w:p w:rsidR="00E46310" w:rsidRDefault="00DB070E">
      <w:pPr>
        <w:widowControl/>
        <w:jc w:val="center"/>
        <w:rPr>
          <w:rFonts w:ascii="Times New Roman" w:hAnsi="Times New Roman" w:cs="Times New Roman"/>
          <w:b/>
          <w:sz w:val="28"/>
          <w:szCs w:val="28"/>
        </w:rPr>
      </w:pPr>
      <w:r>
        <w:rPr>
          <w:rFonts w:ascii="Times New Roman" w:hAnsi="Times New Roman" w:cs="Times New Roman"/>
          <w:b/>
          <w:sz w:val="28"/>
          <w:szCs w:val="28"/>
        </w:rPr>
        <w:t>и исполнением ответственными должностными лицами положений</w:t>
      </w:r>
    </w:p>
    <w:p w:rsidR="00E46310" w:rsidRDefault="00DB070E">
      <w:pPr>
        <w:widowControl/>
        <w:jc w:val="center"/>
        <w:rPr>
          <w:rFonts w:ascii="Times New Roman" w:hAnsi="Times New Roman" w:cs="Times New Roman"/>
          <w:b/>
          <w:sz w:val="28"/>
          <w:szCs w:val="28"/>
        </w:rPr>
      </w:pPr>
      <w:r>
        <w:rPr>
          <w:rFonts w:ascii="Times New Roman" w:hAnsi="Times New Roman" w:cs="Times New Roman"/>
          <w:b/>
          <w:sz w:val="28"/>
          <w:szCs w:val="28"/>
        </w:rPr>
        <w:t>регламента и иных нормативных правовых актов,</w:t>
      </w:r>
    </w:p>
    <w:p w:rsidR="00E46310" w:rsidRDefault="00DB070E">
      <w:pPr>
        <w:widowControl/>
        <w:jc w:val="center"/>
        <w:rPr>
          <w:rFonts w:ascii="Times New Roman" w:hAnsi="Times New Roman" w:cs="Times New Roman"/>
          <w:b/>
          <w:sz w:val="28"/>
          <w:szCs w:val="28"/>
        </w:rPr>
      </w:pPr>
      <w:r>
        <w:rPr>
          <w:rFonts w:ascii="Times New Roman" w:hAnsi="Times New Roman" w:cs="Times New Roman"/>
          <w:b/>
          <w:sz w:val="28"/>
          <w:szCs w:val="28"/>
        </w:rPr>
        <w:t>устанавливающих требования к предоставлению муниципальной услуги, а также принятием ими решений</w:t>
      </w:r>
    </w:p>
    <w:p w:rsidR="00E46310" w:rsidRDefault="00E46310">
      <w:pPr>
        <w:widowControl/>
        <w:jc w:val="center"/>
        <w:rPr>
          <w:rFonts w:ascii="Times New Roman" w:hAnsi="Times New Roman" w:cs="Times New Roman"/>
          <w:b/>
          <w:sz w:val="28"/>
          <w:szCs w:val="28"/>
        </w:rPr>
      </w:pPr>
    </w:p>
    <w:p w:rsidR="00E46310" w:rsidRDefault="00DB070E">
      <w:pPr>
        <w:widowControl/>
        <w:ind w:firstLine="540"/>
        <w:jc w:val="both"/>
        <w:rPr>
          <w:rFonts w:ascii="Times New Roman" w:hAnsi="Times New Roman" w:cs="Times New Roman"/>
          <w:sz w:val="28"/>
          <w:szCs w:val="28"/>
        </w:rPr>
      </w:pPr>
      <w:r>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46310" w:rsidRDefault="00DB070E">
      <w:pPr>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46310" w:rsidRDefault="00DB070E">
      <w:pPr>
        <w:widowControl/>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w:t>
      </w:r>
    </w:p>
    <w:p w:rsidR="00E46310" w:rsidRDefault="00DB070E">
      <w:pPr>
        <w:widowControl/>
        <w:ind w:firstLine="540"/>
        <w:jc w:val="both"/>
        <w:rPr>
          <w:rFonts w:ascii="Times New Roman" w:hAnsi="Times New Roman" w:cs="Times New Roman"/>
          <w:sz w:val="28"/>
          <w:szCs w:val="28"/>
        </w:rPr>
      </w:pPr>
      <w:r>
        <w:rPr>
          <w:rFonts w:ascii="Times New Roman" w:hAnsi="Times New Roman" w:cs="Times New Roman"/>
          <w:sz w:val="28"/>
          <w:szCs w:val="28"/>
        </w:rPr>
        <w:t>решений о предоставлении (об отказе в предоставлении) муниципальной услуги;</w:t>
      </w:r>
    </w:p>
    <w:p w:rsidR="00E46310" w:rsidRDefault="00DB070E">
      <w:pPr>
        <w:widowControl/>
        <w:ind w:firstLine="540"/>
        <w:jc w:val="both"/>
        <w:rPr>
          <w:rFonts w:ascii="Times New Roman" w:hAnsi="Times New Roman" w:cs="Times New Roman"/>
          <w:sz w:val="28"/>
          <w:szCs w:val="28"/>
        </w:rPr>
      </w:pPr>
      <w:r>
        <w:rPr>
          <w:rFonts w:ascii="Times New Roman" w:hAnsi="Times New Roman" w:cs="Times New Roman"/>
          <w:sz w:val="28"/>
          <w:szCs w:val="28"/>
        </w:rPr>
        <w:t>выявления и устранения нарушений прав граждан;</w:t>
      </w:r>
    </w:p>
    <w:p w:rsidR="00E46310" w:rsidRDefault="00DB070E">
      <w:pPr>
        <w:widowControl/>
        <w:ind w:firstLine="540"/>
        <w:jc w:val="both"/>
        <w:rPr>
          <w:rFonts w:ascii="Times New Roman" w:hAnsi="Times New Roman" w:cs="Times New Roman"/>
          <w:sz w:val="28"/>
          <w:szCs w:val="28"/>
        </w:rPr>
      </w:pPr>
      <w:r>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46310" w:rsidRDefault="00E46310">
      <w:pPr>
        <w:widowControl/>
        <w:jc w:val="both"/>
        <w:rPr>
          <w:rFonts w:ascii="Times New Roman" w:hAnsi="Times New Roman" w:cs="Times New Roman"/>
          <w:sz w:val="28"/>
          <w:szCs w:val="28"/>
        </w:rPr>
      </w:pPr>
    </w:p>
    <w:p w:rsidR="00E46310" w:rsidRDefault="00DB070E">
      <w:pPr>
        <w:widowControl/>
        <w:jc w:val="center"/>
        <w:outlineLvl w:val="0"/>
        <w:rPr>
          <w:rFonts w:ascii="Times New Roman" w:hAnsi="Times New Roman" w:cs="Times New Roman"/>
          <w:b/>
          <w:sz w:val="28"/>
          <w:szCs w:val="28"/>
        </w:rPr>
      </w:pPr>
      <w:r>
        <w:rPr>
          <w:rFonts w:ascii="Times New Roman" w:hAnsi="Times New Roman" w:cs="Times New Roman"/>
          <w:b/>
          <w:sz w:val="28"/>
          <w:szCs w:val="28"/>
        </w:rPr>
        <w:t>Порядок и периодичность осуществления плановых и внеплановых</w:t>
      </w:r>
    </w:p>
    <w:p w:rsidR="00E46310" w:rsidRDefault="00DB070E">
      <w:pPr>
        <w:widowControl/>
        <w:jc w:val="center"/>
        <w:rPr>
          <w:rFonts w:ascii="Times New Roman" w:hAnsi="Times New Roman" w:cs="Times New Roman"/>
          <w:b/>
          <w:sz w:val="28"/>
          <w:szCs w:val="28"/>
        </w:rPr>
      </w:pPr>
      <w:r>
        <w:rPr>
          <w:rFonts w:ascii="Times New Roman" w:hAnsi="Times New Roman" w:cs="Times New Roman"/>
          <w:b/>
          <w:sz w:val="28"/>
          <w:szCs w:val="28"/>
        </w:rPr>
        <w:t>проверок полноты и качества предоставления муниципальной услуги, в том числе порядок и формы контроля за полнотой</w:t>
      </w:r>
    </w:p>
    <w:p w:rsidR="00E46310" w:rsidRDefault="00DB070E">
      <w:pPr>
        <w:widowControl/>
        <w:jc w:val="center"/>
        <w:rPr>
          <w:rFonts w:ascii="Times New Roman" w:hAnsi="Times New Roman" w:cs="Times New Roman"/>
          <w:b/>
          <w:sz w:val="28"/>
          <w:szCs w:val="28"/>
        </w:rPr>
      </w:pPr>
      <w:r>
        <w:rPr>
          <w:rFonts w:ascii="Times New Roman" w:hAnsi="Times New Roman" w:cs="Times New Roman"/>
          <w:b/>
          <w:sz w:val="28"/>
          <w:szCs w:val="28"/>
        </w:rPr>
        <w:t>и качеством предоставления муниципальной услуги</w:t>
      </w:r>
    </w:p>
    <w:p w:rsidR="00E46310" w:rsidRDefault="00E46310">
      <w:pPr>
        <w:widowControl/>
        <w:jc w:val="center"/>
        <w:rPr>
          <w:rFonts w:ascii="Times New Roman" w:hAnsi="Times New Roman" w:cs="Times New Roman"/>
          <w:b/>
          <w:sz w:val="28"/>
          <w:szCs w:val="28"/>
        </w:rPr>
      </w:pPr>
    </w:p>
    <w:p w:rsidR="00E46310" w:rsidRDefault="00DB070E">
      <w:pPr>
        <w:widowControl/>
        <w:ind w:firstLine="540"/>
        <w:jc w:val="both"/>
        <w:rPr>
          <w:rFonts w:ascii="Times New Roman" w:hAnsi="Times New Roman" w:cs="Times New Roman"/>
          <w:sz w:val="28"/>
          <w:szCs w:val="28"/>
        </w:rPr>
      </w:pPr>
      <w:r>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46310" w:rsidRDefault="00DB070E">
      <w:pPr>
        <w:widowControl/>
        <w:ind w:firstLine="540"/>
        <w:jc w:val="both"/>
        <w:rPr>
          <w:rFonts w:ascii="Times New Roman" w:hAnsi="Times New Roman" w:cs="Times New Roman"/>
          <w:sz w:val="28"/>
          <w:szCs w:val="28"/>
        </w:rPr>
      </w:pPr>
      <w:r>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46310" w:rsidRDefault="00DB070E">
      <w:pPr>
        <w:widowControl/>
        <w:ind w:firstLine="540"/>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w:t>
      </w:r>
    </w:p>
    <w:p w:rsidR="00E46310" w:rsidRDefault="00DB070E">
      <w:pPr>
        <w:widowControl/>
        <w:ind w:firstLine="540"/>
        <w:jc w:val="both"/>
        <w:rPr>
          <w:rFonts w:ascii="Times New Roman" w:hAnsi="Times New Roman" w:cs="Times New Roman"/>
          <w:sz w:val="28"/>
          <w:szCs w:val="28"/>
        </w:rPr>
      </w:pPr>
      <w:r>
        <w:rPr>
          <w:rFonts w:ascii="Times New Roman" w:hAnsi="Times New Roman" w:cs="Times New Roman"/>
          <w:sz w:val="28"/>
          <w:szCs w:val="28"/>
        </w:rPr>
        <w:t>соблюдение положений настоящего Административного регламента;</w:t>
      </w:r>
    </w:p>
    <w:p w:rsidR="00E46310" w:rsidRDefault="00DB070E">
      <w:pPr>
        <w:widowControl/>
        <w:ind w:firstLine="540"/>
        <w:jc w:val="both"/>
        <w:rPr>
          <w:rFonts w:ascii="Times New Roman" w:hAnsi="Times New Roman" w:cs="Times New Roman"/>
          <w:sz w:val="28"/>
          <w:szCs w:val="28"/>
        </w:rPr>
      </w:pPr>
      <w:r>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46310" w:rsidRDefault="00DB070E">
      <w:pPr>
        <w:widowContro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внеплановых проверок являются:</w:t>
      </w:r>
    </w:p>
    <w:p w:rsidR="00E46310" w:rsidRDefault="00DB070E">
      <w:pPr>
        <w:widowControl/>
        <w:ind w:firstLine="540"/>
        <w:jc w:val="both"/>
        <w:rPr>
          <w:rFonts w:ascii="Times New Roman" w:hAnsi="Times New Roman" w:cs="Times New Roman"/>
          <w:i/>
          <w:iCs/>
          <w:sz w:val="28"/>
          <w:szCs w:val="28"/>
        </w:rPr>
      </w:pPr>
      <w:r>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347EDE">
        <w:rPr>
          <w:rFonts w:ascii="Times New Roman" w:hAnsi="Times New Roman" w:cs="Times New Roman"/>
          <w:sz w:val="28"/>
          <w:szCs w:val="28"/>
        </w:rPr>
        <w:t xml:space="preserve"> Красноярского края </w:t>
      </w:r>
      <w:r>
        <w:rPr>
          <w:rFonts w:ascii="Times New Roman" w:hAnsi="Times New Roman" w:cs="Times New Roman"/>
          <w:sz w:val="28"/>
          <w:szCs w:val="28"/>
        </w:rPr>
        <w:t xml:space="preserve">и нормативных правовых актов органов местного самоуправления </w:t>
      </w:r>
      <w:r w:rsidR="00347EDE">
        <w:rPr>
          <w:rFonts w:ascii="Times New Roman" w:hAnsi="Times New Roman" w:cs="Times New Roman"/>
          <w:sz w:val="28"/>
          <w:szCs w:val="28"/>
        </w:rPr>
        <w:t>муниципального образования Козульский район</w:t>
      </w:r>
      <w:r>
        <w:rPr>
          <w:rFonts w:ascii="Times New Roman" w:hAnsi="Times New Roman" w:cs="Times New Roman"/>
          <w:i/>
          <w:iCs/>
          <w:sz w:val="28"/>
          <w:szCs w:val="28"/>
        </w:rPr>
        <w:t>;</w:t>
      </w:r>
    </w:p>
    <w:p w:rsidR="00E46310" w:rsidRDefault="00DB070E">
      <w:pPr>
        <w:widowControl/>
        <w:ind w:firstLine="540"/>
        <w:jc w:val="both"/>
        <w:rPr>
          <w:rFonts w:ascii="Times New Roman" w:hAnsi="Times New Roman" w:cs="Times New Roman"/>
          <w:sz w:val="28"/>
          <w:szCs w:val="28"/>
        </w:rPr>
      </w:pPr>
      <w:r>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46310" w:rsidRDefault="00E46310">
      <w:pPr>
        <w:widowControl/>
        <w:ind w:firstLine="540"/>
        <w:jc w:val="both"/>
        <w:rPr>
          <w:rFonts w:ascii="Times New Roman" w:hAnsi="Times New Roman" w:cs="Times New Roman"/>
          <w:sz w:val="28"/>
          <w:szCs w:val="28"/>
        </w:rPr>
      </w:pPr>
    </w:p>
    <w:p w:rsidR="00E46310" w:rsidRDefault="00E46310">
      <w:pPr>
        <w:widowControl/>
        <w:jc w:val="both"/>
        <w:rPr>
          <w:rFonts w:ascii="Times New Roman" w:hAnsi="Times New Roman" w:cs="Times New Roman"/>
          <w:sz w:val="28"/>
          <w:szCs w:val="28"/>
        </w:rPr>
      </w:pPr>
    </w:p>
    <w:p w:rsidR="00E46310" w:rsidRDefault="00DB070E">
      <w:pPr>
        <w:widowControl/>
        <w:jc w:val="center"/>
        <w:outlineLvl w:val="0"/>
        <w:rPr>
          <w:rFonts w:ascii="Times New Roman" w:hAnsi="Times New Roman" w:cs="Times New Roman"/>
          <w:b/>
          <w:sz w:val="28"/>
          <w:szCs w:val="28"/>
        </w:rPr>
      </w:pPr>
      <w:r>
        <w:rPr>
          <w:rFonts w:ascii="Times New Roman" w:hAnsi="Times New Roman" w:cs="Times New Roman"/>
          <w:b/>
          <w:sz w:val="28"/>
          <w:szCs w:val="28"/>
        </w:rPr>
        <w:t>Ответственность должностных лиц за решения и действия</w:t>
      </w:r>
    </w:p>
    <w:p w:rsidR="00E46310" w:rsidRDefault="00DB070E">
      <w:pPr>
        <w:widowControl/>
        <w:jc w:val="center"/>
        <w:rPr>
          <w:rFonts w:ascii="Times New Roman" w:hAnsi="Times New Roman" w:cs="Times New Roman"/>
          <w:b/>
          <w:sz w:val="28"/>
          <w:szCs w:val="28"/>
        </w:rPr>
      </w:pPr>
      <w:r>
        <w:rPr>
          <w:rFonts w:ascii="Times New Roman" w:hAnsi="Times New Roman" w:cs="Times New Roman"/>
          <w:b/>
          <w:sz w:val="28"/>
          <w:szCs w:val="28"/>
        </w:rPr>
        <w:t>(бездействие), принимаемые (осуществляемые) ими в ходе</w:t>
      </w:r>
    </w:p>
    <w:p w:rsidR="00E46310" w:rsidRDefault="00DB070E">
      <w:pPr>
        <w:widowControl/>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E46310" w:rsidRDefault="00E46310">
      <w:pPr>
        <w:widowControl/>
        <w:jc w:val="center"/>
        <w:rPr>
          <w:rFonts w:ascii="Times New Roman" w:hAnsi="Times New Roman" w:cs="Times New Roman"/>
          <w:b/>
          <w:sz w:val="28"/>
          <w:szCs w:val="28"/>
        </w:rPr>
      </w:pPr>
    </w:p>
    <w:p w:rsidR="00E46310" w:rsidRDefault="00E96449">
      <w:pPr>
        <w:widowControl/>
        <w:ind w:firstLine="540"/>
        <w:jc w:val="both"/>
        <w:rPr>
          <w:rFonts w:ascii="Times New Roman" w:hAnsi="Times New Roman" w:cs="Times New Roman"/>
          <w:i/>
          <w:iCs/>
          <w:sz w:val="28"/>
          <w:szCs w:val="28"/>
        </w:rPr>
      </w:pPr>
      <w:r>
        <w:rPr>
          <w:rFonts w:ascii="Times New Roman" w:hAnsi="Times New Roman" w:cs="Times New Roman"/>
          <w:sz w:val="28"/>
          <w:szCs w:val="28"/>
        </w:rPr>
        <w:t>4.4</w:t>
      </w:r>
      <w:r w:rsidR="00DB070E">
        <w:rPr>
          <w:rFonts w:ascii="Times New Roman" w:hAnsi="Times New Roman" w:cs="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347EDE">
        <w:rPr>
          <w:rFonts w:ascii="Times New Roman" w:hAnsi="Times New Roman" w:cs="Times New Roman"/>
          <w:sz w:val="28"/>
          <w:szCs w:val="28"/>
        </w:rPr>
        <w:t xml:space="preserve"> Красноярского края</w:t>
      </w:r>
      <w:r w:rsidR="00DB070E">
        <w:rPr>
          <w:rFonts w:ascii="Times New Roman" w:hAnsi="Times New Roman" w:cs="Times New Roman"/>
          <w:sz w:val="28"/>
          <w:szCs w:val="28"/>
        </w:rPr>
        <w:t xml:space="preserve"> и нормативных правовых актов органов местного самоуправления</w:t>
      </w:r>
      <w:r w:rsidR="00347EDE">
        <w:rPr>
          <w:rFonts w:ascii="Times New Roman" w:hAnsi="Times New Roman" w:cs="Times New Roman"/>
          <w:sz w:val="28"/>
          <w:szCs w:val="28"/>
        </w:rPr>
        <w:t xml:space="preserve"> муниципального образования Козульский район </w:t>
      </w:r>
      <w:r w:rsidR="00DB070E">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E46310" w:rsidRDefault="00DB070E">
      <w:pPr>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46310" w:rsidRDefault="00E46310">
      <w:pPr>
        <w:widowControl/>
        <w:ind w:firstLine="540"/>
        <w:jc w:val="both"/>
        <w:rPr>
          <w:rFonts w:ascii="Times New Roman" w:hAnsi="Times New Roman" w:cs="Times New Roman"/>
          <w:b/>
          <w:sz w:val="28"/>
          <w:szCs w:val="28"/>
        </w:rPr>
      </w:pPr>
    </w:p>
    <w:p w:rsidR="00E46310" w:rsidRDefault="00DB070E">
      <w:pPr>
        <w:widowControl/>
        <w:jc w:val="center"/>
        <w:outlineLvl w:val="0"/>
        <w:rPr>
          <w:rFonts w:ascii="Times New Roman" w:hAnsi="Times New Roman" w:cs="Times New Roman"/>
          <w:b/>
          <w:sz w:val="28"/>
          <w:szCs w:val="28"/>
        </w:rPr>
      </w:pPr>
      <w:r>
        <w:rPr>
          <w:rFonts w:ascii="Times New Roman" w:hAnsi="Times New Roman" w:cs="Times New Roman"/>
          <w:b/>
          <w:sz w:val="28"/>
          <w:szCs w:val="28"/>
        </w:rPr>
        <w:t>Требования к порядку и формам контроля за предоставлением</w:t>
      </w:r>
    </w:p>
    <w:p w:rsidR="00E46310" w:rsidRDefault="00DB070E">
      <w:pPr>
        <w:widowControl/>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 в том числе со стороны граждан,</w:t>
      </w:r>
    </w:p>
    <w:p w:rsidR="00E46310" w:rsidRDefault="00DB070E">
      <w:pPr>
        <w:widowControl/>
        <w:jc w:val="center"/>
        <w:rPr>
          <w:rFonts w:ascii="Times New Roman" w:hAnsi="Times New Roman" w:cs="Times New Roman"/>
          <w:b/>
          <w:sz w:val="28"/>
          <w:szCs w:val="28"/>
        </w:rPr>
      </w:pPr>
      <w:r>
        <w:rPr>
          <w:rFonts w:ascii="Times New Roman" w:hAnsi="Times New Roman" w:cs="Times New Roman"/>
          <w:b/>
          <w:sz w:val="28"/>
          <w:szCs w:val="28"/>
        </w:rPr>
        <w:t>их объединений и организаций</w:t>
      </w:r>
    </w:p>
    <w:p w:rsidR="00E46310" w:rsidRDefault="00E46310">
      <w:pPr>
        <w:widowControl/>
        <w:jc w:val="center"/>
        <w:rPr>
          <w:rFonts w:ascii="Times New Roman" w:hAnsi="Times New Roman" w:cs="Times New Roman"/>
          <w:b/>
          <w:sz w:val="28"/>
          <w:szCs w:val="28"/>
        </w:rPr>
      </w:pPr>
    </w:p>
    <w:p w:rsidR="00E46310" w:rsidRDefault="00DB070E">
      <w:pPr>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E96449">
        <w:rPr>
          <w:rFonts w:ascii="Times New Roman" w:hAnsi="Times New Roman" w:cs="Times New Roman"/>
          <w:sz w:val="28"/>
          <w:szCs w:val="28"/>
        </w:rPr>
        <w:t>5</w:t>
      </w:r>
      <w:r>
        <w:rPr>
          <w:rFonts w:ascii="Times New Roman" w:hAnsi="Times New Roman" w:cs="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46310" w:rsidRDefault="00DB070E">
      <w:pPr>
        <w:widowControl/>
        <w:ind w:firstLine="540"/>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E46310" w:rsidRDefault="00DB070E">
      <w:pPr>
        <w:widowControl/>
        <w:ind w:firstLine="540"/>
        <w:jc w:val="both"/>
        <w:rPr>
          <w:rFonts w:ascii="Times New Roman" w:hAnsi="Times New Roman" w:cs="Times New Roman"/>
          <w:sz w:val="28"/>
          <w:szCs w:val="28"/>
        </w:rPr>
      </w:pPr>
      <w:r>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E46310" w:rsidRDefault="00DB070E">
      <w:pPr>
        <w:widowControl/>
        <w:ind w:firstLine="540"/>
        <w:jc w:val="both"/>
        <w:rPr>
          <w:rFonts w:ascii="Times New Roman" w:hAnsi="Times New Roman" w:cs="Times New Roman"/>
          <w:sz w:val="28"/>
          <w:szCs w:val="28"/>
        </w:rPr>
      </w:pPr>
      <w:r>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E46310" w:rsidRDefault="00DB070E">
      <w:pPr>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E96449">
        <w:rPr>
          <w:rFonts w:ascii="Times New Roman" w:hAnsi="Times New Roman" w:cs="Times New Roman"/>
          <w:sz w:val="28"/>
          <w:szCs w:val="28"/>
        </w:rPr>
        <w:t>6</w:t>
      </w:r>
      <w:r>
        <w:rPr>
          <w:rFonts w:ascii="Times New Roman" w:hAnsi="Times New Roman" w:cs="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46310" w:rsidRDefault="00DB070E">
      <w:pPr>
        <w:widowControl/>
        <w:ind w:firstLine="540"/>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46310" w:rsidRDefault="00E46310">
      <w:pPr>
        <w:widowControl/>
        <w:ind w:firstLine="709"/>
        <w:jc w:val="both"/>
        <w:rPr>
          <w:rFonts w:ascii="Times New Roman" w:hAnsi="Times New Roman" w:cs="Times New Roman"/>
          <w:sz w:val="28"/>
          <w:szCs w:val="28"/>
        </w:rPr>
      </w:pPr>
    </w:p>
    <w:p w:rsidR="00E46310" w:rsidRDefault="00DB070E">
      <w:pPr>
        <w:ind w:firstLine="709"/>
        <w:jc w:val="center"/>
        <w:outlineLvl w:val="1"/>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E46310" w:rsidRDefault="00E46310">
      <w:pPr>
        <w:widowControl/>
        <w:rPr>
          <w:rFonts w:ascii="Times New Roman" w:hAnsi="Times New Roman" w:cs="Times New Roman"/>
          <w:sz w:val="24"/>
          <w:szCs w:val="24"/>
        </w:rPr>
      </w:pP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w:t>
      </w:r>
      <w:r w:rsidR="00347EDE">
        <w:rPr>
          <w:rFonts w:ascii="Times New Roman" w:hAnsi="Times New Roman" w:cs="Times New Roman"/>
          <w:sz w:val="28"/>
          <w:szCs w:val="28"/>
        </w:rPr>
        <w:t xml:space="preserve"> </w:t>
      </w:r>
      <w:r>
        <w:rPr>
          <w:rFonts w:ascii="Times New Roman" w:hAnsi="Times New Roman" w:cs="Times New Roman"/>
          <w:sz w:val="28"/>
          <w:szCs w:val="28"/>
        </w:rPr>
        <w:t>в досудебном (внесудебном) порядке (далее – жалоба).</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5.2. Выдача</w:t>
      </w:r>
      <w:r w:rsidR="00347EDE">
        <w:rPr>
          <w:rFonts w:ascii="Times New Roman" w:hAnsi="Times New Roman" w:cs="Times New Roman"/>
          <w:sz w:val="28"/>
          <w:szCs w:val="28"/>
        </w:rPr>
        <w:t xml:space="preserve"> </w:t>
      </w:r>
      <w:r>
        <w:rPr>
          <w:rFonts w:ascii="Times New Roman" w:hAnsi="Times New Roman" w:cs="Times New Roman"/>
          <w:sz w:val="28"/>
          <w:szCs w:val="28"/>
        </w:rPr>
        <w:t>Федеральной антимонопольной службой обязательного для исполнения предписания Уполномоченному лицу</w:t>
      </w:r>
      <w:r w:rsidR="00347EDE">
        <w:rPr>
          <w:rFonts w:ascii="Times New Roman" w:hAnsi="Times New Roman" w:cs="Times New Roman"/>
          <w:sz w:val="28"/>
          <w:szCs w:val="28"/>
        </w:rPr>
        <w:t xml:space="preserve"> </w:t>
      </w:r>
      <w:r>
        <w:rPr>
          <w:rFonts w:ascii="Times New Roman" w:hAnsi="Times New Roman" w:cs="Times New Roman"/>
          <w:sz w:val="28"/>
          <w:szCs w:val="28"/>
        </w:rPr>
        <w:t>об устранении нарушений.</w:t>
      </w:r>
    </w:p>
    <w:p w:rsidR="00E46310" w:rsidRDefault="00E46310">
      <w:pPr>
        <w:widowControl/>
        <w:ind w:firstLine="709"/>
        <w:jc w:val="both"/>
        <w:rPr>
          <w:rFonts w:ascii="Times New Roman" w:hAnsi="Times New Roman" w:cs="Times New Roman"/>
          <w:sz w:val="28"/>
          <w:szCs w:val="28"/>
        </w:rPr>
      </w:pPr>
    </w:p>
    <w:p w:rsidR="00E46310" w:rsidRDefault="00E46310">
      <w:pPr>
        <w:widowControl/>
        <w:rPr>
          <w:rFonts w:ascii="Times New Roman" w:hAnsi="Times New Roman" w:cs="Times New Roman"/>
          <w:sz w:val="24"/>
          <w:szCs w:val="24"/>
        </w:rPr>
      </w:pPr>
    </w:p>
    <w:p w:rsidR="00E46310" w:rsidRDefault="00DB070E">
      <w:pPr>
        <w:widowControl/>
        <w:jc w:val="center"/>
        <w:rPr>
          <w:rFonts w:ascii="Times New Roman" w:hAnsi="Times New Roman" w:cs="Times New Roman"/>
          <w:b/>
          <w:bCs/>
          <w:sz w:val="28"/>
          <w:szCs w:val="28"/>
        </w:rPr>
      </w:pPr>
      <w:r>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46310" w:rsidRDefault="00E46310">
      <w:pPr>
        <w:widowControl/>
        <w:ind w:firstLine="709"/>
        <w:jc w:val="both"/>
        <w:rPr>
          <w:rFonts w:ascii="Times New Roman" w:hAnsi="Times New Roman" w:cs="Times New Roman"/>
          <w:bCs/>
          <w:sz w:val="28"/>
          <w:szCs w:val="28"/>
        </w:rPr>
      </w:pP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rPr>
          <w:rFonts w:ascii="Times New Roman" w:hAnsi="Times New Roman" w:cs="Times New Roman"/>
          <w:bCs/>
          <w:sz w:val="28"/>
          <w:szCs w:val="28"/>
        </w:rPr>
        <w:lastRenderedPageBreak/>
        <w:t>органа, на решение и действия (бездействие) Уполномоченного органа, руководителя Уполномоченного органа;</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E46310" w:rsidRDefault="00DB070E">
      <w:pPr>
        <w:widowControl/>
        <w:ind w:firstLine="709"/>
        <w:jc w:val="both"/>
        <w:rPr>
          <w:rFonts w:ascii="Times New Roman" w:hAnsi="Times New Roman" w:cs="Times New Roman"/>
          <w:bCs/>
          <w:sz w:val="28"/>
          <w:szCs w:val="28"/>
        </w:rPr>
      </w:pPr>
      <w:r>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46310" w:rsidRDefault="00DB070E">
      <w:pPr>
        <w:widowControl/>
        <w:spacing w:before="280"/>
        <w:jc w:val="center"/>
        <w:rPr>
          <w:rFonts w:ascii="Times New Roman" w:hAnsi="Times New Roman" w:cs="Times New Roman"/>
          <w:b/>
          <w:bCs/>
          <w:sz w:val="28"/>
          <w:szCs w:val="28"/>
        </w:rPr>
      </w:pPr>
      <w:r>
        <w:rPr>
          <w:rFonts w:ascii="Times New Roman" w:hAnsi="Times New Roman" w:cs="Times New Roman"/>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E46310" w:rsidRDefault="00E46310">
      <w:pPr>
        <w:widowControl/>
        <w:ind w:firstLine="709"/>
        <w:jc w:val="both"/>
        <w:rPr>
          <w:rFonts w:ascii="Times New Roman" w:hAnsi="Times New Roman" w:cs="Times New Roman"/>
          <w:sz w:val="28"/>
          <w:szCs w:val="28"/>
        </w:rPr>
      </w:pPr>
    </w:p>
    <w:p w:rsidR="00E46310" w:rsidRDefault="00DB070E">
      <w:pPr>
        <w:widowControl/>
        <w:ind w:firstLine="709"/>
        <w:jc w:val="both"/>
        <w:rPr>
          <w:rFonts w:ascii="Times New Roman" w:hAnsi="Times New Roman" w:cs="Times New Roman"/>
          <w:b/>
          <w:bCs/>
          <w:sz w:val="28"/>
          <w:szCs w:val="28"/>
        </w:rPr>
      </w:pPr>
      <w:r>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46310" w:rsidRDefault="00DB070E">
      <w:pPr>
        <w:widowControl/>
        <w:spacing w:before="280"/>
        <w:jc w:val="center"/>
        <w:rPr>
          <w:rFonts w:ascii="Times New Roman" w:hAnsi="Times New Roman" w:cs="Times New Roman"/>
          <w:b/>
          <w:bCs/>
          <w:sz w:val="28"/>
          <w:szCs w:val="28"/>
        </w:rPr>
      </w:pPr>
      <w:r>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46310" w:rsidRDefault="00E46310">
      <w:pPr>
        <w:widowControl/>
        <w:ind w:firstLine="709"/>
        <w:jc w:val="both"/>
        <w:rPr>
          <w:rFonts w:ascii="Times New Roman" w:hAnsi="Times New Roman" w:cs="Times New Roman"/>
          <w:sz w:val="28"/>
          <w:szCs w:val="28"/>
        </w:rPr>
      </w:pP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5" w:tooltip="consultantplus://offline/ref=A397FE100A04CF436DCCCECBCB31C68B42BB23069BBDB806F655A1EE54601F0A9EDC906DB7BA2E4666A03B3A4CDA072EB6A14582EAF0xAG"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«Об организации предоставления государственных и муниципальных услуг»;</w:t>
      </w:r>
    </w:p>
    <w:p w:rsidR="00E46310" w:rsidRDefault="00600700">
      <w:pPr>
        <w:widowControl/>
        <w:ind w:firstLine="709"/>
        <w:jc w:val="both"/>
        <w:rPr>
          <w:rFonts w:ascii="Times New Roman" w:hAnsi="Times New Roman" w:cs="Times New Roman"/>
          <w:sz w:val="28"/>
          <w:szCs w:val="28"/>
        </w:rPr>
      </w:pPr>
      <w:hyperlink r:id="rId16" w:tooltip="consultantplus://offline/ref=A397FE100A04CF436DCCCECBCB31C68B42BE200191B8B806F655A1EE54601F0A8CDCC862B6B13B1233FA6C374EFDx9G" w:history="1">
        <w:r w:rsidR="00DB070E">
          <w:rPr>
            <w:rFonts w:ascii="Times New Roman" w:hAnsi="Times New Roman" w:cs="Times New Roman"/>
            <w:sz w:val="28"/>
            <w:szCs w:val="28"/>
          </w:rPr>
          <w:t>постановлением</w:t>
        </w:r>
      </w:hyperlink>
      <w:r w:rsidR="00DB070E">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46310" w:rsidRDefault="00E46310">
      <w:pPr>
        <w:widowControl/>
        <w:ind w:firstLine="709"/>
        <w:jc w:val="both"/>
        <w:rPr>
          <w:rFonts w:ascii="Times New Roman" w:hAnsi="Times New Roman" w:cs="Times New Roman"/>
          <w:sz w:val="28"/>
          <w:szCs w:val="28"/>
        </w:rPr>
      </w:pPr>
    </w:p>
    <w:p w:rsidR="00E46310" w:rsidRDefault="00DB070E">
      <w:pPr>
        <w:tabs>
          <w:tab w:val="left" w:pos="567"/>
        </w:tabs>
        <w:contextualSpacing/>
        <w:jc w:val="center"/>
        <w:rPr>
          <w:rFonts w:ascii="Times New Roman" w:hAnsi="Times New Roman" w:cs="Times New Roman"/>
          <w:b/>
          <w:sz w:val="28"/>
          <w:szCs w:val="28"/>
        </w:rPr>
      </w:pPr>
      <w:r>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46310" w:rsidRDefault="00E46310">
      <w:pPr>
        <w:widowControl/>
        <w:rPr>
          <w:rFonts w:ascii="Times New Roman" w:hAnsi="Times New Roman" w:cs="Times New Roman"/>
          <w:sz w:val="28"/>
          <w:szCs w:val="28"/>
        </w:rPr>
      </w:pPr>
    </w:p>
    <w:p w:rsidR="00E46310" w:rsidRDefault="00DB070E">
      <w:pPr>
        <w:widowControl/>
        <w:jc w:val="center"/>
        <w:rPr>
          <w:rFonts w:ascii="Times New Roman" w:hAnsi="Times New Roman" w:cs="Times New Roman"/>
          <w:b/>
          <w:sz w:val="28"/>
          <w:szCs w:val="28"/>
        </w:rPr>
      </w:pPr>
      <w:r>
        <w:rPr>
          <w:rFonts w:ascii="Times New Roman" w:hAnsi="Times New Roman" w:cs="Times New Roman"/>
          <w:b/>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040C98" w:rsidRDefault="00040C98">
      <w:pPr>
        <w:widowControl/>
        <w:jc w:val="center"/>
        <w:rPr>
          <w:rFonts w:ascii="Times New Roman" w:hAnsi="Times New Roman" w:cs="Times New Roman"/>
          <w:b/>
          <w:sz w:val="28"/>
          <w:szCs w:val="28"/>
        </w:rPr>
      </w:pP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6.1 Многофункциональный центр осуществляет:</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 xml:space="preserve">иные процедуры и действия, предусмотренные Федеральным законом </w:t>
      </w:r>
      <w:r>
        <w:rPr>
          <w:rFonts w:ascii="Times New Roman" w:hAnsi="Times New Roman" w:cs="Times New Roman"/>
          <w:sz w:val="28"/>
          <w:szCs w:val="28"/>
        </w:rPr>
        <w:br/>
        <w:t>№ 210-ФЗ.</w:t>
      </w:r>
    </w:p>
    <w:p w:rsidR="00E46310" w:rsidRDefault="00DB070E">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46310" w:rsidRDefault="00E46310">
      <w:pPr>
        <w:widowControl/>
        <w:ind w:firstLine="709"/>
        <w:jc w:val="both"/>
        <w:rPr>
          <w:rFonts w:ascii="Times New Roman" w:hAnsi="Times New Roman" w:cs="Times New Roman"/>
          <w:sz w:val="28"/>
          <w:szCs w:val="28"/>
        </w:rPr>
      </w:pPr>
    </w:p>
    <w:p w:rsidR="00E46310" w:rsidRDefault="00DB070E">
      <w:pPr>
        <w:widowControl/>
        <w:jc w:val="center"/>
        <w:rPr>
          <w:rFonts w:ascii="Times New Roman" w:hAnsi="Times New Roman" w:cs="Times New Roman"/>
          <w:b/>
          <w:sz w:val="28"/>
          <w:szCs w:val="28"/>
        </w:rPr>
      </w:pPr>
      <w:r>
        <w:rPr>
          <w:rFonts w:ascii="Times New Roman" w:hAnsi="Times New Roman" w:cs="Times New Roman"/>
          <w:b/>
          <w:sz w:val="28"/>
          <w:szCs w:val="28"/>
        </w:rPr>
        <w:t>Информирование заявителей</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работник многофункционального центра</w:t>
      </w:r>
      <w:r w:rsidR="00347EDE">
        <w:rPr>
          <w:rFonts w:ascii="Times New Roman" w:hAnsi="Times New Roman" w:cs="Times New Roman"/>
          <w:sz w:val="28"/>
          <w:szCs w:val="28"/>
        </w:rPr>
        <w:t xml:space="preserve"> </w:t>
      </w:r>
      <w:r>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347EDE">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 не более 10 минут; </w:t>
      </w:r>
    </w:p>
    <w:p w:rsidR="00E46310" w:rsidRDefault="00DB070E">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46310" w:rsidRDefault="00DB070E">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46310" w:rsidRDefault="00DB070E">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центрв форме электронного документа, и в письменной форме по почтовому адресу, </w:t>
      </w:r>
      <w:r>
        <w:rPr>
          <w:rFonts w:ascii="Times New Roman" w:hAnsi="Times New Roman" w:cs="Times New Roman"/>
          <w:sz w:val="28"/>
          <w:szCs w:val="28"/>
        </w:rPr>
        <w:lastRenderedPageBreak/>
        <w:t>указанному в обращении, поступившем в многофункциональный центр</w:t>
      </w:r>
      <w:r w:rsidR="00065F3D">
        <w:rPr>
          <w:rFonts w:ascii="Times New Roman" w:hAnsi="Times New Roman" w:cs="Times New Roman"/>
          <w:sz w:val="28"/>
          <w:szCs w:val="28"/>
        </w:rPr>
        <w:t xml:space="preserve"> </w:t>
      </w:r>
      <w:r>
        <w:rPr>
          <w:rFonts w:ascii="Times New Roman" w:hAnsi="Times New Roman" w:cs="Times New Roman"/>
          <w:sz w:val="28"/>
          <w:szCs w:val="28"/>
        </w:rPr>
        <w:t>в письменной форме.</w:t>
      </w:r>
    </w:p>
    <w:p w:rsidR="00E46310" w:rsidRDefault="00E46310">
      <w:pPr>
        <w:widowControl/>
        <w:jc w:val="both"/>
        <w:rPr>
          <w:rFonts w:ascii="Times New Roman" w:hAnsi="Times New Roman" w:cs="Times New Roman"/>
          <w:sz w:val="28"/>
          <w:szCs w:val="28"/>
        </w:rPr>
      </w:pPr>
    </w:p>
    <w:p w:rsidR="00E46310" w:rsidRDefault="00DB070E">
      <w:pPr>
        <w:widowControl/>
        <w:jc w:val="center"/>
        <w:rPr>
          <w:rFonts w:ascii="Times New Roman" w:hAnsi="Times New Roman" w:cs="Times New Roman"/>
          <w:b/>
          <w:sz w:val="28"/>
          <w:szCs w:val="28"/>
        </w:rPr>
      </w:pPr>
      <w:r>
        <w:rPr>
          <w:rFonts w:ascii="Times New Roman" w:hAnsi="Times New Roman" w:cs="Times New Roman"/>
          <w:b/>
          <w:sz w:val="28"/>
          <w:szCs w:val="28"/>
        </w:rPr>
        <w:t>Выдача заявителю результата предоставления муниципальной услуги</w:t>
      </w:r>
    </w:p>
    <w:p w:rsidR="00E46310" w:rsidRDefault="00E46310">
      <w:pPr>
        <w:widowControl/>
        <w:jc w:val="center"/>
        <w:rPr>
          <w:rFonts w:ascii="Times New Roman" w:hAnsi="Times New Roman" w:cs="Times New Roman"/>
          <w:b/>
          <w:sz w:val="28"/>
          <w:szCs w:val="28"/>
        </w:rPr>
      </w:pP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00347EDE">
        <w:rPr>
          <w:rFonts w:ascii="Times New Roman" w:hAnsi="Times New Roman" w:cs="Times New Roman"/>
          <w:sz w:val="28"/>
          <w:szCs w:val="28"/>
        </w:rPr>
        <w:t xml:space="preserve"> </w:t>
      </w:r>
      <w:r>
        <w:rPr>
          <w:rFonts w:ascii="Times New Roman" w:hAnsi="Times New Roman" w:cs="Times New Roman"/>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w:t>
      </w:r>
      <w:r w:rsidR="00347EDE">
        <w:rPr>
          <w:rFonts w:ascii="Times New Roman" w:hAnsi="Times New Roman" w:cs="Times New Roman"/>
          <w:sz w:val="28"/>
          <w:szCs w:val="28"/>
        </w:rPr>
        <w:t xml:space="preserve"> </w:t>
      </w:r>
      <w:r>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w:t>
      </w:r>
      <w:hyperlink r:id="rId17" w:tooltip="consultantplus://offline/ref=23EC67E212900D61DF019C582AF16CFD0DA970E2B8885F37380B4F535B64WEF" w:history="1">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 797.</w:t>
      </w:r>
    </w:p>
    <w:p w:rsidR="00E46310" w:rsidRDefault="00DB070E">
      <w:pPr>
        <w:widowControl/>
        <w:ind w:firstLine="709"/>
        <w:jc w:val="both"/>
        <w:rPr>
          <w:rFonts w:ascii="Times New Roman" w:hAnsi="Times New Roman" w:cs="Times New Roman"/>
          <w:sz w:val="28"/>
          <w:szCs w:val="28"/>
        </w:rPr>
      </w:pPr>
      <w:r>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310" w:rsidRDefault="00DB070E">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Работник многофункционального центра</w:t>
      </w:r>
      <w:r w:rsidR="00347EDE">
        <w:rPr>
          <w:rFonts w:ascii="Times New Roman" w:hAnsi="Times New Roman" w:cs="Times New Roman"/>
          <w:sz w:val="28"/>
          <w:szCs w:val="28"/>
        </w:rPr>
        <w:t xml:space="preserve"> </w:t>
      </w:r>
      <w:r>
        <w:rPr>
          <w:rFonts w:ascii="Times New Roman" w:hAnsi="Times New Roman" w:cs="Times New Roman"/>
          <w:sz w:val="28"/>
          <w:szCs w:val="28"/>
        </w:rPr>
        <w:t>осуществляет следующие действия:</w:t>
      </w:r>
    </w:p>
    <w:p w:rsidR="00E46310" w:rsidRDefault="00DB070E">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46310" w:rsidRDefault="00DB070E">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E46310" w:rsidRDefault="00DB070E">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определяет статус исполнения заявления заявителя в ГИС;</w:t>
      </w:r>
    </w:p>
    <w:p w:rsidR="00E46310" w:rsidRDefault="00DB070E">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310" w:rsidRDefault="00DB070E">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310" w:rsidRDefault="00DB070E">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E46310" w:rsidRDefault="00DB070E">
      <w:pPr>
        <w:widowControl/>
        <w:tabs>
          <w:tab w:val="left" w:pos="7920"/>
        </w:tabs>
        <w:ind w:firstLine="709"/>
        <w:jc w:val="both"/>
        <w:rPr>
          <w:rFonts w:ascii="Times New Roman" w:hAnsi="Times New Roman" w:cs="Times New Roman"/>
          <w:sz w:val="28"/>
          <w:szCs w:val="28"/>
        </w:rPr>
        <w:sectPr w:rsidR="00E46310" w:rsidSect="001C6223">
          <w:headerReference w:type="even" r:id="rId18"/>
          <w:headerReference w:type="default" r:id="rId19"/>
          <w:headerReference w:type="first" r:id="rId20"/>
          <w:pgSz w:w="11906" w:h="16838"/>
          <w:pgMar w:top="709" w:right="567" w:bottom="568" w:left="1276" w:header="283" w:footer="709" w:gutter="0"/>
          <w:pgNumType w:start="1"/>
          <w:cols w:space="708"/>
          <w:titlePg/>
          <w:docGrid w:linePitch="360"/>
        </w:sectPr>
      </w:pPr>
      <w:r>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46310" w:rsidRPr="00347EDE" w:rsidRDefault="00DB070E" w:rsidP="009B023C">
      <w:pPr>
        <w:widowControl/>
        <w:jc w:val="both"/>
        <w:outlineLvl w:val="0"/>
        <w:rPr>
          <w:rFonts w:ascii="Times New Roman" w:hAnsi="Times New Roman" w:cs="Times New Roman"/>
          <w:bCs/>
          <w:iCs/>
          <w:sz w:val="28"/>
          <w:szCs w:val="28"/>
        </w:rPr>
      </w:pPr>
      <w:r>
        <w:rPr>
          <w:rFonts w:ascii="Times New Roman" w:hAnsi="Times New Roman" w:cs="Times New Roman"/>
          <w:bCs/>
          <w:iCs/>
          <w:sz w:val="28"/>
          <w:szCs w:val="28"/>
        </w:rPr>
        <w:lastRenderedPageBreak/>
        <w:t>Приложение № 1</w:t>
      </w:r>
      <w:r w:rsidR="00065F3D">
        <w:rPr>
          <w:rFonts w:ascii="Times New Roman" w:hAnsi="Times New Roman" w:cs="Times New Roman"/>
          <w:bCs/>
          <w:iCs/>
          <w:sz w:val="28"/>
          <w:szCs w:val="28"/>
        </w:rPr>
        <w:t xml:space="preserve"> </w:t>
      </w:r>
      <w:r>
        <w:rPr>
          <w:rFonts w:ascii="Times New Roman" w:hAnsi="Times New Roman" w:cs="Times New Roman"/>
          <w:sz w:val="28"/>
          <w:szCs w:val="28"/>
        </w:rPr>
        <w:t>к Административному регламенту</w:t>
      </w:r>
      <w:r w:rsidR="00347EDE">
        <w:rPr>
          <w:rFonts w:ascii="Times New Roman" w:hAnsi="Times New Roman" w:cs="Times New Roman"/>
          <w:bCs/>
          <w:iCs/>
          <w:sz w:val="28"/>
          <w:szCs w:val="28"/>
        </w:rPr>
        <w:t xml:space="preserve"> </w:t>
      </w:r>
      <w:r>
        <w:rPr>
          <w:rFonts w:ascii="Times New Roman" w:hAnsi="Times New Roman" w:cs="Times New Roman"/>
          <w:sz w:val="28"/>
          <w:szCs w:val="28"/>
        </w:rPr>
        <w:t>по</w:t>
      </w:r>
      <w:r w:rsidR="00347EDE">
        <w:rPr>
          <w:rFonts w:ascii="Times New Roman" w:hAnsi="Times New Roman" w:cs="Times New Roman"/>
          <w:sz w:val="28"/>
          <w:szCs w:val="28"/>
        </w:rPr>
        <w:t xml:space="preserve"> предоставлению муниципальной</w:t>
      </w:r>
      <w:r>
        <w:rPr>
          <w:rFonts w:ascii="Times New Roman" w:hAnsi="Times New Roman" w:cs="Times New Roman"/>
          <w:sz w:val="28"/>
          <w:szCs w:val="28"/>
        </w:rPr>
        <w:t xml:space="preserve"> услуги</w:t>
      </w:r>
      <w:r w:rsidR="00481CCF">
        <w:rPr>
          <w:rFonts w:ascii="Times New Roman" w:hAnsi="Times New Roman" w:cs="Times New Roman"/>
          <w:sz w:val="28"/>
          <w:szCs w:val="28"/>
        </w:rPr>
        <w:t xml:space="preserve"> </w:t>
      </w:r>
      <w:r w:rsidR="00A61CFA" w:rsidRPr="00040C98">
        <w:rPr>
          <w:sz w:val="28"/>
          <w:szCs w:val="28"/>
        </w:rPr>
        <w:t>«</w:t>
      </w:r>
      <w:r w:rsidR="00A61CFA" w:rsidRPr="00065F3D">
        <w:rPr>
          <w:rFonts w:ascii="Times New Roman" w:hAnsi="Times New Roman" w:cs="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A61CFA" w:rsidRPr="00A61CFA">
        <w:rPr>
          <w:rFonts w:ascii="Times New Roman" w:hAnsi="Times New Roman" w:cs="Times New Roman"/>
          <w:bCs/>
          <w:sz w:val="28"/>
          <w:szCs w:val="28"/>
        </w:rPr>
        <w:t>, на торгах</w:t>
      </w:r>
      <w:r w:rsidR="00A61CFA" w:rsidRPr="00A61CFA">
        <w:rPr>
          <w:rFonts w:ascii="Times New Roman" w:hAnsi="Times New Roman" w:cs="Times New Roman"/>
          <w:sz w:val="28"/>
          <w:szCs w:val="28"/>
        </w:rPr>
        <w:t>»</w:t>
      </w:r>
    </w:p>
    <w:p w:rsidR="00E46310" w:rsidRDefault="00E46310">
      <w:pPr>
        <w:widowControl/>
        <w:jc w:val="center"/>
        <w:outlineLvl w:val="1"/>
        <w:rPr>
          <w:rFonts w:ascii="Times New Roman" w:hAnsi="Times New Roman" w:cs="Times New Roman"/>
          <w:b/>
          <w:bCs/>
          <w:sz w:val="28"/>
          <w:szCs w:val="28"/>
        </w:rPr>
      </w:pPr>
    </w:p>
    <w:p w:rsidR="00E46310" w:rsidRDefault="00DB070E">
      <w:pPr>
        <w:widowControl/>
        <w:ind w:firstLine="567"/>
        <w:jc w:val="center"/>
        <w:rPr>
          <w:rFonts w:ascii="Times New Roman" w:hAnsi="Times New Roman" w:cs="Times New Roman"/>
          <w:b/>
          <w:sz w:val="24"/>
          <w:szCs w:val="24"/>
        </w:rPr>
      </w:pPr>
      <w:r>
        <w:rPr>
          <w:rFonts w:ascii="Times New Roman" w:hAnsi="Times New Roman" w:cs="Times New Roman"/>
          <w:b/>
          <w:sz w:val="24"/>
          <w:szCs w:val="24"/>
        </w:rPr>
        <w:t xml:space="preserve">Форма решения об утверждении схемы расположения земельного участка </w:t>
      </w:r>
    </w:p>
    <w:p w:rsidR="00481CCF" w:rsidRDefault="00481CCF" w:rsidP="00481CCF">
      <w:pPr>
        <w:jc w:val="center"/>
      </w:pPr>
      <w:r>
        <w:object w:dxaOrig="4181" w:dyaOrig="3273">
          <v:shape id="_x0000_i1026" type="#_x0000_t75" style="width:209.25pt;height:163.5pt" o:ole="" fillcolor="window">
            <v:imagedata r:id="rId8" o:title=""/>
          </v:shape>
          <o:OLEObject Type="Embed" ProgID="CorelDRAW.Graphic.10" ShapeID="_x0000_i1026" DrawAspect="Content" ObjectID="_1723619715" r:id="rId21"/>
        </w:object>
      </w:r>
    </w:p>
    <w:p w:rsidR="00481CCF" w:rsidRPr="00481CCF" w:rsidRDefault="00481CCF" w:rsidP="00481CCF">
      <w:pPr>
        <w:jc w:val="both"/>
        <w:rPr>
          <w:rFonts w:ascii="Times New Roman" w:hAnsi="Times New Roman" w:cs="Times New Roman"/>
          <w:sz w:val="28"/>
          <w:szCs w:val="28"/>
        </w:rPr>
      </w:pPr>
    </w:p>
    <w:p w:rsidR="00481CCF" w:rsidRPr="00481CCF" w:rsidRDefault="00481CCF" w:rsidP="00481CCF">
      <w:pPr>
        <w:pStyle w:val="af4"/>
        <w:tabs>
          <w:tab w:val="left" w:pos="1134"/>
        </w:tabs>
        <w:jc w:val="both"/>
        <w:rPr>
          <w:rFonts w:ascii="Times New Roman" w:hAnsi="Times New Roman" w:cs="Times New Roman"/>
          <w:sz w:val="28"/>
          <w:szCs w:val="28"/>
        </w:rPr>
      </w:pPr>
      <w:r w:rsidRPr="00481CCF">
        <w:rPr>
          <w:rFonts w:ascii="Times New Roman" w:hAnsi="Times New Roman" w:cs="Times New Roman"/>
          <w:sz w:val="28"/>
          <w:szCs w:val="28"/>
        </w:rPr>
        <w:t xml:space="preserve">00.00.00                                       п.г.т. Козулька                                                </w:t>
      </w:r>
      <w:r w:rsidRPr="00481CCF">
        <w:rPr>
          <w:rFonts w:ascii="Times New Roman" w:hAnsi="Times New Roman" w:cs="Times New Roman"/>
          <w:sz w:val="28"/>
          <w:szCs w:val="28"/>
        </w:rPr>
        <w:tab/>
        <w:t>№ 000</w:t>
      </w:r>
    </w:p>
    <w:p w:rsidR="00481CCF" w:rsidRPr="00481CCF" w:rsidRDefault="00481CCF" w:rsidP="00481CCF">
      <w:pPr>
        <w:pStyle w:val="af4"/>
        <w:tabs>
          <w:tab w:val="left" w:pos="1134"/>
        </w:tabs>
        <w:jc w:val="both"/>
        <w:rPr>
          <w:rFonts w:ascii="Times New Roman" w:hAnsi="Times New Roman" w:cs="Times New Roman"/>
          <w:sz w:val="28"/>
          <w:szCs w:val="28"/>
        </w:rPr>
      </w:pPr>
    </w:p>
    <w:p w:rsidR="00481CCF" w:rsidRPr="00481CCF" w:rsidRDefault="00481CCF" w:rsidP="00481CCF">
      <w:pPr>
        <w:pStyle w:val="af4"/>
        <w:tabs>
          <w:tab w:val="left" w:pos="1134"/>
        </w:tabs>
        <w:spacing w:after="0"/>
        <w:jc w:val="both"/>
        <w:rPr>
          <w:rFonts w:ascii="Times New Roman" w:hAnsi="Times New Roman" w:cs="Times New Roman"/>
          <w:sz w:val="28"/>
          <w:szCs w:val="28"/>
        </w:rPr>
      </w:pPr>
      <w:r w:rsidRPr="00481CCF">
        <w:rPr>
          <w:rFonts w:ascii="Times New Roman" w:hAnsi="Times New Roman" w:cs="Times New Roman"/>
          <w:sz w:val="28"/>
          <w:szCs w:val="28"/>
        </w:rPr>
        <w:t>Об утверждении схемы расположения</w:t>
      </w:r>
    </w:p>
    <w:p w:rsidR="00481CCF" w:rsidRPr="00481CCF" w:rsidRDefault="00481CCF" w:rsidP="00481CCF">
      <w:pPr>
        <w:pStyle w:val="af4"/>
        <w:tabs>
          <w:tab w:val="left" w:pos="1134"/>
        </w:tabs>
        <w:spacing w:after="0"/>
        <w:jc w:val="both"/>
        <w:rPr>
          <w:rFonts w:ascii="Times New Roman" w:hAnsi="Times New Roman" w:cs="Times New Roman"/>
          <w:sz w:val="28"/>
          <w:szCs w:val="28"/>
        </w:rPr>
      </w:pPr>
      <w:r w:rsidRPr="00481CCF">
        <w:rPr>
          <w:rFonts w:ascii="Times New Roman" w:hAnsi="Times New Roman" w:cs="Times New Roman"/>
          <w:sz w:val="28"/>
          <w:szCs w:val="28"/>
        </w:rPr>
        <w:t>земельного участка на кадастровом</w:t>
      </w:r>
    </w:p>
    <w:p w:rsidR="00481CCF" w:rsidRPr="00481CCF" w:rsidRDefault="00481CCF" w:rsidP="00481CCF">
      <w:pPr>
        <w:pStyle w:val="af4"/>
        <w:tabs>
          <w:tab w:val="left" w:pos="1134"/>
        </w:tabs>
        <w:spacing w:after="0"/>
        <w:jc w:val="both"/>
        <w:rPr>
          <w:rFonts w:ascii="Times New Roman" w:hAnsi="Times New Roman" w:cs="Times New Roman"/>
          <w:sz w:val="28"/>
          <w:szCs w:val="28"/>
        </w:rPr>
      </w:pPr>
      <w:r w:rsidRPr="00481CCF">
        <w:rPr>
          <w:rFonts w:ascii="Times New Roman" w:hAnsi="Times New Roman" w:cs="Times New Roman"/>
          <w:sz w:val="28"/>
          <w:szCs w:val="28"/>
        </w:rPr>
        <w:t xml:space="preserve">плане территории </w:t>
      </w:r>
    </w:p>
    <w:p w:rsidR="00481CCF" w:rsidRPr="00481CCF" w:rsidRDefault="00481CCF" w:rsidP="00481CCF">
      <w:pPr>
        <w:pStyle w:val="af4"/>
        <w:tabs>
          <w:tab w:val="left" w:pos="1134"/>
        </w:tabs>
        <w:spacing w:after="0"/>
        <w:ind w:firstLine="851"/>
        <w:jc w:val="both"/>
        <w:rPr>
          <w:rFonts w:ascii="Times New Roman" w:hAnsi="Times New Roman" w:cs="Times New Roman"/>
          <w:sz w:val="28"/>
          <w:szCs w:val="28"/>
        </w:rPr>
      </w:pPr>
    </w:p>
    <w:p w:rsidR="00481CCF" w:rsidRPr="009B023C" w:rsidRDefault="00481CCF" w:rsidP="00481CCF">
      <w:pPr>
        <w:pStyle w:val="af4"/>
        <w:tabs>
          <w:tab w:val="left" w:pos="1134"/>
        </w:tabs>
        <w:spacing w:after="0"/>
        <w:ind w:firstLine="840"/>
        <w:jc w:val="both"/>
        <w:rPr>
          <w:rFonts w:ascii="Times New Roman" w:hAnsi="Times New Roman" w:cs="Times New Roman"/>
          <w:sz w:val="28"/>
          <w:szCs w:val="28"/>
        </w:rPr>
      </w:pPr>
      <w:r w:rsidRPr="00481CCF">
        <w:rPr>
          <w:rFonts w:ascii="Times New Roman" w:hAnsi="Times New Roman" w:cs="Times New Roman"/>
          <w:sz w:val="28"/>
          <w:szCs w:val="28"/>
        </w:rPr>
        <w:t xml:space="preserve">В соответствии со статьей 11.10 Земельного кодекса Российской Федерации, пунктом 2 статьи 3.3, статьей 3.5 Федерального закона от 25.10.2001 № 137-ФЗ «О введении в действие Земельного кодекса Российской Федерации»,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Pr>
          <w:rFonts w:ascii="Times New Roman" w:hAnsi="Times New Roman" w:cs="Times New Roman"/>
          <w:sz w:val="28"/>
          <w:szCs w:val="28"/>
        </w:rPr>
        <w:t>_____________________________________________________________________________________________________________________________________________, на основании заявления _______________________________________________</w:t>
      </w:r>
      <w:r w:rsidR="00DB4939">
        <w:rPr>
          <w:rFonts w:ascii="Times New Roman" w:hAnsi="Times New Roman" w:cs="Times New Roman"/>
          <w:sz w:val="28"/>
          <w:szCs w:val="28"/>
        </w:rPr>
        <w:t xml:space="preserve">, </w:t>
      </w:r>
      <w:r w:rsidR="00DB4939" w:rsidRPr="009B023C">
        <w:rPr>
          <w:rFonts w:ascii="Times New Roman" w:hAnsi="Times New Roman" w:cs="Times New Roman"/>
          <w:sz w:val="28"/>
          <w:szCs w:val="28"/>
        </w:rPr>
        <w:t>для целей: ________________________________</w:t>
      </w:r>
      <w:r w:rsidRPr="009B023C">
        <w:rPr>
          <w:rFonts w:ascii="Times New Roman" w:hAnsi="Times New Roman" w:cs="Times New Roman"/>
          <w:sz w:val="28"/>
          <w:szCs w:val="28"/>
        </w:rPr>
        <w:t>, руководствуясь ст.ст. 16, 19, 22, 42 Устава района, ПОСТАНОВЛЯЮ:</w:t>
      </w:r>
    </w:p>
    <w:p w:rsidR="00481CCF" w:rsidRPr="00A96DEC" w:rsidRDefault="00481CCF" w:rsidP="00481CCF">
      <w:pPr>
        <w:pStyle w:val="af4"/>
        <w:tabs>
          <w:tab w:val="left" w:pos="1134"/>
        </w:tabs>
        <w:jc w:val="both"/>
        <w:rPr>
          <w:rFonts w:ascii="Times New Roman" w:hAnsi="Times New Roman" w:cs="Times New Roman"/>
          <w:sz w:val="28"/>
          <w:szCs w:val="28"/>
        </w:rPr>
      </w:pPr>
      <w:r w:rsidRPr="009B023C">
        <w:rPr>
          <w:rFonts w:ascii="Times New Roman" w:hAnsi="Times New Roman" w:cs="Times New Roman"/>
          <w:sz w:val="28"/>
          <w:szCs w:val="28"/>
        </w:rPr>
        <w:t xml:space="preserve">          1. Утвердить прилагаемую схему расположения на кадастровом плане территории земельного участка, государственная собственность на который не разграничена, площадью _________ кв.м, относящегося к категории земель - ____________________________________, расположенного в кадастровом квартале </w:t>
      </w:r>
      <w:r w:rsidRPr="009B023C">
        <w:rPr>
          <w:rFonts w:ascii="Times New Roman" w:hAnsi="Times New Roman" w:cs="Times New Roman"/>
          <w:sz w:val="28"/>
          <w:szCs w:val="28"/>
        </w:rPr>
        <w:lastRenderedPageBreak/>
        <w:t>– ___________________,</w:t>
      </w:r>
      <w:r w:rsidR="00DB4939" w:rsidRPr="009B023C">
        <w:rPr>
          <w:rFonts w:ascii="Times New Roman" w:hAnsi="Times New Roman" w:cs="Times New Roman"/>
          <w:sz w:val="28"/>
          <w:szCs w:val="28"/>
        </w:rPr>
        <w:t xml:space="preserve"> в территориальной зоне: ___________________</w:t>
      </w:r>
      <w:r w:rsidRPr="009B023C">
        <w:rPr>
          <w:rFonts w:ascii="Times New Roman" w:hAnsi="Times New Roman" w:cs="Times New Roman"/>
          <w:sz w:val="28"/>
          <w:szCs w:val="28"/>
        </w:rPr>
        <w:t xml:space="preserve"> с местоположением: ________________________________________________________, с видом разрешенного использования: ________________________________ (код вида разрешенного использования – ______)</w:t>
      </w:r>
      <w:r w:rsidR="00DB4939" w:rsidRPr="009B023C">
        <w:rPr>
          <w:rFonts w:ascii="Times New Roman" w:hAnsi="Times New Roman" w:cs="Times New Roman"/>
          <w:sz w:val="28"/>
          <w:szCs w:val="28"/>
        </w:rPr>
        <w:t xml:space="preserve"> – (в случае, если не указана территориальная зона)</w:t>
      </w:r>
      <w:r w:rsidRPr="009B023C">
        <w:rPr>
          <w:rFonts w:ascii="Times New Roman" w:hAnsi="Times New Roman" w:cs="Times New Roman"/>
          <w:sz w:val="28"/>
          <w:szCs w:val="28"/>
        </w:rPr>
        <w:t>.</w:t>
      </w:r>
    </w:p>
    <w:p w:rsidR="00A96DEC" w:rsidRPr="00A96DEC" w:rsidRDefault="00481CCF" w:rsidP="00481CCF">
      <w:pPr>
        <w:pStyle w:val="af4"/>
        <w:tabs>
          <w:tab w:val="left" w:pos="1134"/>
        </w:tabs>
        <w:jc w:val="both"/>
        <w:rPr>
          <w:rFonts w:ascii="Times New Roman" w:hAnsi="Times New Roman" w:cs="Times New Roman"/>
          <w:sz w:val="28"/>
          <w:szCs w:val="28"/>
        </w:rPr>
      </w:pPr>
      <w:r w:rsidRPr="00A96DEC">
        <w:rPr>
          <w:rFonts w:ascii="Times New Roman" w:hAnsi="Times New Roman" w:cs="Times New Roman"/>
          <w:sz w:val="28"/>
          <w:szCs w:val="28"/>
        </w:rPr>
        <w:t xml:space="preserve">         2. </w:t>
      </w:r>
      <w:r w:rsidR="00A96DEC" w:rsidRPr="00A96DEC">
        <w:rPr>
          <w:rFonts w:ascii="Times New Roman" w:hAnsi="Times New Roman" w:cs="Times New Roman"/>
          <w:color w:val="000000"/>
          <w:sz w:val="28"/>
          <w:szCs w:val="28"/>
        </w:rPr>
        <w:t>Заявитель (</w:t>
      </w:r>
      <w:r w:rsidR="00A96DEC" w:rsidRPr="00A96DEC">
        <w:rPr>
          <w:rFonts w:ascii="Times New Roman" w:hAnsi="Times New Roman" w:cs="Times New Roman"/>
          <w:i/>
          <w:color w:val="000000"/>
          <w:sz w:val="28"/>
          <w:szCs w:val="28"/>
        </w:rPr>
        <w:t>указать ФИО, паспортные данные (для физического лица), наименование, ОГРН (для юридического лица)</w:t>
      </w:r>
      <w:r w:rsidR="00A96DEC" w:rsidRPr="00A96DEC">
        <w:rPr>
          <w:rFonts w:ascii="Times New Roman" w:hAnsi="Times New Roman" w:cs="Times New Roman"/>
          <w:color w:val="000000"/>
          <w:sz w:val="28"/>
          <w:szCs w:val="28"/>
        </w:rPr>
        <w:t>)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w:t>
      </w:r>
      <w:r w:rsidR="00A96DEC">
        <w:rPr>
          <w:rFonts w:ascii="Times New Roman" w:hAnsi="Times New Roman" w:cs="Times New Roman"/>
          <w:color w:val="000000"/>
          <w:sz w:val="28"/>
          <w:szCs w:val="28"/>
        </w:rPr>
        <w:t xml:space="preserve"> </w:t>
      </w:r>
      <w:r w:rsidR="00A96DEC" w:rsidRPr="00A96DEC">
        <w:rPr>
          <w:rFonts w:ascii="Times New Roman" w:hAnsi="Times New Roman" w:cs="Times New Roman"/>
          <w:color w:val="000000"/>
          <w:sz w:val="28"/>
          <w:szCs w:val="28"/>
        </w:rPr>
        <w:t xml:space="preserve">указанные в пункте 1 настоящего </w:t>
      </w:r>
      <w:r w:rsidR="00A96DEC">
        <w:rPr>
          <w:rFonts w:ascii="Times New Roman" w:hAnsi="Times New Roman" w:cs="Times New Roman"/>
          <w:color w:val="000000"/>
          <w:sz w:val="28"/>
          <w:szCs w:val="28"/>
        </w:rPr>
        <w:t>постановления</w:t>
      </w:r>
      <w:r w:rsidR="00A96DEC" w:rsidRPr="00A96DEC">
        <w:rPr>
          <w:rFonts w:ascii="Times New Roman" w:hAnsi="Times New Roman" w:cs="Times New Roman"/>
          <w:color w:val="000000"/>
          <w:sz w:val="28"/>
          <w:szCs w:val="28"/>
        </w:rPr>
        <w:t>.</w:t>
      </w:r>
    </w:p>
    <w:p w:rsidR="00481CCF" w:rsidRPr="00481CCF" w:rsidRDefault="00A96DEC" w:rsidP="00A96DEC">
      <w:pPr>
        <w:pStyle w:val="af4"/>
        <w:tabs>
          <w:tab w:val="left" w:pos="0"/>
        </w:tabs>
        <w:jc w:val="both"/>
        <w:rPr>
          <w:rFonts w:ascii="Times New Roman" w:hAnsi="Times New Roman" w:cs="Times New Roman"/>
          <w:sz w:val="28"/>
          <w:szCs w:val="28"/>
        </w:rPr>
      </w:pPr>
      <w:r w:rsidRPr="00A96DEC">
        <w:rPr>
          <w:rFonts w:ascii="Times New Roman" w:hAnsi="Times New Roman" w:cs="Times New Roman"/>
          <w:sz w:val="28"/>
          <w:szCs w:val="28"/>
        </w:rPr>
        <w:tab/>
        <w:t xml:space="preserve">3. </w:t>
      </w:r>
      <w:r w:rsidR="00481CCF" w:rsidRPr="00A96DEC">
        <w:rPr>
          <w:rFonts w:ascii="Times New Roman" w:hAnsi="Times New Roman" w:cs="Times New Roman"/>
          <w:sz w:val="28"/>
          <w:szCs w:val="28"/>
        </w:rPr>
        <w:t>Срок действия постановления об утверждении схемы расположения</w:t>
      </w:r>
      <w:r w:rsidR="00481CCF" w:rsidRPr="00481CCF">
        <w:rPr>
          <w:rFonts w:ascii="Times New Roman" w:hAnsi="Times New Roman" w:cs="Times New Roman"/>
          <w:sz w:val="28"/>
          <w:szCs w:val="28"/>
        </w:rPr>
        <w:t xml:space="preserve"> земельного участка на кадастровом плане территории 2 года.</w:t>
      </w:r>
    </w:p>
    <w:p w:rsidR="00481CCF" w:rsidRDefault="00A96DEC" w:rsidP="00481CCF">
      <w:pPr>
        <w:pStyle w:val="af4"/>
        <w:tabs>
          <w:tab w:val="num" w:pos="1050"/>
        </w:tabs>
        <w:ind w:firstLine="735"/>
        <w:jc w:val="both"/>
        <w:rPr>
          <w:rFonts w:ascii="Times New Roman" w:hAnsi="Times New Roman" w:cs="Times New Roman"/>
          <w:sz w:val="28"/>
          <w:szCs w:val="28"/>
        </w:rPr>
      </w:pPr>
      <w:r>
        <w:rPr>
          <w:rFonts w:ascii="Times New Roman" w:hAnsi="Times New Roman" w:cs="Times New Roman"/>
          <w:sz w:val="28"/>
          <w:szCs w:val="28"/>
        </w:rPr>
        <w:t>4</w:t>
      </w:r>
      <w:r w:rsidR="00481CCF" w:rsidRPr="00481CCF">
        <w:rPr>
          <w:rFonts w:ascii="Times New Roman" w:hAnsi="Times New Roman" w:cs="Times New Roman"/>
          <w:sz w:val="28"/>
          <w:szCs w:val="28"/>
        </w:rPr>
        <w:t>. Постановление вступает в силу со дня его подписания.</w:t>
      </w:r>
    </w:p>
    <w:p w:rsidR="009B023C" w:rsidRDefault="009B023C" w:rsidP="00481CCF">
      <w:pPr>
        <w:pStyle w:val="af4"/>
        <w:tabs>
          <w:tab w:val="num" w:pos="1050"/>
        </w:tabs>
        <w:ind w:firstLine="735"/>
        <w:jc w:val="both"/>
        <w:rPr>
          <w:rFonts w:ascii="Times New Roman" w:hAnsi="Times New Roman" w:cs="Times New Roman"/>
          <w:sz w:val="28"/>
          <w:szCs w:val="28"/>
        </w:rPr>
      </w:pPr>
    </w:p>
    <w:p w:rsidR="009B023C" w:rsidRDefault="009B023C" w:rsidP="00481CCF">
      <w:pPr>
        <w:pStyle w:val="af4"/>
        <w:tabs>
          <w:tab w:val="num" w:pos="1050"/>
        </w:tabs>
        <w:ind w:firstLine="735"/>
        <w:jc w:val="both"/>
        <w:rPr>
          <w:rFonts w:ascii="Times New Roman" w:hAnsi="Times New Roman" w:cs="Times New Roman"/>
          <w:sz w:val="28"/>
          <w:szCs w:val="28"/>
        </w:rPr>
      </w:pPr>
    </w:p>
    <w:p w:rsidR="009B023C" w:rsidRPr="00481CCF" w:rsidRDefault="009B023C" w:rsidP="00481CCF">
      <w:pPr>
        <w:pStyle w:val="af4"/>
        <w:tabs>
          <w:tab w:val="num" w:pos="1050"/>
        </w:tabs>
        <w:ind w:firstLine="735"/>
        <w:jc w:val="both"/>
        <w:rPr>
          <w:rFonts w:ascii="Times New Roman" w:hAnsi="Times New Roman" w:cs="Times New Roman"/>
          <w:sz w:val="28"/>
          <w:szCs w:val="28"/>
        </w:rPr>
      </w:pPr>
    </w:p>
    <w:p w:rsidR="009B023C" w:rsidRPr="009B023C" w:rsidRDefault="009B023C" w:rsidP="009B023C">
      <w:pPr>
        <w:widowControl/>
        <w:tabs>
          <w:tab w:val="left" w:pos="0"/>
          <w:tab w:val="left" w:pos="284"/>
        </w:tabs>
        <w:jc w:val="both"/>
        <w:rPr>
          <w:rFonts w:ascii="Times New Roman" w:hAnsi="Times New Roman" w:cs="Times New Roman"/>
          <w:sz w:val="28"/>
          <w:szCs w:val="28"/>
        </w:rPr>
      </w:pPr>
      <w:r w:rsidRPr="009B023C">
        <w:rPr>
          <w:rFonts w:ascii="Times New Roman" w:hAnsi="Times New Roman" w:cs="Times New Roman"/>
          <w:sz w:val="28"/>
          <w:szCs w:val="28"/>
        </w:rPr>
        <w:t xml:space="preserve">Должность уполномоченного лица   </w:t>
      </w:r>
      <w:r>
        <w:rPr>
          <w:rFonts w:ascii="Times New Roman" w:hAnsi="Times New Roman" w:cs="Times New Roman"/>
          <w:sz w:val="28"/>
          <w:szCs w:val="28"/>
        </w:rPr>
        <w:t xml:space="preserve">                          </w:t>
      </w:r>
      <w:r w:rsidRPr="009B023C">
        <w:rPr>
          <w:rFonts w:ascii="Times New Roman" w:hAnsi="Times New Roman" w:cs="Times New Roman"/>
          <w:sz w:val="28"/>
          <w:szCs w:val="28"/>
        </w:rPr>
        <w:t>Ф.И.О. уполномоченного лица</w:t>
      </w:r>
    </w:p>
    <w:p w:rsidR="00481CCF" w:rsidRPr="00481CCF" w:rsidRDefault="00481CCF" w:rsidP="00481CCF">
      <w:pPr>
        <w:pStyle w:val="af4"/>
        <w:tabs>
          <w:tab w:val="left" w:pos="1134"/>
        </w:tabs>
        <w:jc w:val="both"/>
        <w:rPr>
          <w:rFonts w:ascii="Times New Roman" w:hAnsi="Times New Roman" w:cs="Times New Roman"/>
          <w:sz w:val="28"/>
          <w:szCs w:val="28"/>
        </w:rPr>
      </w:pPr>
    </w:p>
    <w:p w:rsidR="00481CCF" w:rsidRPr="00481CCF" w:rsidRDefault="00481CCF" w:rsidP="00481CCF">
      <w:pPr>
        <w:widowControl/>
        <w:ind w:firstLine="567"/>
        <w:jc w:val="both"/>
        <w:rPr>
          <w:rFonts w:ascii="Times New Roman" w:hAnsi="Times New Roman" w:cs="Times New Roman"/>
          <w:b/>
          <w:sz w:val="28"/>
          <w:szCs w:val="28"/>
        </w:rPr>
      </w:pPr>
    </w:p>
    <w:p w:rsidR="00481CCF" w:rsidRDefault="00481CCF">
      <w:pPr>
        <w:widowControl/>
        <w:ind w:firstLine="567"/>
        <w:jc w:val="center"/>
        <w:rPr>
          <w:rFonts w:ascii="Times New Roman" w:hAnsi="Times New Roman" w:cs="Times New Roman"/>
          <w:b/>
          <w:sz w:val="24"/>
          <w:szCs w:val="24"/>
        </w:rPr>
      </w:pPr>
    </w:p>
    <w:p w:rsidR="00E46310" w:rsidRPr="00481CCF" w:rsidRDefault="00E46310" w:rsidP="00481CCF">
      <w:pPr>
        <w:widowControl/>
        <w:tabs>
          <w:tab w:val="left" w:pos="0"/>
        </w:tabs>
        <w:ind w:left="567"/>
        <w:jc w:val="both"/>
        <w:rPr>
          <w:rFonts w:ascii="Times New Roman" w:hAnsi="Times New Roman" w:cs="Times New Roman"/>
          <w:b/>
          <w:color w:val="000000"/>
          <w:sz w:val="26"/>
          <w:szCs w:val="26"/>
        </w:rPr>
      </w:pPr>
    </w:p>
    <w:tbl>
      <w:tblPr>
        <w:tblW w:w="6479" w:type="dxa"/>
        <w:tblLayout w:type="fixed"/>
        <w:tblLook w:val="0400"/>
      </w:tblPr>
      <w:tblGrid>
        <w:gridCol w:w="6479"/>
      </w:tblGrid>
      <w:tr w:rsidR="00E46310">
        <w:trPr>
          <w:trHeight w:val="906"/>
        </w:trPr>
        <w:tc>
          <w:tcPr>
            <w:tcW w:w="6479" w:type="dxa"/>
            <w:tcBorders>
              <w:top w:val="none" w:sz="4" w:space="0" w:color="000000"/>
              <w:left w:val="none" w:sz="4" w:space="0" w:color="000000"/>
              <w:bottom w:val="none" w:sz="4" w:space="0" w:color="000000"/>
              <w:right w:val="none" w:sz="4" w:space="0" w:color="000000"/>
            </w:tcBorders>
            <w:noWrap/>
            <w:vAlign w:val="bottom"/>
          </w:tcPr>
          <w:p w:rsidR="00E46310" w:rsidRDefault="00E46310" w:rsidP="00481CCF">
            <w:pPr>
              <w:widowControl/>
              <w:spacing w:after="160" w:line="259" w:lineRule="auto"/>
              <w:rPr>
                <w:rFonts w:ascii="Times New Roman" w:hAnsi="Times New Roman" w:cs="Times New Roman"/>
                <w:sz w:val="26"/>
                <w:szCs w:val="26"/>
              </w:rPr>
            </w:pPr>
          </w:p>
        </w:tc>
      </w:tr>
      <w:tr w:rsidR="00E46310">
        <w:trPr>
          <w:trHeight w:val="906"/>
        </w:trPr>
        <w:tc>
          <w:tcPr>
            <w:tcW w:w="6479" w:type="dxa"/>
            <w:tcBorders>
              <w:top w:val="none" w:sz="4" w:space="0" w:color="000000"/>
              <w:left w:val="none" w:sz="4" w:space="0" w:color="000000"/>
              <w:bottom w:val="none" w:sz="4" w:space="0" w:color="000000"/>
              <w:right w:val="none" w:sz="4" w:space="0" w:color="000000"/>
            </w:tcBorders>
            <w:noWrap/>
            <w:vAlign w:val="bottom"/>
          </w:tcPr>
          <w:p w:rsidR="00E46310" w:rsidRDefault="00E46310">
            <w:pPr>
              <w:widowControl/>
              <w:rPr>
                <w:rFonts w:ascii="Times New Roman" w:hAnsi="Times New Roman" w:cs="Times New Roman"/>
                <w:sz w:val="24"/>
                <w:szCs w:val="24"/>
              </w:rPr>
            </w:pPr>
          </w:p>
        </w:tc>
      </w:tr>
      <w:tr w:rsidR="00E46310">
        <w:trPr>
          <w:trHeight w:val="906"/>
        </w:trPr>
        <w:tc>
          <w:tcPr>
            <w:tcW w:w="6479" w:type="dxa"/>
            <w:tcBorders>
              <w:top w:val="none" w:sz="4" w:space="0" w:color="000000"/>
              <w:left w:val="none" w:sz="4" w:space="0" w:color="000000"/>
              <w:right w:val="none" w:sz="4" w:space="0" w:color="000000"/>
            </w:tcBorders>
            <w:noWrap/>
            <w:vAlign w:val="bottom"/>
          </w:tcPr>
          <w:p w:rsidR="00E46310" w:rsidRDefault="00E46310">
            <w:pPr>
              <w:widowControl/>
              <w:rPr>
                <w:rFonts w:ascii="Times New Roman" w:hAnsi="Times New Roman" w:cs="Times New Roman"/>
                <w:sz w:val="24"/>
                <w:szCs w:val="24"/>
              </w:rPr>
            </w:pPr>
          </w:p>
        </w:tc>
      </w:tr>
    </w:tbl>
    <w:p w:rsidR="00E46310" w:rsidRDefault="00E46310">
      <w:pPr>
        <w:widowControl/>
        <w:spacing w:line="276" w:lineRule="auto"/>
        <w:jc w:val="both"/>
        <w:rPr>
          <w:rFonts w:ascii="Times New Roman" w:hAnsi="Times New Roman" w:cs="Times New Roman"/>
          <w:b/>
          <w:sz w:val="28"/>
          <w:szCs w:val="28"/>
        </w:rPr>
      </w:pPr>
    </w:p>
    <w:p w:rsidR="00E46310" w:rsidRDefault="00E46310">
      <w:pPr>
        <w:widowControl/>
        <w:spacing w:line="276" w:lineRule="auto"/>
        <w:jc w:val="both"/>
        <w:rPr>
          <w:rFonts w:ascii="Times New Roman" w:hAnsi="Times New Roman" w:cs="Times New Roman"/>
          <w:b/>
          <w:sz w:val="28"/>
          <w:szCs w:val="28"/>
        </w:rPr>
      </w:pPr>
    </w:p>
    <w:p w:rsidR="00E46310" w:rsidRDefault="00E46310">
      <w:pPr>
        <w:widowControl/>
        <w:spacing w:line="276" w:lineRule="auto"/>
        <w:jc w:val="both"/>
        <w:rPr>
          <w:rFonts w:ascii="Times New Roman" w:hAnsi="Times New Roman" w:cs="Times New Roman"/>
          <w:b/>
          <w:sz w:val="28"/>
          <w:szCs w:val="28"/>
        </w:rPr>
      </w:pPr>
    </w:p>
    <w:p w:rsidR="00E46310" w:rsidRDefault="00E46310">
      <w:pPr>
        <w:widowControl/>
        <w:spacing w:line="276" w:lineRule="auto"/>
        <w:jc w:val="both"/>
        <w:rPr>
          <w:rFonts w:ascii="Times New Roman" w:hAnsi="Times New Roman" w:cs="Times New Roman"/>
          <w:b/>
          <w:sz w:val="28"/>
          <w:szCs w:val="28"/>
        </w:rPr>
      </w:pPr>
    </w:p>
    <w:p w:rsidR="00E46310" w:rsidRDefault="00E46310">
      <w:pPr>
        <w:widowControl/>
        <w:spacing w:line="276" w:lineRule="auto"/>
        <w:jc w:val="both"/>
        <w:rPr>
          <w:rFonts w:ascii="Times New Roman" w:hAnsi="Times New Roman" w:cs="Times New Roman"/>
          <w:b/>
          <w:sz w:val="28"/>
          <w:szCs w:val="28"/>
        </w:rPr>
      </w:pPr>
    </w:p>
    <w:p w:rsidR="00E46310" w:rsidRDefault="00E46310">
      <w:pPr>
        <w:widowControl/>
        <w:spacing w:line="276" w:lineRule="auto"/>
        <w:jc w:val="both"/>
        <w:rPr>
          <w:rFonts w:ascii="Times New Roman" w:hAnsi="Times New Roman" w:cs="Times New Roman"/>
          <w:b/>
          <w:sz w:val="28"/>
          <w:szCs w:val="28"/>
        </w:rPr>
      </w:pPr>
    </w:p>
    <w:p w:rsidR="00E46310" w:rsidRDefault="00E46310">
      <w:pPr>
        <w:widowControl/>
        <w:spacing w:line="276" w:lineRule="auto"/>
        <w:jc w:val="both"/>
        <w:rPr>
          <w:rFonts w:ascii="Times New Roman" w:hAnsi="Times New Roman" w:cs="Times New Roman"/>
          <w:b/>
          <w:sz w:val="28"/>
          <w:szCs w:val="28"/>
        </w:rPr>
      </w:pPr>
    </w:p>
    <w:p w:rsidR="00A61CFA" w:rsidRPr="00347EDE" w:rsidRDefault="00DB070E" w:rsidP="00A61CFA">
      <w:pPr>
        <w:widowControl/>
        <w:jc w:val="both"/>
        <w:outlineLvl w:val="0"/>
        <w:rPr>
          <w:rFonts w:ascii="Times New Roman" w:hAnsi="Times New Roman" w:cs="Times New Roman"/>
          <w:bCs/>
          <w:iCs/>
          <w:sz w:val="28"/>
          <w:szCs w:val="28"/>
        </w:rPr>
      </w:pPr>
      <w:r>
        <w:rPr>
          <w:rFonts w:ascii="Times New Roman" w:hAnsi="Times New Roman" w:cs="Times New Roman"/>
          <w:bCs/>
          <w:iCs/>
          <w:sz w:val="28"/>
          <w:szCs w:val="28"/>
        </w:rPr>
        <w:lastRenderedPageBreak/>
        <w:t>Приложение № 2</w:t>
      </w:r>
      <w:r w:rsidR="00481CCF">
        <w:rPr>
          <w:rFonts w:ascii="Times New Roman" w:hAnsi="Times New Roman" w:cs="Times New Roman"/>
          <w:bCs/>
          <w:iCs/>
          <w:sz w:val="28"/>
          <w:szCs w:val="28"/>
        </w:rPr>
        <w:t xml:space="preserve"> </w:t>
      </w:r>
      <w:r>
        <w:rPr>
          <w:rFonts w:ascii="Times New Roman" w:hAnsi="Times New Roman" w:cs="Times New Roman"/>
          <w:sz w:val="28"/>
          <w:szCs w:val="28"/>
        </w:rPr>
        <w:t>к Административному регламенту</w:t>
      </w:r>
      <w:r w:rsidR="00481CCF">
        <w:rPr>
          <w:rFonts w:ascii="Times New Roman" w:hAnsi="Times New Roman" w:cs="Times New Roman"/>
          <w:sz w:val="28"/>
          <w:szCs w:val="28"/>
        </w:rPr>
        <w:t xml:space="preserve"> </w:t>
      </w:r>
      <w:r>
        <w:rPr>
          <w:rFonts w:ascii="Times New Roman" w:hAnsi="Times New Roman" w:cs="Times New Roman"/>
          <w:sz w:val="28"/>
          <w:szCs w:val="28"/>
        </w:rPr>
        <w:t>по предоставлению муни</w:t>
      </w:r>
      <w:r w:rsidR="00481CCF">
        <w:rPr>
          <w:rFonts w:ascii="Times New Roman" w:hAnsi="Times New Roman" w:cs="Times New Roman"/>
          <w:sz w:val="28"/>
          <w:szCs w:val="28"/>
        </w:rPr>
        <w:t>ципальной</w:t>
      </w:r>
      <w:r>
        <w:rPr>
          <w:rFonts w:ascii="Times New Roman" w:hAnsi="Times New Roman" w:cs="Times New Roman"/>
          <w:sz w:val="28"/>
          <w:szCs w:val="28"/>
        </w:rPr>
        <w:t xml:space="preserve"> услуги</w:t>
      </w:r>
      <w:r w:rsidR="00481CCF">
        <w:rPr>
          <w:rFonts w:ascii="Times New Roman" w:hAnsi="Times New Roman" w:cs="Times New Roman"/>
          <w:sz w:val="28"/>
          <w:szCs w:val="28"/>
        </w:rPr>
        <w:t xml:space="preserve"> </w:t>
      </w:r>
      <w:r w:rsidR="00A61CFA" w:rsidRPr="00040C98">
        <w:rPr>
          <w:sz w:val="28"/>
          <w:szCs w:val="28"/>
        </w:rPr>
        <w:t>«</w:t>
      </w:r>
      <w:r w:rsidR="00A61CFA" w:rsidRPr="00065F3D">
        <w:rPr>
          <w:rFonts w:ascii="Times New Roman" w:hAnsi="Times New Roman" w:cs="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A61CFA" w:rsidRPr="00A61CFA">
        <w:rPr>
          <w:rFonts w:ascii="Times New Roman" w:hAnsi="Times New Roman" w:cs="Times New Roman"/>
          <w:bCs/>
          <w:sz w:val="28"/>
          <w:szCs w:val="28"/>
        </w:rPr>
        <w:t>, на торгах</w:t>
      </w:r>
      <w:r w:rsidR="00A61CFA" w:rsidRPr="00A61CFA">
        <w:rPr>
          <w:rFonts w:ascii="Times New Roman" w:hAnsi="Times New Roman" w:cs="Times New Roman"/>
          <w:sz w:val="28"/>
          <w:szCs w:val="28"/>
        </w:rPr>
        <w:t>»</w:t>
      </w:r>
    </w:p>
    <w:p w:rsidR="00E46310" w:rsidRDefault="00E46310" w:rsidP="00A61CFA">
      <w:pPr>
        <w:widowControl/>
        <w:spacing w:before="240" w:after="60"/>
        <w:jc w:val="both"/>
        <w:outlineLvl w:val="0"/>
        <w:rPr>
          <w:rFonts w:ascii="Times New Roman" w:hAnsi="Times New Roman" w:cs="Times New Roman"/>
          <w:b/>
          <w:sz w:val="28"/>
          <w:szCs w:val="28"/>
        </w:rPr>
      </w:pPr>
    </w:p>
    <w:p w:rsidR="00E46310" w:rsidRDefault="00DB070E">
      <w:pPr>
        <w:widowControl/>
        <w:ind w:firstLine="567"/>
        <w:jc w:val="center"/>
        <w:rPr>
          <w:rFonts w:ascii="Times New Roman" w:hAnsi="Times New Roman" w:cs="Times New Roman"/>
          <w:b/>
          <w:sz w:val="24"/>
          <w:szCs w:val="24"/>
        </w:rPr>
      </w:pPr>
      <w:r>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E46310" w:rsidRDefault="00E46310">
      <w:pPr>
        <w:widowControl/>
        <w:ind w:firstLine="567"/>
        <w:jc w:val="center"/>
        <w:rPr>
          <w:rFonts w:ascii="Times New Roman" w:hAnsi="Times New Roman" w:cs="Times New Roman"/>
          <w:b/>
          <w:sz w:val="24"/>
          <w:szCs w:val="24"/>
        </w:rPr>
      </w:pPr>
    </w:p>
    <w:p w:rsidR="00E46310" w:rsidRDefault="00E46310">
      <w:pPr>
        <w:widowControl/>
        <w:pBdr>
          <w:top w:val="single" w:sz="4" w:space="1" w:color="000000"/>
        </w:pBdr>
        <w:rPr>
          <w:rFonts w:ascii="Times New Roman" w:hAnsi="Times New Roman" w:cs="Times New Roman"/>
          <w:sz w:val="2"/>
          <w:szCs w:val="2"/>
        </w:rPr>
      </w:pPr>
    </w:p>
    <w:p w:rsidR="00E46310" w:rsidRDefault="00DB070E">
      <w:pPr>
        <w:widowControl/>
        <w:jc w:val="center"/>
        <w:rPr>
          <w:rFonts w:ascii="Times New Roman" w:hAnsi="Times New Roman" w:cs="Times New Roman"/>
          <w:sz w:val="18"/>
          <w:szCs w:val="18"/>
        </w:rPr>
      </w:pPr>
      <w:r>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E46310" w:rsidRDefault="00E46310">
      <w:pPr>
        <w:widowControl/>
        <w:tabs>
          <w:tab w:val="left" w:pos="5535"/>
          <w:tab w:val="center" w:pos="7228"/>
        </w:tabs>
        <w:ind w:left="5103"/>
        <w:rPr>
          <w:rFonts w:ascii="Times New Roman" w:hAnsi="Times New Roman" w:cs="Times New Roman"/>
          <w:sz w:val="24"/>
          <w:szCs w:val="24"/>
        </w:rPr>
      </w:pPr>
    </w:p>
    <w:p w:rsidR="00E46310" w:rsidRDefault="00E46310">
      <w:pPr>
        <w:widowControl/>
        <w:tabs>
          <w:tab w:val="left" w:pos="5535"/>
          <w:tab w:val="center" w:pos="7228"/>
        </w:tabs>
        <w:ind w:left="5670"/>
        <w:rPr>
          <w:rFonts w:ascii="Times New Roman" w:hAnsi="Times New Roman" w:cs="Times New Roman"/>
          <w:sz w:val="24"/>
          <w:szCs w:val="24"/>
        </w:rPr>
      </w:pPr>
    </w:p>
    <w:p w:rsidR="00E46310" w:rsidRDefault="00E46310">
      <w:pPr>
        <w:widowControl/>
        <w:tabs>
          <w:tab w:val="left" w:pos="5535"/>
          <w:tab w:val="center" w:pos="7228"/>
        </w:tabs>
        <w:ind w:left="5103"/>
        <w:rPr>
          <w:rFonts w:ascii="Times New Roman" w:hAnsi="Times New Roman" w:cs="Times New Roman"/>
          <w:sz w:val="24"/>
          <w:szCs w:val="24"/>
        </w:rPr>
      </w:pPr>
    </w:p>
    <w:p w:rsidR="00E46310" w:rsidRDefault="00DB070E">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E46310" w:rsidRDefault="00DB070E">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E46310" w:rsidRDefault="00E46310">
      <w:pPr>
        <w:widowControl/>
        <w:ind w:left="5670"/>
        <w:rPr>
          <w:rFonts w:ascii="Times New Roman" w:hAnsi="Times New Roman" w:cs="Times New Roman"/>
          <w:sz w:val="2"/>
          <w:szCs w:val="2"/>
        </w:rPr>
      </w:pPr>
    </w:p>
    <w:p w:rsidR="00E46310" w:rsidRDefault="00DB070E">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eastAsia="Times" w:hAnsi="Times" w:cs="Times"/>
          <w:sz w:val="24"/>
          <w:szCs w:val="24"/>
        </w:rPr>
        <w:t>:</w:t>
      </w:r>
    </w:p>
    <w:p w:rsidR="00E46310" w:rsidRDefault="00DB070E">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E46310" w:rsidRDefault="00DB070E">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E46310" w:rsidRDefault="00DB070E">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E46310" w:rsidRDefault="00DB070E">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E46310" w:rsidRDefault="00DB070E">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E46310" w:rsidRDefault="00E46310">
      <w:pPr>
        <w:widowControl/>
        <w:jc w:val="center"/>
        <w:rPr>
          <w:rFonts w:ascii="Times New Roman" w:hAnsi="Times New Roman" w:cs="Times New Roman"/>
          <w:sz w:val="24"/>
          <w:szCs w:val="24"/>
        </w:rPr>
      </w:pPr>
    </w:p>
    <w:p w:rsidR="00E46310" w:rsidRDefault="00DB070E">
      <w:pPr>
        <w:widowControl/>
        <w:jc w:val="center"/>
        <w:rPr>
          <w:rFonts w:ascii="Times New Roman" w:hAnsi="Times New Roman" w:cs="Times New Roman"/>
          <w:b/>
          <w:sz w:val="26"/>
          <w:szCs w:val="26"/>
        </w:rPr>
      </w:pPr>
      <w:r>
        <w:rPr>
          <w:rFonts w:ascii="Times New Roman" w:hAnsi="Times New Roman" w:cs="Times New Roman"/>
          <w:b/>
          <w:sz w:val="26"/>
          <w:szCs w:val="26"/>
        </w:rPr>
        <w:t>Решение об отказе</w:t>
      </w:r>
      <w:r>
        <w:rPr>
          <w:rFonts w:ascii="Times New Roman" w:hAnsi="Times New Roman" w:cs="Times New Roman"/>
          <w:b/>
          <w:sz w:val="26"/>
          <w:szCs w:val="26"/>
        </w:rPr>
        <w:br/>
        <w:t>в утверждении схемы расположения земельного участка на кадастровом плане территории</w:t>
      </w:r>
    </w:p>
    <w:p w:rsidR="00481CCF" w:rsidRDefault="00481CCF">
      <w:pPr>
        <w:widowControl/>
        <w:jc w:val="center"/>
        <w:rPr>
          <w:rFonts w:ascii="Times New Roman" w:hAnsi="Times New Roman" w:cs="Times New Roman"/>
          <w:b/>
          <w:sz w:val="26"/>
          <w:szCs w:val="26"/>
        </w:rPr>
      </w:pPr>
    </w:p>
    <w:p w:rsidR="00E46310" w:rsidRDefault="00DB070E">
      <w:pPr>
        <w:widowControl/>
        <w:jc w:val="both"/>
        <w:rPr>
          <w:rFonts w:ascii="Times New Roman" w:hAnsi="Times New Roman" w:cs="Times New Roman"/>
          <w:sz w:val="26"/>
          <w:szCs w:val="26"/>
        </w:rPr>
      </w:pPr>
      <w:r>
        <w:rPr>
          <w:rFonts w:ascii="Times New Roman" w:hAnsi="Times New Roman" w:cs="Times New Roman"/>
          <w:sz w:val="26"/>
          <w:szCs w:val="26"/>
        </w:rPr>
        <w:t>Рассмотрев заявление от ___________ № ___________ (Заявитель: ___________) и приложенные к нему документы, в соответствии со статьями 11.10, 39.11</w:t>
      </w:r>
      <w:r>
        <w:rPr>
          <w:rStyle w:val="afb"/>
          <w:rFonts w:ascii="Times New Roman" w:hAnsi="Times New Roman" w:cs="Times New Roman"/>
          <w:sz w:val="26"/>
          <w:szCs w:val="26"/>
        </w:rPr>
        <w:footnoteReference w:id="3"/>
      </w:r>
      <w:r>
        <w:rPr>
          <w:rFonts w:ascii="Times New Roman" w:hAnsi="Times New Roman" w:cs="Times New Roman"/>
          <w:sz w:val="26"/>
          <w:szCs w:val="26"/>
        </w:rPr>
        <w:t xml:space="preserve"> Земельного кодекса Российской Федерации, ___________,в утверждении схемы расположения земельного участка на кадастровом плане территории отказано по основаниям: </w:t>
      </w:r>
    </w:p>
    <w:p w:rsidR="00E46310" w:rsidRDefault="00DB070E">
      <w:pPr>
        <w:widowControl/>
        <w:ind w:firstLine="567"/>
        <w:rPr>
          <w:rFonts w:ascii="Times New Roman" w:hAnsi="Times New Roman" w:cs="Times New Roman"/>
          <w:sz w:val="24"/>
          <w:szCs w:val="24"/>
        </w:rPr>
      </w:pPr>
      <w:r>
        <w:rPr>
          <w:rFonts w:ascii="Times New Roman" w:hAnsi="Times New Roman" w:cs="Times New Roman"/>
          <w:sz w:val="26"/>
          <w:szCs w:val="26"/>
        </w:rPr>
        <w:t>___________</w:t>
      </w:r>
      <w:r>
        <w:rPr>
          <w:rFonts w:ascii="Times New Roman" w:hAnsi="Times New Roman" w:cs="Times New Roman"/>
          <w:sz w:val="24"/>
          <w:szCs w:val="24"/>
        </w:rPr>
        <w:t>.</w:t>
      </w:r>
    </w:p>
    <w:p w:rsidR="00E46310" w:rsidRDefault="00DB070E">
      <w:pPr>
        <w:widowControl/>
        <w:ind w:firstLine="567"/>
        <w:rPr>
          <w:rFonts w:ascii="Times New Roman" w:hAnsi="Times New Roman" w:cs="Times New Roman"/>
          <w:sz w:val="26"/>
          <w:szCs w:val="26"/>
        </w:rPr>
      </w:pPr>
      <w:r>
        <w:rPr>
          <w:rFonts w:ascii="Times New Roman" w:hAnsi="Times New Roman" w:cs="Times New Roman"/>
          <w:color w:val="000000"/>
          <w:sz w:val="26"/>
          <w:szCs w:val="26"/>
        </w:rPr>
        <w:t>Разъяснение причин отказа:</w:t>
      </w:r>
    </w:p>
    <w:p w:rsidR="00E46310" w:rsidRDefault="00DB070E">
      <w:pPr>
        <w:widowControl/>
        <w:ind w:firstLine="567"/>
        <w:rPr>
          <w:rFonts w:ascii="Times New Roman" w:hAnsi="Times New Roman" w:cs="Times New Roman"/>
          <w:sz w:val="26"/>
          <w:szCs w:val="26"/>
        </w:rPr>
      </w:pPr>
      <w:r>
        <w:rPr>
          <w:rFonts w:ascii="Times New Roman" w:hAnsi="Times New Roman" w:cs="Times New Roman"/>
          <w:sz w:val="26"/>
          <w:szCs w:val="26"/>
        </w:rPr>
        <w:t>___________.</w:t>
      </w:r>
    </w:p>
    <w:p w:rsidR="00E46310" w:rsidRDefault="00DB070E">
      <w:pPr>
        <w:widowControl/>
        <w:rPr>
          <w:rFonts w:ascii="Times New Roman" w:hAnsi="Times New Roman" w:cs="Times New Roman"/>
          <w:sz w:val="26"/>
          <w:szCs w:val="26"/>
        </w:rPr>
      </w:pPr>
      <w:r>
        <w:rPr>
          <w:rFonts w:ascii="Times New Roman" w:hAnsi="Times New Roman" w:cs="Times New Roman"/>
          <w:sz w:val="26"/>
          <w:szCs w:val="26"/>
        </w:rPr>
        <w:t xml:space="preserve">Дополнительно информируем: </w:t>
      </w:r>
    </w:p>
    <w:p w:rsidR="00E46310" w:rsidRDefault="00DB070E">
      <w:pPr>
        <w:widowControl/>
        <w:rPr>
          <w:rFonts w:ascii="Times New Roman" w:hAnsi="Times New Roman" w:cs="Times New Roman"/>
          <w:sz w:val="26"/>
          <w:szCs w:val="26"/>
        </w:rPr>
      </w:pPr>
      <w:r>
        <w:rPr>
          <w:rFonts w:ascii="Times New Roman" w:hAnsi="Times New Roman" w:cs="Times New Roman"/>
          <w:sz w:val="26"/>
          <w:szCs w:val="26"/>
        </w:rPr>
        <w:t>___________</w:t>
      </w:r>
    </w:p>
    <w:p w:rsidR="00E46310" w:rsidRDefault="00E46310">
      <w:pPr>
        <w:widowControl/>
        <w:rPr>
          <w:rFonts w:ascii="Times New Roman" w:hAnsi="Times New Roman" w:cs="Times New Roman"/>
          <w:sz w:val="26"/>
          <w:szCs w:val="26"/>
        </w:rPr>
      </w:pPr>
    </w:p>
    <w:p w:rsidR="00E46310" w:rsidRDefault="00E46310">
      <w:pPr>
        <w:widowControl/>
        <w:rPr>
          <w:rFonts w:ascii="Times New Roman" w:hAnsi="Times New Roman" w:cs="Times New Roman"/>
          <w:sz w:val="24"/>
          <w:szCs w:val="24"/>
        </w:rPr>
      </w:pPr>
    </w:p>
    <w:p w:rsidR="00E46310" w:rsidRDefault="00DB070E">
      <w:pPr>
        <w:widowControl/>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Должность уполномоченного лица                                   Ф.И.О. уполномоченного лица</w:t>
      </w:r>
    </w:p>
    <w:p w:rsidR="00E46310" w:rsidRDefault="00600700">
      <w:pPr>
        <w:widowControl/>
        <w:tabs>
          <w:tab w:val="left" w:pos="0"/>
          <w:tab w:val="left" w:pos="284"/>
        </w:tabs>
        <w:jc w:val="both"/>
        <w:rPr>
          <w:rFonts w:ascii="Times New Roman" w:hAnsi="Times New Roman" w:cs="Times New Roman"/>
          <w:sz w:val="26"/>
          <w:szCs w:val="26"/>
        </w:rPr>
      </w:pPr>
      <w:r w:rsidRPr="00600700">
        <w:rPr>
          <w:rFonts w:ascii="Times New Roman" w:hAnsi="Times New Roman" w:cs="Times New Roman"/>
          <w:sz w:val="24"/>
          <w:szCs w:val="24"/>
        </w:rPr>
        <w:pict>
          <v:shape id="shape 1" o:spid="_x0000_s1028" style="position:absolute;left:0;text-align:left;margin-left:362.9pt;margin-top:29.6pt;width:102.9pt;height:62.2pt;z-index:251666432" coordsize="100000,100000" o:spt="100" adj="0,,0" path="">
            <v:stroke joinstyle="round"/>
            <v:formulas/>
            <v:path o:connecttype="segments" textboxrect="0,0,0,0"/>
            <v:textbox>
              <w:txbxContent>
                <w:p w:rsidR="001C6223" w:rsidRDefault="001C6223"/>
                <w:p w:rsidR="001C6223" w:rsidRDefault="001C6223">
                  <w:pPr>
                    <w:jc w:val="center"/>
                  </w:pPr>
                  <w:r>
                    <w:rPr>
                      <w:color w:val="000000"/>
                      <w:sz w:val="28"/>
                    </w:rPr>
                    <w:t>Электронная подпись</w:t>
                  </w:r>
                </w:p>
              </w:txbxContent>
            </v:textbox>
          </v:shape>
        </w:pict>
      </w:r>
    </w:p>
    <w:tbl>
      <w:tblPr>
        <w:tblW w:w="6479" w:type="dxa"/>
        <w:tblLayout w:type="fixed"/>
        <w:tblLook w:val="0400"/>
      </w:tblPr>
      <w:tblGrid>
        <w:gridCol w:w="6479"/>
      </w:tblGrid>
      <w:tr w:rsidR="00E46310">
        <w:trPr>
          <w:trHeight w:val="906"/>
        </w:trPr>
        <w:tc>
          <w:tcPr>
            <w:tcW w:w="6479" w:type="dxa"/>
            <w:tcBorders>
              <w:top w:val="none" w:sz="4" w:space="0" w:color="000000"/>
              <w:left w:val="none" w:sz="4" w:space="0" w:color="000000"/>
              <w:bottom w:val="none" w:sz="4" w:space="0" w:color="000000"/>
              <w:right w:val="none" w:sz="4" w:space="0" w:color="000000"/>
            </w:tcBorders>
            <w:noWrap/>
            <w:vAlign w:val="bottom"/>
          </w:tcPr>
          <w:p w:rsidR="00E46310" w:rsidRDefault="00E46310">
            <w:pPr>
              <w:widowControl/>
              <w:tabs>
                <w:tab w:val="left" w:pos="0"/>
                <w:tab w:val="left" w:pos="284"/>
              </w:tabs>
              <w:jc w:val="both"/>
              <w:rPr>
                <w:rFonts w:ascii="Times New Roman" w:hAnsi="Times New Roman" w:cs="Times New Roman"/>
                <w:sz w:val="24"/>
                <w:szCs w:val="24"/>
              </w:rPr>
            </w:pPr>
          </w:p>
        </w:tc>
      </w:tr>
    </w:tbl>
    <w:p w:rsidR="00E46310" w:rsidRDefault="00E46310">
      <w:pPr>
        <w:widowControl/>
        <w:rPr>
          <w:rFonts w:ascii="Times New Roman" w:hAnsi="Times New Roman" w:cs="Times New Roman"/>
          <w:sz w:val="24"/>
          <w:szCs w:val="24"/>
        </w:rPr>
        <w:sectPr w:rsidR="00E46310">
          <w:pgSz w:w="11906" w:h="16838"/>
          <w:pgMar w:top="1134" w:right="567" w:bottom="1134" w:left="1276" w:header="425" w:footer="709" w:gutter="0"/>
          <w:cols w:space="708"/>
          <w:docGrid w:linePitch="360"/>
        </w:sectPr>
      </w:pPr>
    </w:p>
    <w:p w:rsidR="00A61CFA" w:rsidRPr="00347EDE" w:rsidRDefault="00DB070E" w:rsidP="00A61CFA">
      <w:pPr>
        <w:widowControl/>
        <w:jc w:val="both"/>
        <w:outlineLvl w:val="0"/>
        <w:rPr>
          <w:rFonts w:ascii="Times New Roman" w:hAnsi="Times New Roman" w:cs="Times New Roman"/>
          <w:bCs/>
          <w:iCs/>
          <w:sz w:val="28"/>
          <w:szCs w:val="28"/>
        </w:rPr>
      </w:pPr>
      <w:r>
        <w:rPr>
          <w:rFonts w:ascii="Times New Roman" w:hAnsi="Times New Roman" w:cs="Times New Roman"/>
          <w:bCs/>
          <w:iCs/>
          <w:sz w:val="28"/>
          <w:szCs w:val="28"/>
        </w:rPr>
        <w:lastRenderedPageBreak/>
        <w:t>Приложение № 3</w:t>
      </w:r>
      <w:r w:rsidR="00481CCF">
        <w:rPr>
          <w:rFonts w:ascii="Times New Roman" w:hAnsi="Times New Roman" w:cs="Times New Roman"/>
          <w:bCs/>
          <w:iCs/>
          <w:sz w:val="28"/>
          <w:szCs w:val="28"/>
        </w:rPr>
        <w:t xml:space="preserve"> </w:t>
      </w:r>
      <w:r>
        <w:rPr>
          <w:rFonts w:ascii="Times New Roman" w:hAnsi="Times New Roman" w:cs="Times New Roman"/>
          <w:sz w:val="28"/>
          <w:szCs w:val="28"/>
        </w:rPr>
        <w:t>к Административному регламенту</w:t>
      </w:r>
      <w:r w:rsidR="00481CCF">
        <w:rPr>
          <w:rFonts w:ascii="Times New Roman" w:hAnsi="Times New Roman" w:cs="Times New Roman"/>
          <w:bCs/>
          <w:iCs/>
          <w:sz w:val="28"/>
          <w:szCs w:val="28"/>
        </w:rPr>
        <w:t xml:space="preserve"> </w:t>
      </w:r>
      <w:r>
        <w:rPr>
          <w:rFonts w:ascii="Times New Roman" w:hAnsi="Times New Roman" w:cs="Times New Roman"/>
          <w:sz w:val="28"/>
          <w:szCs w:val="28"/>
        </w:rPr>
        <w:t xml:space="preserve">по предоставлению </w:t>
      </w:r>
      <w:r w:rsidR="00481CC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00481CCF">
        <w:rPr>
          <w:rFonts w:ascii="Times New Roman" w:hAnsi="Times New Roman" w:cs="Times New Roman"/>
          <w:sz w:val="28"/>
          <w:szCs w:val="28"/>
        </w:rPr>
        <w:t xml:space="preserve"> </w:t>
      </w:r>
      <w:bookmarkStart w:id="0" w:name="_Toc57969311"/>
      <w:r w:rsidR="00A61CFA" w:rsidRPr="00040C98">
        <w:rPr>
          <w:sz w:val="28"/>
          <w:szCs w:val="28"/>
        </w:rPr>
        <w:t>«</w:t>
      </w:r>
      <w:r w:rsidR="00A61CFA" w:rsidRPr="00065F3D">
        <w:rPr>
          <w:rFonts w:ascii="Times New Roman" w:hAnsi="Times New Roman" w:cs="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A61CFA" w:rsidRPr="00A61CFA">
        <w:rPr>
          <w:rFonts w:ascii="Times New Roman" w:hAnsi="Times New Roman" w:cs="Times New Roman"/>
          <w:bCs/>
          <w:sz w:val="28"/>
          <w:szCs w:val="28"/>
        </w:rPr>
        <w:t>, на торгах</w:t>
      </w:r>
      <w:r w:rsidR="00A61CFA" w:rsidRPr="00A61CFA">
        <w:rPr>
          <w:rFonts w:ascii="Times New Roman" w:hAnsi="Times New Roman" w:cs="Times New Roman"/>
          <w:sz w:val="28"/>
          <w:szCs w:val="28"/>
        </w:rPr>
        <w:t>»</w:t>
      </w:r>
    </w:p>
    <w:p w:rsidR="00E46310" w:rsidRDefault="00DB070E" w:rsidP="00A61CFA">
      <w:pPr>
        <w:widowControl/>
        <w:spacing w:before="240" w:after="60"/>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Форма </w:t>
      </w:r>
      <w:bookmarkEnd w:id="0"/>
      <w:r>
        <w:rPr>
          <w:rFonts w:ascii="Times New Roman" w:hAnsi="Times New Roman" w:cs="Times New Roman"/>
          <w:b/>
          <w:bCs/>
          <w:sz w:val="28"/>
          <w:szCs w:val="28"/>
        </w:rPr>
        <w:t>решения о проведении аукциона</w:t>
      </w:r>
    </w:p>
    <w:p w:rsidR="00481CCF" w:rsidRDefault="00481CCF" w:rsidP="00481CCF">
      <w:pPr>
        <w:widowControl/>
        <w:spacing w:line="276" w:lineRule="auto"/>
        <w:rPr>
          <w:rFonts w:ascii="Times New Roman" w:hAnsi="Times New Roman" w:cs="Times New Roman"/>
          <w:b/>
          <w:sz w:val="28"/>
          <w:szCs w:val="28"/>
        </w:rPr>
      </w:pPr>
    </w:p>
    <w:p w:rsidR="00E46310" w:rsidRDefault="00DB070E" w:rsidP="002E20D2">
      <w:pPr>
        <w:widowControl/>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 о проведении аукциона</w:t>
      </w:r>
    </w:p>
    <w:p w:rsidR="00E46310" w:rsidRDefault="00E46310">
      <w:pPr>
        <w:widowControl/>
        <w:spacing w:line="276" w:lineRule="auto"/>
        <w:jc w:val="center"/>
        <w:rPr>
          <w:rFonts w:ascii="Times New Roman" w:hAnsi="Times New Roman" w:cs="Times New Roman"/>
          <w:caps/>
          <w:sz w:val="28"/>
          <w:szCs w:val="28"/>
        </w:rPr>
      </w:pPr>
    </w:p>
    <w:p w:rsidR="00481CCF" w:rsidRDefault="00DB070E" w:rsidP="003C2FA1">
      <w:pPr>
        <w:widowContro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На Ваше обращение от ___________ № __________ Администрация </w:t>
      </w:r>
      <w:r w:rsidR="00481CCF">
        <w:rPr>
          <w:rFonts w:ascii="Times New Roman" w:hAnsi="Times New Roman" w:cs="Times New Roman"/>
          <w:sz w:val="28"/>
          <w:szCs w:val="28"/>
        </w:rPr>
        <w:t xml:space="preserve">района </w:t>
      </w:r>
      <w:r>
        <w:rPr>
          <w:rFonts w:ascii="Times New Roman" w:hAnsi="Times New Roman" w:cs="Times New Roman"/>
          <w:sz w:val="28"/>
          <w:szCs w:val="28"/>
        </w:rPr>
        <w:t xml:space="preserve"> сообщает</w:t>
      </w:r>
      <w:r w:rsidR="00481CCF">
        <w:rPr>
          <w:rFonts w:ascii="Times New Roman" w:hAnsi="Times New Roman" w:cs="Times New Roman"/>
          <w:sz w:val="28"/>
          <w:szCs w:val="28"/>
        </w:rPr>
        <w:t xml:space="preserve"> следующее</w:t>
      </w:r>
      <w:r>
        <w:rPr>
          <w:rFonts w:ascii="Times New Roman" w:hAnsi="Times New Roman" w:cs="Times New Roman"/>
          <w:sz w:val="28"/>
          <w:szCs w:val="28"/>
        </w:rPr>
        <w:t>.</w:t>
      </w:r>
    </w:p>
    <w:p w:rsidR="00E46310" w:rsidRDefault="00DB070E" w:rsidP="003C2FA1">
      <w:pPr>
        <w:widowContro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Испрашиваемый Вами земельный участок с кадастровым номером __________, площадью ______</w:t>
      </w:r>
      <w:r>
        <w:rPr>
          <w:rFonts w:ascii="Times New Roman" w:hAnsi="Times New Roman" w:cs="Times New Roman"/>
          <w:bCs/>
          <w:sz w:val="28"/>
          <w:szCs w:val="28"/>
        </w:rPr>
        <w:t xml:space="preserve"> кв.м</w:t>
      </w:r>
      <w:r>
        <w:rPr>
          <w:rFonts w:ascii="Times New Roman" w:hAnsi="Times New Roman" w:cs="Times New Roman"/>
          <w:sz w:val="28"/>
          <w:szCs w:val="28"/>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w:t>
      </w:r>
      <w:r>
        <w:rPr>
          <w:rFonts w:ascii="Times New Roman" w:hAnsi="Times New Roman" w:cs="Times New Roman"/>
          <w:bCs/>
          <w:sz w:val="28"/>
          <w:szCs w:val="28"/>
        </w:rPr>
        <w:t>, _______________</w:t>
      </w:r>
      <w:r>
        <w:rPr>
          <w:rFonts w:ascii="Times New Roman" w:hAnsi="Times New Roman" w:cs="Times New Roman"/>
          <w:sz w:val="28"/>
          <w:szCs w:val="28"/>
        </w:rPr>
        <w:t xml:space="preserve">, дата аукциона ____________. Для участия в аукционе Вам необходимо подать соответствующую заявку. Место приема/подачи заявок _________________. </w:t>
      </w:r>
    </w:p>
    <w:p w:rsidR="00E46310" w:rsidRDefault="00DB070E" w:rsidP="003C2FA1">
      <w:pPr>
        <w:widowControl/>
        <w:tabs>
          <w:tab w:val="left" w:pos="0"/>
          <w:tab w:val="left" w:pos="851"/>
          <w:tab w:val="left" w:pos="1644"/>
          <w:tab w:val="left" w:pos="1928"/>
          <w:tab w:val="left" w:pos="2325"/>
        </w:tabs>
        <w:ind w:firstLine="567"/>
        <w:jc w:val="both"/>
        <w:rPr>
          <w:rFonts w:ascii="Times New Roman" w:hAnsi="Times New Roman" w:cs="Times New Roman"/>
          <w:bCs/>
          <w:sz w:val="28"/>
          <w:szCs w:val="28"/>
        </w:rPr>
      </w:pPr>
      <w:r>
        <w:rPr>
          <w:rFonts w:ascii="Times New Roman" w:hAnsi="Times New Roman" w:cs="Times New Roman"/>
          <w:sz w:val="28"/>
          <w:szCs w:val="28"/>
        </w:rPr>
        <w:t>Организатор торгов ______________</w:t>
      </w:r>
      <w:r>
        <w:rPr>
          <w:rFonts w:ascii="Times New Roman" w:hAnsi="Times New Roman" w:cs="Times New Roman"/>
          <w:bCs/>
          <w:sz w:val="28"/>
          <w:szCs w:val="28"/>
        </w:rPr>
        <w:t>, н</w:t>
      </w:r>
      <w:r>
        <w:rPr>
          <w:rFonts w:ascii="Times New Roman" w:hAnsi="Times New Roman" w:cs="Times New Roman"/>
          <w:sz w:val="28"/>
          <w:szCs w:val="28"/>
        </w:rPr>
        <w:t>ачальная цена __________________</w:t>
      </w:r>
      <w:r>
        <w:rPr>
          <w:rFonts w:ascii="Times New Roman" w:hAnsi="Times New Roman" w:cs="Times New Roman"/>
          <w:bCs/>
          <w:sz w:val="28"/>
          <w:szCs w:val="28"/>
        </w:rPr>
        <w:t>, ш</w:t>
      </w:r>
      <w:r>
        <w:rPr>
          <w:rFonts w:ascii="Times New Roman" w:hAnsi="Times New Roman" w:cs="Times New Roman"/>
          <w:sz w:val="28"/>
          <w:szCs w:val="28"/>
        </w:rPr>
        <w:t>аг аукциона ________________</w:t>
      </w:r>
      <w:r>
        <w:rPr>
          <w:rFonts w:ascii="Times New Roman" w:hAnsi="Times New Roman" w:cs="Times New Roman"/>
          <w:bCs/>
          <w:sz w:val="28"/>
          <w:szCs w:val="28"/>
        </w:rPr>
        <w:t>, р</w:t>
      </w:r>
      <w:r>
        <w:rPr>
          <w:rFonts w:ascii="Times New Roman" w:hAnsi="Times New Roman" w:cs="Times New Roman"/>
          <w:sz w:val="28"/>
          <w:szCs w:val="28"/>
        </w:rPr>
        <w:t>азмер задатка _________________</w:t>
      </w:r>
      <w:r>
        <w:rPr>
          <w:rFonts w:ascii="Times New Roman" w:hAnsi="Times New Roman" w:cs="Times New Roman"/>
          <w:bCs/>
          <w:sz w:val="28"/>
          <w:szCs w:val="28"/>
        </w:rPr>
        <w:t>, п</w:t>
      </w:r>
      <w:r>
        <w:rPr>
          <w:rFonts w:ascii="Times New Roman" w:hAnsi="Times New Roman" w:cs="Times New Roman"/>
          <w:sz w:val="28"/>
          <w:szCs w:val="28"/>
        </w:rPr>
        <w:t>орядок внесения и возврата задатка _____________</w:t>
      </w:r>
      <w:r>
        <w:rPr>
          <w:rFonts w:ascii="Times New Roman" w:hAnsi="Times New Roman" w:cs="Times New Roman"/>
          <w:bCs/>
          <w:sz w:val="28"/>
          <w:szCs w:val="28"/>
        </w:rPr>
        <w:t>, д</w:t>
      </w:r>
      <w:r>
        <w:rPr>
          <w:rFonts w:ascii="Times New Roman" w:hAnsi="Times New Roman" w:cs="Times New Roman"/>
          <w:sz w:val="28"/>
          <w:szCs w:val="28"/>
        </w:rPr>
        <w:t>ополнительная информация _______________</w:t>
      </w:r>
      <w:r>
        <w:rPr>
          <w:rFonts w:ascii="Times New Roman" w:hAnsi="Times New Roman" w:cs="Times New Roman"/>
          <w:bCs/>
          <w:sz w:val="28"/>
          <w:szCs w:val="28"/>
        </w:rPr>
        <w:t>.</w:t>
      </w:r>
    </w:p>
    <w:p w:rsidR="009B023C" w:rsidRDefault="009B023C" w:rsidP="003C2FA1">
      <w:pPr>
        <w:widowControl/>
        <w:tabs>
          <w:tab w:val="left" w:pos="0"/>
          <w:tab w:val="left" w:pos="851"/>
          <w:tab w:val="left" w:pos="1644"/>
          <w:tab w:val="left" w:pos="1928"/>
          <w:tab w:val="left" w:pos="2325"/>
        </w:tabs>
        <w:jc w:val="both"/>
        <w:rPr>
          <w:rFonts w:ascii="Times New Roman" w:hAnsi="Times New Roman" w:cs="Times New Roman"/>
          <w:bCs/>
          <w:sz w:val="28"/>
          <w:szCs w:val="28"/>
        </w:rPr>
      </w:pPr>
    </w:p>
    <w:p w:rsidR="009B023C" w:rsidRDefault="009B023C" w:rsidP="003C2FA1">
      <w:pPr>
        <w:widowControl/>
        <w:tabs>
          <w:tab w:val="left" w:pos="0"/>
          <w:tab w:val="left" w:pos="851"/>
          <w:tab w:val="left" w:pos="1644"/>
          <w:tab w:val="left" w:pos="1928"/>
          <w:tab w:val="left" w:pos="2325"/>
        </w:tabs>
        <w:jc w:val="both"/>
        <w:rPr>
          <w:rFonts w:ascii="Times New Roman" w:hAnsi="Times New Roman" w:cs="Times New Roman"/>
          <w:bCs/>
          <w:sz w:val="28"/>
          <w:szCs w:val="28"/>
        </w:rPr>
      </w:pPr>
    </w:p>
    <w:p w:rsidR="009B023C" w:rsidRDefault="009B023C" w:rsidP="003C2FA1">
      <w:pPr>
        <w:widowControl/>
        <w:tabs>
          <w:tab w:val="left" w:pos="0"/>
          <w:tab w:val="left" w:pos="851"/>
          <w:tab w:val="left" w:pos="1644"/>
          <w:tab w:val="left" w:pos="1928"/>
          <w:tab w:val="left" w:pos="2325"/>
        </w:tabs>
        <w:jc w:val="both"/>
        <w:rPr>
          <w:rFonts w:ascii="Times New Roman" w:hAnsi="Times New Roman" w:cs="Times New Roman"/>
          <w:bCs/>
          <w:sz w:val="28"/>
          <w:szCs w:val="28"/>
        </w:rPr>
      </w:pPr>
    </w:p>
    <w:p w:rsidR="009B023C" w:rsidRPr="009B023C" w:rsidRDefault="009B023C" w:rsidP="009B023C">
      <w:pPr>
        <w:widowControl/>
        <w:tabs>
          <w:tab w:val="left" w:pos="0"/>
          <w:tab w:val="left" w:pos="284"/>
        </w:tabs>
        <w:jc w:val="both"/>
        <w:rPr>
          <w:rFonts w:ascii="Times New Roman" w:hAnsi="Times New Roman" w:cs="Times New Roman"/>
          <w:sz w:val="28"/>
          <w:szCs w:val="28"/>
        </w:rPr>
      </w:pPr>
      <w:r w:rsidRPr="009B023C">
        <w:rPr>
          <w:rFonts w:ascii="Times New Roman" w:hAnsi="Times New Roman" w:cs="Times New Roman"/>
          <w:sz w:val="28"/>
          <w:szCs w:val="28"/>
        </w:rPr>
        <w:t xml:space="preserve">Должность уполномоченного лица   </w:t>
      </w:r>
      <w:r>
        <w:rPr>
          <w:rFonts w:ascii="Times New Roman" w:hAnsi="Times New Roman" w:cs="Times New Roman"/>
          <w:sz w:val="28"/>
          <w:szCs w:val="28"/>
        </w:rPr>
        <w:t xml:space="preserve">                          </w:t>
      </w:r>
      <w:r w:rsidRPr="009B023C">
        <w:rPr>
          <w:rFonts w:ascii="Times New Roman" w:hAnsi="Times New Roman" w:cs="Times New Roman"/>
          <w:sz w:val="28"/>
          <w:szCs w:val="28"/>
        </w:rPr>
        <w:t>Ф.И.О. уполномоченного лица</w:t>
      </w:r>
    </w:p>
    <w:p w:rsidR="00E46310" w:rsidRDefault="00600700" w:rsidP="003C2FA1">
      <w:pPr>
        <w:widowControl/>
        <w:tabs>
          <w:tab w:val="left" w:pos="0"/>
          <w:tab w:val="left" w:pos="851"/>
          <w:tab w:val="left" w:pos="1644"/>
          <w:tab w:val="left" w:pos="1928"/>
          <w:tab w:val="left" w:pos="2325"/>
        </w:tabs>
        <w:jc w:val="both"/>
        <w:rPr>
          <w:rFonts w:ascii="Times New Roman" w:hAnsi="Times New Roman" w:cs="Times New Roman"/>
          <w:bCs/>
          <w:sz w:val="28"/>
          <w:szCs w:val="28"/>
        </w:rPr>
      </w:pPr>
      <w:r>
        <w:rPr>
          <w:rFonts w:ascii="Times New Roman" w:hAnsi="Times New Roman" w:cs="Times New Roman"/>
          <w:bCs/>
          <w:sz w:val="28"/>
          <w:szCs w:val="28"/>
        </w:rPr>
        <w:pict>
          <v:shape id="shape 2" o:spid="_x0000_s1027" style="position:absolute;left:0;text-align:left;margin-left:311.6pt;margin-top:1.4pt;width:154.8pt;height:66.5pt;z-index:251662336" coordsize="100000,100000" o:spt="100" adj="0,,0" path="" strokeweight=".5pt">
            <v:stroke joinstyle="round"/>
            <v:formulas/>
            <v:path o:connecttype="segments" textboxrect="0,0,0,0"/>
            <v:textbox>
              <w:txbxContent>
                <w:p w:rsidR="001C6223" w:rsidRDefault="001C6223">
                  <w:pPr>
                    <w:ind w:firstLine="142"/>
                    <w:jc w:val="center"/>
                    <w:rPr>
                      <w:sz w:val="28"/>
                      <w:szCs w:val="28"/>
                    </w:rPr>
                  </w:pPr>
                  <w:r>
                    <w:rPr>
                      <w:sz w:val="28"/>
                      <w:szCs w:val="28"/>
                    </w:rPr>
                    <w:t>Сведения о сертификате электронной подписи</w:t>
                  </w:r>
                </w:p>
              </w:txbxContent>
            </v:textbox>
          </v:shape>
        </w:pict>
      </w:r>
    </w:p>
    <w:p w:rsidR="00E46310" w:rsidRDefault="00E46310">
      <w:pPr>
        <w:widowControl/>
        <w:tabs>
          <w:tab w:val="left" w:pos="0"/>
          <w:tab w:val="left" w:pos="851"/>
          <w:tab w:val="left" w:pos="1644"/>
          <w:tab w:val="left" w:pos="1928"/>
          <w:tab w:val="left" w:pos="2325"/>
        </w:tabs>
        <w:spacing w:after="60" w:line="276" w:lineRule="auto"/>
        <w:jc w:val="both"/>
        <w:rPr>
          <w:rFonts w:ascii="Times New Roman" w:hAnsi="Times New Roman" w:cs="Times New Roman"/>
          <w:bCs/>
          <w:sz w:val="28"/>
          <w:szCs w:val="28"/>
        </w:rPr>
      </w:pPr>
    </w:p>
    <w:p w:rsidR="00E46310" w:rsidRDefault="00E46310">
      <w:pPr>
        <w:widowControl/>
        <w:spacing w:line="276" w:lineRule="auto"/>
        <w:jc w:val="both"/>
        <w:rPr>
          <w:rFonts w:ascii="Times New Roman" w:hAnsi="Times New Roman" w:cs="Times New Roman"/>
          <w:sz w:val="28"/>
          <w:szCs w:val="28"/>
        </w:rPr>
      </w:pPr>
    </w:p>
    <w:p w:rsidR="00E46310" w:rsidRDefault="00DB070E">
      <w:pPr>
        <w:widowControl/>
        <w:spacing w:before="240" w:after="60"/>
        <w:jc w:val="right"/>
        <w:outlineLvl w:val="0"/>
        <w:rPr>
          <w:rFonts w:ascii="Times New Roman" w:hAnsi="Times New Roman" w:cs="Times New Roman"/>
          <w:bCs/>
          <w:sz w:val="28"/>
          <w:szCs w:val="28"/>
        </w:rPr>
      </w:pPr>
      <w:bookmarkStart w:id="1" w:name="_Hlk76507126"/>
      <w:r>
        <w:rPr>
          <w:rFonts w:ascii="Calibri Light" w:hAnsi="Calibri Light" w:cs="Times New Roman"/>
          <w:b/>
          <w:bCs/>
          <w:sz w:val="28"/>
          <w:szCs w:val="28"/>
        </w:rPr>
        <w:br w:type="page"/>
      </w:r>
      <w:bookmarkEnd w:id="1"/>
    </w:p>
    <w:p w:rsidR="00A61CFA" w:rsidRPr="00347EDE" w:rsidRDefault="00DB070E" w:rsidP="00A61CFA">
      <w:pPr>
        <w:widowControl/>
        <w:jc w:val="both"/>
        <w:outlineLvl w:val="0"/>
        <w:rPr>
          <w:rFonts w:ascii="Times New Roman" w:hAnsi="Times New Roman" w:cs="Times New Roman"/>
          <w:bCs/>
          <w:iCs/>
          <w:sz w:val="28"/>
          <w:szCs w:val="28"/>
        </w:rPr>
      </w:pPr>
      <w:r>
        <w:rPr>
          <w:rFonts w:ascii="Times New Roman" w:hAnsi="Times New Roman" w:cs="Times New Roman"/>
          <w:bCs/>
          <w:sz w:val="28"/>
          <w:szCs w:val="28"/>
        </w:rPr>
        <w:lastRenderedPageBreak/>
        <w:t>Приложение № 4</w:t>
      </w:r>
      <w:r w:rsidR="00481CCF">
        <w:rPr>
          <w:rFonts w:ascii="Times New Roman" w:hAnsi="Times New Roman" w:cs="Times New Roman"/>
          <w:bCs/>
          <w:sz w:val="28"/>
          <w:szCs w:val="28"/>
        </w:rPr>
        <w:t xml:space="preserve"> </w:t>
      </w:r>
      <w:r>
        <w:rPr>
          <w:rFonts w:ascii="Times New Roman" w:hAnsi="Times New Roman" w:cs="Times New Roman"/>
          <w:sz w:val="28"/>
          <w:szCs w:val="28"/>
        </w:rPr>
        <w:t>к Административному регламенту</w:t>
      </w:r>
      <w:r w:rsidR="00481CCF">
        <w:rPr>
          <w:rFonts w:ascii="Times New Roman" w:hAnsi="Times New Roman" w:cs="Times New Roman"/>
          <w:bCs/>
          <w:sz w:val="28"/>
          <w:szCs w:val="28"/>
        </w:rPr>
        <w:t xml:space="preserve"> </w:t>
      </w:r>
      <w:r>
        <w:rPr>
          <w:rFonts w:ascii="Times New Roman" w:hAnsi="Times New Roman" w:cs="Times New Roman"/>
          <w:sz w:val="28"/>
          <w:szCs w:val="28"/>
        </w:rPr>
        <w:t>по</w:t>
      </w:r>
      <w:r w:rsidR="00481CCF">
        <w:rPr>
          <w:rFonts w:ascii="Times New Roman" w:hAnsi="Times New Roman" w:cs="Times New Roman"/>
          <w:sz w:val="28"/>
          <w:szCs w:val="28"/>
        </w:rPr>
        <w:t xml:space="preserve"> предоставлению муниципальной</w:t>
      </w:r>
      <w:r>
        <w:rPr>
          <w:rFonts w:ascii="Times New Roman" w:hAnsi="Times New Roman" w:cs="Times New Roman"/>
          <w:sz w:val="28"/>
          <w:szCs w:val="28"/>
        </w:rPr>
        <w:t xml:space="preserve"> услуги</w:t>
      </w:r>
      <w:r w:rsidR="00481CCF">
        <w:rPr>
          <w:rFonts w:ascii="Times New Roman" w:hAnsi="Times New Roman" w:cs="Times New Roman"/>
          <w:sz w:val="28"/>
          <w:szCs w:val="28"/>
        </w:rPr>
        <w:t xml:space="preserve"> </w:t>
      </w:r>
      <w:bookmarkStart w:id="2" w:name="_Toc57969313"/>
      <w:r w:rsidR="00A61CFA" w:rsidRPr="00040C98">
        <w:rPr>
          <w:sz w:val="28"/>
          <w:szCs w:val="28"/>
        </w:rPr>
        <w:t>«</w:t>
      </w:r>
      <w:r w:rsidR="00A61CFA" w:rsidRPr="00065F3D">
        <w:rPr>
          <w:rFonts w:ascii="Times New Roman" w:hAnsi="Times New Roman" w:cs="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A61CFA" w:rsidRPr="00A61CFA">
        <w:rPr>
          <w:rFonts w:ascii="Times New Roman" w:hAnsi="Times New Roman" w:cs="Times New Roman"/>
          <w:bCs/>
          <w:sz w:val="28"/>
          <w:szCs w:val="28"/>
        </w:rPr>
        <w:t>, на торгах</w:t>
      </w:r>
      <w:r w:rsidR="00A61CFA" w:rsidRPr="00A61CFA">
        <w:rPr>
          <w:rFonts w:ascii="Times New Roman" w:hAnsi="Times New Roman" w:cs="Times New Roman"/>
          <w:sz w:val="28"/>
          <w:szCs w:val="28"/>
        </w:rPr>
        <w:t>»</w:t>
      </w:r>
    </w:p>
    <w:p w:rsidR="00E46310" w:rsidRDefault="00E46310" w:rsidP="00A61CFA">
      <w:pPr>
        <w:widowControl/>
        <w:spacing w:before="240" w:after="60"/>
        <w:jc w:val="both"/>
        <w:outlineLvl w:val="0"/>
        <w:rPr>
          <w:rFonts w:ascii="Times New Roman" w:hAnsi="Times New Roman" w:cs="Times New Roman"/>
          <w:sz w:val="24"/>
          <w:szCs w:val="24"/>
        </w:rPr>
      </w:pPr>
    </w:p>
    <w:p w:rsidR="00E46310" w:rsidRDefault="00DB070E">
      <w:pPr>
        <w:keepNext/>
        <w:widowControl/>
        <w:spacing w:before="240" w:after="60"/>
        <w:jc w:val="center"/>
        <w:outlineLvl w:val="1"/>
        <w:rPr>
          <w:rFonts w:ascii="Times New Roman" w:hAnsi="Times New Roman" w:cs="Times New Roman"/>
          <w:b/>
          <w:iCs/>
          <w:sz w:val="28"/>
          <w:szCs w:val="28"/>
        </w:rPr>
      </w:pPr>
      <w:r>
        <w:rPr>
          <w:rFonts w:ascii="Times New Roman" w:hAnsi="Times New Roman" w:cs="Times New Roman"/>
          <w:b/>
          <w:iCs/>
          <w:sz w:val="28"/>
          <w:szCs w:val="28"/>
        </w:rPr>
        <w:t>Форма решения об отказе в предоставлении услуги</w:t>
      </w:r>
      <w:bookmarkEnd w:id="2"/>
    </w:p>
    <w:p w:rsidR="00E46310" w:rsidRDefault="00E46310">
      <w:pPr>
        <w:widowControl/>
        <w:spacing w:line="276" w:lineRule="auto"/>
        <w:ind w:firstLine="567"/>
        <w:jc w:val="center"/>
        <w:rPr>
          <w:rFonts w:ascii="Times New Roman" w:hAnsi="Times New Roman" w:cs="Times New Roman"/>
          <w:bCs/>
          <w:sz w:val="28"/>
          <w:szCs w:val="28"/>
        </w:rPr>
      </w:pPr>
    </w:p>
    <w:p w:rsidR="00E46310" w:rsidRDefault="00DB070E">
      <w:pPr>
        <w:widowControl/>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w:t>
      </w:r>
    </w:p>
    <w:p w:rsidR="00E46310" w:rsidRDefault="00DB070E">
      <w:pPr>
        <w:widowControl/>
        <w:jc w:val="center"/>
        <w:rPr>
          <w:rFonts w:ascii="Times New Roman" w:hAnsi="Times New Roman" w:cs="Times New Roman"/>
          <w:bCs/>
          <w:i/>
          <w:sz w:val="28"/>
          <w:szCs w:val="28"/>
        </w:rPr>
      </w:pPr>
      <w:r>
        <w:rPr>
          <w:rFonts w:ascii="Times New Roman" w:hAnsi="Times New Roman" w:cs="Times New Roman"/>
          <w:bCs/>
          <w:i/>
          <w:sz w:val="18"/>
          <w:szCs w:val="18"/>
        </w:rPr>
        <w:t>(наименование уполномоченного органа местного самоуправления</w:t>
      </w:r>
      <w:r>
        <w:rPr>
          <w:rFonts w:ascii="Times New Roman" w:hAnsi="Times New Roman" w:cs="Times New Roman"/>
          <w:bCs/>
          <w:i/>
          <w:sz w:val="28"/>
          <w:szCs w:val="28"/>
        </w:rPr>
        <w:t>)</w:t>
      </w:r>
    </w:p>
    <w:p w:rsidR="00E46310" w:rsidRDefault="00E46310">
      <w:pPr>
        <w:widowControl/>
        <w:jc w:val="right"/>
        <w:rPr>
          <w:rFonts w:ascii="Times New Roman" w:hAnsi="Times New Roman" w:cs="Times New Roman"/>
          <w:bCs/>
          <w:sz w:val="28"/>
          <w:szCs w:val="28"/>
        </w:rPr>
      </w:pPr>
    </w:p>
    <w:p w:rsidR="00E46310" w:rsidRDefault="00DB070E">
      <w:pPr>
        <w:widowControl/>
        <w:ind w:left="4820" w:firstLine="1984"/>
        <w:jc w:val="both"/>
        <w:rPr>
          <w:rFonts w:ascii="Times New Roman" w:hAnsi="Times New Roman" w:cs="Times New Roman"/>
          <w:bCs/>
          <w:sz w:val="28"/>
          <w:szCs w:val="28"/>
        </w:rPr>
      </w:pPr>
      <w:r>
        <w:rPr>
          <w:rFonts w:ascii="Times New Roman" w:eastAsia="Calibri" w:hAnsi="Times New Roman" w:cs="Times New Roman"/>
          <w:bCs/>
          <w:sz w:val="28"/>
          <w:szCs w:val="28"/>
          <w:lang w:eastAsia="en-US"/>
        </w:rPr>
        <w:t>Кому: _________________</w:t>
      </w:r>
    </w:p>
    <w:p w:rsidR="00E46310" w:rsidRDefault="00DB070E">
      <w:pPr>
        <w:widowControl/>
        <w:ind w:left="4820" w:firstLine="1984"/>
        <w:jc w:val="both"/>
        <w:rPr>
          <w:rFonts w:ascii="Times New Roman" w:hAnsi="Times New Roman" w:cs="Times New Roman"/>
          <w:bCs/>
          <w:sz w:val="28"/>
          <w:szCs w:val="28"/>
        </w:rPr>
      </w:pPr>
      <w:r>
        <w:rPr>
          <w:rFonts w:ascii="Times New Roman" w:hAnsi="Times New Roman" w:cs="Times New Roman"/>
          <w:bCs/>
          <w:sz w:val="28"/>
          <w:szCs w:val="28"/>
        </w:rPr>
        <w:t>Контактные данные: ____</w:t>
      </w:r>
    </w:p>
    <w:p w:rsidR="00E46310" w:rsidRDefault="00DB070E">
      <w:pPr>
        <w:widowControl/>
        <w:ind w:left="4820" w:firstLine="1984"/>
        <w:jc w:val="both"/>
        <w:rPr>
          <w:rFonts w:ascii="Times New Roman" w:hAnsi="Times New Roman" w:cs="Times New Roman"/>
          <w:bCs/>
          <w:sz w:val="28"/>
          <w:szCs w:val="28"/>
        </w:rPr>
      </w:pPr>
      <w:r>
        <w:rPr>
          <w:rFonts w:ascii="Times New Roman" w:hAnsi="Times New Roman" w:cs="Times New Roman"/>
          <w:bCs/>
          <w:sz w:val="28"/>
          <w:szCs w:val="28"/>
        </w:rPr>
        <w:t>_______________________</w:t>
      </w:r>
    </w:p>
    <w:p w:rsidR="00E46310" w:rsidRDefault="00E46310">
      <w:pPr>
        <w:widowControl/>
        <w:jc w:val="center"/>
        <w:rPr>
          <w:rFonts w:ascii="Times New Roman" w:eastAsia="Calibri" w:hAnsi="Times New Roman" w:cs="Times New Roman"/>
          <w:spacing w:val="2"/>
          <w:sz w:val="28"/>
          <w:szCs w:val="28"/>
          <w:shd w:val="clear" w:color="auto" w:fill="FFFFFF"/>
          <w:lang w:eastAsia="en-US"/>
        </w:rPr>
      </w:pPr>
    </w:p>
    <w:p w:rsidR="00E46310" w:rsidRDefault="00E46310" w:rsidP="003C2FA1">
      <w:pPr>
        <w:widowControl/>
        <w:jc w:val="center"/>
        <w:rPr>
          <w:rFonts w:ascii="Times New Roman" w:eastAsia="Calibri" w:hAnsi="Times New Roman" w:cs="Times New Roman"/>
          <w:spacing w:val="2"/>
          <w:sz w:val="28"/>
          <w:szCs w:val="28"/>
          <w:shd w:val="clear" w:color="auto" w:fill="FFFFFF"/>
          <w:lang w:eastAsia="en-US"/>
        </w:rPr>
      </w:pPr>
    </w:p>
    <w:p w:rsidR="00E46310" w:rsidRDefault="00DB070E" w:rsidP="003C2FA1">
      <w:pPr>
        <w:widowControl/>
        <w:jc w:val="center"/>
        <w:rPr>
          <w:rFonts w:ascii="Times New Roman" w:eastAsia="Calibri" w:hAnsi="Times New Roman" w:cs="Times New Roman"/>
          <w:spacing w:val="2"/>
          <w:sz w:val="28"/>
          <w:szCs w:val="28"/>
          <w:shd w:val="clear" w:color="auto" w:fill="FFFFFF"/>
          <w:lang w:eastAsia="en-US"/>
        </w:rPr>
      </w:pPr>
      <w:r>
        <w:rPr>
          <w:rFonts w:ascii="Times New Roman" w:eastAsia="Calibri" w:hAnsi="Times New Roman" w:cs="Times New Roman"/>
          <w:spacing w:val="2"/>
          <w:sz w:val="28"/>
          <w:szCs w:val="28"/>
          <w:shd w:val="clear" w:color="auto" w:fill="FFFFFF"/>
          <w:lang w:eastAsia="en-US"/>
        </w:rPr>
        <w:t>РЕШЕНИЕ</w:t>
      </w:r>
    </w:p>
    <w:p w:rsidR="00E46310" w:rsidRDefault="00DB070E" w:rsidP="003C2FA1">
      <w:pPr>
        <w:widowControl/>
        <w:tabs>
          <w:tab w:val="left" w:pos="851"/>
        </w:tabs>
        <w:jc w:val="center"/>
        <w:rPr>
          <w:rFonts w:ascii="Times New Roman" w:eastAsia="Calibri" w:hAnsi="Times New Roman" w:cs="Times New Roman"/>
          <w:bCs/>
          <w:spacing w:val="2"/>
          <w:sz w:val="28"/>
          <w:szCs w:val="28"/>
          <w:shd w:val="clear" w:color="auto" w:fill="FFFFFF"/>
          <w:lang w:eastAsia="en-US"/>
        </w:rPr>
      </w:pPr>
      <w:r>
        <w:rPr>
          <w:rFonts w:ascii="Times New Roman" w:eastAsia="Calibri" w:hAnsi="Times New Roman" w:cs="Times New Roman"/>
          <w:bCs/>
          <w:spacing w:val="2"/>
          <w:sz w:val="28"/>
          <w:szCs w:val="28"/>
          <w:shd w:val="clear" w:color="auto" w:fill="FFFFFF"/>
          <w:lang w:eastAsia="en-US"/>
        </w:rPr>
        <w:t>Об отказе в предоставлении услуги</w:t>
      </w:r>
    </w:p>
    <w:p w:rsidR="00E46310" w:rsidRDefault="00E46310" w:rsidP="003C2FA1">
      <w:pPr>
        <w:widowControl/>
        <w:tabs>
          <w:tab w:val="left" w:pos="851"/>
        </w:tabs>
        <w:jc w:val="center"/>
        <w:rPr>
          <w:rFonts w:ascii="Times New Roman" w:eastAsia="Calibri" w:hAnsi="Times New Roman" w:cs="Times New Roman"/>
          <w:b/>
          <w:sz w:val="28"/>
          <w:szCs w:val="28"/>
          <w:lang w:eastAsia="en-US"/>
        </w:rPr>
      </w:pPr>
    </w:p>
    <w:p w:rsidR="00E46310" w:rsidRDefault="00DB070E" w:rsidP="003C2FA1">
      <w:pPr>
        <w:widowControl/>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По результатам рассмотрения заявления по услуге </w:t>
      </w:r>
      <w:r>
        <w:rPr>
          <w:rFonts w:ascii="Times New Roman" w:hAnsi="Times New Roman" w:cs="Times New Roman"/>
          <w:sz w:val="28"/>
          <w:szCs w:val="28"/>
        </w:rPr>
        <w:t>«</w:t>
      </w:r>
      <w:r>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Pr>
          <w:rFonts w:ascii="Times New Roman" w:hAnsi="Times New Roman" w:cs="Times New Roman"/>
          <w:sz w:val="28"/>
          <w:szCs w:val="28"/>
        </w:rPr>
        <w:t>»</w:t>
      </w:r>
      <w:r>
        <w:rPr>
          <w:rFonts w:ascii="Times New Roman" w:eastAsia="Calibri" w:hAnsi="Times New Roman" w:cs="Times New Roman"/>
          <w:bCs/>
          <w:sz w:val="28"/>
          <w:szCs w:val="28"/>
          <w:lang w:eastAsia="en-US"/>
        </w:rPr>
        <w:t xml:space="preserve"> от ___________ </w:t>
      </w:r>
      <w:r>
        <w:rPr>
          <w:rFonts w:ascii="Times New Roman" w:hAnsi="Times New Roman" w:cs="Times New Roman"/>
          <w:bCs/>
          <w:sz w:val="28"/>
          <w:szCs w:val="28"/>
        </w:rPr>
        <w:t>№</w:t>
      </w:r>
      <w:r>
        <w:rPr>
          <w:rFonts w:ascii="Times New Roman" w:eastAsia="Calibri" w:hAnsi="Times New Roman" w:cs="Times New Roman"/>
          <w:bCs/>
          <w:sz w:val="28"/>
          <w:szCs w:val="28"/>
          <w:lang w:eastAsia="en-US"/>
        </w:rPr>
        <w:t xml:space="preserve"> ______________и приложенных к нему документов принято решение об отказе в предоставлении услуги, по следующим основаниям: __________________________________________________</w:t>
      </w:r>
    </w:p>
    <w:p w:rsidR="00E46310" w:rsidRDefault="00DB070E" w:rsidP="003C2FA1">
      <w:pPr>
        <w:widowControl/>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Дополнительно информируем: _______________________________________</w:t>
      </w:r>
      <w:r>
        <w:rPr>
          <w:rFonts w:ascii="Times New Roman" w:hAnsi="Times New Roman" w:cs="Times New Roman"/>
          <w:bCs/>
          <w:sz w:val="28"/>
          <w:szCs w:val="28"/>
        </w:rPr>
        <w:t>.</w:t>
      </w:r>
    </w:p>
    <w:p w:rsidR="00E46310" w:rsidRDefault="00DB070E" w:rsidP="003C2FA1">
      <w:pPr>
        <w:widowControl/>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Вы вправе повторно обратиться </w:t>
      </w:r>
      <w:r>
        <w:rPr>
          <w:rFonts w:ascii="Times New Roman" w:eastAsia="Calibri" w:hAnsi="Times New Roman" w:cs="Times New Roman"/>
          <w:bCs/>
          <w:sz w:val="28"/>
          <w:szCs w:val="28"/>
          <w:lang w:val="en-US" w:eastAsia="en-US"/>
        </w:rPr>
        <w:t>c</w:t>
      </w:r>
      <w:r>
        <w:rPr>
          <w:rFonts w:ascii="Times New Roman" w:eastAsia="Calibri" w:hAnsi="Times New Roman" w:cs="Times New Roman"/>
          <w:bCs/>
          <w:sz w:val="28"/>
          <w:szCs w:val="28"/>
          <w:lang w:eastAsia="en-US"/>
        </w:rPr>
        <w:t xml:space="preserve"> заявлением о предоставлении услуги после устранения указанных нарушений.</w:t>
      </w:r>
    </w:p>
    <w:p w:rsidR="00E46310" w:rsidRDefault="00DB070E" w:rsidP="003C2FA1">
      <w:pPr>
        <w:widowControl/>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46310" w:rsidRDefault="00600700">
      <w:pPr>
        <w:widowControl/>
        <w:spacing w:line="312"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rPr>
        <w:pict>
          <v:shape id="shape 3" o:spid="_x0000_s1026" style="position:absolute;left:0;text-align:left;margin-left:294.8pt;margin-top:.2pt;width:154.8pt;height:66.5pt;z-index:251660288" coordsize="100000,100000" o:spt="100" adj="0,,0" path="" strokeweight=".5pt">
            <v:stroke joinstyle="round"/>
            <v:formulas/>
            <v:path o:connecttype="segments" textboxrect="0,0,0,0"/>
            <v:textbox>
              <w:txbxContent>
                <w:p w:rsidR="001C6223" w:rsidRDefault="001C6223">
                  <w:pPr>
                    <w:ind w:firstLine="142"/>
                    <w:jc w:val="center"/>
                    <w:rPr>
                      <w:sz w:val="28"/>
                      <w:szCs w:val="28"/>
                    </w:rPr>
                  </w:pPr>
                  <w:r>
                    <w:rPr>
                      <w:sz w:val="28"/>
                      <w:szCs w:val="28"/>
                    </w:rPr>
                    <w:t>Сведения о сертификате электронной подписи</w:t>
                  </w:r>
                </w:p>
              </w:txbxContent>
            </v:textbox>
          </v:shape>
        </w:pict>
      </w:r>
    </w:p>
    <w:p w:rsidR="00E46310" w:rsidRDefault="00E46310">
      <w:pPr>
        <w:widowControl/>
        <w:spacing w:line="312" w:lineRule="auto"/>
        <w:ind w:firstLine="709"/>
        <w:jc w:val="both"/>
        <w:rPr>
          <w:rFonts w:ascii="Times New Roman" w:eastAsia="Calibri" w:hAnsi="Times New Roman" w:cs="Times New Roman"/>
          <w:bCs/>
          <w:sz w:val="28"/>
          <w:szCs w:val="28"/>
          <w:lang w:eastAsia="en-US"/>
        </w:rPr>
      </w:pPr>
    </w:p>
    <w:p w:rsidR="00E46310" w:rsidRDefault="00E46310">
      <w:pPr>
        <w:widowControl/>
        <w:rPr>
          <w:rFonts w:ascii="Calibri" w:hAnsi="Calibri" w:cs="Times New Roman"/>
          <w:sz w:val="22"/>
          <w:szCs w:val="22"/>
        </w:rPr>
      </w:pPr>
    </w:p>
    <w:p w:rsidR="009B023C" w:rsidRPr="009B023C" w:rsidRDefault="009B023C" w:rsidP="009B023C">
      <w:pPr>
        <w:widowControl/>
        <w:tabs>
          <w:tab w:val="left" w:pos="0"/>
          <w:tab w:val="left" w:pos="284"/>
        </w:tabs>
        <w:jc w:val="both"/>
        <w:rPr>
          <w:rFonts w:ascii="Times New Roman" w:hAnsi="Times New Roman" w:cs="Times New Roman"/>
          <w:sz w:val="28"/>
          <w:szCs w:val="28"/>
        </w:rPr>
      </w:pPr>
      <w:r w:rsidRPr="009B023C">
        <w:rPr>
          <w:rFonts w:ascii="Times New Roman" w:hAnsi="Times New Roman" w:cs="Times New Roman"/>
          <w:sz w:val="28"/>
          <w:szCs w:val="28"/>
        </w:rPr>
        <w:t xml:space="preserve">Должность уполномоченного лица   </w:t>
      </w:r>
      <w:r>
        <w:rPr>
          <w:rFonts w:ascii="Times New Roman" w:hAnsi="Times New Roman" w:cs="Times New Roman"/>
          <w:sz w:val="28"/>
          <w:szCs w:val="28"/>
        </w:rPr>
        <w:t xml:space="preserve">                          </w:t>
      </w:r>
      <w:r w:rsidRPr="009B023C">
        <w:rPr>
          <w:rFonts w:ascii="Times New Roman" w:hAnsi="Times New Roman" w:cs="Times New Roman"/>
          <w:sz w:val="28"/>
          <w:szCs w:val="28"/>
        </w:rPr>
        <w:t>Ф.И.О. уполномоченного лица</w:t>
      </w:r>
    </w:p>
    <w:p w:rsidR="00E46310" w:rsidRDefault="00DB070E">
      <w:pPr>
        <w:widowControl/>
        <w:spacing w:before="240" w:after="60"/>
        <w:jc w:val="right"/>
        <w:outlineLvl w:val="0"/>
        <w:rPr>
          <w:rFonts w:ascii="Times New Roman" w:hAnsi="Times New Roman" w:cs="Times New Roman"/>
          <w:color w:val="000000"/>
          <w:sz w:val="24"/>
          <w:szCs w:val="24"/>
        </w:rPr>
      </w:pPr>
      <w:r>
        <w:rPr>
          <w:rFonts w:ascii="Times New Roman" w:hAnsi="Times New Roman" w:cs="Times New Roman"/>
          <w:bCs/>
          <w:sz w:val="28"/>
          <w:szCs w:val="28"/>
        </w:rPr>
        <w:br w:type="page"/>
      </w:r>
    </w:p>
    <w:p w:rsidR="00A61CFA" w:rsidRPr="00347EDE" w:rsidRDefault="00DB070E" w:rsidP="00A61CFA">
      <w:pPr>
        <w:widowControl/>
        <w:jc w:val="both"/>
        <w:outlineLvl w:val="0"/>
        <w:rPr>
          <w:rFonts w:ascii="Times New Roman" w:hAnsi="Times New Roman" w:cs="Times New Roman"/>
          <w:bCs/>
          <w:iCs/>
          <w:sz w:val="28"/>
          <w:szCs w:val="28"/>
        </w:rPr>
      </w:pPr>
      <w:r>
        <w:rPr>
          <w:rFonts w:ascii="Times New Roman" w:hAnsi="Times New Roman" w:cs="Times New Roman"/>
          <w:bCs/>
          <w:sz w:val="28"/>
          <w:szCs w:val="28"/>
        </w:rPr>
        <w:lastRenderedPageBreak/>
        <w:t>Приложение № 5</w:t>
      </w:r>
      <w:r w:rsidR="00481CCF">
        <w:rPr>
          <w:rFonts w:ascii="Times New Roman" w:hAnsi="Times New Roman" w:cs="Times New Roman"/>
          <w:bCs/>
          <w:sz w:val="28"/>
          <w:szCs w:val="28"/>
        </w:rPr>
        <w:t xml:space="preserve"> </w:t>
      </w:r>
      <w:r>
        <w:rPr>
          <w:rFonts w:ascii="Times New Roman" w:hAnsi="Times New Roman" w:cs="Times New Roman"/>
          <w:sz w:val="28"/>
          <w:szCs w:val="28"/>
        </w:rPr>
        <w:t>к Административному регламенту</w:t>
      </w:r>
      <w:r w:rsidR="00481CCF">
        <w:rPr>
          <w:rFonts w:ascii="Times New Roman" w:hAnsi="Times New Roman" w:cs="Times New Roman"/>
          <w:bCs/>
          <w:sz w:val="28"/>
          <w:szCs w:val="28"/>
        </w:rPr>
        <w:t xml:space="preserve"> </w:t>
      </w:r>
      <w:r>
        <w:rPr>
          <w:rFonts w:ascii="Times New Roman" w:hAnsi="Times New Roman" w:cs="Times New Roman"/>
          <w:sz w:val="28"/>
          <w:szCs w:val="28"/>
        </w:rPr>
        <w:t xml:space="preserve">по предоставлению </w:t>
      </w:r>
      <w:r w:rsidR="00481CC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00481CCF">
        <w:rPr>
          <w:rFonts w:ascii="Times New Roman" w:hAnsi="Times New Roman" w:cs="Times New Roman"/>
          <w:sz w:val="28"/>
          <w:szCs w:val="28"/>
        </w:rPr>
        <w:t xml:space="preserve"> </w:t>
      </w:r>
      <w:r w:rsidR="00A61CFA" w:rsidRPr="00040C98">
        <w:rPr>
          <w:sz w:val="28"/>
          <w:szCs w:val="28"/>
        </w:rPr>
        <w:t>«</w:t>
      </w:r>
      <w:r w:rsidR="00A61CFA" w:rsidRPr="00065F3D">
        <w:rPr>
          <w:rFonts w:ascii="Times New Roman" w:hAnsi="Times New Roman" w:cs="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A61CFA" w:rsidRPr="00A61CFA">
        <w:rPr>
          <w:rFonts w:ascii="Times New Roman" w:hAnsi="Times New Roman" w:cs="Times New Roman"/>
          <w:bCs/>
          <w:sz w:val="28"/>
          <w:szCs w:val="28"/>
        </w:rPr>
        <w:t>, на торгах</w:t>
      </w:r>
      <w:r w:rsidR="00A61CFA" w:rsidRPr="00A61CFA">
        <w:rPr>
          <w:rFonts w:ascii="Times New Roman" w:hAnsi="Times New Roman" w:cs="Times New Roman"/>
          <w:sz w:val="28"/>
          <w:szCs w:val="28"/>
        </w:rPr>
        <w:t>»</w:t>
      </w:r>
    </w:p>
    <w:p w:rsidR="00E46310" w:rsidRDefault="00E46310" w:rsidP="00A61CFA">
      <w:pPr>
        <w:widowControl/>
        <w:spacing w:before="240" w:after="60"/>
        <w:jc w:val="both"/>
        <w:outlineLvl w:val="0"/>
        <w:rPr>
          <w:rFonts w:ascii="Calibri" w:hAnsi="Calibri" w:cs="Times New Roman"/>
          <w:sz w:val="22"/>
          <w:szCs w:val="22"/>
        </w:rPr>
      </w:pPr>
    </w:p>
    <w:p w:rsidR="00E46310" w:rsidRDefault="00DB070E">
      <w:pPr>
        <w:widowControl/>
        <w:jc w:val="center"/>
        <w:outlineLvl w:val="1"/>
        <w:rPr>
          <w:rFonts w:ascii="Times New Roman" w:hAnsi="Times New Roman" w:cs="Times New Roman"/>
          <w:b/>
          <w:bCs/>
          <w:sz w:val="28"/>
          <w:szCs w:val="28"/>
        </w:rPr>
      </w:pPr>
      <w:r>
        <w:rPr>
          <w:rFonts w:ascii="Times New Roman" w:hAnsi="Times New Roman" w:cs="Times New Roman"/>
          <w:b/>
          <w:bCs/>
          <w:sz w:val="28"/>
          <w:szCs w:val="28"/>
        </w:rPr>
        <w:t>Форма заявления об утверждении схемы расположения земельного участка на кадастровом плане территории</w:t>
      </w:r>
    </w:p>
    <w:p w:rsidR="00E46310" w:rsidRPr="008A7D27" w:rsidRDefault="00DB070E">
      <w:pPr>
        <w:widowControl/>
        <w:spacing w:before="240"/>
        <w:jc w:val="center"/>
        <w:rPr>
          <w:rFonts w:ascii="Times New Roman" w:hAnsi="Times New Roman" w:cs="Times New Roman"/>
          <w:b/>
          <w:sz w:val="24"/>
          <w:szCs w:val="24"/>
          <w:highlight w:val="yellow"/>
        </w:rPr>
      </w:pPr>
      <w:r w:rsidRPr="008A7D27">
        <w:rPr>
          <w:rFonts w:ascii="Times New Roman" w:hAnsi="Times New Roman" w:cs="Times New Roman"/>
          <w:b/>
          <w:sz w:val="24"/>
          <w:szCs w:val="24"/>
          <w:highlight w:val="yellow"/>
        </w:rPr>
        <w:t>Заявление</w:t>
      </w:r>
    </w:p>
    <w:p w:rsidR="00E46310" w:rsidRPr="008A7D27" w:rsidRDefault="00DB070E">
      <w:pPr>
        <w:widowControl/>
        <w:jc w:val="center"/>
        <w:rPr>
          <w:rFonts w:ascii="Times New Roman" w:hAnsi="Times New Roman" w:cs="Times New Roman"/>
          <w:b/>
          <w:sz w:val="24"/>
          <w:szCs w:val="24"/>
          <w:highlight w:val="yellow"/>
        </w:rPr>
      </w:pPr>
      <w:r w:rsidRPr="008A7D27">
        <w:rPr>
          <w:rFonts w:ascii="Times New Roman" w:hAnsi="Times New Roman" w:cs="Times New Roman"/>
          <w:b/>
          <w:sz w:val="24"/>
          <w:szCs w:val="24"/>
          <w:highlight w:val="yellow"/>
        </w:rPr>
        <w:t>об утверждении схемы расположения земельного участка на кадастровом плане территории</w:t>
      </w:r>
    </w:p>
    <w:p w:rsidR="00E46310" w:rsidRDefault="00E46310">
      <w:pPr>
        <w:widowControl/>
        <w:jc w:val="center"/>
        <w:rPr>
          <w:rFonts w:ascii="Times New Roman" w:hAnsi="Times New Roman" w:cs="Times New Roman"/>
          <w:b/>
          <w:sz w:val="24"/>
          <w:szCs w:val="24"/>
          <w:highlight w:val="yellow"/>
        </w:rPr>
      </w:pPr>
    </w:p>
    <w:p w:rsidR="009B023C" w:rsidRDefault="009B023C" w:rsidP="009B023C">
      <w:pPr>
        <w:ind w:left="3540"/>
        <w:jc w:val="both"/>
        <w:rPr>
          <w:rFonts w:ascii="Times New Roman" w:hAnsi="Times New Roman" w:cs="Times New Roman"/>
          <w:sz w:val="28"/>
          <w:szCs w:val="28"/>
        </w:rPr>
      </w:pPr>
      <w:r w:rsidRPr="00F51B59">
        <w:rPr>
          <w:rFonts w:ascii="Times New Roman" w:hAnsi="Times New Roman" w:cs="Times New Roman"/>
          <w:sz w:val="28"/>
          <w:szCs w:val="28"/>
        </w:rPr>
        <w:t>кому: ___________________________________</w:t>
      </w:r>
    </w:p>
    <w:p w:rsidR="009B023C" w:rsidRDefault="009B023C" w:rsidP="009B023C">
      <w:pPr>
        <w:ind w:left="3540"/>
        <w:jc w:val="both"/>
        <w:rPr>
          <w:rFonts w:ascii="Times New Roman" w:hAnsi="Times New Roman" w:cs="Times New Roman"/>
          <w:sz w:val="28"/>
          <w:szCs w:val="28"/>
        </w:rPr>
      </w:pPr>
      <w:r w:rsidRPr="00F51B59">
        <w:rPr>
          <w:rFonts w:ascii="Times New Roman" w:hAnsi="Times New Roman" w:cs="Times New Roman"/>
          <w:sz w:val="28"/>
          <w:szCs w:val="28"/>
        </w:rPr>
        <w:t xml:space="preserve"> ___________________________________</w:t>
      </w:r>
    </w:p>
    <w:p w:rsidR="009B023C" w:rsidRPr="00B46432" w:rsidRDefault="009B023C" w:rsidP="009B023C">
      <w:pPr>
        <w:ind w:left="3540"/>
        <w:jc w:val="both"/>
        <w:rPr>
          <w:rFonts w:ascii="Times New Roman" w:hAnsi="Times New Roman" w:cs="Times New Roman"/>
        </w:rPr>
      </w:pPr>
      <w:r w:rsidRPr="00B46432">
        <w:rPr>
          <w:rFonts w:ascii="Times New Roman" w:hAnsi="Times New Roman" w:cs="Times New Roman"/>
        </w:rPr>
        <w:t xml:space="preserve"> (наименование органа исполнительной власти субъекта Российской Федерации, органа местного самоуправления) </w:t>
      </w:r>
    </w:p>
    <w:p w:rsidR="009B023C" w:rsidRDefault="009B023C" w:rsidP="009B023C">
      <w:pPr>
        <w:ind w:left="3540"/>
        <w:jc w:val="both"/>
        <w:rPr>
          <w:rFonts w:ascii="Times New Roman" w:hAnsi="Times New Roman" w:cs="Times New Roman"/>
          <w:sz w:val="28"/>
          <w:szCs w:val="28"/>
        </w:rPr>
      </w:pPr>
      <w:r w:rsidRPr="00F51B59">
        <w:rPr>
          <w:rFonts w:ascii="Times New Roman" w:hAnsi="Times New Roman" w:cs="Times New Roman"/>
          <w:sz w:val="28"/>
          <w:szCs w:val="28"/>
        </w:rPr>
        <w:t>от кого:</w:t>
      </w:r>
      <w:r>
        <w:rPr>
          <w:rFonts w:ascii="Times New Roman" w:hAnsi="Times New Roman" w:cs="Times New Roman"/>
          <w:sz w:val="28"/>
          <w:szCs w:val="28"/>
        </w:rPr>
        <w:t xml:space="preserve"> для физ лица /законного представителя</w:t>
      </w:r>
    </w:p>
    <w:tbl>
      <w:tblPr>
        <w:tblW w:w="0" w:type="auto"/>
        <w:tblInd w:w="3652" w:type="dxa"/>
        <w:tblLook w:val="01E0"/>
      </w:tblPr>
      <w:tblGrid>
        <w:gridCol w:w="5954"/>
      </w:tblGrid>
      <w:tr w:rsidR="009B023C" w:rsidRPr="00927E18" w:rsidTr="00E96449">
        <w:tc>
          <w:tcPr>
            <w:tcW w:w="5954" w:type="dxa"/>
            <w:shd w:val="clear" w:color="auto" w:fill="auto"/>
          </w:tcPr>
          <w:p w:rsidR="009B023C" w:rsidRPr="00927E18" w:rsidRDefault="009B023C" w:rsidP="00E9644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ind w:right="-57"/>
              <w:jc w:val="both"/>
              <w:rPr>
                <w:rFonts w:ascii="Calibri" w:hAnsi="Calibri" w:cs="Times New Roman"/>
                <w:szCs w:val="24"/>
              </w:rPr>
            </w:pPr>
            <w:r w:rsidRPr="00927E18">
              <w:rPr>
                <w:rFonts w:ascii="Calibri" w:hAnsi="Calibri" w:cs="Times New Roman"/>
                <w:szCs w:val="24"/>
              </w:rPr>
              <w:t>от ________________________________________</w:t>
            </w:r>
          </w:p>
          <w:p w:rsidR="009B023C" w:rsidRPr="00BF5BA3" w:rsidRDefault="009B023C" w:rsidP="00E9644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ind w:right="-57"/>
              <w:jc w:val="both"/>
              <w:rPr>
                <w:rFonts w:ascii="Calibri" w:hAnsi="Calibri" w:cs="Times New Roman"/>
              </w:rPr>
            </w:pPr>
            <w:r w:rsidRPr="00BF5BA3">
              <w:rPr>
                <w:rFonts w:ascii="Calibri" w:hAnsi="Calibri" w:cs="Times New Roman"/>
              </w:rPr>
              <w:t>(Ф.И.О.)</w:t>
            </w:r>
          </w:p>
          <w:p w:rsidR="009B023C" w:rsidRDefault="009B023C" w:rsidP="00E9644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ind w:right="-57"/>
              <w:jc w:val="both"/>
              <w:rPr>
                <w:rFonts w:ascii="Calibri" w:hAnsi="Calibri" w:cs="Times New Roman"/>
                <w:szCs w:val="24"/>
              </w:rPr>
            </w:pPr>
            <w:r w:rsidRPr="00927E18">
              <w:rPr>
                <w:rFonts w:ascii="Calibri" w:hAnsi="Calibri" w:cs="Times New Roman"/>
                <w:szCs w:val="24"/>
              </w:rPr>
              <w:t>___________________________________________</w:t>
            </w:r>
            <w:r>
              <w:rPr>
                <w:rFonts w:ascii="Calibri" w:hAnsi="Calibri" w:cs="Times New Roman"/>
                <w:szCs w:val="24"/>
              </w:rPr>
              <w:t>,</w:t>
            </w:r>
          </w:p>
          <w:p w:rsidR="009B023C" w:rsidRPr="00927E18" w:rsidRDefault="009B023C" w:rsidP="00E9644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ind w:right="-57"/>
              <w:jc w:val="both"/>
              <w:rPr>
                <w:rFonts w:ascii="Calibri" w:hAnsi="Calibri" w:cs="Times New Roman"/>
                <w:szCs w:val="24"/>
              </w:rPr>
            </w:pPr>
          </w:p>
        </w:tc>
      </w:tr>
      <w:tr w:rsidR="009B023C" w:rsidRPr="00927E18" w:rsidTr="00E96449">
        <w:tc>
          <w:tcPr>
            <w:tcW w:w="5954" w:type="dxa"/>
            <w:shd w:val="clear" w:color="auto" w:fill="auto"/>
          </w:tcPr>
          <w:p w:rsidR="009B023C" w:rsidRPr="00927E18" w:rsidRDefault="009B023C" w:rsidP="00E9644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ind w:right="-57"/>
              <w:jc w:val="both"/>
              <w:rPr>
                <w:rFonts w:ascii="Calibri" w:hAnsi="Calibri" w:cs="Times New Roman"/>
                <w:szCs w:val="24"/>
              </w:rPr>
            </w:pPr>
            <w:r w:rsidRPr="00927E18">
              <w:rPr>
                <w:rFonts w:ascii="Calibri" w:hAnsi="Calibri" w:cs="Times New Roman"/>
                <w:szCs w:val="24"/>
              </w:rPr>
              <w:t>проживающего (ей) по адресу:</w:t>
            </w:r>
            <w:r>
              <w:rPr>
                <w:rFonts w:ascii="Calibri" w:hAnsi="Calibri" w:cs="Times New Roman"/>
                <w:szCs w:val="24"/>
              </w:rPr>
              <w:t xml:space="preserve"> ________________</w:t>
            </w:r>
          </w:p>
        </w:tc>
      </w:tr>
      <w:tr w:rsidR="009B023C" w:rsidRPr="00927E18" w:rsidTr="00E96449">
        <w:tc>
          <w:tcPr>
            <w:tcW w:w="5954" w:type="dxa"/>
            <w:shd w:val="clear" w:color="auto" w:fill="auto"/>
          </w:tcPr>
          <w:p w:rsidR="009B023C" w:rsidRDefault="009B023C" w:rsidP="00E9644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ind w:right="-57"/>
              <w:jc w:val="both"/>
              <w:rPr>
                <w:rFonts w:ascii="Calibri" w:hAnsi="Calibri" w:cs="Times New Roman"/>
                <w:szCs w:val="24"/>
              </w:rPr>
            </w:pPr>
            <w:r w:rsidRPr="00927E18">
              <w:rPr>
                <w:rFonts w:ascii="Calibri" w:hAnsi="Calibri" w:cs="Times New Roman"/>
                <w:szCs w:val="24"/>
              </w:rPr>
              <w:t>___________________________________________</w:t>
            </w:r>
          </w:p>
          <w:p w:rsidR="009B023C" w:rsidRPr="00927E18" w:rsidRDefault="009B023C" w:rsidP="00E9644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ind w:right="-57"/>
              <w:jc w:val="both"/>
              <w:rPr>
                <w:rFonts w:ascii="Calibri" w:hAnsi="Calibri" w:cs="Times New Roman"/>
                <w:szCs w:val="24"/>
              </w:rPr>
            </w:pPr>
            <w:r>
              <w:rPr>
                <w:rFonts w:ascii="Calibri" w:hAnsi="Calibri" w:cs="Times New Roman"/>
                <w:szCs w:val="24"/>
              </w:rPr>
              <w:t>___________________________________________</w:t>
            </w:r>
          </w:p>
        </w:tc>
      </w:tr>
      <w:tr w:rsidR="009B023C" w:rsidRPr="00927E18" w:rsidTr="00E96449">
        <w:tc>
          <w:tcPr>
            <w:tcW w:w="5954" w:type="dxa"/>
            <w:shd w:val="clear" w:color="auto" w:fill="auto"/>
          </w:tcPr>
          <w:p w:rsidR="009B023C" w:rsidRPr="00927E18" w:rsidRDefault="009B023C" w:rsidP="00E9644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ind w:right="-57"/>
              <w:jc w:val="both"/>
              <w:rPr>
                <w:rFonts w:ascii="Calibri" w:hAnsi="Calibri" w:cs="Times New Roman"/>
                <w:szCs w:val="24"/>
              </w:rPr>
            </w:pPr>
            <w:r w:rsidRPr="00927E18">
              <w:rPr>
                <w:rFonts w:ascii="Calibri" w:hAnsi="Calibri" w:cs="Times New Roman"/>
                <w:szCs w:val="24"/>
              </w:rPr>
              <w:t xml:space="preserve">паспорт: серия ___________ № _______________, </w:t>
            </w:r>
          </w:p>
          <w:p w:rsidR="009B023C" w:rsidRPr="00927E18" w:rsidRDefault="009B023C" w:rsidP="00E9644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ind w:right="-57"/>
              <w:jc w:val="both"/>
              <w:rPr>
                <w:rFonts w:ascii="Calibri" w:hAnsi="Calibri" w:cs="Times New Roman"/>
                <w:szCs w:val="24"/>
              </w:rPr>
            </w:pPr>
            <w:r w:rsidRPr="00927E18">
              <w:rPr>
                <w:rFonts w:ascii="Calibri" w:hAnsi="Calibri" w:cs="Times New Roman"/>
                <w:szCs w:val="24"/>
              </w:rPr>
              <w:t>выдан _____________________________________</w:t>
            </w:r>
          </w:p>
          <w:p w:rsidR="009B023C" w:rsidRPr="00927E18" w:rsidRDefault="009B023C" w:rsidP="00E9644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ind w:right="-57"/>
              <w:jc w:val="both"/>
              <w:rPr>
                <w:rFonts w:ascii="Calibri" w:hAnsi="Calibri" w:cs="Times New Roman"/>
              </w:rPr>
            </w:pPr>
            <w:r w:rsidRPr="00927E18">
              <w:rPr>
                <w:rFonts w:ascii="Calibri" w:hAnsi="Calibri" w:cs="Times New Roman"/>
              </w:rPr>
              <w:t>(кем и когда)</w:t>
            </w:r>
          </w:p>
        </w:tc>
      </w:tr>
      <w:tr w:rsidR="009B023C" w:rsidRPr="00927E18" w:rsidTr="00E96449">
        <w:tc>
          <w:tcPr>
            <w:tcW w:w="5954" w:type="dxa"/>
            <w:shd w:val="clear" w:color="auto" w:fill="auto"/>
          </w:tcPr>
          <w:p w:rsidR="009B023C" w:rsidRPr="00927E18" w:rsidRDefault="009B023C" w:rsidP="00E9644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ind w:right="-57"/>
              <w:jc w:val="both"/>
              <w:rPr>
                <w:rFonts w:ascii="Calibri" w:hAnsi="Calibri" w:cs="Times New Roman"/>
                <w:szCs w:val="24"/>
              </w:rPr>
            </w:pPr>
            <w:r w:rsidRPr="00927E18">
              <w:rPr>
                <w:rFonts w:ascii="Calibri" w:hAnsi="Calibri" w:cs="Times New Roman"/>
                <w:szCs w:val="24"/>
              </w:rPr>
              <w:t>___________________________________________</w:t>
            </w:r>
          </w:p>
        </w:tc>
      </w:tr>
      <w:tr w:rsidR="009B023C" w:rsidRPr="00927E18" w:rsidTr="00E96449">
        <w:tc>
          <w:tcPr>
            <w:tcW w:w="5954" w:type="dxa"/>
            <w:shd w:val="clear" w:color="auto" w:fill="auto"/>
          </w:tcPr>
          <w:p w:rsidR="009B023C" w:rsidRDefault="009B023C" w:rsidP="00E9644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ind w:right="-57"/>
              <w:jc w:val="both"/>
              <w:rPr>
                <w:rFonts w:ascii="Calibri" w:hAnsi="Calibri" w:cs="Times New Roman"/>
                <w:szCs w:val="24"/>
              </w:rPr>
            </w:pPr>
            <w:r w:rsidRPr="00927E18">
              <w:rPr>
                <w:rFonts w:ascii="Calibri" w:hAnsi="Calibri" w:cs="Times New Roman"/>
                <w:szCs w:val="24"/>
              </w:rPr>
              <w:t>ИНН: _____________________________________</w:t>
            </w:r>
          </w:p>
          <w:p w:rsidR="009B023C" w:rsidRDefault="009B023C" w:rsidP="00E9644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ind w:right="-57"/>
              <w:jc w:val="both"/>
              <w:rPr>
                <w:szCs w:val="24"/>
              </w:rPr>
            </w:pPr>
            <w:r>
              <w:rPr>
                <w:rFonts w:ascii="Calibri" w:hAnsi="Calibri" w:cs="Times New Roman"/>
                <w:szCs w:val="24"/>
              </w:rPr>
              <w:t>СНИЛС: __________________________________</w:t>
            </w:r>
          </w:p>
          <w:p w:rsidR="009B023C" w:rsidRDefault="009B023C" w:rsidP="00E9644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ind w:right="-57"/>
              <w:jc w:val="both"/>
              <w:rPr>
                <w:szCs w:val="24"/>
              </w:rPr>
            </w:pPr>
            <w:r>
              <w:rPr>
                <w:rFonts w:ascii="Calibri" w:hAnsi="Calibri" w:cs="Times New Roman"/>
                <w:szCs w:val="24"/>
              </w:rPr>
              <w:t>т</w:t>
            </w:r>
            <w:r w:rsidRPr="00B616D1">
              <w:rPr>
                <w:rFonts w:ascii="Calibri" w:hAnsi="Calibri" w:cs="Times New Roman"/>
                <w:szCs w:val="24"/>
              </w:rPr>
              <w:t>елефон: ______</w:t>
            </w:r>
            <w:r>
              <w:rPr>
                <w:rFonts w:ascii="Calibri" w:hAnsi="Calibri" w:cs="Times New Roman"/>
                <w:szCs w:val="24"/>
              </w:rPr>
              <w:t>____________________________</w:t>
            </w:r>
          </w:p>
          <w:p w:rsidR="009B023C" w:rsidRPr="00927E18" w:rsidRDefault="009B023C" w:rsidP="00E9644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22"/>
              </w:tabs>
              <w:ind w:right="-57"/>
              <w:jc w:val="both"/>
              <w:rPr>
                <w:rFonts w:ascii="Calibri" w:hAnsi="Calibri" w:cs="Times New Roman"/>
                <w:szCs w:val="24"/>
              </w:rPr>
            </w:pPr>
            <w:r>
              <w:rPr>
                <w:rFonts w:ascii="Calibri" w:hAnsi="Calibri" w:cs="Times New Roman"/>
                <w:szCs w:val="24"/>
                <w:lang w:val="en-US"/>
              </w:rPr>
              <w:t>e</w:t>
            </w:r>
            <w:r w:rsidRPr="0083762D">
              <w:rPr>
                <w:rFonts w:ascii="Calibri" w:hAnsi="Calibri" w:cs="Times New Roman"/>
                <w:szCs w:val="24"/>
              </w:rPr>
              <w:t>-</w:t>
            </w:r>
            <w:r>
              <w:rPr>
                <w:rFonts w:ascii="Calibri" w:hAnsi="Calibri" w:cs="Times New Roman"/>
                <w:szCs w:val="24"/>
                <w:lang w:val="en-US"/>
              </w:rPr>
              <w:t>mail</w:t>
            </w:r>
            <w:r>
              <w:rPr>
                <w:rFonts w:ascii="Calibri" w:hAnsi="Calibri" w:cs="Times New Roman"/>
                <w:szCs w:val="24"/>
              </w:rPr>
              <w:t>: ______________________________</w:t>
            </w:r>
          </w:p>
        </w:tc>
      </w:tr>
    </w:tbl>
    <w:p w:rsidR="009B023C" w:rsidRDefault="009B023C" w:rsidP="009B023C">
      <w:pPr>
        <w:pBdr>
          <w:bottom w:val="single" w:sz="12" w:space="1" w:color="auto"/>
        </w:pBdr>
        <w:ind w:left="3540"/>
        <w:jc w:val="both"/>
        <w:rPr>
          <w:rFonts w:ascii="Times New Roman" w:hAnsi="Times New Roman" w:cs="Times New Roman"/>
          <w:sz w:val="28"/>
          <w:szCs w:val="28"/>
        </w:rPr>
      </w:pPr>
      <w:r>
        <w:rPr>
          <w:rFonts w:ascii="Times New Roman" w:hAnsi="Times New Roman" w:cs="Times New Roman"/>
          <w:sz w:val="28"/>
          <w:szCs w:val="28"/>
        </w:rPr>
        <w:t>для юр лиц</w:t>
      </w:r>
    </w:p>
    <w:p w:rsidR="009B023C" w:rsidRDefault="009B023C" w:rsidP="009B023C">
      <w:pPr>
        <w:pBdr>
          <w:bottom w:val="single" w:sz="12" w:space="1" w:color="auto"/>
        </w:pBdr>
        <w:ind w:left="3540"/>
        <w:jc w:val="both"/>
        <w:rPr>
          <w:rFonts w:ascii="Times New Roman" w:hAnsi="Times New Roman" w:cs="Times New Roman"/>
          <w:sz w:val="28"/>
          <w:szCs w:val="28"/>
        </w:rPr>
      </w:pPr>
      <w:r w:rsidRPr="00F51B59">
        <w:rPr>
          <w:rFonts w:ascii="Times New Roman" w:hAnsi="Times New Roman" w:cs="Times New Roman"/>
          <w:sz w:val="28"/>
          <w:szCs w:val="28"/>
        </w:rPr>
        <w:t xml:space="preserve"> _____________________________ </w:t>
      </w:r>
    </w:p>
    <w:p w:rsidR="009B023C" w:rsidRDefault="009B023C" w:rsidP="009B023C">
      <w:pPr>
        <w:ind w:left="3540"/>
        <w:jc w:val="both"/>
        <w:rPr>
          <w:rFonts w:ascii="Times New Roman" w:hAnsi="Times New Roman" w:cs="Times New Roman"/>
          <w:sz w:val="28"/>
          <w:szCs w:val="28"/>
        </w:rPr>
      </w:pPr>
      <w:r w:rsidRPr="00B46432">
        <w:rPr>
          <w:rFonts w:ascii="Times New Roman" w:hAnsi="Times New Roman" w:cs="Times New Roman"/>
        </w:rPr>
        <w:t xml:space="preserve"> (полное наименование, ИНН, ОГРН юридического лица, ИП)</w:t>
      </w:r>
      <w:r w:rsidRPr="00F51B59">
        <w:rPr>
          <w:rFonts w:ascii="Times New Roman" w:hAnsi="Times New Roman" w:cs="Times New Roman"/>
          <w:sz w:val="28"/>
          <w:szCs w:val="28"/>
        </w:rPr>
        <w:t xml:space="preserve"> ____________________________________</w:t>
      </w:r>
    </w:p>
    <w:p w:rsidR="009B023C" w:rsidRDefault="009B023C" w:rsidP="009B023C">
      <w:pPr>
        <w:ind w:left="3540"/>
        <w:jc w:val="both"/>
        <w:rPr>
          <w:rFonts w:ascii="Times New Roman" w:hAnsi="Times New Roman" w:cs="Times New Roman"/>
          <w:sz w:val="28"/>
          <w:szCs w:val="28"/>
        </w:rPr>
      </w:pPr>
      <w:r w:rsidRPr="00F51B59">
        <w:rPr>
          <w:rFonts w:ascii="Times New Roman" w:hAnsi="Times New Roman" w:cs="Times New Roman"/>
          <w:sz w:val="28"/>
          <w:szCs w:val="28"/>
        </w:rPr>
        <w:t xml:space="preserve"> __________________________________</w:t>
      </w:r>
    </w:p>
    <w:p w:rsidR="009B023C" w:rsidRPr="008A7D27" w:rsidRDefault="009B023C" w:rsidP="009B023C">
      <w:pPr>
        <w:widowControl/>
        <w:jc w:val="center"/>
        <w:rPr>
          <w:rFonts w:ascii="Times New Roman" w:hAnsi="Times New Roman" w:cs="Times New Roman"/>
          <w:b/>
          <w:sz w:val="24"/>
          <w:szCs w:val="24"/>
          <w:highlight w:val="yellow"/>
        </w:rPr>
      </w:pPr>
      <w:r w:rsidRPr="00B46432">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46432">
        <w:rPr>
          <w:rFonts w:ascii="Times New Roman" w:hAnsi="Times New Roman" w:cs="Times New Roman"/>
        </w:rPr>
        <w:t>(контактный телефон, электронная почта, почтовый адрес</w:t>
      </w:r>
    </w:p>
    <w:p w:rsidR="009B023C" w:rsidRPr="00FF50A2" w:rsidRDefault="009B023C" w:rsidP="009B023C">
      <w:pPr>
        <w:autoSpaceDE w:val="0"/>
        <w:autoSpaceDN w:val="0"/>
        <w:adjustRightInd w:val="0"/>
        <w:jc w:val="both"/>
      </w:pPr>
    </w:p>
    <w:p w:rsidR="009B023C" w:rsidRPr="00FF50A2" w:rsidRDefault="009B023C" w:rsidP="009B023C">
      <w:pPr>
        <w:autoSpaceDE w:val="0"/>
        <w:autoSpaceDN w:val="0"/>
        <w:adjustRightInd w:val="0"/>
        <w:jc w:val="center"/>
        <w:rPr>
          <w:szCs w:val="28"/>
        </w:rPr>
      </w:pPr>
      <w:r w:rsidRPr="00FF50A2">
        <w:rPr>
          <w:szCs w:val="28"/>
        </w:rPr>
        <w:t>ЗАЯВЛЕНИЕ</w:t>
      </w:r>
    </w:p>
    <w:p w:rsidR="009B023C" w:rsidRPr="00FF50A2" w:rsidRDefault="009B023C" w:rsidP="009B023C">
      <w:pPr>
        <w:pStyle w:val="ConsPlusNormal"/>
        <w:jc w:val="both"/>
      </w:pPr>
    </w:p>
    <w:p w:rsidR="009B023C" w:rsidRPr="00FF50A2" w:rsidRDefault="009B023C" w:rsidP="009B023C">
      <w:pPr>
        <w:pStyle w:val="ConsPlusNormal"/>
        <w:ind w:firstLine="851"/>
        <w:jc w:val="both"/>
      </w:pPr>
      <w:r>
        <w:t xml:space="preserve">Прошу </w:t>
      </w:r>
      <w:r w:rsidRPr="00FF50A2">
        <w:t>утвердить схему расположения земельного участка (земельных участков) на кадастровом плане территории в кадастровом квартале: _________________________ из земель</w:t>
      </w:r>
      <w:r w:rsidRPr="00FF50A2">
        <w:rPr>
          <w:sz w:val="24"/>
          <w:szCs w:val="24"/>
        </w:rPr>
        <w:t xml:space="preserve"> </w:t>
      </w:r>
      <w:r w:rsidRPr="00FF50A2">
        <w:t>категории: ___________________</w:t>
      </w:r>
    </w:p>
    <w:p w:rsidR="009B023C" w:rsidRPr="00FF50A2" w:rsidRDefault="009B023C" w:rsidP="009B023C">
      <w:pPr>
        <w:pStyle w:val="ConsPlusNormal"/>
        <w:jc w:val="both"/>
      </w:pPr>
      <w:r w:rsidRPr="00FF50A2">
        <w:t>____________________________________________________________________________________</w:t>
      </w:r>
    </w:p>
    <w:p w:rsidR="009B023C" w:rsidRPr="00FF50A2" w:rsidRDefault="009B023C" w:rsidP="009B023C">
      <w:pPr>
        <w:pStyle w:val="ConsPlusNormal"/>
        <w:jc w:val="both"/>
        <w:rPr>
          <w:sz w:val="24"/>
          <w:szCs w:val="24"/>
        </w:rPr>
      </w:pPr>
      <w:r w:rsidRPr="002D4478">
        <w:lastRenderedPageBreak/>
        <w:t>Форма собственности</w:t>
      </w:r>
      <w:r>
        <w:t>: _________________________________________</w:t>
      </w:r>
      <w:r w:rsidRPr="00FF50A2">
        <w:t>___________________ со следующими характеристиками:</w:t>
      </w:r>
    </w:p>
    <w:p w:rsidR="009B023C" w:rsidRPr="00FF50A2" w:rsidRDefault="009B023C" w:rsidP="009B023C">
      <w:pPr>
        <w:pStyle w:val="ConsPlusNormal"/>
        <w:ind w:firstLine="708"/>
        <w:jc w:val="both"/>
        <w:rPr>
          <w:sz w:val="24"/>
          <w:szCs w:val="24"/>
        </w:rPr>
      </w:pPr>
      <w:r w:rsidRPr="00FF50A2">
        <w:t>1. кадастровый (условный) номер</w:t>
      </w:r>
      <w:r>
        <w:t xml:space="preserve"> (при наличии)</w:t>
      </w:r>
      <w:r w:rsidRPr="00FF50A2">
        <w:t>: ___</w:t>
      </w:r>
      <w:r>
        <w:t>_________________</w:t>
      </w:r>
      <w:r w:rsidRPr="00FF50A2">
        <w:t>____,</w:t>
      </w:r>
    </w:p>
    <w:p w:rsidR="009B023C" w:rsidRPr="00FF50A2" w:rsidRDefault="009B023C" w:rsidP="009B023C">
      <w:pPr>
        <w:pStyle w:val="ConsPlusNormal"/>
        <w:jc w:val="both"/>
      </w:pPr>
      <w:r w:rsidRPr="00FF50A2">
        <w:t>местоположение: ________________________________________________________________</w:t>
      </w:r>
    </w:p>
    <w:p w:rsidR="009B023C" w:rsidRPr="00FF50A2" w:rsidRDefault="009B023C" w:rsidP="009B023C">
      <w:pPr>
        <w:pStyle w:val="ConsPlusNormal"/>
        <w:jc w:val="both"/>
      </w:pPr>
      <w:r w:rsidRPr="00FF50A2">
        <w:t>____________________________________________________________________________________</w:t>
      </w:r>
    </w:p>
    <w:p w:rsidR="009B023C" w:rsidRPr="00FF50A2" w:rsidRDefault="009B023C" w:rsidP="009B023C">
      <w:pPr>
        <w:pStyle w:val="ConsPlusNormal"/>
        <w:jc w:val="both"/>
      </w:pPr>
      <w:r w:rsidRPr="00FF50A2">
        <w:t>площадь ___________ кв. м, вид разрешенного использования (согласно классификатору видов разрешенного использования) ___________________</w:t>
      </w:r>
    </w:p>
    <w:p w:rsidR="009B023C" w:rsidRPr="00FF50A2" w:rsidRDefault="009B023C" w:rsidP="009B023C">
      <w:pPr>
        <w:pStyle w:val="ConsPlusNormal"/>
        <w:jc w:val="both"/>
      </w:pPr>
      <w:r w:rsidRPr="00FF50A2">
        <w:t>____________________________________________________________________________________</w:t>
      </w:r>
    </w:p>
    <w:p w:rsidR="009B023C" w:rsidRDefault="009B023C" w:rsidP="009B023C">
      <w:pPr>
        <w:pStyle w:val="ConsPlusNormal"/>
        <w:jc w:val="both"/>
      </w:pPr>
      <w:r>
        <w:t>для целей (цель предоставления) ____________________________________</w:t>
      </w:r>
    </w:p>
    <w:p w:rsidR="009B023C" w:rsidRPr="00FF50A2" w:rsidRDefault="009B023C" w:rsidP="009B023C">
      <w:pPr>
        <w:pStyle w:val="ConsPlusNormal"/>
        <w:jc w:val="both"/>
      </w:pPr>
      <w:r w:rsidRPr="00FF50A2">
        <w:t>сведения об ограничениях (обременениях) _____________________________________</w:t>
      </w:r>
    </w:p>
    <w:p w:rsidR="009B023C" w:rsidRPr="00FF50A2" w:rsidRDefault="009B023C" w:rsidP="009B023C">
      <w:pPr>
        <w:pStyle w:val="ConsPlusNormal"/>
        <w:jc w:val="both"/>
      </w:pPr>
      <w:r w:rsidRPr="00FF50A2">
        <w:t>____________________________________________________________________________________</w:t>
      </w:r>
    </w:p>
    <w:p w:rsidR="009B023C" w:rsidRPr="00FF50A2" w:rsidRDefault="009B023C" w:rsidP="009B023C">
      <w:pPr>
        <w:pStyle w:val="ConsPlusNormal"/>
        <w:ind w:firstLine="708"/>
        <w:jc w:val="both"/>
      </w:pPr>
      <w:r w:rsidRPr="00FF50A2">
        <w:t>2. кадастровый (условный) номер</w:t>
      </w:r>
      <w:r>
        <w:t xml:space="preserve"> (при наличии):</w:t>
      </w:r>
      <w:r w:rsidRPr="00FF50A2">
        <w:t>_________________________,</w:t>
      </w:r>
    </w:p>
    <w:p w:rsidR="009B023C" w:rsidRPr="00FF50A2" w:rsidRDefault="009B023C" w:rsidP="009B023C">
      <w:pPr>
        <w:pStyle w:val="ConsPlusNormal"/>
        <w:jc w:val="both"/>
      </w:pPr>
      <w:r w:rsidRPr="00FF50A2">
        <w:rPr>
          <w:sz w:val="24"/>
          <w:szCs w:val="24"/>
        </w:rPr>
        <w:t xml:space="preserve"> </w:t>
      </w:r>
      <w:r w:rsidRPr="00FF50A2">
        <w:t>местоположение: ________________________________________________________________</w:t>
      </w:r>
    </w:p>
    <w:p w:rsidR="009B023C" w:rsidRPr="00FF50A2" w:rsidRDefault="009B023C" w:rsidP="009B023C">
      <w:pPr>
        <w:pStyle w:val="ConsPlusNormal"/>
        <w:jc w:val="both"/>
      </w:pPr>
      <w:r w:rsidRPr="00FF50A2">
        <w:t>____________________________________________________________________________________</w:t>
      </w:r>
    </w:p>
    <w:p w:rsidR="009B023C" w:rsidRPr="00FF50A2" w:rsidRDefault="009B023C" w:rsidP="009B023C">
      <w:pPr>
        <w:pStyle w:val="ConsPlusNormal"/>
        <w:jc w:val="both"/>
      </w:pPr>
      <w:r w:rsidRPr="00FF50A2">
        <w:t>площадь ___________ кв. м, вид разрешенного использования (согласно классификатору видов разрешенного использования) ___________________ ____________________________________________________________________________________</w:t>
      </w:r>
    </w:p>
    <w:p w:rsidR="009B023C" w:rsidRDefault="009B023C" w:rsidP="009B023C">
      <w:pPr>
        <w:pStyle w:val="ConsPlusNormal"/>
        <w:jc w:val="both"/>
      </w:pPr>
      <w:r>
        <w:t>для целей (цель предоставления) ____________________________________</w:t>
      </w:r>
    </w:p>
    <w:p w:rsidR="009B023C" w:rsidRDefault="009B023C" w:rsidP="009B023C">
      <w:pPr>
        <w:pStyle w:val="ConsPlusNormal"/>
        <w:jc w:val="both"/>
      </w:pPr>
      <w:r w:rsidRPr="00FF50A2">
        <w:t>сведения об ограничениях (обременениях)___________________________</w:t>
      </w:r>
    </w:p>
    <w:p w:rsidR="003F4BAA" w:rsidRDefault="003F4BAA" w:rsidP="009B023C">
      <w:pPr>
        <w:pStyle w:val="ConsPlusNormal"/>
        <w:jc w:val="both"/>
      </w:pPr>
    </w:p>
    <w:p w:rsidR="009B023C" w:rsidRDefault="009B023C" w:rsidP="009B023C">
      <w:pPr>
        <w:pStyle w:val="ConsPlusNormal"/>
        <w:jc w:val="both"/>
      </w:pPr>
      <w:r w:rsidRPr="00FF50A2">
        <w:t>Земел</w:t>
      </w:r>
      <w:r>
        <w:t xml:space="preserve">ьный(ые) </w:t>
      </w:r>
      <w:r w:rsidRPr="00FF50A2">
        <w:t>участок</w:t>
      </w:r>
      <w:r>
        <w:t>(и)</w:t>
      </w:r>
      <w:r w:rsidRPr="00FF50A2">
        <w:t xml:space="preserve"> образован</w:t>
      </w:r>
      <w:r>
        <w:t>(ы)</w:t>
      </w:r>
      <w:r w:rsidRPr="00FF50A2">
        <w:t xml:space="preserve"> путем: </w:t>
      </w:r>
      <w:r>
        <w:t xml:space="preserve">образования, </w:t>
      </w:r>
      <w:r w:rsidRPr="00FF50A2">
        <w:t>раздела, перераспределения (нужное подчеркнуть) земельного участка (земельных участков с кадастровым номером (кадастровыми номерами)</w:t>
      </w:r>
      <w:r>
        <w:t>*_____________</w:t>
      </w:r>
      <w:r w:rsidRPr="00FF50A2">
        <w:t xml:space="preserve"> </w:t>
      </w:r>
    </w:p>
    <w:p w:rsidR="009B023C" w:rsidRDefault="009B023C" w:rsidP="009B023C">
      <w:pPr>
        <w:pStyle w:val="ConsPlusNormal"/>
        <w:jc w:val="both"/>
      </w:pPr>
      <w:r>
        <w:t>_______________________________________________________________</w:t>
      </w:r>
    </w:p>
    <w:p w:rsidR="009B023C" w:rsidRPr="00FF50A2" w:rsidRDefault="009B023C" w:rsidP="009B023C">
      <w:pPr>
        <w:pStyle w:val="ConsPlusNormal"/>
        <w:jc w:val="both"/>
      </w:pPr>
      <w:r w:rsidRPr="00FF50A2">
        <w:t xml:space="preserve">площадью </w:t>
      </w:r>
      <w:r>
        <w:t>*</w:t>
      </w:r>
      <w:r w:rsidRPr="00FF50A2">
        <w:t>________________________________________________________________________</w:t>
      </w:r>
    </w:p>
    <w:p w:rsidR="009B023C" w:rsidRDefault="009B023C" w:rsidP="009B023C">
      <w:pPr>
        <w:pStyle w:val="ConsPlusNormal"/>
        <w:jc w:val="both"/>
      </w:pPr>
      <w:r w:rsidRPr="00FF50A2">
        <w:t>с видом разрешенного использования</w:t>
      </w:r>
      <w:r>
        <w:t>*</w:t>
      </w:r>
      <w:r w:rsidRPr="00FF50A2">
        <w:t xml:space="preserve"> __________________________________________</w:t>
      </w:r>
    </w:p>
    <w:p w:rsidR="009B023C" w:rsidRPr="00FF50A2" w:rsidRDefault="009B023C" w:rsidP="009B023C">
      <w:pPr>
        <w:pStyle w:val="ConsPlusNormal"/>
        <w:jc w:val="both"/>
      </w:pPr>
      <w:r>
        <w:t>*заполняется в случае наличия земельного участка, поставленного на государственный кадастровый учет</w:t>
      </w:r>
    </w:p>
    <w:p w:rsidR="009B023C" w:rsidRPr="00FF50A2" w:rsidRDefault="009B023C" w:rsidP="009B023C">
      <w:pPr>
        <w:pStyle w:val="ConsPlusNormal"/>
        <w:ind w:firstLine="567"/>
        <w:jc w:val="both"/>
      </w:pPr>
      <w:r w:rsidRPr="00FF50A2">
        <w:t>Сведения о правах на земельный участок (правообладатель, вид права, реквизиты правоустанавливающих документов): _______________________</w:t>
      </w:r>
    </w:p>
    <w:p w:rsidR="009B023C" w:rsidRPr="00FF50A2" w:rsidRDefault="009B023C" w:rsidP="009B023C">
      <w:pPr>
        <w:pStyle w:val="ConsPlusNormal"/>
        <w:jc w:val="both"/>
      </w:pPr>
      <w:r w:rsidRPr="00FF50A2">
        <w:lastRenderedPageBreak/>
        <w:t>________________________________________________________________________________________________________________________________________________________________________</w:t>
      </w:r>
    </w:p>
    <w:p w:rsidR="009B023C" w:rsidRPr="00FF50A2" w:rsidRDefault="009B023C" w:rsidP="009B023C">
      <w:pPr>
        <w:pStyle w:val="ConsPlusNormal"/>
        <w:ind w:firstLine="567"/>
        <w:jc w:val="both"/>
      </w:pPr>
      <w:r w:rsidRPr="00FF50A2">
        <w:t>Сведения об объектах недвижимости, расположенных на испрашиваемом земельном участке или земельных участках (наименование, правообладатель, вид права, реквизиты правоустанавливающих документов): ______________________________________________________</w:t>
      </w:r>
    </w:p>
    <w:p w:rsidR="009B023C" w:rsidRPr="00FF50A2" w:rsidRDefault="009B023C" w:rsidP="009B023C">
      <w:pPr>
        <w:pStyle w:val="ConsPlusNormal"/>
        <w:jc w:val="both"/>
      </w:pPr>
      <w:r w:rsidRPr="00FF50A2">
        <w:t>____________________________________________________________________________________</w:t>
      </w:r>
    </w:p>
    <w:p w:rsidR="003F4BAA" w:rsidRDefault="003F4BAA" w:rsidP="009B023C">
      <w:pPr>
        <w:pStyle w:val="ConsPlusNonformat"/>
        <w:jc w:val="both"/>
        <w:rPr>
          <w:rFonts w:ascii="Times New Roman" w:hAnsi="Times New Roman" w:cs="Times New Roman"/>
          <w:sz w:val="28"/>
          <w:szCs w:val="28"/>
        </w:rPr>
      </w:pPr>
    </w:p>
    <w:p w:rsidR="00A61CFA" w:rsidRDefault="00A61CFA" w:rsidP="00A61CFA">
      <w:pPr>
        <w:widowControl/>
        <w:jc w:val="both"/>
        <w:rPr>
          <w:rFonts w:ascii="Times New Roman" w:hAnsi="Times New Roman" w:cs="Times New Roman"/>
          <w:sz w:val="24"/>
          <w:szCs w:val="24"/>
        </w:rPr>
      </w:pPr>
    </w:p>
    <w:tbl>
      <w:tblPr>
        <w:tblW w:w="0" w:type="auto"/>
        <w:tblCellMar>
          <w:left w:w="28" w:type="dxa"/>
          <w:right w:w="28" w:type="dxa"/>
        </w:tblCellMar>
        <w:tblLook w:val="0000"/>
      </w:tblPr>
      <w:tblGrid>
        <w:gridCol w:w="3119"/>
        <w:gridCol w:w="851"/>
        <w:gridCol w:w="1701"/>
        <w:gridCol w:w="851"/>
        <w:gridCol w:w="2948"/>
      </w:tblGrid>
      <w:tr w:rsidR="00A61CFA" w:rsidTr="00E96449">
        <w:tc>
          <w:tcPr>
            <w:tcW w:w="3119" w:type="dxa"/>
            <w:tcBorders>
              <w:top w:val="none" w:sz="4" w:space="0" w:color="000000"/>
              <w:left w:val="none" w:sz="4" w:space="0" w:color="000000"/>
              <w:right w:val="none" w:sz="4" w:space="0" w:color="000000"/>
            </w:tcBorders>
            <w:noWrap/>
            <w:vAlign w:val="bottom"/>
          </w:tcPr>
          <w:p w:rsidR="00A61CFA" w:rsidRDefault="00A61CFA" w:rsidP="00E96449">
            <w:pPr>
              <w:widowControl/>
              <w:jc w:val="center"/>
              <w:rPr>
                <w:rFonts w:ascii="Times New Roman" w:hAnsi="Times New Roman" w:cs="Times New Roman"/>
                <w:sz w:val="24"/>
                <w:szCs w:val="24"/>
              </w:rPr>
            </w:pPr>
          </w:p>
        </w:tc>
        <w:tc>
          <w:tcPr>
            <w:tcW w:w="851" w:type="dxa"/>
            <w:tcBorders>
              <w:top w:val="none" w:sz="4" w:space="0" w:color="000000"/>
              <w:left w:val="none" w:sz="4" w:space="0" w:color="000000"/>
              <w:bottom w:val="none" w:sz="4" w:space="0" w:color="000000"/>
              <w:right w:val="none" w:sz="4" w:space="0" w:color="000000"/>
            </w:tcBorders>
            <w:noWrap/>
            <w:vAlign w:val="bottom"/>
          </w:tcPr>
          <w:p w:rsidR="00A61CFA" w:rsidRDefault="00A61CFA" w:rsidP="00E96449">
            <w:pPr>
              <w:widowControl/>
              <w:rPr>
                <w:rFonts w:ascii="Times New Roman" w:hAnsi="Times New Roman" w:cs="Times New Roman"/>
                <w:sz w:val="24"/>
                <w:szCs w:val="24"/>
              </w:rPr>
            </w:pPr>
          </w:p>
        </w:tc>
        <w:tc>
          <w:tcPr>
            <w:tcW w:w="1701" w:type="dxa"/>
            <w:tcBorders>
              <w:top w:val="none" w:sz="4" w:space="0" w:color="000000"/>
              <w:left w:val="none" w:sz="4" w:space="0" w:color="000000"/>
              <w:bottom w:val="single" w:sz="4" w:space="0" w:color="auto"/>
              <w:right w:val="none" w:sz="4" w:space="0" w:color="000000"/>
            </w:tcBorders>
            <w:noWrap/>
            <w:vAlign w:val="bottom"/>
          </w:tcPr>
          <w:p w:rsidR="00A61CFA" w:rsidRDefault="00A61CFA" w:rsidP="00E96449">
            <w:pPr>
              <w:widowControl/>
              <w:jc w:val="center"/>
              <w:rPr>
                <w:rFonts w:ascii="Times New Roman" w:hAnsi="Times New Roman" w:cs="Times New Roman"/>
                <w:sz w:val="24"/>
                <w:szCs w:val="24"/>
              </w:rPr>
            </w:pPr>
          </w:p>
        </w:tc>
        <w:tc>
          <w:tcPr>
            <w:tcW w:w="851" w:type="dxa"/>
            <w:tcBorders>
              <w:top w:val="none" w:sz="4" w:space="0" w:color="000000"/>
              <w:left w:val="none" w:sz="4" w:space="0" w:color="000000"/>
              <w:bottom w:val="none" w:sz="4" w:space="0" w:color="000000"/>
              <w:right w:val="none" w:sz="4" w:space="0" w:color="000000"/>
            </w:tcBorders>
            <w:noWrap/>
            <w:vAlign w:val="bottom"/>
          </w:tcPr>
          <w:p w:rsidR="00A61CFA" w:rsidRDefault="00A61CFA" w:rsidP="00E96449">
            <w:pPr>
              <w:widowControl/>
              <w:rPr>
                <w:rFonts w:ascii="Times New Roman" w:hAnsi="Times New Roman" w:cs="Times New Roman"/>
                <w:sz w:val="24"/>
                <w:szCs w:val="24"/>
              </w:rPr>
            </w:pPr>
          </w:p>
        </w:tc>
        <w:tc>
          <w:tcPr>
            <w:tcW w:w="2948" w:type="dxa"/>
            <w:tcBorders>
              <w:top w:val="none" w:sz="4" w:space="0" w:color="000000"/>
              <w:left w:val="none" w:sz="4" w:space="0" w:color="000000"/>
              <w:bottom w:val="single" w:sz="4" w:space="0" w:color="auto"/>
              <w:right w:val="none" w:sz="4" w:space="0" w:color="000000"/>
            </w:tcBorders>
            <w:noWrap/>
            <w:vAlign w:val="bottom"/>
          </w:tcPr>
          <w:p w:rsidR="00A61CFA" w:rsidRDefault="00A61CFA" w:rsidP="00E96449">
            <w:pPr>
              <w:widowControl/>
              <w:jc w:val="center"/>
              <w:rPr>
                <w:rFonts w:ascii="Times New Roman" w:hAnsi="Times New Roman" w:cs="Times New Roman"/>
                <w:sz w:val="24"/>
                <w:szCs w:val="24"/>
              </w:rPr>
            </w:pPr>
          </w:p>
        </w:tc>
      </w:tr>
      <w:tr w:rsidR="00A61CFA" w:rsidTr="00E96449">
        <w:tc>
          <w:tcPr>
            <w:tcW w:w="3119" w:type="dxa"/>
            <w:tcBorders>
              <w:left w:val="none" w:sz="4" w:space="0" w:color="000000"/>
              <w:bottom w:val="none" w:sz="4" w:space="0" w:color="000000"/>
              <w:right w:val="none" w:sz="4" w:space="0" w:color="000000"/>
            </w:tcBorders>
            <w:noWrap/>
          </w:tcPr>
          <w:p w:rsidR="00A61CFA" w:rsidRDefault="00A61CFA" w:rsidP="00E96449">
            <w:pPr>
              <w:widowControl/>
              <w:jc w:val="center"/>
              <w:rPr>
                <w:rFonts w:ascii="Times New Roman" w:hAnsi="Times New Roman" w:cs="Times New Roman"/>
                <w:sz w:val="16"/>
                <w:szCs w:val="16"/>
              </w:rPr>
            </w:pPr>
          </w:p>
        </w:tc>
        <w:tc>
          <w:tcPr>
            <w:tcW w:w="851" w:type="dxa"/>
            <w:tcBorders>
              <w:top w:val="none" w:sz="4" w:space="0" w:color="000000"/>
              <w:left w:val="none" w:sz="4" w:space="0" w:color="000000"/>
              <w:bottom w:val="none" w:sz="4" w:space="0" w:color="000000"/>
              <w:right w:val="none" w:sz="4" w:space="0" w:color="000000"/>
            </w:tcBorders>
            <w:noWrap/>
          </w:tcPr>
          <w:p w:rsidR="00A61CFA" w:rsidRDefault="00A61CFA" w:rsidP="00E96449">
            <w:pPr>
              <w:widowControl/>
              <w:rPr>
                <w:rFonts w:ascii="Times New Roman" w:hAnsi="Times New Roman" w:cs="Times New Roman"/>
                <w:sz w:val="16"/>
                <w:szCs w:val="16"/>
              </w:rPr>
            </w:pPr>
          </w:p>
        </w:tc>
        <w:tc>
          <w:tcPr>
            <w:tcW w:w="1701" w:type="dxa"/>
            <w:tcBorders>
              <w:top w:val="none" w:sz="4" w:space="0" w:color="000000"/>
              <w:left w:val="none" w:sz="4" w:space="0" w:color="000000"/>
              <w:bottom w:val="none" w:sz="4" w:space="0" w:color="000000"/>
              <w:right w:val="none" w:sz="4" w:space="0" w:color="000000"/>
            </w:tcBorders>
            <w:noWrap/>
          </w:tcPr>
          <w:p w:rsidR="00A61CFA" w:rsidRDefault="00A61CFA" w:rsidP="00E96449">
            <w:pPr>
              <w:widowControl/>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Borders>
              <w:top w:val="none" w:sz="4" w:space="0" w:color="000000"/>
              <w:left w:val="none" w:sz="4" w:space="0" w:color="000000"/>
              <w:bottom w:val="none" w:sz="4" w:space="0" w:color="000000"/>
              <w:right w:val="none" w:sz="4" w:space="0" w:color="000000"/>
            </w:tcBorders>
            <w:noWrap/>
          </w:tcPr>
          <w:p w:rsidR="00A61CFA" w:rsidRDefault="00A61CFA" w:rsidP="00E96449">
            <w:pPr>
              <w:widowControl/>
              <w:rPr>
                <w:rFonts w:ascii="Times New Roman" w:hAnsi="Times New Roman" w:cs="Times New Roman"/>
                <w:sz w:val="16"/>
                <w:szCs w:val="16"/>
              </w:rPr>
            </w:pPr>
          </w:p>
        </w:tc>
        <w:tc>
          <w:tcPr>
            <w:tcW w:w="2948" w:type="dxa"/>
            <w:tcBorders>
              <w:top w:val="none" w:sz="4" w:space="0" w:color="000000"/>
              <w:left w:val="none" w:sz="4" w:space="0" w:color="000000"/>
              <w:bottom w:val="none" w:sz="4" w:space="0" w:color="000000"/>
              <w:right w:val="none" w:sz="4" w:space="0" w:color="000000"/>
            </w:tcBorders>
            <w:noWrap/>
          </w:tcPr>
          <w:p w:rsidR="00A61CFA" w:rsidRDefault="00A61CFA" w:rsidP="00E96449">
            <w:pPr>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 (последнее - при наличии)</w:t>
            </w:r>
          </w:p>
        </w:tc>
      </w:tr>
    </w:tbl>
    <w:p w:rsidR="00A61CFA" w:rsidRDefault="00A61CFA" w:rsidP="00A61CFA">
      <w:pPr>
        <w:widowControl/>
        <w:jc w:val="both"/>
        <w:rPr>
          <w:rFonts w:ascii="Times New Roman" w:hAnsi="Times New Roman" w:cs="Times New Roman"/>
          <w:sz w:val="28"/>
          <w:szCs w:val="28"/>
        </w:rPr>
      </w:pPr>
      <w:r>
        <w:rPr>
          <w:rFonts w:ascii="Times New Roman" w:eastAsia="Calibri" w:hAnsi="Times New Roman" w:cs="Times New Roman"/>
          <w:bCs/>
          <w:sz w:val="24"/>
          <w:szCs w:val="24"/>
          <w:lang w:eastAsia="en-US"/>
        </w:rPr>
        <w:t>Дата</w:t>
      </w:r>
    </w:p>
    <w:p w:rsidR="00A61CFA" w:rsidRDefault="00A61CFA" w:rsidP="009B023C">
      <w:pPr>
        <w:pStyle w:val="ConsPlusNonformat"/>
        <w:jc w:val="both"/>
        <w:rPr>
          <w:rFonts w:ascii="Times New Roman" w:hAnsi="Times New Roman" w:cs="Times New Roman"/>
          <w:sz w:val="28"/>
          <w:szCs w:val="28"/>
        </w:rPr>
      </w:pPr>
    </w:p>
    <w:p w:rsidR="003F4BAA" w:rsidRPr="00FF50A2" w:rsidRDefault="003F4BAA" w:rsidP="009B023C">
      <w:pPr>
        <w:pStyle w:val="ConsPlusNonformat"/>
        <w:jc w:val="both"/>
        <w:rPr>
          <w:rFonts w:ascii="Times New Roman" w:hAnsi="Times New Roman" w:cs="Times New Roman"/>
          <w:sz w:val="28"/>
          <w:szCs w:val="28"/>
        </w:rPr>
      </w:pPr>
    </w:p>
    <w:p w:rsidR="009B023C" w:rsidRPr="00FF50A2" w:rsidRDefault="009B023C" w:rsidP="009B023C">
      <w:pPr>
        <w:pStyle w:val="ConsPlusNormal"/>
        <w:ind w:firstLine="540"/>
        <w:jc w:val="both"/>
      </w:pPr>
      <w:r w:rsidRPr="00FF50A2">
        <w:t>К заявлению прилагаю следующие документы:</w:t>
      </w:r>
    </w:p>
    <w:p w:rsidR="009B023C" w:rsidRPr="00FF50A2" w:rsidRDefault="009B023C" w:rsidP="009B023C">
      <w:pPr>
        <w:pStyle w:val="ConsPlusNormal"/>
        <w:ind w:firstLine="709"/>
        <w:jc w:val="both"/>
      </w:pPr>
      <w:r w:rsidRPr="00FF50A2">
        <w:t>1. Схема расположения земельного участка (земельных участков) на кадастровом плане территории;</w:t>
      </w:r>
    </w:p>
    <w:p w:rsidR="009B023C" w:rsidRPr="00FF50A2" w:rsidRDefault="009B023C" w:rsidP="009B023C">
      <w:pPr>
        <w:pStyle w:val="ConsPlusNormal"/>
        <w:ind w:firstLine="709"/>
        <w:jc w:val="both"/>
        <w:rPr>
          <w:sz w:val="24"/>
          <w:szCs w:val="24"/>
        </w:rPr>
      </w:pPr>
      <w:r w:rsidRPr="00FF50A2">
        <w:t>2.</w:t>
      </w:r>
      <w:r w:rsidRPr="00FF50A2">
        <w:rPr>
          <w:sz w:val="24"/>
          <w:szCs w:val="24"/>
        </w:rPr>
        <w:t xml:space="preserve"> ____________________________________________________________________</w:t>
      </w:r>
    </w:p>
    <w:p w:rsidR="009B023C" w:rsidRPr="00FF50A2" w:rsidRDefault="009B023C" w:rsidP="009B023C">
      <w:pPr>
        <w:pStyle w:val="ConsPlusNormal"/>
        <w:ind w:firstLine="709"/>
        <w:jc w:val="both"/>
        <w:rPr>
          <w:sz w:val="24"/>
          <w:szCs w:val="24"/>
        </w:rPr>
      </w:pPr>
      <w:r w:rsidRPr="00FF50A2">
        <w:t>3.</w:t>
      </w:r>
      <w:r w:rsidRPr="00FF50A2">
        <w:rPr>
          <w:sz w:val="24"/>
          <w:szCs w:val="24"/>
        </w:rPr>
        <w:t xml:space="preserve"> ____________________________________________________________________</w:t>
      </w:r>
    </w:p>
    <w:p w:rsidR="009B023C" w:rsidRPr="00FF50A2" w:rsidRDefault="009B023C" w:rsidP="009B023C">
      <w:pPr>
        <w:pStyle w:val="ConsPlusNormal"/>
        <w:ind w:firstLine="709"/>
        <w:jc w:val="both"/>
        <w:rPr>
          <w:sz w:val="24"/>
          <w:szCs w:val="24"/>
        </w:rPr>
      </w:pPr>
      <w:r w:rsidRPr="00FF50A2">
        <w:t>4.</w:t>
      </w:r>
      <w:r w:rsidRPr="00FF50A2">
        <w:rPr>
          <w:sz w:val="24"/>
          <w:szCs w:val="24"/>
        </w:rPr>
        <w:t xml:space="preserve"> ____________________________________________________________________</w:t>
      </w:r>
    </w:p>
    <w:p w:rsidR="009B023C" w:rsidRPr="00FF50A2" w:rsidRDefault="009B023C" w:rsidP="009B023C">
      <w:pPr>
        <w:pStyle w:val="ConsPlusNormal"/>
        <w:ind w:firstLine="709"/>
        <w:jc w:val="both"/>
        <w:rPr>
          <w:sz w:val="24"/>
          <w:szCs w:val="24"/>
        </w:rPr>
      </w:pPr>
      <w:r w:rsidRPr="00FF50A2">
        <w:t>5.</w:t>
      </w:r>
      <w:r w:rsidRPr="00FF50A2">
        <w:rPr>
          <w:sz w:val="24"/>
          <w:szCs w:val="24"/>
        </w:rPr>
        <w:t xml:space="preserve"> ____________________________________________________________________</w:t>
      </w:r>
    </w:p>
    <w:p w:rsidR="009B023C" w:rsidRPr="00FF50A2" w:rsidRDefault="009B023C" w:rsidP="009B023C">
      <w:pPr>
        <w:pStyle w:val="ConsPlusNormal"/>
        <w:ind w:firstLine="709"/>
        <w:jc w:val="both"/>
        <w:rPr>
          <w:sz w:val="24"/>
          <w:szCs w:val="24"/>
        </w:rPr>
      </w:pPr>
      <w:r w:rsidRPr="00FF50A2">
        <w:t>6.</w:t>
      </w:r>
      <w:r w:rsidRPr="00FF50A2">
        <w:rPr>
          <w:sz w:val="24"/>
          <w:szCs w:val="24"/>
        </w:rPr>
        <w:t xml:space="preserve"> ____________________________________________________________________</w:t>
      </w:r>
    </w:p>
    <w:p w:rsidR="009B023C" w:rsidRPr="00FF50A2" w:rsidRDefault="009B023C" w:rsidP="009B023C">
      <w:pPr>
        <w:pStyle w:val="ConsPlusNormal"/>
        <w:ind w:firstLine="709"/>
        <w:jc w:val="both"/>
        <w:rPr>
          <w:sz w:val="24"/>
          <w:szCs w:val="24"/>
        </w:rPr>
      </w:pPr>
      <w:r w:rsidRPr="00FF50A2">
        <w:t>7.</w:t>
      </w:r>
      <w:r w:rsidRPr="00FF50A2">
        <w:rPr>
          <w:sz w:val="24"/>
          <w:szCs w:val="24"/>
        </w:rPr>
        <w:t xml:space="preserve"> ____________________________________________________________________</w:t>
      </w:r>
    </w:p>
    <w:p w:rsidR="00E46310" w:rsidRDefault="00E46310" w:rsidP="003C2FA1">
      <w:pPr>
        <w:widowControl/>
        <w:ind w:right="423" w:firstLine="708"/>
        <w:jc w:val="both"/>
        <w:rPr>
          <w:rFonts w:ascii="Times New Roman" w:hAnsi="Times New Roman" w:cs="Times New Roman"/>
          <w:sz w:val="24"/>
          <w:szCs w:val="24"/>
        </w:rPr>
      </w:pPr>
    </w:p>
    <w:p w:rsidR="00E46310" w:rsidRDefault="00E46310" w:rsidP="003C2FA1">
      <w:pPr>
        <w:widowControl/>
        <w:tabs>
          <w:tab w:val="left" w:pos="1968"/>
        </w:tabs>
        <w:rPr>
          <w:rFonts w:ascii="Times New Roman" w:hAnsi="Times New Roman" w:cs="Times New Roman"/>
          <w:sz w:val="24"/>
          <w:szCs w:val="24"/>
        </w:rPr>
      </w:pPr>
    </w:p>
    <w:p w:rsidR="00E46310" w:rsidRDefault="00DB070E" w:rsidP="003C2FA1">
      <w:pPr>
        <w:widowControl/>
        <w:tabs>
          <w:tab w:val="left" w:pos="1968"/>
        </w:tabs>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p w:rsidR="00E46310" w:rsidRDefault="00E46310" w:rsidP="003C2FA1">
      <w:pPr>
        <w:widowControl/>
        <w:rPr>
          <w:rFonts w:ascii="Times New Roman" w:hAnsi="Times New Roman" w:cs="Times New Roman"/>
          <w:sz w:val="24"/>
          <w:szCs w:val="24"/>
        </w:rPr>
      </w:pP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851"/>
      </w:tblGrid>
      <w:tr w:rsidR="00E46310">
        <w:tc>
          <w:tcPr>
            <w:tcW w:w="8788" w:type="dxa"/>
            <w:shd w:val="clear" w:color="auto" w:fill="auto"/>
            <w:noWrap/>
          </w:tcPr>
          <w:p w:rsidR="00E46310" w:rsidRDefault="00DB070E" w:rsidP="003C2FA1">
            <w:pPr>
              <w:widowControl/>
              <w:rPr>
                <w:rFonts w:ascii="Times New Roman" w:hAnsi="Times New Roman" w:cs="Times New Roman"/>
                <w:i/>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851" w:type="dxa"/>
            <w:shd w:val="clear" w:color="auto" w:fill="auto"/>
            <w:noWrap/>
          </w:tcPr>
          <w:p w:rsidR="00E46310" w:rsidRDefault="00E46310" w:rsidP="003C2FA1">
            <w:pPr>
              <w:widowControl/>
              <w:rPr>
                <w:rFonts w:ascii="Times New Roman" w:hAnsi="Times New Roman" w:cs="Times New Roman"/>
                <w:sz w:val="24"/>
                <w:szCs w:val="24"/>
              </w:rPr>
            </w:pPr>
          </w:p>
        </w:tc>
      </w:tr>
      <w:tr w:rsidR="00E46310">
        <w:tc>
          <w:tcPr>
            <w:tcW w:w="8788" w:type="dxa"/>
            <w:shd w:val="clear" w:color="auto" w:fill="auto"/>
            <w:noWrap/>
          </w:tcPr>
          <w:p w:rsidR="00E46310" w:rsidRDefault="00DB070E" w:rsidP="003C2FA1">
            <w:pPr>
              <w:widowControl/>
              <w:jc w:val="both"/>
              <w:rPr>
                <w:rFonts w:ascii="Times New Roman" w:hAnsi="Times New Roman" w:cs="Times New Roman"/>
                <w:sz w:val="24"/>
                <w:szCs w:val="24"/>
              </w:rPr>
            </w:pPr>
            <w:r>
              <w:rPr>
                <w:rFonts w:ascii="Times New Roman" w:hAnsi="Times New Roman" w:cs="Times New Roman"/>
                <w:sz w:val="24"/>
                <w:szCs w:val="24"/>
              </w:rPr>
              <w:t>выдать</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при личном обращении </w:t>
            </w:r>
            <w:r>
              <w:rPr>
                <w:rFonts w:ascii="Times New Roman" w:hAnsi="Times New Roman" w:cs="Times New Roman"/>
                <w:bCs/>
                <w:sz w:val="24"/>
                <w:szCs w:val="24"/>
              </w:rPr>
              <w:t>в уполномоченный орган государственной власти, орган местного самоуправления, организацию либо в МФЦ,</w:t>
            </w:r>
            <w:r>
              <w:rPr>
                <w:rFonts w:ascii="Times New Roman" w:hAnsi="Times New Roman" w:cs="Times New Roman"/>
                <w:sz w:val="24"/>
                <w:szCs w:val="24"/>
              </w:rPr>
              <w:t xml:space="preserve"> расположенном по адресу:__________________________________________</w:t>
            </w:r>
          </w:p>
        </w:tc>
        <w:tc>
          <w:tcPr>
            <w:tcW w:w="851" w:type="dxa"/>
            <w:shd w:val="clear" w:color="auto" w:fill="auto"/>
            <w:noWrap/>
          </w:tcPr>
          <w:p w:rsidR="00E46310" w:rsidRDefault="00E46310" w:rsidP="003C2FA1">
            <w:pPr>
              <w:widowControl/>
              <w:rPr>
                <w:rFonts w:ascii="Times New Roman" w:hAnsi="Times New Roman" w:cs="Times New Roman"/>
                <w:sz w:val="24"/>
                <w:szCs w:val="24"/>
              </w:rPr>
            </w:pPr>
          </w:p>
        </w:tc>
      </w:tr>
      <w:tr w:rsidR="00E46310">
        <w:tc>
          <w:tcPr>
            <w:tcW w:w="8788" w:type="dxa"/>
            <w:shd w:val="clear" w:color="auto" w:fill="auto"/>
            <w:noWrap/>
          </w:tcPr>
          <w:p w:rsidR="00E46310" w:rsidRDefault="00DB070E" w:rsidP="003C2FA1">
            <w:pPr>
              <w:widowControl/>
              <w:jc w:val="both"/>
              <w:rPr>
                <w:rFonts w:ascii="Times New Roman" w:hAnsi="Times New Roman" w:cs="Times New Roman"/>
                <w:sz w:val="24"/>
                <w:szCs w:val="24"/>
              </w:rPr>
            </w:pPr>
            <w:r>
              <w:rPr>
                <w:rFonts w:ascii="Times New Roman" w:hAnsi="Times New Roman" w:cs="Times New Roman"/>
                <w:sz w:val="24"/>
                <w:szCs w:val="24"/>
              </w:rPr>
              <w:t xml:space="preserve">направить </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на почтовый адрес: _________________________</w:t>
            </w:r>
          </w:p>
        </w:tc>
        <w:tc>
          <w:tcPr>
            <w:tcW w:w="851" w:type="dxa"/>
            <w:shd w:val="clear" w:color="auto" w:fill="auto"/>
            <w:noWrap/>
          </w:tcPr>
          <w:p w:rsidR="00E46310" w:rsidRDefault="00E46310" w:rsidP="003C2FA1">
            <w:pPr>
              <w:widowControl/>
              <w:rPr>
                <w:rFonts w:ascii="Times New Roman" w:hAnsi="Times New Roman" w:cs="Times New Roman"/>
                <w:sz w:val="24"/>
                <w:szCs w:val="24"/>
              </w:rPr>
            </w:pPr>
          </w:p>
        </w:tc>
      </w:tr>
      <w:tr w:rsidR="00E46310">
        <w:tc>
          <w:tcPr>
            <w:tcW w:w="9639" w:type="dxa"/>
            <w:gridSpan w:val="2"/>
            <w:shd w:val="clear" w:color="auto" w:fill="auto"/>
            <w:noWrap/>
          </w:tcPr>
          <w:p w:rsidR="00E46310" w:rsidRDefault="00DB070E" w:rsidP="003C2FA1">
            <w:pPr>
              <w:widowControl/>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p w:rsidR="003C2FA1" w:rsidRDefault="003C2FA1" w:rsidP="00FE227A">
      <w:pPr>
        <w:widowControl/>
        <w:spacing w:before="240" w:after="60"/>
        <w:jc w:val="both"/>
        <w:outlineLvl w:val="0"/>
        <w:rPr>
          <w:rFonts w:ascii="Times New Roman" w:hAnsi="Times New Roman" w:cs="Times New Roman"/>
          <w:bCs/>
          <w:sz w:val="28"/>
          <w:szCs w:val="28"/>
        </w:rPr>
      </w:pPr>
    </w:p>
    <w:p w:rsidR="009B023C" w:rsidRPr="00842AF4" w:rsidRDefault="009B023C" w:rsidP="009B023C">
      <w:pPr>
        <w:suppressAutoHyphens/>
        <w:autoSpaceDE w:val="0"/>
        <w:autoSpaceDN w:val="0"/>
        <w:adjustRightInd w:val="0"/>
        <w:ind w:firstLine="284"/>
        <w:jc w:val="both"/>
        <w:outlineLvl w:val="1"/>
        <w:rPr>
          <w:rFonts w:ascii="Times New Roman" w:hAnsi="Times New Roman" w:cs="Times New Roman"/>
          <w:sz w:val="28"/>
          <w:szCs w:val="28"/>
        </w:rPr>
      </w:pPr>
      <w:r w:rsidRPr="00842AF4">
        <w:rPr>
          <w:rFonts w:ascii="Times New Roman" w:hAnsi="Times New Roman" w:cs="Times New Roman"/>
          <w:sz w:val="28"/>
          <w:szCs w:val="28"/>
        </w:rPr>
        <w:t xml:space="preserve">В соответствии с требованиями статьи 9 Федерального закона </w:t>
      </w:r>
      <w:hyperlink r:id="rId22" w:history="1">
        <w:r w:rsidRPr="00842AF4">
          <w:rPr>
            <w:rStyle w:val="af6"/>
            <w:rFonts w:ascii="Times New Roman" w:eastAsia="Arial" w:hAnsi="Times New Roman" w:cs="Times New Roman"/>
            <w:sz w:val="28"/>
            <w:szCs w:val="28"/>
          </w:rPr>
          <w:t>от 27.07.2006 № 152-ФЗ «О персональных данных»</w:t>
        </w:r>
      </w:hyperlink>
      <w:r w:rsidRPr="00842AF4">
        <w:rPr>
          <w:rFonts w:ascii="Times New Roman" w:hAnsi="Times New Roman" w:cs="Times New Roman"/>
          <w:sz w:val="28"/>
          <w:szCs w:val="28"/>
        </w:rPr>
        <w:t xml:space="preserve"> подтверждаю свое согласие на обработку моих персональных данных, необходимых для предоставления муниципальной услуги. </w:t>
      </w:r>
    </w:p>
    <w:p w:rsidR="009B023C" w:rsidRPr="00842AF4" w:rsidRDefault="009B023C" w:rsidP="009B023C">
      <w:pPr>
        <w:suppressAutoHyphens/>
        <w:autoSpaceDE w:val="0"/>
        <w:autoSpaceDN w:val="0"/>
        <w:adjustRightInd w:val="0"/>
        <w:outlineLvl w:val="1"/>
        <w:rPr>
          <w:rFonts w:ascii="Times New Roman" w:hAnsi="Times New Roman" w:cs="Times New Roman"/>
          <w:sz w:val="28"/>
          <w:szCs w:val="28"/>
        </w:rPr>
      </w:pPr>
      <w:r w:rsidRPr="00842AF4">
        <w:rPr>
          <w:rFonts w:ascii="Times New Roman" w:hAnsi="Times New Roman" w:cs="Times New Roman"/>
          <w:sz w:val="28"/>
          <w:szCs w:val="28"/>
        </w:rPr>
        <w:t>Дата_____________</w:t>
      </w:r>
    </w:p>
    <w:p w:rsidR="009B023C" w:rsidRPr="00842AF4" w:rsidRDefault="009B023C" w:rsidP="009B023C">
      <w:pPr>
        <w:suppressAutoHyphens/>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t>Заявитель</w:t>
      </w:r>
      <w:r w:rsidRPr="00842AF4">
        <w:rPr>
          <w:rFonts w:ascii="Times New Roman" w:hAnsi="Times New Roman" w:cs="Times New Roman"/>
          <w:sz w:val="28"/>
          <w:szCs w:val="28"/>
        </w:rPr>
        <w:t>_________________________________________________________</w:t>
      </w:r>
    </w:p>
    <w:p w:rsidR="009B023C" w:rsidRPr="00842AF4" w:rsidRDefault="009B023C" w:rsidP="009B023C">
      <w:pPr>
        <w:suppressAutoHyphens/>
        <w:autoSpaceDE w:val="0"/>
        <w:autoSpaceDN w:val="0"/>
        <w:adjustRightInd w:val="0"/>
        <w:jc w:val="center"/>
        <w:outlineLvl w:val="1"/>
        <w:rPr>
          <w:rFonts w:ascii="Times New Roman" w:hAnsi="Times New Roman" w:cs="Times New Roman"/>
        </w:rPr>
      </w:pPr>
      <w:r w:rsidRPr="00842AF4">
        <w:rPr>
          <w:rFonts w:ascii="Times New Roman" w:hAnsi="Times New Roman" w:cs="Times New Roman"/>
        </w:rPr>
        <w:t>(Ф.И.О., подпись заявителя (представителя заявителя)</w:t>
      </w:r>
    </w:p>
    <w:p w:rsidR="009B023C" w:rsidRDefault="009B023C" w:rsidP="009B023C">
      <w:pPr>
        <w:ind w:firstLine="708"/>
        <w:jc w:val="both"/>
        <w:rPr>
          <w:rFonts w:ascii="Times New Roman" w:hAnsi="Times New Roman" w:cs="Times New Roman"/>
          <w:sz w:val="28"/>
          <w:szCs w:val="28"/>
        </w:rPr>
      </w:pPr>
    </w:p>
    <w:p w:rsidR="009B023C" w:rsidRDefault="009B023C" w:rsidP="009B023C">
      <w:pPr>
        <w:ind w:firstLine="708"/>
        <w:jc w:val="both"/>
        <w:rPr>
          <w:rFonts w:ascii="Times New Roman" w:hAnsi="Times New Roman" w:cs="Times New Roman"/>
          <w:sz w:val="28"/>
          <w:szCs w:val="28"/>
        </w:rPr>
      </w:pPr>
    </w:p>
    <w:p w:rsidR="009B023C" w:rsidRDefault="009B023C" w:rsidP="009B023C">
      <w:pPr>
        <w:ind w:firstLine="708"/>
        <w:jc w:val="both"/>
        <w:rPr>
          <w:rFonts w:ascii="Times New Roman" w:hAnsi="Times New Roman" w:cs="Times New Roman"/>
          <w:sz w:val="28"/>
          <w:szCs w:val="28"/>
        </w:rPr>
      </w:pPr>
    </w:p>
    <w:p w:rsidR="00A61CFA" w:rsidRPr="00347EDE" w:rsidRDefault="00DB070E" w:rsidP="00A61CFA">
      <w:pPr>
        <w:widowControl/>
        <w:jc w:val="both"/>
        <w:outlineLvl w:val="0"/>
        <w:rPr>
          <w:rFonts w:ascii="Times New Roman" w:hAnsi="Times New Roman" w:cs="Times New Roman"/>
          <w:bCs/>
          <w:iCs/>
          <w:sz w:val="28"/>
          <w:szCs w:val="28"/>
        </w:rPr>
      </w:pPr>
      <w:r>
        <w:rPr>
          <w:rFonts w:ascii="Times New Roman" w:hAnsi="Times New Roman" w:cs="Times New Roman"/>
          <w:bCs/>
          <w:sz w:val="28"/>
          <w:szCs w:val="28"/>
        </w:rPr>
        <w:lastRenderedPageBreak/>
        <w:t>Приложение № 6</w:t>
      </w:r>
      <w:r w:rsidR="00FE227A">
        <w:rPr>
          <w:rFonts w:ascii="Times New Roman" w:hAnsi="Times New Roman" w:cs="Times New Roman"/>
          <w:bCs/>
          <w:sz w:val="28"/>
          <w:szCs w:val="28"/>
        </w:rPr>
        <w:t xml:space="preserve"> </w:t>
      </w:r>
      <w:r>
        <w:rPr>
          <w:rFonts w:ascii="Times New Roman" w:hAnsi="Times New Roman" w:cs="Times New Roman"/>
          <w:sz w:val="28"/>
          <w:szCs w:val="28"/>
        </w:rPr>
        <w:t>к Административному регламенту</w:t>
      </w:r>
      <w:r w:rsidR="00FE227A">
        <w:rPr>
          <w:rFonts w:ascii="Times New Roman" w:hAnsi="Times New Roman" w:cs="Times New Roman"/>
          <w:sz w:val="28"/>
          <w:szCs w:val="28"/>
        </w:rPr>
        <w:t xml:space="preserve"> </w:t>
      </w:r>
      <w:r>
        <w:rPr>
          <w:rFonts w:ascii="Times New Roman" w:hAnsi="Times New Roman" w:cs="Times New Roman"/>
          <w:sz w:val="28"/>
          <w:szCs w:val="28"/>
        </w:rPr>
        <w:t>по</w:t>
      </w:r>
      <w:r w:rsidR="00FE227A">
        <w:rPr>
          <w:rFonts w:ascii="Times New Roman" w:hAnsi="Times New Roman" w:cs="Times New Roman"/>
          <w:sz w:val="28"/>
          <w:szCs w:val="28"/>
        </w:rPr>
        <w:t xml:space="preserve"> предоставлению </w:t>
      </w:r>
      <w:r>
        <w:rPr>
          <w:rFonts w:ascii="Times New Roman" w:hAnsi="Times New Roman" w:cs="Times New Roman"/>
          <w:sz w:val="28"/>
          <w:szCs w:val="28"/>
        </w:rPr>
        <w:t>муниципальной услуги</w:t>
      </w:r>
      <w:r w:rsidR="00481CCF">
        <w:rPr>
          <w:rFonts w:ascii="Times New Roman" w:hAnsi="Times New Roman" w:cs="Times New Roman"/>
          <w:sz w:val="28"/>
          <w:szCs w:val="28"/>
        </w:rPr>
        <w:t xml:space="preserve"> </w:t>
      </w:r>
      <w:r w:rsidR="00A61CFA" w:rsidRPr="00040C98">
        <w:rPr>
          <w:sz w:val="28"/>
          <w:szCs w:val="28"/>
        </w:rPr>
        <w:t>«</w:t>
      </w:r>
      <w:r w:rsidR="00A61CFA" w:rsidRPr="00065F3D">
        <w:rPr>
          <w:rFonts w:ascii="Times New Roman" w:hAnsi="Times New Roman" w:cs="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A61CFA" w:rsidRPr="00A61CFA">
        <w:rPr>
          <w:rFonts w:ascii="Times New Roman" w:hAnsi="Times New Roman" w:cs="Times New Roman"/>
          <w:bCs/>
          <w:sz w:val="28"/>
          <w:szCs w:val="28"/>
        </w:rPr>
        <w:t>, на торгах</w:t>
      </w:r>
      <w:r w:rsidR="00A61CFA" w:rsidRPr="00A61CFA">
        <w:rPr>
          <w:rFonts w:ascii="Times New Roman" w:hAnsi="Times New Roman" w:cs="Times New Roman"/>
          <w:sz w:val="28"/>
          <w:szCs w:val="28"/>
        </w:rPr>
        <w:t>»</w:t>
      </w:r>
    </w:p>
    <w:p w:rsidR="00E46310" w:rsidRDefault="00DB070E" w:rsidP="00A61CFA">
      <w:pPr>
        <w:widowControl/>
        <w:spacing w:before="240" w:after="60"/>
        <w:jc w:val="both"/>
        <w:outlineLvl w:val="0"/>
        <w:rPr>
          <w:rFonts w:ascii="Times New Roman" w:hAnsi="Times New Roman" w:cs="Times New Roman"/>
          <w:b/>
          <w:bCs/>
          <w:sz w:val="28"/>
          <w:szCs w:val="28"/>
        </w:rPr>
      </w:pPr>
      <w:r>
        <w:rPr>
          <w:rFonts w:ascii="Times New Roman" w:hAnsi="Times New Roman" w:cs="Times New Roman"/>
          <w:b/>
          <w:bCs/>
          <w:sz w:val="28"/>
          <w:szCs w:val="28"/>
        </w:rPr>
        <w:t>Форма заявления о проведении аукциона</w:t>
      </w:r>
    </w:p>
    <w:p w:rsidR="00E46310" w:rsidRDefault="00E46310">
      <w:pPr>
        <w:tabs>
          <w:tab w:val="left" w:pos="567"/>
        </w:tabs>
        <w:ind w:firstLine="567"/>
        <w:jc w:val="right"/>
        <w:rPr>
          <w:rFonts w:ascii="Times New Roman" w:hAnsi="Times New Roman" w:cs="Times New Roman"/>
          <w:sz w:val="28"/>
          <w:szCs w:val="28"/>
        </w:rPr>
      </w:pPr>
    </w:p>
    <w:p w:rsidR="00E46310" w:rsidRDefault="00DB070E">
      <w:pPr>
        <w:ind w:left="5103"/>
        <w:contextualSpacing/>
        <w:rPr>
          <w:rFonts w:ascii="Times New Roman" w:hAnsi="Times New Roman" w:cs="Times New Roman"/>
          <w:sz w:val="28"/>
          <w:szCs w:val="28"/>
        </w:rPr>
      </w:pPr>
      <w:r>
        <w:rPr>
          <w:rFonts w:ascii="Times New Roman" w:hAnsi="Times New Roman" w:cs="Times New Roman"/>
          <w:sz w:val="28"/>
          <w:szCs w:val="28"/>
        </w:rPr>
        <w:t>кому: ___________________________________</w:t>
      </w:r>
    </w:p>
    <w:p w:rsidR="00E46310" w:rsidRDefault="00DB070E">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w:t>
      </w:r>
    </w:p>
    <w:p w:rsidR="00E46310" w:rsidRDefault="00DB070E">
      <w:pPr>
        <w:ind w:left="5103"/>
        <w:contextualSpacing/>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i/>
          <w:iCs/>
          <w:sz w:val="18"/>
          <w:szCs w:val="18"/>
        </w:rPr>
        <w:t>наименование уполномоченного органа</w:t>
      </w:r>
      <w:r>
        <w:rPr>
          <w:rFonts w:ascii="Times New Roman" w:hAnsi="Times New Roman" w:cs="Times New Roman"/>
          <w:sz w:val="18"/>
          <w:szCs w:val="18"/>
        </w:rPr>
        <w:t>)</w:t>
      </w:r>
    </w:p>
    <w:p w:rsidR="00E46310" w:rsidRDefault="00DB070E">
      <w:pPr>
        <w:ind w:left="5103"/>
        <w:contextualSpacing/>
        <w:rPr>
          <w:rFonts w:ascii="Times New Roman" w:hAnsi="Times New Roman" w:cs="Times New Roman"/>
          <w:sz w:val="28"/>
          <w:szCs w:val="28"/>
        </w:rPr>
      </w:pPr>
      <w:r>
        <w:rPr>
          <w:rFonts w:ascii="Times New Roman" w:hAnsi="Times New Roman" w:cs="Times New Roman"/>
          <w:sz w:val="28"/>
          <w:szCs w:val="28"/>
        </w:rPr>
        <w:t>от кого: _____________________________</w:t>
      </w:r>
    </w:p>
    <w:p w:rsidR="00E46310" w:rsidRDefault="00DB070E">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w:t>
      </w:r>
    </w:p>
    <w:p w:rsidR="00E46310" w:rsidRDefault="00DB070E">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(полное наименование, ИНН, ОГРН юридического лица, ИП)</w:t>
      </w:r>
    </w:p>
    <w:p w:rsidR="00E46310" w:rsidRDefault="00DB070E">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E46310" w:rsidRDefault="00DB070E">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(контактный телефон, электронная почта, почтовый адрес)</w:t>
      </w:r>
    </w:p>
    <w:p w:rsidR="00E46310" w:rsidRDefault="00DB070E">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E46310" w:rsidRDefault="00DB070E">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почты,адрес регистрации, адрес фактического проживания уполномоченного лица)</w:t>
      </w:r>
    </w:p>
    <w:p w:rsidR="00E46310" w:rsidRDefault="00DB070E">
      <w:pPr>
        <w:ind w:left="510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46310" w:rsidRDefault="00DB070E">
      <w:pPr>
        <w:ind w:left="5103"/>
        <w:contextualSpacing/>
        <w:jc w:val="both"/>
        <w:rPr>
          <w:rFonts w:ascii="Times New Roman" w:hAnsi="Times New Roman" w:cs="Times New Roman"/>
          <w:i/>
          <w:iCs/>
          <w:sz w:val="18"/>
          <w:szCs w:val="18"/>
        </w:rPr>
      </w:pPr>
      <w:r>
        <w:rPr>
          <w:rFonts w:ascii="Times New Roman" w:hAnsi="Times New Roman" w:cs="Times New Roman"/>
          <w:i/>
          <w:iCs/>
          <w:sz w:val="18"/>
          <w:szCs w:val="18"/>
        </w:rPr>
        <w:t xml:space="preserve">                         (данные представителя заявителя)</w:t>
      </w:r>
    </w:p>
    <w:p w:rsidR="00E46310" w:rsidRDefault="00E46310">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hAnsi="Times New Roman" w:cs="Times New Roman"/>
          <w:color w:val="000000"/>
          <w:sz w:val="24"/>
          <w:szCs w:val="24"/>
        </w:rPr>
      </w:pPr>
    </w:p>
    <w:p w:rsidR="00E46310" w:rsidRPr="003C2FA1" w:rsidRDefault="00E46310" w:rsidP="003C2FA1">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p>
    <w:p w:rsidR="00E46310" w:rsidRPr="003C2FA1" w:rsidRDefault="00DB070E" w:rsidP="003C2FA1">
      <w:pPr>
        <w:widowControl/>
        <w:ind w:right="1134"/>
        <w:jc w:val="center"/>
        <w:rPr>
          <w:rFonts w:ascii="Times New Roman" w:hAnsi="Times New Roman" w:cs="Times New Roman"/>
          <w:b/>
          <w:bCs/>
          <w:color w:val="000000"/>
          <w:sz w:val="28"/>
          <w:szCs w:val="28"/>
        </w:rPr>
      </w:pPr>
      <w:r w:rsidRPr="003C2FA1">
        <w:rPr>
          <w:rFonts w:ascii="Times New Roman" w:hAnsi="Times New Roman" w:cs="Times New Roman"/>
          <w:b/>
          <w:bCs/>
          <w:color w:val="000000"/>
          <w:sz w:val="28"/>
          <w:szCs w:val="28"/>
        </w:rPr>
        <w:t>Заявление</w:t>
      </w:r>
    </w:p>
    <w:p w:rsidR="00E46310" w:rsidRPr="003C2FA1" w:rsidRDefault="00DB070E" w:rsidP="003C2FA1">
      <w:pPr>
        <w:widowControl/>
        <w:ind w:right="1134"/>
        <w:jc w:val="center"/>
        <w:rPr>
          <w:rFonts w:ascii="Times New Roman" w:hAnsi="Times New Roman" w:cs="Times New Roman"/>
          <w:b/>
          <w:bCs/>
          <w:color w:val="000000"/>
          <w:sz w:val="28"/>
          <w:szCs w:val="28"/>
        </w:rPr>
      </w:pPr>
      <w:r w:rsidRPr="003C2FA1">
        <w:rPr>
          <w:rFonts w:ascii="Times New Roman" w:hAnsi="Times New Roman" w:cs="Times New Roman"/>
          <w:b/>
          <w:bCs/>
          <w:color w:val="000000"/>
          <w:sz w:val="28"/>
          <w:szCs w:val="28"/>
        </w:rPr>
        <w:t xml:space="preserve"> об организации аукциона на право заключения договора аренды или купли-продажи земельного участка</w:t>
      </w:r>
    </w:p>
    <w:p w:rsidR="00E46310" w:rsidRPr="003C2FA1" w:rsidRDefault="00E46310" w:rsidP="003C2FA1">
      <w:pPr>
        <w:widowControl/>
        <w:ind w:right="1134"/>
        <w:jc w:val="center"/>
        <w:rPr>
          <w:rFonts w:ascii="Times New Roman" w:hAnsi="Times New Roman" w:cs="Times New Roman"/>
          <w:b/>
          <w:bCs/>
          <w:color w:val="000000"/>
          <w:sz w:val="28"/>
          <w:szCs w:val="28"/>
        </w:rPr>
      </w:pPr>
    </w:p>
    <w:p w:rsidR="00E46310" w:rsidRPr="003C2FA1" w:rsidRDefault="00DB070E" w:rsidP="003C2FA1">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rPr>
      </w:pPr>
      <w:r w:rsidRPr="003C2FA1">
        <w:rPr>
          <w:rFonts w:ascii="Times New Roman" w:hAnsi="Times New Roman" w:cs="Times New Roman"/>
          <w:color w:val="000000"/>
          <w:sz w:val="28"/>
          <w:szCs w:val="28"/>
        </w:rPr>
        <w:tab/>
        <w:t xml:space="preserve">Прошу </w:t>
      </w:r>
      <w:r w:rsidRPr="003C2FA1">
        <w:rPr>
          <w:rFonts w:ascii="Times New Roman" w:hAnsi="Times New Roman" w:cs="Times New Roman"/>
          <w:bCs/>
          <w:color w:val="000000"/>
          <w:sz w:val="28"/>
          <w:szCs w:val="28"/>
        </w:rPr>
        <w:t>организовать аукцион на право заключения договора аренды/купли-продажи земельного участка с целью использования земельного участка____________</w:t>
      </w:r>
      <w:r w:rsidRPr="003C2FA1">
        <w:rPr>
          <w:rFonts w:ascii="Times New Roman" w:hAnsi="Times New Roman" w:cs="Times New Roman"/>
          <w:color w:val="000000"/>
          <w:sz w:val="28"/>
          <w:szCs w:val="28"/>
        </w:rPr>
        <w:t>_________________________________________________________________</w:t>
      </w:r>
      <w:r w:rsidR="00A96DEC">
        <w:rPr>
          <w:rFonts w:ascii="Times New Roman" w:hAnsi="Times New Roman" w:cs="Times New Roman"/>
          <w:color w:val="000000"/>
          <w:sz w:val="28"/>
          <w:szCs w:val="28"/>
        </w:rPr>
        <w:t xml:space="preserve"> на срок (если аренда)</w:t>
      </w:r>
    </w:p>
    <w:p w:rsidR="00E46310" w:rsidRPr="003C2FA1" w:rsidRDefault="00DB070E" w:rsidP="003C2FA1">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rFonts w:ascii="Times New Roman" w:hAnsi="Times New Roman" w:cs="Times New Roman"/>
          <w:i/>
          <w:iCs/>
          <w:color w:val="000000"/>
          <w:sz w:val="28"/>
          <w:szCs w:val="28"/>
        </w:rPr>
      </w:pPr>
      <w:r w:rsidRPr="003C2FA1">
        <w:rPr>
          <w:rFonts w:ascii="Times New Roman" w:hAnsi="Times New Roman" w:cs="Times New Roman"/>
          <w:i/>
          <w:iCs/>
          <w:color w:val="000000"/>
          <w:sz w:val="28"/>
          <w:szCs w:val="28"/>
        </w:rPr>
        <w:t>(цель использования земельного участка)</w:t>
      </w:r>
      <w:r w:rsidRPr="003C2FA1">
        <w:rPr>
          <w:rFonts w:ascii="Times New Roman" w:hAnsi="Times New Roman" w:cs="Times New Roman"/>
          <w:i/>
          <w:iCs/>
          <w:color w:val="000000"/>
          <w:sz w:val="28"/>
          <w:szCs w:val="28"/>
          <w:vertAlign w:val="superscript"/>
        </w:rPr>
        <w:footnoteReference w:id="4"/>
      </w:r>
    </w:p>
    <w:p w:rsidR="00E46310" w:rsidRPr="003C2FA1" w:rsidRDefault="00DB070E" w:rsidP="003C2FA1">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993"/>
        <w:jc w:val="both"/>
        <w:rPr>
          <w:rFonts w:ascii="Times New Roman" w:hAnsi="Times New Roman" w:cs="Times New Roman"/>
          <w:i/>
          <w:iCs/>
          <w:color w:val="000000"/>
          <w:sz w:val="28"/>
          <w:szCs w:val="28"/>
        </w:rPr>
      </w:pPr>
      <w:r w:rsidRPr="003C2FA1">
        <w:rPr>
          <w:rFonts w:ascii="Times New Roman" w:hAnsi="Times New Roman" w:cs="Times New Roman"/>
          <w:color w:val="000000"/>
          <w:sz w:val="28"/>
          <w:szCs w:val="28"/>
        </w:rPr>
        <w:t>Кадастровый номер земельного участка: ________________________________________</w:t>
      </w:r>
    </w:p>
    <w:p w:rsidR="00E46310" w:rsidRPr="003C2FA1" w:rsidRDefault="00E46310" w:rsidP="003C2FA1">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28"/>
          <w:szCs w:val="28"/>
        </w:rPr>
      </w:pPr>
    </w:p>
    <w:tbl>
      <w:tblPr>
        <w:tblW w:w="0" w:type="auto"/>
        <w:tblCellMar>
          <w:left w:w="28" w:type="dxa"/>
          <w:right w:w="28" w:type="dxa"/>
        </w:tblCellMar>
        <w:tblLook w:val="0000"/>
      </w:tblPr>
      <w:tblGrid>
        <w:gridCol w:w="3119"/>
        <w:gridCol w:w="851"/>
        <w:gridCol w:w="1701"/>
        <w:gridCol w:w="851"/>
        <w:gridCol w:w="2948"/>
      </w:tblGrid>
      <w:tr w:rsidR="00A96DEC" w:rsidTr="006E5161">
        <w:tc>
          <w:tcPr>
            <w:tcW w:w="3119" w:type="dxa"/>
            <w:tcBorders>
              <w:top w:val="none" w:sz="4" w:space="0" w:color="000000"/>
              <w:left w:val="none" w:sz="4" w:space="0" w:color="000000"/>
              <w:right w:val="none" w:sz="4" w:space="0" w:color="000000"/>
            </w:tcBorders>
            <w:noWrap/>
            <w:vAlign w:val="bottom"/>
          </w:tcPr>
          <w:p w:rsidR="00A96DEC" w:rsidRDefault="00A96DEC" w:rsidP="006E5161">
            <w:pPr>
              <w:widowControl/>
              <w:jc w:val="center"/>
              <w:rPr>
                <w:rFonts w:ascii="Times New Roman" w:hAnsi="Times New Roman" w:cs="Times New Roman"/>
                <w:sz w:val="24"/>
                <w:szCs w:val="24"/>
              </w:rPr>
            </w:pPr>
          </w:p>
        </w:tc>
        <w:tc>
          <w:tcPr>
            <w:tcW w:w="851" w:type="dxa"/>
            <w:tcBorders>
              <w:top w:val="none" w:sz="4" w:space="0" w:color="000000"/>
              <w:left w:val="none" w:sz="4" w:space="0" w:color="000000"/>
              <w:bottom w:val="none" w:sz="4" w:space="0" w:color="000000"/>
              <w:right w:val="none" w:sz="4" w:space="0" w:color="000000"/>
            </w:tcBorders>
            <w:noWrap/>
            <w:vAlign w:val="bottom"/>
          </w:tcPr>
          <w:p w:rsidR="00A96DEC" w:rsidRDefault="00A96DEC" w:rsidP="006E5161">
            <w:pPr>
              <w:widowControl/>
              <w:rPr>
                <w:rFonts w:ascii="Times New Roman" w:hAnsi="Times New Roman" w:cs="Times New Roman"/>
                <w:sz w:val="24"/>
                <w:szCs w:val="24"/>
              </w:rPr>
            </w:pPr>
          </w:p>
        </w:tc>
        <w:tc>
          <w:tcPr>
            <w:tcW w:w="1701" w:type="dxa"/>
            <w:tcBorders>
              <w:top w:val="none" w:sz="4" w:space="0" w:color="000000"/>
              <w:left w:val="none" w:sz="4" w:space="0" w:color="000000"/>
              <w:bottom w:val="single" w:sz="4" w:space="0" w:color="auto"/>
              <w:right w:val="none" w:sz="4" w:space="0" w:color="000000"/>
            </w:tcBorders>
            <w:noWrap/>
            <w:vAlign w:val="bottom"/>
          </w:tcPr>
          <w:p w:rsidR="00A96DEC" w:rsidRDefault="00A96DEC" w:rsidP="006E5161">
            <w:pPr>
              <w:widowControl/>
              <w:jc w:val="center"/>
              <w:rPr>
                <w:rFonts w:ascii="Times New Roman" w:hAnsi="Times New Roman" w:cs="Times New Roman"/>
                <w:sz w:val="24"/>
                <w:szCs w:val="24"/>
              </w:rPr>
            </w:pPr>
          </w:p>
        </w:tc>
        <w:tc>
          <w:tcPr>
            <w:tcW w:w="851" w:type="dxa"/>
            <w:tcBorders>
              <w:top w:val="none" w:sz="4" w:space="0" w:color="000000"/>
              <w:left w:val="none" w:sz="4" w:space="0" w:color="000000"/>
              <w:bottom w:val="none" w:sz="4" w:space="0" w:color="000000"/>
              <w:right w:val="none" w:sz="4" w:space="0" w:color="000000"/>
            </w:tcBorders>
            <w:noWrap/>
            <w:vAlign w:val="bottom"/>
          </w:tcPr>
          <w:p w:rsidR="00A96DEC" w:rsidRDefault="00A96DEC" w:rsidP="006E5161">
            <w:pPr>
              <w:widowControl/>
              <w:rPr>
                <w:rFonts w:ascii="Times New Roman" w:hAnsi="Times New Roman" w:cs="Times New Roman"/>
                <w:sz w:val="24"/>
                <w:szCs w:val="24"/>
              </w:rPr>
            </w:pPr>
          </w:p>
        </w:tc>
        <w:tc>
          <w:tcPr>
            <w:tcW w:w="2948" w:type="dxa"/>
            <w:tcBorders>
              <w:top w:val="none" w:sz="4" w:space="0" w:color="000000"/>
              <w:left w:val="none" w:sz="4" w:space="0" w:color="000000"/>
              <w:bottom w:val="single" w:sz="4" w:space="0" w:color="auto"/>
              <w:right w:val="none" w:sz="4" w:space="0" w:color="000000"/>
            </w:tcBorders>
            <w:noWrap/>
            <w:vAlign w:val="bottom"/>
          </w:tcPr>
          <w:p w:rsidR="00A96DEC" w:rsidRDefault="00A96DEC" w:rsidP="006E5161">
            <w:pPr>
              <w:widowControl/>
              <w:jc w:val="center"/>
              <w:rPr>
                <w:rFonts w:ascii="Times New Roman" w:hAnsi="Times New Roman" w:cs="Times New Roman"/>
                <w:sz w:val="24"/>
                <w:szCs w:val="24"/>
              </w:rPr>
            </w:pPr>
          </w:p>
        </w:tc>
      </w:tr>
      <w:tr w:rsidR="00A96DEC" w:rsidTr="006E5161">
        <w:tc>
          <w:tcPr>
            <w:tcW w:w="3119" w:type="dxa"/>
            <w:tcBorders>
              <w:left w:val="none" w:sz="4" w:space="0" w:color="000000"/>
              <w:bottom w:val="none" w:sz="4" w:space="0" w:color="000000"/>
              <w:right w:val="none" w:sz="4" w:space="0" w:color="000000"/>
            </w:tcBorders>
            <w:noWrap/>
          </w:tcPr>
          <w:p w:rsidR="00A96DEC" w:rsidRDefault="00A96DEC" w:rsidP="006E5161">
            <w:pPr>
              <w:widowControl/>
              <w:jc w:val="center"/>
              <w:rPr>
                <w:rFonts w:ascii="Times New Roman" w:hAnsi="Times New Roman" w:cs="Times New Roman"/>
                <w:sz w:val="16"/>
                <w:szCs w:val="16"/>
              </w:rPr>
            </w:pPr>
          </w:p>
        </w:tc>
        <w:tc>
          <w:tcPr>
            <w:tcW w:w="851" w:type="dxa"/>
            <w:tcBorders>
              <w:top w:val="none" w:sz="4" w:space="0" w:color="000000"/>
              <w:left w:val="none" w:sz="4" w:space="0" w:color="000000"/>
              <w:bottom w:val="none" w:sz="4" w:space="0" w:color="000000"/>
              <w:right w:val="none" w:sz="4" w:space="0" w:color="000000"/>
            </w:tcBorders>
            <w:noWrap/>
          </w:tcPr>
          <w:p w:rsidR="00A96DEC" w:rsidRDefault="00A96DEC" w:rsidP="006E5161">
            <w:pPr>
              <w:widowControl/>
              <w:rPr>
                <w:rFonts w:ascii="Times New Roman" w:hAnsi="Times New Roman" w:cs="Times New Roman"/>
                <w:sz w:val="16"/>
                <w:szCs w:val="16"/>
              </w:rPr>
            </w:pPr>
          </w:p>
        </w:tc>
        <w:tc>
          <w:tcPr>
            <w:tcW w:w="1701" w:type="dxa"/>
            <w:tcBorders>
              <w:top w:val="none" w:sz="4" w:space="0" w:color="000000"/>
              <w:left w:val="none" w:sz="4" w:space="0" w:color="000000"/>
              <w:bottom w:val="none" w:sz="4" w:space="0" w:color="000000"/>
              <w:right w:val="none" w:sz="4" w:space="0" w:color="000000"/>
            </w:tcBorders>
            <w:noWrap/>
          </w:tcPr>
          <w:p w:rsidR="00A96DEC" w:rsidRDefault="00A96DEC" w:rsidP="006E5161">
            <w:pPr>
              <w:widowControl/>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Borders>
              <w:top w:val="none" w:sz="4" w:space="0" w:color="000000"/>
              <w:left w:val="none" w:sz="4" w:space="0" w:color="000000"/>
              <w:bottom w:val="none" w:sz="4" w:space="0" w:color="000000"/>
              <w:right w:val="none" w:sz="4" w:space="0" w:color="000000"/>
            </w:tcBorders>
            <w:noWrap/>
          </w:tcPr>
          <w:p w:rsidR="00A96DEC" w:rsidRDefault="00A96DEC" w:rsidP="006E5161">
            <w:pPr>
              <w:widowControl/>
              <w:rPr>
                <w:rFonts w:ascii="Times New Roman" w:hAnsi="Times New Roman" w:cs="Times New Roman"/>
                <w:sz w:val="16"/>
                <w:szCs w:val="16"/>
              </w:rPr>
            </w:pPr>
          </w:p>
        </w:tc>
        <w:tc>
          <w:tcPr>
            <w:tcW w:w="2948" w:type="dxa"/>
            <w:tcBorders>
              <w:top w:val="none" w:sz="4" w:space="0" w:color="000000"/>
              <w:left w:val="none" w:sz="4" w:space="0" w:color="000000"/>
              <w:bottom w:val="none" w:sz="4" w:space="0" w:color="000000"/>
              <w:right w:val="none" w:sz="4" w:space="0" w:color="000000"/>
            </w:tcBorders>
            <w:noWrap/>
          </w:tcPr>
          <w:p w:rsidR="00A96DEC" w:rsidRDefault="00A96DEC" w:rsidP="006E5161">
            <w:pPr>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 (последнее - при наличии)</w:t>
            </w:r>
          </w:p>
        </w:tc>
      </w:tr>
    </w:tbl>
    <w:p w:rsidR="00E46310" w:rsidRPr="003C2FA1" w:rsidRDefault="00E46310" w:rsidP="003C2FA1">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28"/>
          <w:szCs w:val="28"/>
        </w:rPr>
      </w:pPr>
    </w:p>
    <w:p w:rsidR="00E46310" w:rsidRPr="003C2FA1" w:rsidRDefault="00E46310" w:rsidP="003C2FA1">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28"/>
          <w:szCs w:val="28"/>
        </w:rPr>
      </w:pPr>
    </w:p>
    <w:p w:rsidR="00E46310" w:rsidRDefault="00DB070E" w:rsidP="003C2FA1">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rPr>
          <w:rFonts w:ascii="Times New Roman" w:hAnsi="Times New Roman" w:cs="Times New Roman"/>
          <w:color w:val="000000"/>
          <w:sz w:val="28"/>
          <w:szCs w:val="28"/>
        </w:rPr>
      </w:pPr>
      <w:r w:rsidRPr="003C2FA1">
        <w:rPr>
          <w:rFonts w:ascii="Times New Roman" w:hAnsi="Times New Roman" w:cs="Times New Roman"/>
          <w:color w:val="000000"/>
          <w:sz w:val="28"/>
          <w:szCs w:val="28"/>
        </w:rPr>
        <w:t>Дата ________</w:t>
      </w:r>
      <w:r w:rsidR="00A96DEC">
        <w:rPr>
          <w:rFonts w:ascii="Times New Roman" w:hAnsi="Times New Roman" w:cs="Times New Roman"/>
          <w:color w:val="000000"/>
          <w:sz w:val="28"/>
          <w:szCs w:val="28"/>
        </w:rPr>
        <w:tab/>
      </w:r>
    </w:p>
    <w:p w:rsidR="009B023C" w:rsidRPr="00842AF4" w:rsidRDefault="009B023C" w:rsidP="009B023C">
      <w:pPr>
        <w:suppressAutoHyphens/>
        <w:autoSpaceDE w:val="0"/>
        <w:autoSpaceDN w:val="0"/>
        <w:adjustRightInd w:val="0"/>
        <w:ind w:firstLine="284"/>
        <w:jc w:val="both"/>
        <w:outlineLvl w:val="1"/>
        <w:rPr>
          <w:rFonts w:ascii="Times New Roman" w:hAnsi="Times New Roman" w:cs="Times New Roman"/>
          <w:sz w:val="28"/>
          <w:szCs w:val="28"/>
        </w:rPr>
      </w:pPr>
      <w:r w:rsidRPr="00842AF4">
        <w:rPr>
          <w:rFonts w:ascii="Times New Roman" w:hAnsi="Times New Roman" w:cs="Times New Roman"/>
          <w:sz w:val="28"/>
          <w:szCs w:val="28"/>
        </w:rPr>
        <w:lastRenderedPageBreak/>
        <w:t xml:space="preserve">В соответствии с требованиями статьи 9 Федерального закона </w:t>
      </w:r>
      <w:hyperlink r:id="rId23" w:history="1">
        <w:r w:rsidRPr="00842AF4">
          <w:rPr>
            <w:rStyle w:val="af6"/>
            <w:rFonts w:ascii="Times New Roman" w:eastAsia="Arial" w:hAnsi="Times New Roman" w:cs="Times New Roman"/>
            <w:sz w:val="28"/>
            <w:szCs w:val="28"/>
          </w:rPr>
          <w:t>от 27.07.2006 № 152-ФЗ «О персональных данных»</w:t>
        </w:r>
      </w:hyperlink>
      <w:r w:rsidRPr="00842AF4">
        <w:rPr>
          <w:rFonts w:ascii="Times New Roman" w:hAnsi="Times New Roman" w:cs="Times New Roman"/>
          <w:sz w:val="28"/>
          <w:szCs w:val="28"/>
        </w:rPr>
        <w:t xml:space="preserve"> подтверждаю свое согласие на обработку моих персональных данных, необходимых для предоставления муниципальной услуги. </w:t>
      </w:r>
    </w:p>
    <w:p w:rsidR="009B023C" w:rsidRPr="00842AF4" w:rsidRDefault="009B023C" w:rsidP="009B023C">
      <w:pPr>
        <w:suppressAutoHyphens/>
        <w:autoSpaceDE w:val="0"/>
        <w:autoSpaceDN w:val="0"/>
        <w:adjustRightInd w:val="0"/>
        <w:outlineLvl w:val="1"/>
        <w:rPr>
          <w:rFonts w:ascii="Times New Roman" w:hAnsi="Times New Roman" w:cs="Times New Roman"/>
          <w:sz w:val="28"/>
          <w:szCs w:val="28"/>
        </w:rPr>
      </w:pPr>
      <w:r w:rsidRPr="00842AF4">
        <w:rPr>
          <w:rFonts w:ascii="Times New Roman" w:hAnsi="Times New Roman" w:cs="Times New Roman"/>
          <w:sz w:val="28"/>
          <w:szCs w:val="28"/>
        </w:rPr>
        <w:t>Дата_____________</w:t>
      </w:r>
    </w:p>
    <w:p w:rsidR="009B023C" w:rsidRPr="00842AF4" w:rsidRDefault="009B023C" w:rsidP="009B023C">
      <w:pPr>
        <w:suppressAutoHyphens/>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t>Заявитель</w:t>
      </w:r>
      <w:r w:rsidRPr="00842AF4">
        <w:rPr>
          <w:rFonts w:ascii="Times New Roman" w:hAnsi="Times New Roman" w:cs="Times New Roman"/>
          <w:sz w:val="28"/>
          <w:szCs w:val="28"/>
        </w:rPr>
        <w:t>_________________________________________________________</w:t>
      </w:r>
    </w:p>
    <w:p w:rsidR="009B023C" w:rsidRPr="00842AF4" w:rsidRDefault="009B023C" w:rsidP="009B023C">
      <w:pPr>
        <w:suppressAutoHyphens/>
        <w:autoSpaceDE w:val="0"/>
        <w:autoSpaceDN w:val="0"/>
        <w:adjustRightInd w:val="0"/>
        <w:jc w:val="center"/>
        <w:outlineLvl w:val="1"/>
        <w:rPr>
          <w:rFonts w:ascii="Times New Roman" w:hAnsi="Times New Roman" w:cs="Times New Roman"/>
        </w:rPr>
      </w:pPr>
      <w:r w:rsidRPr="00842AF4">
        <w:rPr>
          <w:rFonts w:ascii="Times New Roman" w:hAnsi="Times New Roman" w:cs="Times New Roman"/>
        </w:rPr>
        <w:t>(Ф.И.О., подпись заявителя (представителя заявителя)</w:t>
      </w:r>
    </w:p>
    <w:p w:rsidR="009B023C" w:rsidRDefault="009B023C" w:rsidP="009B023C">
      <w:pPr>
        <w:ind w:firstLine="708"/>
        <w:jc w:val="both"/>
        <w:rPr>
          <w:rFonts w:ascii="Times New Roman" w:hAnsi="Times New Roman" w:cs="Times New Roman"/>
          <w:sz w:val="28"/>
          <w:szCs w:val="28"/>
        </w:rPr>
      </w:pPr>
    </w:p>
    <w:p w:rsidR="009B023C" w:rsidRDefault="009B023C" w:rsidP="009B023C">
      <w:pPr>
        <w:ind w:firstLine="708"/>
        <w:jc w:val="both"/>
        <w:rPr>
          <w:rFonts w:ascii="Times New Roman" w:hAnsi="Times New Roman" w:cs="Times New Roman"/>
          <w:sz w:val="28"/>
          <w:szCs w:val="28"/>
        </w:rPr>
      </w:pPr>
    </w:p>
    <w:p w:rsidR="009B023C" w:rsidRDefault="009B023C"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A61CFA" w:rsidRDefault="00A61CFA" w:rsidP="00A61CFA">
      <w:pPr>
        <w:jc w:val="both"/>
        <w:rPr>
          <w:rFonts w:ascii="Times New Roman" w:hAnsi="Times New Roman" w:cs="Times New Roman"/>
          <w:sz w:val="28"/>
          <w:szCs w:val="28"/>
        </w:rPr>
      </w:pPr>
    </w:p>
    <w:p w:rsidR="009B023C" w:rsidRPr="003C2FA1" w:rsidRDefault="009B023C" w:rsidP="003C2FA1">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rPr>
          <w:rFonts w:ascii="Times New Roman" w:hAnsi="Times New Roman" w:cs="Times New Roman"/>
          <w:color w:val="000000"/>
          <w:sz w:val="28"/>
          <w:szCs w:val="28"/>
        </w:rPr>
      </w:pPr>
    </w:p>
    <w:p w:rsidR="00E46310" w:rsidRPr="00A61CFA" w:rsidRDefault="00DB070E" w:rsidP="00A61CFA">
      <w:pPr>
        <w:widowControl/>
        <w:jc w:val="both"/>
        <w:outlineLvl w:val="0"/>
        <w:rPr>
          <w:rFonts w:ascii="Times New Roman" w:hAnsi="Times New Roman" w:cs="Times New Roman"/>
          <w:bCs/>
          <w:iCs/>
          <w:sz w:val="28"/>
          <w:szCs w:val="28"/>
        </w:rPr>
      </w:pPr>
      <w:r>
        <w:rPr>
          <w:rFonts w:ascii="Times New Roman" w:hAnsi="Times New Roman" w:cs="Times New Roman"/>
          <w:bCs/>
          <w:sz w:val="28"/>
          <w:szCs w:val="28"/>
        </w:rPr>
        <w:lastRenderedPageBreak/>
        <w:t>Приложение № 7</w:t>
      </w:r>
      <w:r w:rsidR="00FE227A">
        <w:rPr>
          <w:rFonts w:ascii="Times New Roman" w:hAnsi="Times New Roman" w:cs="Times New Roman"/>
          <w:bCs/>
          <w:sz w:val="28"/>
          <w:szCs w:val="28"/>
        </w:rPr>
        <w:t xml:space="preserve"> </w:t>
      </w:r>
      <w:r>
        <w:rPr>
          <w:rFonts w:ascii="Times New Roman" w:hAnsi="Times New Roman" w:cs="Times New Roman"/>
          <w:sz w:val="28"/>
          <w:szCs w:val="28"/>
        </w:rPr>
        <w:t>к Административному регламенту</w:t>
      </w:r>
      <w:r w:rsidR="00FE227A">
        <w:rPr>
          <w:rFonts w:ascii="Times New Roman" w:hAnsi="Times New Roman" w:cs="Times New Roman"/>
          <w:bCs/>
          <w:sz w:val="28"/>
          <w:szCs w:val="28"/>
        </w:rPr>
        <w:t xml:space="preserve"> </w:t>
      </w:r>
      <w:r>
        <w:rPr>
          <w:rFonts w:ascii="Times New Roman" w:hAnsi="Times New Roman" w:cs="Times New Roman"/>
          <w:sz w:val="28"/>
          <w:szCs w:val="28"/>
        </w:rPr>
        <w:t xml:space="preserve">по предоставлению </w:t>
      </w:r>
      <w:r w:rsidR="00FE227A">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00481CCF">
        <w:rPr>
          <w:rFonts w:ascii="Times New Roman" w:hAnsi="Times New Roman" w:cs="Times New Roman"/>
          <w:sz w:val="28"/>
          <w:szCs w:val="28"/>
        </w:rPr>
        <w:t xml:space="preserve"> </w:t>
      </w:r>
      <w:r w:rsidR="00A61CFA" w:rsidRPr="00040C98">
        <w:rPr>
          <w:sz w:val="28"/>
          <w:szCs w:val="28"/>
        </w:rPr>
        <w:t>«</w:t>
      </w:r>
      <w:r w:rsidR="00A61CFA" w:rsidRPr="00065F3D">
        <w:rPr>
          <w:rFonts w:ascii="Times New Roman" w:hAnsi="Times New Roman" w:cs="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A61CFA" w:rsidRPr="00A61CFA">
        <w:rPr>
          <w:rFonts w:ascii="Times New Roman" w:hAnsi="Times New Roman" w:cs="Times New Roman"/>
          <w:bCs/>
          <w:sz w:val="28"/>
          <w:szCs w:val="28"/>
        </w:rPr>
        <w:t>, на торгах</w:t>
      </w:r>
      <w:r w:rsidR="00A61CFA" w:rsidRPr="00A61CFA">
        <w:rPr>
          <w:rFonts w:ascii="Times New Roman" w:hAnsi="Times New Roman" w:cs="Times New Roman"/>
          <w:sz w:val="28"/>
          <w:szCs w:val="28"/>
        </w:rPr>
        <w:t>»</w:t>
      </w:r>
    </w:p>
    <w:p w:rsidR="00E46310" w:rsidRDefault="00E46310">
      <w:pPr>
        <w:tabs>
          <w:tab w:val="left" w:pos="0"/>
        </w:tabs>
        <w:ind w:right="-1" w:firstLine="567"/>
        <w:contextualSpacing/>
        <w:jc w:val="right"/>
        <w:rPr>
          <w:rFonts w:ascii="Times New Roman" w:hAnsi="Times New Roman" w:cs="Times New Roman"/>
          <w:sz w:val="28"/>
          <w:szCs w:val="28"/>
        </w:rPr>
      </w:pPr>
    </w:p>
    <w:p w:rsidR="00E46310" w:rsidRDefault="00DB070E">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кому: _________________________________</w:t>
      </w:r>
    </w:p>
    <w:p w:rsidR="00E46310" w:rsidRDefault="00DB070E">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E46310" w:rsidRDefault="00DB070E">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w:t>
      </w:r>
    </w:p>
    <w:p w:rsidR="00E46310" w:rsidRDefault="00DB070E">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его почтовый индекс и адрес, телефон,</w:t>
      </w:r>
    </w:p>
    <w:p w:rsidR="00E46310" w:rsidRDefault="00DB070E">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E46310" w:rsidRDefault="00E46310">
      <w:pPr>
        <w:widowControl/>
        <w:spacing w:beforeAutospacing="1" w:after="100" w:afterAutospacing="1"/>
        <w:jc w:val="both"/>
        <w:outlineLvl w:val="0"/>
        <w:rPr>
          <w:rFonts w:ascii="Times New Roman" w:hAnsi="Times New Roman" w:cs="Times New Roman"/>
          <w:sz w:val="28"/>
          <w:szCs w:val="28"/>
        </w:rPr>
      </w:pPr>
    </w:p>
    <w:p w:rsidR="00E46310" w:rsidRDefault="00DB070E">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РЕШЕНИЕ</w:t>
      </w:r>
    </w:p>
    <w:p w:rsidR="00E46310" w:rsidRDefault="00DB070E">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об отказе в приеме документов, необходимых</w:t>
      </w:r>
    </w:p>
    <w:p w:rsidR="00E46310" w:rsidRDefault="00DB070E">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для предоставления услуги</w:t>
      </w:r>
    </w:p>
    <w:p w:rsidR="00E46310" w:rsidRDefault="00E46310">
      <w:pPr>
        <w:widowControl/>
        <w:spacing w:beforeAutospacing="1" w:after="100" w:afterAutospacing="1"/>
        <w:jc w:val="both"/>
        <w:outlineLvl w:val="0"/>
        <w:rPr>
          <w:rFonts w:ascii="Times New Roman" w:hAnsi="Times New Roman" w:cs="Times New Roman"/>
          <w:sz w:val="28"/>
          <w:szCs w:val="28"/>
        </w:rPr>
      </w:pPr>
    </w:p>
    <w:p w:rsidR="00E46310" w:rsidRDefault="00DB070E" w:rsidP="003C2FA1">
      <w:pPr>
        <w:widowControl/>
        <w:ind w:firstLine="708"/>
        <w:contextualSpacing/>
        <w:jc w:val="both"/>
        <w:outlineLvl w:val="0"/>
        <w:rPr>
          <w:rFonts w:ascii="Times New Roman" w:hAnsi="Times New Roman" w:cs="Times New Roman"/>
          <w:sz w:val="28"/>
          <w:szCs w:val="28"/>
        </w:rPr>
      </w:pPr>
      <w:r>
        <w:rPr>
          <w:rFonts w:ascii="Times New Roman" w:hAnsi="Times New Roman" w:cs="Times New Roman"/>
          <w:sz w:val="28"/>
          <w:szCs w:val="28"/>
        </w:rPr>
        <w:t>В   приеме      документов,      необходимых    для    предоставления       услуги:</w:t>
      </w:r>
    </w:p>
    <w:p w:rsidR="00E46310" w:rsidRDefault="00DB070E" w:rsidP="003C2FA1">
      <w:pPr>
        <w:widowControl/>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 Вам отказано по                         </w:t>
      </w:r>
    </w:p>
    <w:p w:rsidR="00E46310" w:rsidRDefault="00DB070E" w:rsidP="003C2FA1">
      <w:pPr>
        <w:widowControl/>
        <w:ind w:left="1416" w:firstLine="708"/>
        <w:contextualSpacing/>
        <w:jc w:val="both"/>
        <w:outlineLvl w:val="0"/>
        <w:rPr>
          <w:rFonts w:ascii="Times New Roman" w:hAnsi="Times New Roman" w:cs="Times New Roman"/>
          <w:sz w:val="28"/>
          <w:szCs w:val="28"/>
        </w:rPr>
      </w:pPr>
      <w:r>
        <w:rPr>
          <w:rFonts w:ascii="Times New Roman" w:hAnsi="Times New Roman" w:cs="Times New Roman"/>
          <w:sz w:val="24"/>
          <w:szCs w:val="24"/>
        </w:rPr>
        <w:t>(наименование услуги)</w:t>
      </w:r>
    </w:p>
    <w:p w:rsidR="00E46310" w:rsidRDefault="00DB070E" w:rsidP="003C2FA1">
      <w:pPr>
        <w:widowControl/>
        <w:contextualSpacing/>
        <w:jc w:val="both"/>
        <w:outlineLvl w:val="0"/>
        <w:rPr>
          <w:rFonts w:ascii="Times New Roman" w:hAnsi="Times New Roman" w:cs="Times New Roman"/>
          <w:sz w:val="28"/>
          <w:szCs w:val="28"/>
        </w:rPr>
      </w:pPr>
      <w:r>
        <w:rPr>
          <w:rFonts w:ascii="Times New Roman" w:hAnsi="Times New Roman" w:cs="Times New Roman"/>
          <w:sz w:val="28"/>
          <w:szCs w:val="28"/>
        </w:rPr>
        <w:t>следующим основаниям:</w:t>
      </w:r>
    </w:p>
    <w:p w:rsidR="00E46310" w:rsidRDefault="00DB070E" w:rsidP="003C2FA1">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1. Неполное заполнение полей в форме заявления, в том числе в интерактивной форме заявления на ЕПГУ;</w:t>
      </w:r>
    </w:p>
    <w:p w:rsidR="00E46310" w:rsidRDefault="00DB070E" w:rsidP="003C2FA1">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46310" w:rsidRDefault="00DB070E" w:rsidP="003C2FA1">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Представление неполного комплекта документов;</w:t>
      </w:r>
    </w:p>
    <w:p w:rsidR="00E46310" w:rsidRDefault="00DB070E" w:rsidP="003C2FA1">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46310" w:rsidRDefault="00DB070E" w:rsidP="003C2FA1">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46310" w:rsidRDefault="00DB070E" w:rsidP="003C2FA1">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46310" w:rsidRDefault="00DB070E" w:rsidP="003C2FA1">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Наличие противоречивых сведений в заявлении и приложенных к нему документах;</w:t>
      </w:r>
    </w:p>
    <w:p w:rsidR="00E46310" w:rsidRDefault="00DB070E" w:rsidP="003C2FA1">
      <w:pPr>
        <w:widowControl/>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Заявление подано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cs="Times New Roman"/>
          <w:sz w:val="28"/>
          <w:szCs w:val="28"/>
        </w:rPr>
        <w:br/>
        <w:t>Дополнительная информация: _______________________________________.</w:t>
      </w:r>
    </w:p>
    <w:p w:rsidR="00E46310" w:rsidRDefault="00DB070E" w:rsidP="003C2FA1">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E46310" w:rsidRDefault="00DB070E" w:rsidP="003C2FA1">
      <w:pPr>
        <w:widowControl/>
        <w:ind w:firstLine="709"/>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W w:w="9356" w:type="dxa"/>
        <w:tblLayout w:type="fixed"/>
        <w:tblCellMar>
          <w:top w:w="102" w:type="dxa"/>
          <w:left w:w="62" w:type="dxa"/>
          <w:bottom w:w="102" w:type="dxa"/>
          <w:right w:w="62" w:type="dxa"/>
        </w:tblCellMar>
        <w:tblLook w:val="0000"/>
      </w:tblPr>
      <w:tblGrid>
        <w:gridCol w:w="2267"/>
        <w:gridCol w:w="396"/>
        <w:gridCol w:w="2154"/>
        <w:gridCol w:w="340"/>
        <w:gridCol w:w="4199"/>
      </w:tblGrid>
      <w:tr w:rsidR="00E46310">
        <w:tc>
          <w:tcPr>
            <w:tcW w:w="2267" w:type="dxa"/>
            <w:tcBorders>
              <w:bottom w:val="single" w:sz="4" w:space="0" w:color="auto"/>
            </w:tcBorders>
            <w:noWrap/>
          </w:tcPr>
          <w:p w:rsidR="00E46310" w:rsidRDefault="00E46310" w:rsidP="003C2FA1">
            <w:pPr>
              <w:widowControl/>
              <w:rPr>
                <w:rFonts w:ascii="Times New Roman" w:hAnsi="Times New Roman" w:cs="Times New Roman"/>
                <w:sz w:val="28"/>
                <w:szCs w:val="28"/>
              </w:rPr>
            </w:pPr>
          </w:p>
        </w:tc>
        <w:tc>
          <w:tcPr>
            <w:tcW w:w="396" w:type="dxa"/>
            <w:noWrap/>
          </w:tcPr>
          <w:p w:rsidR="00E46310" w:rsidRDefault="00E46310" w:rsidP="003C2FA1">
            <w:pPr>
              <w:widowControl/>
              <w:rPr>
                <w:rFonts w:ascii="Times New Roman" w:hAnsi="Times New Roman" w:cs="Times New Roman"/>
                <w:sz w:val="28"/>
                <w:szCs w:val="28"/>
              </w:rPr>
            </w:pPr>
          </w:p>
        </w:tc>
        <w:tc>
          <w:tcPr>
            <w:tcW w:w="2154" w:type="dxa"/>
            <w:tcBorders>
              <w:bottom w:val="single" w:sz="4" w:space="0" w:color="auto"/>
            </w:tcBorders>
            <w:noWrap/>
          </w:tcPr>
          <w:p w:rsidR="00E46310" w:rsidRDefault="00E46310" w:rsidP="003C2FA1">
            <w:pPr>
              <w:widowControl/>
              <w:rPr>
                <w:rFonts w:ascii="Times New Roman" w:hAnsi="Times New Roman" w:cs="Times New Roman"/>
                <w:sz w:val="28"/>
                <w:szCs w:val="28"/>
              </w:rPr>
            </w:pPr>
          </w:p>
        </w:tc>
        <w:tc>
          <w:tcPr>
            <w:tcW w:w="340" w:type="dxa"/>
            <w:noWrap/>
          </w:tcPr>
          <w:p w:rsidR="00E46310" w:rsidRDefault="00E46310" w:rsidP="003C2FA1">
            <w:pPr>
              <w:widowControl/>
              <w:rPr>
                <w:rFonts w:ascii="Times New Roman" w:hAnsi="Times New Roman" w:cs="Times New Roman"/>
                <w:sz w:val="28"/>
                <w:szCs w:val="28"/>
              </w:rPr>
            </w:pPr>
          </w:p>
        </w:tc>
        <w:tc>
          <w:tcPr>
            <w:tcW w:w="4199" w:type="dxa"/>
            <w:tcBorders>
              <w:bottom w:val="single" w:sz="4" w:space="0" w:color="auto"/>
            </w:tcBorders>
            <w:noWrap/>
          </w:tcPr>
          <w:p w:rsidR="00E46310" w:rsidRDefault="00E46310" w:rsidP="003C2FA1">
            <w:pPr>
              <w:widowControl/>
              <w:rPr>
                <w:rFonts w:ascii="Times New Roman" w:hAnsi="Times New Roman" w:cs="Times New Roman"/>
                <w:sz w:val="28"/>
                <w:szCs w:val="28"/>
              </w:rPr>
            </w:pPr>
          </w:p>
        </w:tc>
      </w:tr>
      <w:tr w:rsidR="00E46310">
        <w:tc>
          <w:tcPr>
            <w:tcW w:w="2267" w:type="dxa"/>
            <w:tcBorders>
              <w:top w:val="single" w:sz="4" w:space="0" w:color="auto"/>
            </w:tcBorders>
            <w:noWrap/>
          </w:tcPr>
          <w:p w:rsidR="00E46310" w:rsidRDefault="00DB070E" w:rsidP="003C2FA1">
            <w:pPr>
              <w:widowControl/>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96" w:type="dxa"/>
            <w:noWrap/>
          </w:tcPr>
          <w:p w:rsidR="00E46310" w:rsidRDefault="00E46310" w:rsidP="003C2FA1">
            <w:pPr>
              <w:widowControl/>
              <w:rPr>
                <w:rFonts w:ascii="Times New Roman" w:hAnsi="Times New Roman" w:cs="Times New Roman"/>
                <w:sz w:val="24"/>
                <w:szCs w:val="24"/>
              </w:rPr>
            </w:pPr>
          </w:p>
        </w:tc>
        <w:tc>
          <w:tcPr>
            <w:tcW w:w="2154" w:type="dxa"/>
            <w:tcBorders>
              <w:top w:val="single" w:sz="4" w:space="0" w:color="auto"/>
            </w:tcBorders>
            <w:noWrap/>
          </w:tcPr>
          <w:p w:rsidR="00E46310" w:rsidRDefault="00DB070E" w:rsidP="003C2FA1">
            <w:pPr>
              <w:widowContro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noWrap/>
          </w:tcPr>
          <w:p w:rsidR="00E46310" w:rsidRDefault="00E46310" w:rsidP="003C2FA1">
            <w:pPr>
              <w:widowControl/>
              <w:rPr>
                <w:rFonts w:ascii="Times New Roman" w:hAnsi="Times New Roman" w:cs="Times New Roman"/>
                <w:sz w:val="24"/>
                <w:szCs w:val="24"/>
              </w:rPr>
            </w:pPr>
          </w:p>
        </w:tc>
        <w:tc>
          <w:tcPr>
            <w:tcW w:w="4199" w:type="dxa"/>
            <w:tcBorders>
              <w:top w:val="single" w:sz="4" w:space="0" w:color="auto"/>
            </w:tcBorders>
            <w:noWrap/>
          </w:tcPr>
          <w:p w:rsidR="00E46310" w:rsidRDefault="00DB070E" w:rsidP="003C2FA1">
            <w:pPr>
              <w:widowControl/>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r>
      <w:tr w:rsidR="00E46310">
        <w:tc>
          <w:tcPr>
            <w:tcW w:w="2267" w:type="dxa"/>
            <w:noWrap/>
          </w:tcPr>
          <w:p w:rsidR="00E46310" w:rsidRDefault="00DB070E" w:rsidP="003C2FA1">
            <w:pPr>
              <w:widowControl/>
              <w:rPr>
                <w:rFonts w:ascii="Times New Roman" w:hAnsi="Times New Roman" w:cs="Times New Roman"/>
                <w:sz w:val="28"/>
                <w:szCs w:val="28"/>
              </w:rPr>
            </w:pPr>
            <w:r>
              <w:rPr>
                <w:rFonts w:ascii="Times New Roman" w:hAnsi="Times New Roman" w:cs="Times New Roman"/>
                <w:sz w:val="28"/>
                <w:szCs w:val="28"/>
              </w:rPr>
              <w:t>Дата</w:t>
            </w:r>
          </w:p>
          <w:p w:rsidR="00E46310" w:rsidRDefault="00E46310" w:rsidP="003C2FA1">
            <w:pPr>
              <w:widowControl/>
              <w:rPr>
                <w:rFonts w:ascii="Times New Roman" w:hAnsi="Times New Roman" w:cs="Times New Roman"/>
                <w:sz w:val="28"/>
                <w:szCs w:val="28"/>
              </w:rPr>
            </w:pPr>
          </w:p>
        </w:tc>
        <w:tc>
          <w:tcPr>
            <w:tcW w:w="396" w:type="dxa"/>
            <w:noWrap/>
          </w:tcPr>
          <w:p w:rsidR="00E46310" w:rsidRDefault="00E46310" w:rsidP="003C2FA1">
            <w:pPr>
              <w:widowControl/>
              <w:rPr>
                <w:rFonts w:ascii="Times New Roman" w:hAnsi="Times New Roman" w:cs="Times New Roman"/>
                <w:sz w:val="28"/>
                <w:szCs w:val="28"/>
              </w:rPr>
            </w:pPr>
          </w:p>
        </w:tc>
        <w:tc>
          <w:tcPr>
            <w:tcW w:w="2154" w:type="dxa"/>
            <w:noWrap/>
          </w:tcPr>
          <w:p w:rsidR="00E46310" w:rsidRDefault="00E46310" w:rsidP="003C2FA1">
            <w:pPr>
              <w:widowControl/>
              <w:rPr>
                <w:rFonts w:ascii="Times New Roman" w:hAnsi="Times New Roman" w:cs="Times New Roman"/>
                <w:sz w:val="28"/>
                <w:szCs w:val="28"/>
              </w:rPr>
            </w:pPr>
          </w:p>
        </w:tc>
        <w:tc>
          <w:tcPr>
            <w:tcW w:w="340" w:type="dxa"/>
            <w:noWrap/>
          </w:tcPr>
          <w:p w:rsidR="00E46310" w:rsidRDefault="00E46310" w:rsidP="003C2FA1">
            <w:pPr>
              <w:widowControl/>
              <w:rPr>
                <w:rFonts w:ascii="Times New Roman" w:hAnsi="Times New Roman" w:cs="Times New Roman"/>
                <w:sz w:val="28"/>
                <w:szCs w:val="28"/>
              </w:rPr>
            </w:pPr>
          </w:p>
        </w:tc>
        <w:tc>
          <w:tcPr>
            <w:tcW w:w="4199" w:type="dxa"/>
            <w:noWrap/>
          </w:tcPr>
          <w:p w:rsidR="00E46310" w:rsidRDefault="00E46310" w:rsidP="003C2FA1">
            <w:pPr>
              <w:widowControl/>
              <w:rPr>
                <w:rFonts w:ascii="Times New Roman" w:hAnsi="Times New Roman" w:cs="Times New Roman"/>
                <w:sz w:val="28"/>
                <w:szCs w:val="28"/>
              </w:rPr>
            </w:pPr>
          </w:p>
        </w:tc>
      </w:tr>
    </w:tbl>
    <w:p w:rsidR="00E46310" w:rsidRDefault="00E46310" w:rsidP="003C2FA1">
      <w:pPr>
        <w:tabs>
          <w:tab w:val="left" w:pos="567"/>
        </w:tabs>
        <w:ind w:firstLine="567"/>
        <w:contextualSpacing/>
        <w:jc w:val="center"/>
        <w:rPr>
          <w:rFonts w:ascii="Times New Roman" w:hAnsi="Times New Roman" w:cs="Times New Roman"/>
          <w:sz w:val="28"/>
          <w:szCs w:val="28"/>
        </w:rPr>
      </w:pPr>
    </w:p>
    <w:p w:rsidR="00E46310" w:rsidRDefault="00DB070E">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A61CFA" w:rsidRPr="00347EDE" w:rsidRDefault="003C2FA1" w:rsidP="00A61CFA">
      <w:pPr>
        <w:widowControl/>
        <w:jc w:val="both"/>
        <w:outlineLvl w:val="0"/>
        <w:rPr>
          <w:rFonts w:ascii="Times New Roman" w:hAnsi="Times New Roman" w:cs="Times New Roman"/>
          <w:bCs/>
          <w:iCs/>
          <w:sz w:val="28"/>
          <w:szCs w:val="28"/>
        </w:rPr>
      </w:pPr>
      <w:r>
        <w:rPr>
          <w:rFonts w:ascii="Times New Roman" w:hAnsi="Times New Roman" w:cs="Times New Roman"/>
          <w:bCs/>
          <w:sz w:val="28"/>
          <w:szCs w:val="28"/>
        </w:rPr>
        <w:lastRenderedPageBreak/>
        <w:t xml:space="preserve">Приложение № 8 </w:t>
      </w:r>
      <w:r w:rsidR="00DB070E">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00DB070E">
        <w:rPr>
          <w:rFonts w:ascii="Times New Roman" w:hAnsi="Times New Roman" w:cs="Times New Roman"/>
          <w:sz w:val="28"/>
          <w:szCs w:val="28"/>
        </w:rPr>
        <w:t xml:space="preserve">по предоставлению </w:t>
      </w:r>
      <w:r>
        <w:rPr>
          <w:rFonts w:ascii="Times New Roman" w:hAnsi="Times New Roman" w:cs="Times New Roman"/>
          <w:bCs/>
          <w:sz w:val="28"/>
          <w:szCs w:val="28"/>
        </w:rPr>
        <w:t xml:space="preserve">муниципальной </w:t>
      </w:r>
      <w:r w:rsidR="00DB070E">
        <w:rPr>
          <w:rFonts w:ascii="Times New Roman" w:hAnsi="Times New Roman" w:cs="Times New Roman"/>
          <w:bCs/>
          <w:sz w:val="28"/>
          <w:szCs w:val="28"/>
        </w:rPr>
        <w:t>услуги</w:t>
      </w:r>
      <w:r w:rsidR="00481CCF">
        <w:rPr>
          <w:rFonts w:ascii="Times New Roman" w:hAnsi="Times New Roman" w:cs="Times New Roman"/>
          <w:bCs/>
          <w:sz w:val="28"/>
          <w:szCs w:val="28"/>
        </w:rPr>
        <w:t xml:space="preserve"> </w:t>
      </w:r>
      <w:r w:rsidR="00A61CFA" w:rsidRPr="00040C98">
        <w:rPr>
          <w:sz w:val="28"/>
          <w:szCs w:val="28"/>
        </w:rPr>
        <w:t>«</w:t>
      </w:r>
      <w:r w:rsidR="00A61CFA" w:rsidRPr="00065F3D">
        <w:rPr>
          <w:rFonts w:ascii="Times New Roman" w:hAnsi="Times New Roman" w:cs="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A61CFA" w:rsidRPr="00A61CFA">
        <w:rPr>
          <w:rFonts w:ascii="Times New Roman" w:hAnsi="Times New Roman" w:cs="Times New Roman"/>
          <w:bCs/>
          <w:sz w:val="28"/>
          <w:szCs w:val="28"/>
        </w:rPr>
        <w:t>, на торгах</w:t>
      </w:r>
      <w:r w:rsidR="00A61CFA" w:rsidRPr="00A61CFA">
        <w:rPr>
          <w:rFonts w:ascii="Times New Roman" w:hAnsi="Times New Roman" w:cs="Times New Roman"/>
          <w:sz w:val="28"/>
          <w:szCs w:val="28"/>
        </w:rPr>
        <w:t>»</w:t>
      </w:r>
    </w:p>
    <w:p w:rsidR="00E46310" w:rsidRDefault="00E46310" w:rsidP="003C2FA1">
      <w:pPr>
        <w:widowControl/>
        <w:spacing w:before="240" w:after="60"/>
        <w:jc w:val="both"/>
        <w:outlineLvl w:val="0"/>
        <w:rPr>
          <w:rFonts w:ascii="Times New Roman" w:hAnsi="Times New Roman" w:cs="Times New Roman"/>
          <w:bCs/>
          <w:sz w:val="28"/>
          <w:szCs w:val="28"/>
        </w:rPr>
      </w:pPr>
    </w:p>
    <w:p w:rsidR="00E46310" w:rsidRDefault="00E46310">
      <w:pPr>
        <w:ind w:firstLine="567"/>
        <w:jc w:val="right"/>
        <w:rPr>
          <w:rFonts w:ascii="Times New Roman" w:hAnsi="Times New Roman" w:cs="Times New Roman"/>
          <w:strike/>
          <w:sz w:val="28"/>
          <w:szCs w:val="28"/>
        </w:rPr>
      </w:pPr>
    </w:p>
    <w:p w:rsidR="00E46310" w:rsidRDefault="00E46310">
      <w:pPr>
        <w:ind w:firstLine="567"/>
        <w:jc w:val="right"/>
        <w:rPr>
          <w:rFonts w:ascii="Times New Roman" w:hAnsi="Times New Roman" w:cs="Times New Roman"/>
          <w:strike/>
          <w:sz w:val="28"/>
          <w:szCs w:val="28"/>
        </w:rPr>
      </w:pPr>
    </w:p>
    <w:p w:rsidR="00E46310" w:rsidRDefault="00DB070E">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кому: _________________________________</w:t>
      </w:r>
    </w:p>
    <w:p w:rsidR="00E46310" w:rsidRDefault="00DB070E">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E46310" w:rsidRDefault="00DB070E">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куда:</w:t>
      </w:r>
    </w:p>
    <w:p w:rsidR="00E46310" w:rsidRDefault="00DB070E">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E46310" w:rsidRDefault="00DB070E">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(его почтовый индекс и адрес, телефон,</w:t>
      </w:r>
    </w:p>
    <w:p w:rsidR="00E46310" w:rsidRDefault="00DB070E">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E46310" w:rsidRDefault="00E46310">
      <w:pPr>
        <w:widowControl/>
        <w:spacing w:beforeAutospacing="1" w:after="100" w:afterAutospacing="1"/>
        <w:jc w:val="both"/>
        <w:outlineLvl w:val="0"/>
        <w:rPr>
          <w:rFonts w:ascii="Times New Roman" w:hAnsi="Times New Roman" w:cs="Times New Roman"/>
          <w:sz w:val="28"/>
          <w:szCs w:val="28"/>
        </w:rPr>
      </w:pPr>
    </w:p>
    <w:p w:rsidR="00E46310" w:rsidRDefault="00E46310">
      <w:pPr>
        <w:widowControl/>
        <w:spacing w:beforeAutospacing="1" w:after="100" w:afterAutospacing="1"/>
        <w:jc w:val="both"/>
        <w:outlineLvl w:val="0"/>
        <w:rPr>
          <w:rFonts w:ascii="Times New Roman" w:hAnsi="Times New Roman" w:cs="Times New Roman"/>
          <w:sz w:val="28"/>
          <w:szCs w:val="28"/>
        </w:rPr>
      </w:pPr>
    </w:p>
    <w:p w:rsidR="00E46310" w:rsidRDefault="00DB070E" w:rsidP="003C2FA1">
      <w:pPr>
        <w:widowControl/>
        <w:contextualSpacing/>
        <w:jc w:val="center"/>
        <w:outlineLvl w:val="0"/>
        <w:rPr>
          <w:rFonts w:ascii="Times New Roman" w:hAnsi="Times New Roman" w:cs="Times New Roman"/>
          <w:b/>
          <w:sz w:val="28"/>
          <w:szCs w:val="28"/>
        </w:rPr>
      </w:pPr>
      <w:r>
        <w:rPr>
          <w:rFonts w:ascii="Times New Roman" w:hAnsi="Times New Roman" w:cs="Times New Roman"/>
          <w:b/>
          <w:sz w:val="28"/>
          <w:szCs w:val="28"/>
        </w:rPr>
        <w:t>РЕШЕНИЕ</w:t>
      </w:r>
    </w:p>
    <w:p w:rsidR="00E46310" w:rsidRDefault="00DB070E" w:rsidP="003C2FA1">
      <w:pPr>
        <w:widowControl/>
        <w:contextualSpacing/>
        <w:jc w:val="center"/>
        <w:outlineLvl w:val="0"/>
        <w:rPr>
          <w:rFonts w:ascii="Times New Roman" w:hAnsi="Times New Roman" w:cs="Times New Roman"/>
          <w:b/>
          <w:sz w:val="28"/>
          <w:szCs w:val="28"/>
        </w:rPr>
      </w:pPr>
      <w:r>
        <w:rPr>
          <w:rFonts w:ascii="Times New Roman" w:hAnsi="Times New Roman" w:cs="Times New Roman"/>
          <w:b/>
          <w:sz w:val="28"/>
          <w:szCs w:val="28"/>
        </w:rPr>
        <w:t xml:space="preserve">о приостановлении рассмотрения </w:t>
      </w:r>
      <w:r>
        <w:rPr>
          <w:rFonts w:ascii="Times New Roman" w:hAnsi="Times New Roman" w:cs="Times New Roman"/>
          <w:b/>
          <w:sz w:val="28"/>
          <w:szCs w:val="28"/>
          <w:lang w:bidi="ru-RU"/>
        </w:rPr>
        <w:t>заявления об утверждении схемы расположения земельного участка на кадастровом плане территории</w:t>
      </w:r>
    </w:p>
    <w:p w:rsidR="00E46310" w:rsidRDefault="00E46310" w:rsidP="003C2FA1">
      <w:pPr>
        <w:widowControl/>
        <w:jc w:val="both"/>
        <w:outlineLvl w:val="0"/>
        <w:rPr>
          <w:rFonts w:ascii="Times New Roman" w:hAnsi="Times New Roman" w:cs="Times New Roman"/>
          <w:sz w:val="28"/>
          <w:szCs w:val="28"/>
        </w:rPr>
      </w:pPr>
    </w:p>
    <w:p w:rsidR="00E46310" w:rsidRDefault="00DB070E" w:rsidP="003C2FA1">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Рассмотрев заявление от ___________ № ___________ (Заявитель: ___________) и приложенные к нему документы, сообщаю, что </w:t>
      </w:r>
      <w:r>
        <w:rPr>
          <w:rFonts w:ascii="Times New Roman" w:hAnsi="Times New Roman" w:cs="Times New Roman"/>
          <w:sz w:val="28"/>
          <w:szCs w:val="28"/>
          <w:lang w:bidi="ru-RU"/>
        </w:rPr>
        <w:t>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46310" w:rsidRDefault="00DB070E" w:rsidP="003C2FA1">
      <w:pPr>
        <w:widowControl/>
        <w:ind w:firstLine="709"/>
        <w:jc w:val="both"/>
        <w:rPr>
          <w:rFonts w:ascii="Times New Roman" w:hAnsi="Times New Roman" w:cs="Times New Roman"/>
          <w:sz w:val="28"/>
          <w:szCs w:val="28"/>
        </w:rPr>
      </w:pPr>
      <w:r>
        <w:rPr>
          <w:rFonts w:ascii="Times New Roman" w:hAnsi="Times New Roman" w:cs="Times New Roman"/>
          <w:sz w:val="28"/>
          <w:szCs w:val="28"/>
        </w:rPr>
        <w:t>В связи с изложенным рассмотрение заявления от ___________ № ___________</w:t>
      </w:r>
      <w:r w:rsidR="00A96DEC">
        <w:rPr>
          <w:rFonts w:ascii="Times New Roman" w:hAnsi="Times New Roman" w:cs="Times New Roman"/>
          <w:sz w:val="28"/>
          <w:szCs w:val="28"/>
        </w:rPr>
        <w:t xml:space="preserve"> </w:t>
      </w:r>
      <w:r>
        <w:rPr>
          <w:rFonts w:ascii="Times New Roman" w:hAnsi="Times New Roman" w:cs="Times New Roman"/>
          <w:sz w:val="28"/>
          <w:szCs w:val="28"/>
        </w:rP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46310" w:rsidRDefault="00DB070E" w:rsidP="003C2FA1">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информируем: </w:t>
      </w:r>
    </w:p>
    <w:p w:rsidR="00E46310" w:rsidRDefault="00DB070E" w:rsidP="003C2FA1">
      <w:pPr>
        <w:widowControl/>
        <w:ind w:firstLine="709"/>
        <w:jc w:val="both"/>
        <w:rPr>
          <w:rFonts w:ascii="Times New Roman" w:hAnsi="Times New Roman" w:cs="Times New Roman"/>
          <w:sz w:val="28"/>
          <w:szCs w:val="28"/>
        </w:rPr>
      </w:pPr>
      <w:r>
        <w:rPr>
          <w:rFonts w:ascii="Times New Roman" w:hAnsi="Times New Roman" w:cs="Times New Roman"/>
          <w:sz w:val="28"/>
          <w:szCs w:val="28"/>
        </w:rPr>
        <w:t>___________</w:t>
      </w:r>
    </w:p>
    <w:p w:rsidR="00E46310" w:rsidRDefault="00E46310">
      <w:pPr>
        <w:widowControl/>
        <w:ind w:firstLine="709"/>
        <w:jc w:val="both"/>
        <w:rPr>
          <w:rFonts w:ascii="Times New Roman" w:hAnsi="Times New Roman" w:cs="Times New Roman"/>
          <w:sz w:val="28"/>
          <w:szCs w:val="28"/>
        </w:rPr>
      </w:pPr>
    </w:p>
    <w:tbl>
      <w:tblPr>
        <w:tblW w:w="9356" w:type="dxa"/>
        <w:tblLayout w:type="fixed"/>
        <w:tblCellMar>
          <w:top w:w="102" w:type="dxa"/>
          <w:left w:w="62" w:type="dxa"/>
          <w:bottom w:w="102" w:type="dxa"/>
          <w:right w:w="62" w:type="dxa"/>
        </w:tblCellMar>
        <w:tblLook w:val="0000"/>
      </w:tblPr>
      <w:tblGrid>
        <w:gridCol w:w="2267"/>
        <w:gridCol w:w="396"/>
        <w:gridCol w:w="2154"/>
        <w:gridCol w:w="340"/>
        <w:gridCol w:w="4199"/>
      </w:tblGrid>
      <w:tr w:rsidR="00E46310">
        <w:tc>
          <w:tcPr>
            <w:tcW w:w="2267" w:type="dxa"/>
            <w:tcBorders>
              <w:bottom w:val="single" w:sz="4" w:space="0" w:color="auto"/>
            </w:tcBorders>
            <w:noWrap/>
          </w:tcPr>
          <w:p w:rsidR="00E46310" w:rsidRDefault="00E46310">
            <w:pPr>
              <w:widowControl/>
              <w:rPr>
                <w:rFonts w:ascii="Times New Roman" w:hAnsi="Times New Roman" w:cs="Times New Roman"/>
                <w:sz w:val="28"/>
                <w:szCs w:val="28"/>
              </w:rPr>
            </w:pPr>
          </w:p>
        </w:tc>
        <w:tc>
          <w:tcPr>
            <w:tcW w:w="396" w:type="dxa"/>
            <w:noWrap/>
          </w:tcPr>
          <w:p w:rsidR="00E46310" w:rsidRDefault="00E46310">
            <w:pPr>
              <w:widowControl/>
              <w:rPr>
                <w:rFonts w:ascii="Times New Roman" w:hAnsi="Times New Roman" w:cs="Times New Roman"/>
                <w:sz w:val="28"/>
                <w:szCs w:val="28"/>
              </w:rPr>
            </w:pPr>
          </w:p>
        </w:tc>
        <w:tc>
          <w:tcPr>
            <w:tcW w:w="2154" w:type="dxa"/>
            <w:tcBorders>
              <w:bottom w:val="single" w:sz="4" w:space="0" w:color="auto"/>
            </w:tcBorders>
            <w:noWrap/>
          </w:tcPr>
          <w:p w:rsidR="00E46310" w:rsidRDefault="00E46310">
            <w:pPr>
              <w:widowControl/>
              <w:rPr>
                <w:rFonts w:ascii="Times New Roman" w:hAnsi="Times New Roman" w:cs="Times New Roman"/>
                <w:sz w:val="28"/>
                <w:szCs w:val="28"/>
              </w:rPr>
            </w:pPr>
          </w:p>
        </w:tc>
        <w:tc>
          <w:tcPr>
            <w:tcW w:w="340" w:type="dxa"/>
            <w:noWrap/>
          </w:tcPr>
          <w:p w:rsidR="00E46310" w:rsidRDefault="00E46310">
            <w:pPr>
              <w:widowControl/>
              <w:rPr>
                <w:rFonts w:ascii="Times New Roman" w:hAnsi="Times New Roman" w:cs="Times New Roman"/>
                <w:sz w:val="28"/>
                <w:szCs w:val="28"/>
              </w:rPr>
            </w:pPr>
          </w:p>
        </w:tc>
        <w:tc>
          <w:tcPr>
            <w:tcW w:w="4199" w:type="dxa"/>
            <w:tcBorders>
              <w:bottom w:val="single" w:sz="4" w:space="0" w:color="auto"/>
            </w:tcBorders>
            <w:noWrap/>
          </w:tcPr>
          <w:p w:rsidR="00E46310" w:rsidRDefault="00E46310">
            <w:pPr>
              <w:widowControl/>
              <w:rPr>
                <w:rFonts w:ascii="Times New Roman" w:hAnsi="Times New Roman" w:cs="Times New Roman"/>
                <w:sz w:val="28"/>
                <w:szCs w:val="28"/>
              </w:rPr>
            </w:pPr>
          </w:p>
        </w:tc>
      </w:tr>
      <w:tr w:rsidR="00E46310">
        <w:tc>
          <w:tcPr>
            <w:tcW w:w="2267" w:type="dxa"/>
            <w:tcBorders>
              <w:top w:val="single" w:sz="4" w:space="0" w:color="auto"/>
            </w:tcBorders>
            <w:noWrap/>
          </w:tcPr>
          <w:p w:rsidR="00E46310" w:rsidRDefault="00DB070E">
            <w:pPr>
              <w:widowControl/>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96" w:type="dxa"/>
            <w:noWrap/>
          </w:tcPr>
          <w:p w:rsidR="00E46310" w:rsidRDefault="00E46310">
            <w:pPr>
              <w:widowControl/>
              <w:rPr>
                <w:rFonts w:ascii="Times New Roman" w:hAnsi="Times New Roman" w:cs="Times New Roman"/>
                <w:sz w:val="24"/>
                <w:szCs w:val="24"/>
              </w:rPr>
            </w:pPr>
          </w:p>
        </w:tc>
        <w:tc>
          <w:tcPr>
            <w:tcW w:w="2154" w:type="dxa"/>
            <w:tcBorders>
              <w:top w:val="single" w:sz="4" w:space="0" w:color="auto"/>
            </w:tcBorders>
            <w:noWrap/>
          </w:tcPr>
          <w:p w:rsidR="00E46310" w:rsidRDefault="00DB070E">
            <w:pPr>
              <w:widowContro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noWrap/>
          </w:tcPr>
          <w:p w:rsidR="00E46310" w:rsidRDefault="00E46310">
            <w:pPr>
              <w:widowControl/>
              <w:rPr>
                <w:rFonts w:ascii="Times New Roman" w:hAnsi="Times New Roman" w:cs="Times New Roman"/>
                <w:sz w:val="24"/>
                <w:szCs w:val="24"/>
              </w:rPr>
            </w:pPr>
          </w:p>
        </w:tc>
        <w:tc>
          <w:tcPr>
            <w:tcW w:w="4199" w:type="dxa"/>
            <w:tcBorders>
              <w:top w:val="single" w:sz="4" w:space="0" w:color="auto"/>
            </w:tcBorders>
            <w:noWrap/>
          </w:tcPr>
          <w:p w:rsidR="00E46310" w:rsidRDefault="00DB070E">
            <w:pPr>
              <w:widowControl/>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r>
      <w:tr w:rsidR="00E46310">
        <w:tc>
          <w:tcPr>
            <w:tcW w:w="2267" w:type="dxa"/>
            <w:noWrap/>
          </w:tcPr>
          <w:p w:rsidR="00E46310" w:rsidRDefault="00DB070E">
            <w:pPr>
              <w:widowControl/>
              <w:rPr>
                <w:rFonts w:ascii="Times New Roman" w:hAnsi="Times New Roman" w:cs="Times New Roman"/>
                <w:sz w:val="28"/>
                <w:szCs w:val="28"/>
              </w:rPr>
            </w:pPr>
            <w:r>
              <w:rPr>
                <w:rFonts w:ascii="Times New Roman" w:hAnsi="Times New Roman" w:cs="Times New Roman"/>
                <w:sz w:val="28"/>
                <w:szCs w:val="28"/>
              </w:rPr>
              <w:t>Дата</w:t>
            </w:r>
          </w:p>
          <w:p w:rsidR="00E46310" w:rsidRDefault="00E46310">
            <w:pPr>
              <w:widowControl/>
              <w:rPr>
                <w:rFonts w:ascii="Times New Roman" w:hAnsi="Times New Roman" w:cs="Times New Roman"/>
                <w:sz w:val="28"/>
                <w:szCs w:val="28"/>
              </w:rPr>
            </w:pPr>
          </w:p>
        </w:tc>
        <w:tc>
          <w:tcPr>
            <w:tcW w:w="396" w:type="dxa"/>
            <w:noWrap/>
          </w:tcPr>
          <w:p w:rsidR="00E46310" w:rsidRDefault="00E46310">
            <w:pPr>
              <w:widowControl/>
              <w:rPr>
                <w:rFonts w:ascii="Times New Roman" w:hAnsi="Times New Roman" w:cs="Times New Roman"/>
                <w:sz w:val="28"/>
                <w:szCs w:val="28"/>
              </w:rPr>
            </w:pPr>
          </w:p>
        </w:tc>
        <w:tc>
          <w:tcPr>
            <w:tcW w:w="2154" w:type="dxa"/>
            <w:noWrap/>
          </w:tcPr>
          <w:p w:rsidR="00E46310" w:rsidRDefault="00E46310">
            <w:pPr>
              <w:widowControl/>
              <w:rPr>
                <w:rFonts w:ascii="Times New Roman" w:hAnsi="Times New Roman" w:cs="Times New Roman"/>
                <w:sz w:val="28"/>
                <w:szCs w:val="28"/>
              </w:rPr>
            </w:pPr>
          </w:p>
        </w:tc>
        <w:tc>
          <w:tcPr>
            <w:tcW w:w="340" w:type="dxa"/>
            <w:noWrap/>
          </w:tcPr>
          <w:p w:rsidR="00E46310" w:rsidRDefault="00E46310">
            <w:pPr>
              <w:widowControl/>
              <w:rPr>
                <w:rFonts w:ascii="Times New Roman" w:hAnsi="Times New Roman" w:cs="Times New Roman"/>
                <w:sz w:val="28"/>
                <w:szCs w:val="28"/>
              </w:rPr>
            </w:pPr>
          </w:p>
        </w:tc>
        <w:tc>
          <w:tcPr>
            <w:tcW w:w="4199" w:type="dxa"/>
            <w:noWrap/>
          </w:tcPr>
          <w:p w:rsidR="00E46310" w:rsidRDefault="00E46310">
            <w:pPr>
              <w:widowControl/>
              <w:rPr>
                <w:rFonts w:ascii="Times New Roman" w:hAnsi="Times New Roman" w:cs="Times New Roman"/>
                <w:sz w:val="28"/>
                <w:szCs w:val="28"/>
              </w:rPr>
            </w:pPr>
          </w:p>
        </w:tc>
      </w:tr>
    </w:tbl>
    <w:p w:rsidR="00E46310" w:rsidRDefault="00DB070E">
      <w:pPr>
        <w:widowControl/>
        <w:spacing w:after="160" w:line="259" w:lineRule="auto"/>
      </w:pPr>
      <w:r>
        <w:lastRenderedPageBreak/>
        <w:br w:type="page"/>
      </w:r>
    </w:p>
    <w:p w:rsidR="00E46310" w:rsidRDefault="00E46310">
      <w:pPr>
        <w:tabs>
          <w:tab w:val="left" w:pos="567"/>
        </w:tabs>
        <w:rPr>
          <w:rFonts w:ascii="Times New Roman" w:hAnsi="Times New Roman" w:cs="Times New Roman"/>
          <w:strike/>
          <w:sz w:val="28"/>
          <w:szCs w:val="28"/>
        </w:rPr>
        <w:sectPr w:rsidR="00E46310">
          <w:pgSz w:w="11906" w:h="16838"/>
          <w:pgMar w:top="1134" w:right="567" w:bottom="1134" w:left="1276" w:header="425" w:footer="709" w:gutter="0"/>
          <w:cols w:space="708"/>
          <w:titlePg/>
          <w:docGrid w:linePitch="360"/>
        </w:sectPr>
      </w:pPr>
    </w:p>
    <w:p w:rsidR="00E46310" w:rsidRPr="00A61CFA" w:rsidRDefault="00DB070E" w:rsidP="00A61CFA">
      <w:pPr>
        <w:widowControl/>
        <w:jc w:val="both"/>
        <w:outlineLvl w:val="0"/>
        <w:rPr>
          <w:rFonts w:ascii="Times New Roman" w:hAnsi="Times New Roman" w:cs="Times New Roman"/>
          <w:bCs/>
          <w:iCs/>
          <w:sz w:val="28"/>
          <w:szCs w:val="28"/>
        </w:rPr>
      </w:pPr>
      <w:bookmarkStart w:id="3" w:name="_GoBack"/>
      <w:r>
        <w:rPr>
          <w:rFonts w:ascii="Times New Roman" w:hAnsi="Times New Roman" w:cs="Times New Roman"/>
          <w:bCs/>
          <w:sz w:val="28"/>
          <w:szCs w:val="28"/>
        </w:rPr>
        <w:lastRenderedPageBreak/>
        <w:t xml:space="preserve">Приложение № </w:t>
      </w:r>
      <w:r w:rsidR="003C2FA1">
        <w:rPr>
          <w:rFonts w:ascii="Times New Roman" w:hAnsi="Times New Roman" w:cs="Times New Roman"/>
          <w:bCs/>
          <w:sz w:val="28"/>
          <w:szCs w:val="28"/>
        </w:rPr>
        <w:t xml:space="preserve">9 </w:t>
      </w:r>
      <w:r>
        <w:rPr>
          <w:rFonts w:ascii="Times New Roman" w:hAnsi="Times New Roman" w:cs="Times New Roman"/>
          <w:sz w:val="28"/>
          <w:szCs w:val="28"/>
        </w:rPr>
        <w:t xml:space="preserve">к Административному регламенту </w:t>
      </w:r>
      <w:r w:rsidR="003C2FA1">
        <w:rPr>
          <w:rFonts w:ascii="Times New Roman" w:hAnsi="Times New Roman" w:cs="Times New Roman"/>
          <w:sz w:val="28"/>
          <w:szCs w:val="28"/>
        </w:rPr>
        <w:t xml:space="preserve"> </w:t>
      </w:r>
      <w:r>
        <w:rPr>
          <w:rFonts w:ascii="Times New Roman" w:hAnsi="Times New Roman" w:cs="Times New Roman"/>
          <w:sz w:val="28"/>
          <w:szCs w:val="28"/>
        </w:rPr>
        <w:t xml:space="preserve">по предоставлению муниципальной услуги </w:t>
      </w:r>
      <w:r w:rsidR="00481CCF">
        <w:rPr>
          <w:rFonts w:ascii="Times New Roman" w:hAnsi="Times New Roman" w:cs="Times New Roman"/>
          <w:sz w:val="28"/>
          <w:szCs w:val="28"/>
        </w:rPr>
        <w:t xml:space="preserve"> </w:t>
      </w:r>
      <w:r w:rsidR="00A61CFA" w:rsidRPr="00040C98">
        <w:rPr>
          <w:sz w:val="28"/>
          <w:szCs w:val="28"/>
        </w:rPr>
        <w:t>«</w:t>
      </w:r>
      <w:r w:rsidR="00A61CFA" w:rsidRPr="00065F3D">
        <w:rPr>
          <w:rFonts w:ascii="Times New Roman" w:hAnsi="Times New Roman" w:cs="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A61CFA" w:rsidRPr="00A61CFA">
        <w:rPr>
          <w:rFonts w:ascii="Times New Roman" w:hAnsi="Times New Roman" w:cs="Times New Roman"/>
          <w:bCs/>
          <w:sz w:val="28"/>
          <w:szCs w:val="28"/>
        </w:rPr>
        <w:t>, на торгах</w:t>
      </w:r>
      <w:r w:rsidR="00A61CFA" w:rsidRPr="00A61CFA">
        <w:rPr>
          <w:rFonts w:ascii="Times New Roman" w:hAnsi="Times New Roman" w:cs="Times New Roman"/>
          <w:sz w:val="28"/>
          <w:szCs w:val="28"/>
        </w:rPr>
        <w:t>»</w:t>
      </w:r>
    </w:p>
    <w:p w:rsidR="00E46310" w:rsidRDefault="00DB070E">
      <w:pPr>
        <w:widowControl/>
        <w:spacing w:before="240" w:after="60"/>
        <w:jc w:val="center"/>
        <w:outlineLvl w:val="0"/>
        <w:rPr>
          <w:rFonts w:ascii="Times New Roman" w:hAnsi="Times New Roman" w:cs="Times New Roman"/>
          <w:b/>
          <w:bCs/>
          <w:sz w:val="28"/>
          <w:szCs w:val="28"/>
        </w:rPr>
      </w:pPr>
      <w:r>
        <w:rPr>
          <w:rFonts w:ascii="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 муниципальной услуги</w:t>
      </w:r>
    </w:p>
    <w:tbl>
      <w:tblPr>
        <w:tblW w:w="5319"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72"/>
        <w:gridCol w:w="3257"/>
        <w:gridCol w:w="1703"/>
        <w:gridCol w:w="2127"/>
        <w:gridCol w:w="1982"/>
        <w:gridCol w:w="1843"/>
        <w:gridCol w:w="2545"/>
      </w:tblGrid>
      <w:tr w:rsidR="00E46310" w:rsidTr="003C2FA1">
        <w:trPr>
          <w:cantSplit/>
          <w:trHeight w:val="1610"/>
        </w:trPr>
        <w:tc>
          <w:tcPr>
            <w:tcW w:w="722" w:type="pct"/>
            <w:shd w:val="clear" w:color="auto" w:fill="auto"/>
            <w:noWrap/>
            <w:vAlign w:val="center"/>
          </w:tcPr>
          <w:p w:rsidR="00E46310" w:rsidRDefault="00DB070E">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начала административной процедуры</w:t>
            </w:r>
          </w:p>
        </w:tc>
        <w:tc>
          <w:tcPr>
            <w:tcW w:w="1035" w:type="pct"/>
            <w:shd w:val="clear" w:color="auto" w:fill="auto"/>
            <w:noWrap/>
            <w:vAlign w:val="center"/>
          </w:tcPr>
          <w:p w:rsidR="00E46310" w:rsidRDefault="00DB070E">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Содержание административных действий</w:t>
            </w:r>
          </w:p>
        </w:tc>
        <w:tc>
          <w:tcPr>
            <w:tcW w:w="541" w:type="pct"/>
            <w:shd w:val="clear" w:color="auto" w:fill="auto"/>
            <w:noWrap/>
            <w:vAlign w:val="center"/>
          </w:tcPr>
          <w:p w:rsidR="00E46310" w:rsidRDefault="00DB070E">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Срок выполнения административных действий</w:t>
            </w:r>
          </w:p>
        </w:tc>
        <w:tc>
          <w:tcPr>
            <w:tcW w:w="676" w:type="pct"/>
            <w:shd w:val="clear" w:color="auto" w:fill="auto"/>
            <w:noWrap/>
            <w:vAlign w:val="center"/>
          </w:tcPr>
          <w:p w:rsidR="00E46310" w:rsidRDefault="00DB070E">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Должностное лицо, ответственное за выполнение административного действия</w:t>
            </w:r>
          </w:p>
        </w:tc>
        <w:tc>
          <w:tcPr>
            <w:tcW w:w="630" w:type="pct"/>
            <w:shd w:val="clear" w:color="auto" w:fill="auto"/>
            <w:noWrap/>
            <w:vAlign w:val="center"/>
          </w:tcPr>
          <w:p w:rsidR="00E46310" w:rsidRDefault="00DB070E">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Место выполнения административного действия/ используемая информационная система</w:t>
            </w:r>
          </w:p>
        </w:tc>
        <w:tc>
          <w:tcPr>
            <w:tcW w:w="586" w:type="pct"/>
            <w:shd w:val="clear" w:color="auto" w:fill="auto"/>
            <w:noWrap/>
            <w:vAlign w:val="center"/>
          </w:tcPr>
          <w:p w:rsidR="00E46310" w:rsidRDefault="00DB070E">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Критерии принятия решения</w:t>
            </w:r>
          </w:p>
        </w:tc>
        <w:tc>
          <w:tcPr>
            <w:tcW w:w="809" w:type="pct"/>
            <w:shd w:val="clear" w:color="auto" w:fill="auto"/>
            <w:noWrap/>
            <w:vAlign w:val="center"/>
          </w:tcPr>
          <w:p w:rsidR="00E46310" w:rsidRDefault="00DB070E">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Результат административного действия, способ фиксации</w:t>
            </w:r>
          </w:p>
        </w:tc>
      </w:tr>
    </w:tbl>
    <w:p w:rsidR="00E46310" w:rsidRDefault="00E46310">
      <w:pPr>
        <w:widowControl/>
        <w:ind w:left="9204" w:right="-598"/>
        <w:rPr>
          <w:rFonts w:ascii="Times New Roman" w:hAnsi="Times New Roman" w:cs="Times New Roman"/>
          <w:sz w:val="2"/>
          <w:szCs w:val="2"/>
        </w:rPr>
      </w:pPr>
    </w:p>
    <w:tbl>
      <w:tblPr>
        <w:tblW w:w="53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269"/>
        <w:gridCol w:w="3266"/>
        <w:gridCol w:w="1682"/>
        <w:gridCol w:w="16"/>
        <w:gridCol w:w="2124"/>
        <w:gridCol w:w="32"/>
        <w:gridCol w:w="2014"/>
        <w:gridCol w:w="19"/>
        <w:gridCol w:w="1764"/>
        <w:gridCol w:w="2553"/>
        <w:gridCol w:w="13"/>
        <w:gridCol w:w="28"/>
      </w:tblGrid>
      <w:tr w:rsidR="00E46310">
        <w:trPr>
          <w:gridAfter w:val="2"/>
          <w:wAfter w:w="13" w:type="pct"/>
          <w:tblHeader/>
        </w:trPr>
        <w:tc>
          <w:tcPr>
            <w:tcW w:w="719" w:type="pct"/>
            <w:shd w:val="clear" w:color="auto" w:fill="auto"/>
            <w:noWrap/>
            <w:vAlign w:val="center"/>
          </w:tcPr>
          <w:p w:rsidR="00E46310" w:rsidRDefault="00DB070E">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35" w:type="pct"/>
            <w:shd w:val="clear" w:color="auto" w:fill="auto"/>
            <w:noWrap/>
            <w:vAlign w:val="center"/>
          </w:tcPr>
          <w:p w:rsidR="00E46310" w:rsidRDefault="00DB070E">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8" w:type="pct"/>
            <w:gridSpan w:val="2"/>
            <w:shd w:val="clear" w:color="auto" w:fill="auto"/>
            <w:noWrap/>
            <w:vAlign w:val="center"/>
          </w:tcPr>
          <w:p w:rsidR="00E46310" w:rsidRDefault="00DB070E">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73" w:type="pct"/>
            <w:shd w:val="clear" w:color="auto" w:fill="auto"/>
            <w:noWrap/>
            <w:vAlign w:val="center"/>
          </w:tcPr>
          <w:p w:rsidR="00E46310" w:rsidRDefault="00DB070E">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48" w:type="pct"/>
            <w:gridSpan w:val="2"/>
            <w:shd w:val="clear" w:color="auto" w:fill="auto"/>
            <w:noWrap/>
            <w:vAlign w:val="center"/>
          </w:tcPr>
          <w:p w:rsidR="00E46310" w:rsidRDefault="00DB070E">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5" w:type="pct"/>
            <w:gridSpan w:val="2"/>
            <w:shd w:val="clear" w:color="auto" w:fill="auto"/>
            <w:noWrap/>
            <w:vAlign w:val="center"/>
          </w:tcPr>
          <w:p w:rsidR="00E46310" w:rsidRDefault="00DB070E">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09" w:type="pct"/>
            <w:shd w:val="clear" w:color="auto" w:fill="auto"/>
            <w:noWrap/>
            <w:vAlign w:val="center"/>
          </w:tcPr>
          <w:p w:rsidR="00E46310" w:rsidRDefault="00DB070E">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E46310" w:rsidTr="00841DC7">
        <w:trPr>
          <w:gridAfter w:val="2"/>
          <w:wAfter w:w="13" w:type="pct"/>
        </w:trPr>
        <w:tc>
          <w:tcPr>
            <w:tcW w:w="4987" w:type="pct"/>
            <w:gridSpan w:val="10"/>
            <w:shd w:val="clear" w:color="auto" w:fill="auto"/>
            <w:noWrap/>
          </w:tcPr>
          <w:p w:rsidR="00E46310" w:rsidRDefault="00DB070E">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Проверка документов и регистрация заявления</w:t>
            </w:r>
          </w:p>
        </w:tc>
      </w:tr>
      <w:tr w:rsidR="00E46310">
        <w:trPr>
          <w:gridAfter w:val="2"/>
          <w:wAfter w:w="13" w:type="pct"/>
          <w:trHeight w:val="541"/>
        </w:trPr>
        <w:tc>
          <w:tcPr>
            <w:tcW w:w="719" w:type="pct"/>
            <w:vMerge w:val="restart"/>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1035" w:type="pct"/>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Прием и проверка комплектности документов на наличие/отсутствие оснований для отказа в приеме документ</w:t>
            </w:r>
            <w:r w:rsidR="002363FF">
              <w:rPr>
                <w:rFonts w:ascii="Times New Roman" w:eastAsia="Calibri" w:hAnsi="Times New Roman" w:cs="Times New Roman"/>
                <w:sz w:val="24"/>
                <w:szCs w:val="24"/>
              </w:rPr>
              <w:t>ов, предусмотренных пунктом 2.13</w:t>
            </w:r>
            <w:r>
              <w:rPr>
                <w:rFonts w:ascii="Times New Roman" w:eastAsia="Calibri" w:hAnsi="Times New Roman" w:cs="Times New Roman"/>
                <w:sz w:val="24"/>
                <w:szCs w:val="24"/>
              </w:rPr>
              <w:t xml:space="preserve"> Административного регламента</w:t>
            </w:r>
          </w:p>
          <w:p w:rsidR="00E46310" w:rsidRDefault="00E46310">
            <w:pPr>
              <w:widowControl/>
              <w:rPr>
                <w:rFonts w:ascii="Times New Roman" w:eastAsia="Calibri" w:hAnsi="Times New Roman" w:cs="Times New Roman"/>
                <w:sz w:val="24"/>
                <w:szCs w:val="24"/>
              </w:rPr>
            </w:pPr>
          </w:p>
        </w:tc>
        <w:tc>
          <w:tcPr>
            <w:tcW w:w="538" w:type="pct"/>
            <w:gridSpan w:val="2"/>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p w:rsidR="00E46310" w:rsidRDefault="00E46310">
            <w:pPr>
              <w:widowControl/>
              <w:rPr>
                <w:rFonts w:ascii="Times New Roman" w:eastAsia="Calibri" w:hAnsi="Times New Roman" w:cs="Times New Roman"/>
                <w:sz w:val="24"/>
                <w:szCs w:val="24"/>
              </w:rPr>
            </w:pPr>
          </w:p>
        </w:tc>
        <w:tc>
          <w:tcPr>
            <w:tcW w:w="673" w:type="pct"/>
            <w:vMerge w:val="restart"/>
            <w:shd w:val="clear" w:color="auto" w:fill="auto"/>
            <w:noWrap/>
          </w:tcPr>
          <w:p w:rsidR="00E46310" w:rsidRDefault="00DB070E">
            <w:pPr>
              <w:widowControl/>
              <w:rPr>
                <w:rFonts w:ascii="Times New Roman" w:eastAsia="Calibri" w:hAnsi="Times New Roman" w:cs="Times New Roman"/>
                <w:sz w:val="24"/>
                <w:szCs w:val="24"/>
              </w:rPr>
            </w:pPr>
            <w:r>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648" w:type="pct"/>
            <w:gridSpan w:val="2"/>
            <w:vMerge w:val="restart"/>
            <w:shd w:val="clear" w:color="auto" w:fill="auto"/>
            <w:noWrap/>
          </w:tcPr>
          <w:p w:rsidR="00E46310" w:rsidRDefault="00DB070E">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ГИС</w:t>
            </w:r>
          </w:p>
          <w:p w:rsidR="00E46310" w:rsidRDefault="00E46310">
            <w:pPr>
              <w:widowControl/>
              <w:rPr>
                <w:rFonts w:ascii="Times New Roman" w:eastAsia="Calibri" w:hAnsi="Times New Roman" w:cs="Times New Roman"/>
              </w:rPr>
            </w:pPr>
          </w:p>
        </w:tc>
        <w:tc>
          <w:tcPr>
            <w:tcW w:w="565" w:type="pct"/>
            <w:gridSpan w:val="2"/>
            <w:vMerge w:val="restart"/>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p w:rsidR="00E46310" w:rsidRDefault="00E46310">
            <w:pPr>
              <w:widowControl/>
              <w:rPr>
                <w:rFonts w:ascii="Times New Roman" w:eastAsia="Calibri" w:hAnsi="Times New Roman" w:cs="Times New Roman"/>
                <w:sz w:val="24"/>
                <w:szCs w:val="24"/>
              </w:rPr>
            </w:pPr>
          </w:p>
        </w:tc>
        <w:tc>
          <w:tcPr>
            <w:tcW w:w="809" w:type="pct"/>
            <w:vMerge w:val="restart"/>
            <w:shd w:val="clear" w:color="auto" w:fill="auto"/>
            <w:noWrap/>
          </w:tcPr>
          <w:p w:rsidR="00E46310" w:rsidRDefault="00DB070E">
            <w:pPr>
              <w:widowControl/>
              <w:rPr>
                <w:rFonts w:ascii="Times New Roman" w:hAnsi="Times New Roman" w:cs="Times New Roman"/>
                <w:sz w:val="24"/>
                <w:szCs w:val="24"/>
              </w:rPr>
            </w:pPr>
            <w:r>
              <w:rPr>
                <w:rFonts w:ascii="Times New Roman" w:hAnsi="Times New Roman" w:cs="Times New Roman"/>
                <w:sz w:val="24"/>
                <w:szCs w:val="24"/>
              </w:rPr>
              <w:t xml:space="preserve">регистрация заявления и документов в ГИС (присвоение номера и датирование); </w:t>
            </w:r>
          </w:p>
          <w:p w:rsidR="00E46310" w:rsidRDefault="00DB070E">
            <w:pPr>
              <w:widowControl/>
              <w:rPr>
                <w:rFonts w:ascii="Times New Roman" w:hAnsi="Times New Roman" w:cs="Times New Roman"/>
                <w:sz w:val="24"/>
                <w:szCs w:val="24"/>
              </w:rPr>
            </w:pPr>
            <w:r>
              <w:rPr>
                <w:rFonts w:ascii="Times New Roman" w:hAnsi="Times New Roman" w:cs="Times New Roman"/>
                <w:sz w:val="24"/>
                <w:szCs w:val="24"/>
              </w:rPr>
              <w:t>назначение должностного лица, ответственного за предоставление  муниципальной услуги, и передача ему документов</w:t>
            </w:r>
          </w:p>
          <w:p w:rsidR="00E46310" w:rsidRDefault="00E46310">
            <w:pPr>
              <w:widowControl/>
              <w:tabs>
                <w:tab w:val="left" w:pos="391"/>
              </w:tabs>
              <w:contextualSpacing/>
              <w:rPr>
                <w:rFonts w:ascii="Times New Roman" w:eastAsia="Calibri" w:hAnsi="Times New Roman" w:cs="Times New Roman"/>
                <w:sz w:val="24"/>
                <w:szCs w:val="24"/>
              </w:rPr>
            </w:pPr>
          </w:p>
        </w:tc>
      </w:tr>
      <w:tr w:rsidR="00E46310">
        <w:trPr>
          <w:gridAfter w:val="2"/>
          <w:wAfter w:w="13" w:type="pct"/>
          <w:trHeight w:val="691"/>
        </w:trPr>
        <w:tc>
          <w:tcPr>
            <w:tcW w:w="719" w:type="pct"/>
            <w:vMerge/>
            <w:shd w:val="clear" w:color="auto" w:fill="auto"/>
            <w:noWrap/>
          </w:tcPr>
          <w:p w:rsidR="00E46310" w:rsidRDefault="00E46310">
            <w:pPr>
              <w:widowControl/>
              <w:rPr>
                <w:rFonts w:ascii="Times New Roman" w:eastAsia="Calibri" w:hAnsi="Times New Roman" w:cs="Times New Roman"/>
                <w:sz w:val="24"/>
                <w:szCs w:val="24"/>
              </w:rPr>
            </w:pPr>
          </w:p>
        </w:tc>
        <w:tc>
          <w:tcPr>
            <w:tcW w:w="1035" w:type="pct"/>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538" w:type="pct"/>
            <w:gridSpan w:val="2"/>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p w:rsidR="00E46310" w:rsidRDefault="00E46310">
            <w:pPr>
              <w:widowControl/>
              <w:rPr>
                <w:rFonts w:ascii="Times New Roman" w:eastAsia="Calibri" w:hAnsi="Times New Roman" w:cs="Times New Roman"/>
                <w:sz w:val="24"/>
                <w:szCs w:val="24"/>
              </w:rPr>
            </w:pPr>
          </w:p>
          <w:p w:rsidR="00E46310" w:rsidRDefault="00E46310">
            <w:pPr>
              <w:widowControl/>
              <w:rPr>
                <w:rFonts w:ascii="Times New Roman" w:eastAsia="Calibri" w:hAnsi="Times New Roman" w:cs="Times New Roman"/>
                <w:sz w:val="24"/>
                <w:szCs w:val="24"/>
              </w:rPr>
            </w:pPr>
          </w:p>
          <w:p w:rsidR="00E46310" w:rsidRDefault="00E46310">
            <w:pPr>
              <w:widowControl/>
              <w:rPr>
                <w:rFonts w:ascii="Times New Roman" w:eastAsia="Calibri" w:hAnsi="Times New Roman" w:cs="Times New Roman"/>
                <w:sz w:val="24"/>
                <w:szCs w:val="24"/>
              </w:rPr>
            </w:pPr>
          </w:p>
          <w:p w:rsidR="00E46310" w:rsidRDefault="00E46310">
            <w:pPr>
              <w:widowControl/>
              <w:rPr>
                <w:rFonts w:ascii="Times New Roman" w:eastAsia="Calibri" w:hAnsi="Times New Roman" w:cs="Times New Roman"/>
                <w:sz w:val="24"/>
                <w:szCs w:val="24"/>
              </w:rPr>
            </w:pPr>
          </w:p>
          <w:p w:rsidR="00E46310" w:rsidRDefault="00E46310">
            <w:pPr>
              <w:widowControl/>
              <w:rPr>
                <w:rFonts w:ascii="Times New Roman" w:eastAsia="Calibri" w:hAnsi="Times New Roman" w:cs="Times New Roman"/>
                <w:sz w:val="24"/>
                <w:szCs w:val="24"/>
              </w:rPr>
            </w:pPr>
          </w:p>
          <w:p w:rsidR="00E46310" w:rsidRDefault="00E46310">
            <w:pPr>
              <w:widowControl/>
              <w:rPr>
                <w:rFonts w:ascii="Times New Roman" w:eastAsia="Calibri" w:hAnsi="Times New Roman" w:cs="Times New Roman"/>
                <w:sz w:val="24"/>
                <w:szCs w:val="24"/>
              </w:rPr>
            </w:pPr>
          </w:p>
          <w:p w:rsidR="00E46310" w:rsidRDefault="00E46310">
            <w:pPr>
              <w:widowControl/>
              <w:rPr>
                <w:rFonts w:ascii="Times New Roman" w:eastAsia="Calibri" w:hAnsi="Times New Roman" w:cs="Times New Roman"/>
                <w:sz w:val="24"/>
                <w:szCs w:val="24"/>
              </w:rPr>
            </w:pPr>
          </w:p>
          <w:p w:rsidR="00E46310" w:rsidRDefault="00E46310">
            <w:pPr>
              <w:widowControl/>
              <w:rPr>
                <w:rFonts w:ascii="Times New Roman" w:eastAsia="Calibri" w:hAnsi="Times New Roman" w:cs="Times New Roman"/>
                <w:sz w:val="24"/>
                <w:szCs w:val="24"/>
              </w:rPr>
            </w:pPr>
          </w:p>
          <w:p w:rsidR="00E46310" w:rsidRDefault="00E46310">
            <w:pPr>
              <w:widowControl/>
              <w:rPr>
                <w:rFonts w:ascii="Times New Roman" w:eastAsia="Calibri" w:hAnsi="Times New Roman" w:cs="Times New Roman"/>
                <w:sz w:val="24"/>
                <w:szCs w:val="24"/>
              </w:rPr>
            </w:pPr>
          </w:p>
          <w:p w:rsidR="00E46310" w:rsidRDefault="00E46310">
            <w:pPr>
              <w:widowControl/>
              <w:rPr>
                <w:rFonts w:ascii="Times New Roman" w:eastAsia="Calibri" w:hAnsi="Times New Roman" w:cs="Times New Roman"/>
                <w:sz w:val="24"/>
                <w:szCs w:val="24"/>
              </w:rPr>
            </w:pPr>
          </w:p>
          <w:p w:rsidR="00E46310" w:rsidRDefault="00E46310">
            <w:pPr>
              <w:widowControl/>
              <w:rPr>
                <w:rFonts w:ascii="Times New Roman" w:eastAsia="Calibri" w:hAnsi="Times New Roman" w:cs="Times New Roman"/>
                <w:sz w:val="24"/>
                <w:szCs w:val="24"/>
              </w:rPr>
            </w:pPr>
          </w:p>
        </w:tc>
        <w:tc>
          <w:tcPr>
            <w:tcW w:w="673" w:type="pct"/>
            <w:vMerge/>
            <w:shd w:val="clear" w:color="auto" w:fill="auto"/>
            <w:noWrap/>
          </w:tcPr>
          <w:p w:rsidR="00E46310" w:rsidRDefault="00E46310">
            <w:pPr>
              <w:widowControl/>
              <w:rPr>
                <w:rFonts w:ascii="Times New Roman" w:hAnsi="Times New Roman" w:cs="Times New Roman"/>
                <w:sz w:val="24"/>
                <w:szCs w:val="24"/>
              </w:rPr>
            </w:pPr>
          </w:p>
        </w:tc>
        <w:tc>
          <w:tcPr>
            <w:tcW w:w="648" w:type="pct"/>
            <w:gridSpan w:val="2"/>
            <w:vMerge/>
            <w:shd w:val="clear" w:color="auto" w:fill="auto"/>
            <w:noWrap/>
          </w:tcPr>
          <w:p w:rsidR="00E46310" w:rsidRDefault="00E46310">
            <w:pPr>
              <w:widowControl/>
              <w:rPr>
                <w:rFonts w:ascii="Times New Roman" w:hAnsi="Times New Roman" w:cs="Times New Roman"/>
                <w:sz w:val="24"/>
                <w:szCs w:val="24"/>
              </w:rPr>
            </w:pPr>
          </w:p>
        </w:tc>
        <w:tc>
          <w:tcPr>
            <w:tcW w:w="565" w:type="pct"/>
            <w:gridSpan w:val="2"/>
            <w:vMerge/>
            <w:shd w:val="clear" w:color="auto" w:fill="auto"/>
            <w:noWrap/>
          </w:tcPr>
          <w:p w:rsidR="00E46310" w:rsidRDefault="00E46310">
            <w:pPr>
              <w:widowControl/>
              <w:rPr>
                <w:rFonts w:ascii="Times New Roman" w:eastAsia="Calibri" w:hAnsi="Times New Roman" w:cs="Times New Roman"/>
                <w:sz w:val="24"/>
                <w:szCs w:val="24"/>
              </w:rPr>
            </w:pPr>
          </w:p>
        </w:tc>
        <w:tc>
          <w:tcPr>
            <w:tcW w:w="809" w:type="pct"/>
            <w:vMerge/>
            <w:shd w:val="clear" w:color="auto" w:fill="auto"/>
            <w:noWrap/>
          </w:tcPr>
          <w:p w:rsidR="00E46310" w:rsidRDefault="00E46310">
            <w:pPr>
              <w:widowControl/>
              <w:rPr>
                <w:rFonts w:ascii="Times New Roman" w:hAnsi="Times New Roman" w:cs="Times New Roman"/>
                <w:sz w:val="24"/>
                <w:szCs w:val="24"/>
              </w:rPr>
            </w:pPr>
          </w:p>
        </w:tc>
      </w:tr>
      <w:tr w:rsidR="00E46310">
        <w:trPr>
          <w:gridAfter w:val="2"/>
          <w:wAfter w:w="13" w:type="pct"/>
          <w:trHeight w:val="4115"/>
        </w:trPr>
        <w:tc>
          <w:tcPr>
            <w:tcW w:w="719" w:type="pct"/>
            <w:vMerge/>
            <w:shd w:val="clear" w:color="auto" w:fill="auto"/>
            <w:noWrap/>
          </w:tcPr>
          <w:p w:rsidR="00E46310" w:rsidRDefault="00E46310">
            <w:pPr>
              <w:widowControl/>
              <w:rPr>
                <w:rFonts w:ascii="Times New Roman" w:eastAsia="Calibri" w:hAnsi="Times New Roman" w:cs="Times New Roman"/>
                <w:sz w:val="24"/>
                <w:szCs w:val="24"/>
              </w:rPr>
            </w:pPr>
          </w:p>
        </w:tc>
        <w:tc>
          <w:tcPr>
            <w:tcW w:w="1035" w:type="pct"/>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538" w:type="pct"/>
            <w:gridSpan w:val="2"/>
            <w:shd w:val="clear" w:color="auto" w:fill="auto"/>
            <w:noWrap/>
          </w:tcPr>
          <w:p w:rsidR="00E46310" w:rsidRDefault="00E46310">
            <w:pPr>
              <w:widowControl/>
              <w:rPr>
                <w:rFonts w:ascii="Times New Roman" w:eastAsia="Calibri" w:hAnsi="Times New Roman" w:cs="Times New Roman"/>
                <w:sz w:val="24"/>
                <w:szCs w:val="24"/>
              </w:rPr>
            </w:pPr>
          </w:p>
          <w:p w:rsidR="00E46310" w:rsidRDefault="00E46310">
            <w:pPr>
              <w:widowControl/>
              <w:rPr>
                <w:rFonts w:ascii="Times New Roman" w:eastAsia="Calibri" w:hAnsi="Times New Roman" w:cs="Times New Roman"/>
                <w:sz w:val="24"/>
                <w:szCs w:val="24"/>
              </w:rPr>
            </w:pPr>
          </w:p>
          <w:p w:rsidR="00E46310" w:rsidRDefault="00E46310">
            <w:pPr>
              <w:widowControl/>
              <w:rPr>
                <w:rFonts w:ascii="Times New Roman" w:eastAsia="Calibri" w:hAnsi="Times New Roman" w:cs="Times New Roman"/>
                <w:sz w:val="24"/>
                <w:szCs w:val="24"/>
              </w:rPr>
            </w:pPr>
          </w:p>
          <w:p w:rsidR="00E46310" w:rsidRDefault="00E46310">
            <w:pPr>
              <w:widowControl/>
              <w:rPr>
                <w:rFonts w:ascii="Times New Roman" w:eastAsia="Calibri" w:hAnsi="Times New Roman" w:cs="Times New Roman"/>
                <w:sz w:val="24"/>
                <w:szCs w:val="24"/>
              </w:rPr>
            </w:pPr>
          </w:p>
          <w:p w:rsidR="00E46310" w:rsidRDefault="00E46310">
            <w:pPr>
              <w:widowControl/>
              <w:rPr>
                <w:rFonts w:ascii="Times New Roman" w:eastAsia="Calibri" w:hAnsi="Times New Roman" w:cs="Times New Roman"/>
                <w:strike/>
                <w:sz w:val="24"/>
                <w:szCs w:val="24"/>
              </w:rPr>
            </w:pPr>
          </w:p>
          <w:p w:rsidR="00E46310" w:rsidRDefault="00E46310">
            <w:pPr>
              <w:widowControl/>
              <w:rPr>
                <w:rFonts w:ascii="Times New Roman" w:eastAsia="Calibri" w:hAnsi="Times New Roman" w:cs="Times New Roman"/>
                <w:sz w:val="24"/>
                <w:szCs w:val="24"/>
              </w:rPr>
            </w:pPr>
          </w:p>
        </w:tc>
        <w:tc>
          <w:tcPr>
            <w:tcW w:w="673" w:type="pct"/>
            <w:vMerge/>
            <w:shd w:val="clear" w:color="auto" w:fill="auto"/>
            <w:noWrap/>
          </w:tcPr>
          <w:p w:rsidR="00E46310" w:rsidRDefault="00E46310">
            <w:pPr>
              <w:widowControl/>
              <w:rPr>
                <w:rFonts w:ascii="Times New Roman" w:hAnsi="Times New Roman" w:cs="Times New Roman"/>
                <w:sz w:val="24"/>
                <w:szCs w:val="24"/>
              </w:rPr>
            </w:pPr>
          </w:p>
        </w:tc>
        <w:tc>
          <w:tcPr>
            <w:tcW w:w="648" w:type="pct"/>
            <w:gridSpan w:val="2"/>
            <w:vMerge/>
            <w:shd w:val="clear" w:color="auto" w:fill="auto"/>
            <w:noWrap/>
          </w:tcPr>
          <w:p w:rsidR="00E46310" w:rsidRDefault="00E46310">
            <w:pPr>
              <w:widowControl/>
              <w:rPr>
                <w:rFonts w:ascii="Times New Roman" w:hAnsi="Times New Roman" w:cs="Times New Roman"/>
                <w:sz w:val="24"/>
                <w:szCs w:val="24"/>
              </w:rPr>
            </w:pPr>
          </w:p>
        </w:tc>
        <w:tc>
          <w:tcPr>
            <w:tcW w:w="565" w:type="pct"/>
            <w:gridSpan w:val="2"/>
            <w:vMerge/>
            <w:shd w:val="clear" w:color="auto" w:fill="auto"/>
            <w:noWrap/>
          </w:tcPr>
          <w:p w:rsidR="00E46310" w:rsidRDefault="00E46310">
            <w:pPr>
              <w:widowControl/>
              <w:rPr>
                <w:rFonts w:ascii="Times New Roman" w:eastAsia="Calibri" w:hAnsi="Times New Roman" w:cs="Times New Roman"/>
                <w:sz w:val="24"/>
                <w:szCs w:val="24"/>
              </w:rPr>
            </w:pPr>
          </w:p>
        </w:tc>
        <w:tc>
          <w:tcPr>
            <w:tcW w:w="809" w:type="pct"/>
            <w:vMerge/>
            <w:shd w:val="clear" w:color="auto" w:fill="auto"/>
            <w:noWrap/>
          </w:tcPr>
          <w:p w:rsidR="00E46310" w:rsidRDefault="00E46310">
            <w:pPr>
              <w:widowControl/>
              <w:rPr>
                <w:rFonts w:ascii="Times New Roman" w:hAnsi="Times New Roman" w:cs="Times New Roman"/>
                <w:sz w:val="24"/>
                <w:szCs w:val="24"/>
              </w:rPr>
            </w:pPr>
          </w:p>
        </w:tc>
      </w:tr>
      <w:tr w:rsidR="00E46310">
        <w:trPr>
          <w:gridAfter w:val="2"/>
          <w:wAfter w:w="13" w:type="pct"/>
          <w:trHeight w:val="3375"/>
        </w:trPr>
        <w:tc>
          <w:tcPr>
            <w:tcW w:w="719" w:type="pct"/>
            <w:vMerge/>
            <w:shd w:val="clear" w:color="auto" w:fill="auto"/>
            <w:noWrap/>
          </w:tcPr>
          <w:p w:rsidR="00E46310" w:rsidRDefault="00E46310">
            <w:pPr>
              <w:widowControl/>
              <w:rPr>
                <w:rFonts w:ascii="Times New Roman" w:eastAsia="Calibri" w:hAnsi="Times New Roman" w:cs="Times New Roman"/>
                <w:sz w:val="24"/>
                <w:szCs w:val="24"/>
              </w:rPr>
            </w:pPr>
          </w:p>
        </w:tc>
        <w:tc>
          <w:tcPr>
            <w:tcW w:w="1035" w:type="pct"/>
            <w:shd w:val="clear" w:color="auto" w:fill="auto"/>
            <w:noWrap/>
          </w:tcPr>
          <w:p w:rsidR="00E46310" w:rsidRDefault="00DB070E" w:rsidP="008A7D27">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отсутствия оснований для отказа в приеме документов, предусмотренных пунктом </w:t>
            </w:r>
            <w:r w:rsidRPr="008A7D27">
              <w:rPr>
                <w:rFonts w:ascii="Times New Roman" w:eastAsia="Calibri" w:hAnsi="Times New Roman" w:cs="Times New Roman"/>
                <w:sz w:val="24"/>
                <w:szCs w:val="24"/>
              </w:rPr>
              <w:t>2.1</w:t>
            </w:r>
            <w:r w:rsidR="008A7D27" w:rsidRPr="008A7D27">
              <w:rPr>
                <w:rFonts w:ascii="Times New Roman" w:eastAsia="Calibri" w:hAnsi="Times New Roman" w:cs="Times New Roman"/>
                <w:sz w:val="24"/>
                <w:szCs w:val="24"/>
              </w:rPr>
              <w:t>3</w:t>
            </w:r>
            <w:r>
              <w:rPr>
                <w:rFonts w:ascii="Times New Roman" w:eastAsia="Calibri" w:hAnsi="Times New Roman" w:cs="Times New Roman"/>
                <w:sz w:val="24"/>
                <w:szCs w:val="24"/>
              </w:rPr>
              <w:t xml:space="preserve"> Административного регламента, регистрация заявления </w:t>
            </w:r>
          </w:p>
        </w:tc>
        <w:tc>
          <w:tcPr>
            <w:tcW w:w="538" w:type="pct"/>
            <w:gridSpan w:val="2"/>
            <w:vMerge w:val="restart"/>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683" w:type="pct"/>
            <w:gridSpan w:val="2"/>
            <w:shd w:val="clear" w:color="auto" w:fill="auto"/>
            <w:noWrap/>
          </w:tcPr>
          <w:p w:rsidR="00E46310" w:rsidRDefault="00DB070E">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638" w:type="pct"/>
            <w:shd w:val="clear" w:color="auto" w:fill="auto"/>
            <w:noWrap/>
          </w:tcPr>
          <w:p w:rsidR="00E46310" w:rsidRDefault="00DB070E">
            <w:pPr>
              <w:widowControl/>
              <w:rPr>
                <w:rFonts w:ascii="Times New Roman" w:hAnsi="Times New Roman" w:cs="Times New Roman"/>
                <w:sz w:val="24"/>
                <w:szCs w:val="24"/>
              </w:rPr>
            </w:pPr>
            <w:r>
              <w:rPr>
                <w:rFonts w:ascii="Times New Roman" w:eastAsia="Calibri" w:hAnsi="Times New Roman" w:cs="Times New Roman"/>
                <w:sz w:val="24"/>
                <w:szCs w:val="24"/>
              </w:rPr>
              <w:t xml:space="preserve">Уполномоченный орган/ГИС </w:t>
            </w:r>
          </w:p>
        </w:tc>
        <w:tc>
          <w:tcPr>
            <w:tcW w:w="565" w:type="pct"/>
            <w:gridSpan w:val="2"/>
            <w:shd w:val="clear" w:color="auto" w:fill="auto"/>
            <w:noWrap/>
          </w:tcPr>
          <w:p w:rsidR="00E46310" w:rsidRDefault="00E46310">
            <w:pPr>
              <w:widowControl/>
              <w:rPr>
                <w:rFonts w:ascii="Times New Roman" w:eastAsia="Calibri" w:hAnsi="Times New Roman" w:cs="Times New Roman"/>
                <w:sz w:val="24"/>
                <w:szCs w:val="24"/>
              </w:rPr>
            </w:pPr>
          </w:p>
        </w:tc>
        <w:tc>
          <w:tcPr>
            <w:tcW w:w="809" w:type="pct"/>
            <w:shd w:val="clear" w:color="auto" w:fill="auto"/>
            <w:noWrap/>
          </w:tcPr>
          <w:p w:rsidR="00E46310" w:rsidRDefault="00E46310">
            <w:pPr>
              <w:widowControl/>
              <w:rPr>
                <w:rFonts w:ascii="Times New Roman" w:hAnsi="Times New Roman" w:cs="Times New Roman"/>
                <w:sz w:val="24"/>
                <w:szCs w:val="24"/>
              </w:rPr>
            </w:pPr>
          </w:p>
        </w:tc>
      </w:tr>
      <w:tr w:rsidR="00E46310">
        <w:trPr>
          <w:gridAfter w:val="2"/>
          <w:wAfter w:w="13" w:type="pct"/>
          <w:trHeight w:val="1202"/>
        </w:trPr>
        <w:tc>
          <w:tcPr>
            <w:tcW w:w="719" w:type="pct"/>
            <w:vMerge/>
            <w:shd w:val="clear" w:color="auto" w:fill="auto"/>
            <w:noWrap/>
          </w:tcPr>
          <w:p w:rsidR="00E46310" w:rsidRDefault="00E46310">
            <w:pPr>
              <w:widowControl/>
              <w:rPr>
                <w:rFonts w:ascii="Times New Roman" w:eastAsia="Calibri" w:hAnsi="Times New Roman" w:cs="Times New Roman"/>
                <w:sz w:val="24"/>
                <w:szCs w:val="24"/>
              </w:rPr>
            </w:pPr>
          </w:p>
        </w:tc>
        <w:tc>
          <w:tcPr>
            <w:tcW w:w="1035" w:type="pct"/>
            <w:tcBorders>
              <w:bottom w:val="single" w:sz="4" w:space="0" w:color="auto"/>
            </w:tcBorders>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Проверка заявления и документов представленных для получения муниципальной услуги</w:t>
            </w:r>
          </w:p>
        </w:tc>
        <w:tc>
          <w:tcPr>
            <w:tcW w:w="538" w:type="pct"/>
            <w:gridSpan w:val="2"/>
            <w:vMerge/>
            <w:shd w:val="clear" w:color="auto" w:fill="auto"/>
            <w:noWrap/>
          </w:tcPr>
          <w:p w:rsidR="00E46310" w:rsidRDefault="00E46310">
            <w:pPr>
              <w:widowControl/>
              <w:rPr>
                <w:rFonts w:ascii="Times New Roman" w:eastAsia="Calibri" w:hAnsi="Times New Roman" w:cs="Times New Roman"/>
                <w:sz w:val="24"/>
                <w:szCs w:val="24"/>
              </w:rPr>
            </w:pPr>
          </w:p>
        </w:tc>
        <w:tc>
          <w:tcPr>
            <w:tcW w:w="673" w:type="pct"/>
            <w:vMerge w:val="restart"/>
            <w:shd w:val="clear" w:color="auto" w:fill="auto"/>
            <w:noWrap/>
          </w:tcPr>
          <w:p w:rsidR="00E46310" w:rsidRDefault="00DB070E">
            <w:pPr>
              <w:widowControl/>
              <w:rPr>
                <w:rFonts w:ascii="Times New Roman" w:eastAsia="Calibri" w:hAnsi="Times New Roman" w:cs="Times New Roman"/>
                <w:sz w:val="24"/>
                <w:szCs w:val="24"/>
              </w:rPr>
            </w:pPr>
            <w:r>
              <w:rPr>
                <w:rFonts w:ascii="Times New Roman" w:hAnsi="Times New Roman" w:cs="Times New Roman"/>
                <w:sz w:val="24"/>
                <w:szCs w:val="24"/>
              </w:rPr>
              <w:t xml:space="preserve">должностное лицо Уполномоченного органа, ответственное за </w:t>
            </w:r>
            <w:r>
              <w:rPr>
                <w:rFonts w:ascii="Times New Roman" w:hAnsi="Times New Roman" w:cs="Times New Roman"/>
                <w:sz w:val="24"/>
                <w:szCs w:val="24"/>
              </w:rPr>
              <w:lastRenderedPageBreak/>
              <w:t>предоставление муниципальной услуги</w:t>
            </w:r>
          </w:p>
        </w:tc>
        <w:tc>
          <w:tcPr>
            <w:tcW w:w="654" w:type="pct"/>
            <w:gridSpan w:val="3"/>
            <w:vMerge w:val="restart"/>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Уполномоченный орган/ГИС</w:t>
            </w:r>
          </w:p>
        </w:tc>
        <w:tc>
          <w:tcPr>
            <w:tcW w:w="559" w:type="pct"/>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09" w:type="pct"/>
            <w:vMerge w:val="restart"/>
            <w:shd w:val="clear" w:color="auto" w:fill="auto"/>
            <w:noWrap/>
          </w:tcPr>
          <w:p w:rsidR="00E46310" w:rsidRDefault="00DB070E" w:rsidP="002363FF">
            <w:pPr>
              <w:widowControl/>
              <w:tabs>
                <w:tab w:val="left" w:pos="391"/>
              </w:tabs>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Направленное заявителю электронное сообщение о приеме </w:t>
            </w:r>
            <w:r>
              <w:rPr>
                <w:rFonts w:ascii="Times New Roman" w:eastAsia="Calibri" w:hAnsi="Times New Roman" w:cs="Times New Roman"/>
                <w:sz w:val="24"/>
                <w:szCs w:val="24"/>
              </w:rPr>
              <w:lastRenderedPageBreak/>
              <w:t xml:space="preserve">заявления к рассмотрению либо отказа в приеме заявления к рассмотрению согласно Приложению № </w:t>
            </w:r>
            <w:r w:rsidR="002363FF">
              <w:rPr>
                <w:rFonts w:ascii="Times New Roman" w:eastAsia="Calibri" w:hAnsi="Times New Roman" w:cs="Times New Roman"/>
                <w:sz w:val="24"/>
                <w:szCs w:val="24"/>
              </w:rPr>
              <w:t>7</w:t>
            </w:r>
            <w:r>
              <w:rPr>
                <w:rFonts w:ascii="Times New Roman" w:eastAsia="Calibri" w:hAnsi="Times New Roman" w:cs="Times New Roman"/>
                <w:sz w:val="24"/>
                <w:szCs w:val="24"/>
              </w:rPr>
              <w:t xml:space="preserve"> к Административному регламенту</w:t>
            </w:r>
          </w:p>
        </w:tc>
      </w:tr>
      <w:tr w:rsidR="00E46310">
        <w:trPr>
          <w:gridAfter w:val="2"/>
          <w:wAfter w:w="13" w:type="pct"/>
          <w:trHeight w:val="451"/>
        </w:trPr>
        <w:tc>
          <w:tcPr>
            <w:tcW w:w="719" w:type="pct"/>
            <w:vMerge/>
            <w:tcBorders>
              <w:bottom w:val="single" w:sz="4" w:space="0" w:color="auto"/>
            </w:tcBorders>
            <w:shd w:val="clear" w:color="auto" w:fill="auto"/>
            <w:noWrap/>
          </w:tcPr>
          <w:p w:rsidR="00E46310" w:rsidRDefault="00E46310">
            <w:pPr>
              <w:widowControl/>
              <w:rPr>
                <w:rFonts w:ascii="Times New Roman" w:eastAsia="Calibri" w:hAnsi="Times New Roman" w:cs="Times New Roman"/>
                <w:sz w:val="24"/>
                <w:szCs w:val="24"/>
              </w:rPr>
            </w:pPr>
          </w:p>
        </w:tc>
        <w:tc>
          <w:tcPr>
            <w:tcW w:w="1035" w:type="pct"/>
            <w:tcBorders>
              <w:bottom w:val="single" w:sz="4" w:space="0" w:color="auto"/>
            </w:tcBorders>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38" w:type="pct"/>
            <w:gridSpan w:val="2"/>
            <w:vMerge/>
            <w:tcBorders>
              <w:bottom w:val="single" w:sz="4" w:space="0" w:color="auto"/>
            </w:tcBorders>
            <w:shd w:val="clear" w:color="auto" w:fill="auto"/>
            <w:noWrap/>
          </w:tcPr>
          <w:p w:rsidR="00E46310" w:rsidRDefault="00E46310">
            <w:pPr>
              <w:widowControl/>
              <w:rPr>
                <w:rFonts w:ascii="Times New Roman" w:eastAsia="Calibri" w:hAnsi="Times New Roman" w:cs="Times New Roman"/>
                <w:sz w:val="24"/>
                <w:szCs w:val="24"/>
              </w:rPr>
            </w:pPr>
          </w:p>
        </w:tc>
        <w:tc>
          <w:tcPr>
            <w:tcW w:w="673" w:type="pct"/>
            <w:vMerge/>
            <w:tcBorders>
              <w:bottom w:val="single" w:sz="4" w:space="0" w:color="auto"/>
            </w:tcBorders>
            <w:shd w:val="clear" w:color="auto" w:fill="auto"/>
            <w:noWrap/>
          </w:tcPr>
          <w:p w:rsidR="00E46310" w:rsidRDefault="00E46310">
            <w:pPr>
              <w:widowControl/>
              <w:rPr>
                <w:rFonts w:ascii="Times New Roman" w:eastAsia="Calibri" w:hAnsi="Times New Roman" w:cs="Times New Roman"/>
                <w:sz w:val="24"/>
                <w:szCs w:val="24"/>
              </w:rPr>
            </w:pPr>
          </w:p>
        </w:tc>
        <w:tc>
          <w:tcPr>
            <w:tcW w:w="654" w:type="pct"/>
            <w:gridSpan w:val="3"/>
            <w:vMerge/>
            <w:tcBorders>
              <w:bottom w:val="single" w:sz="4" w:space="0" w:color="auto"/>
            </w:tcBorders>
            <w:shd w:val="clear" w:color="auto" w:fill="auto"/>
            <w:noWrap/>
          </w:tcPr>
          <w:p w:rsidR="00E46310" w:rsidRDefault="00E46310">
            <w:pPr>
              <w:widowControl/>
              <w:rPr>
                <w:rFonts w:ascii="Times New Roman" w:eastAsia="Calibri" w:hAnsi="Times New Roman" w:cs="Times New Roman"/>
                <w:sz w:val="24"/>
                <w:szCs w:val="24"/>
              </w:rPr>
            </w:pPr>
          </w:p>
        </w:tc>
        <w:tc>
          <w:tcPr>
            <w:tcW w:w="559" w:type="pct"/>
            <w:tcBorders>
              <w:bottom w:val="single" w:sz="4" w:space="0" w:color="auto"/>
            </w:tcBorders>
            <w:shd w:val="clear" w:color="auto" w:fill="auto"/>
            <w:noWrap/>
          </w:tcPr>
          <w:p w:rsidR="00E46310" w:rsidRDefault="00DB070E">
            <w:pPr>
              <w:widowControl/>
              <w:rPr>
                <w:rFonts w:ascii="Times New Roman" w:eastAsia="Calibri" w:hAnsi="Times New Roman" w:cs="Times New Roman"/>
                <w:sz w:val="24"/>
                <w:szCs w:val="24"/>
              </w:rPr>
            </w:pPr>
            <w:r>
              <w:rPr>
                <w:rFonts w:ascii="Times New Roman" w:hAnsi="Times New Roman" w:cs="Times New Roman"/>
                <w:sz w:val="24"/>
                <w:szCs w:val="24"/>
              </w:rPr>
              <w:t>наличие/отсутствие оснований для отказа в приеме документов, предусмотренных пунктом 2.13 Административного регламента</w:t>
            </w:r>
          </w:p>
        </w:tc>
        <w:tc>
          <w:tcPr>
            <w:tcW w:w="809" w:type="pct"/>
            <w:vMerge/>
            <w:tcBorders>
              <w:bottom w:val="single" w:sz="4" w:space="0" w:color="auto"/>
            </w:tcBorders>
            <w:shd w:val="clear" w:color="auto" w:fill="auto"/>
            <w:noWrap/>
          </w:tcPr>
          <w:p w:rsidR="00E46310" w:rsidRDefault="00E46310">
            <w:pPr>
              <w:widowControl/>
              <w:tabs>
                <w:tab w:val="left" w:pos="391"/>
              </w:tabs>
              <w:contextualSpacing/>
              <w:rPr>
                <w:rFonts w:ascii="Times New Roman" w:eastAsia="Calibri" w:hAnsi="Times New Roman" w:cs="Times New Roman"/>
                <w:sz w:val="24"/>
                <w:szCs w:val="24"/>
              </w:rPr>
            </w:pPr>
          </w:p>
        </w:tc>
      </w:tr>
      <w:tr w:rsidR="00E46310">
        <w:trPr>
          <w:trHeight w:val="300"/>
        </w:trPr>
        <w:tc>
          <w:tcPr>
            <w:tcW w:w="5000" w:type="pct"/>
            <w:gridSpan w:val="12"/>
            <w:shd w:val="clear" w:color="auto" w:fill="auto"/>
            <w:noWrap/>
          </w:tcPr>
          <w:p w:rsidR="00E46310" w:rsidRDefault="00DB070E">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Получение сведений посредством СМЭВ</w:t>
            </w:r>
          </w:p>
        </w:tc>
      </w:tr>
      <w:tr w:rsidR="00E46310">
        <w:trPr>
          <w:gridAfter w:val="2"/>
          <w:wAfter w:w="13" w:type="pct"/>
          <w:trHeight w:val="126"/>
        </w:trPr>
        <w:tc>
          <w:tcPr>
            <w:tcW w:w="719" w:type="pct"/>
            <w:vMerge w:val="restart"/>
            <w:shd w:val="clear" w:color="auto" w:fill="auto"/>
            <w:noWrap/>
          </w:tcPr>
          <w:p w:rsidR="00E46310" w:rsidRDefault="00DB070E">
            <w:pPr>
              <w:widowControl/>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E46310" w:rsidRDefault="00DB070E">
            <w:pPr>
              <w:widowControl/>
              <w:rPr>
                <w:rFonts w:ascii="Times New Roman" w:eastAsia="Calibri" w:hAnsi="Times New Roman" w:cs="Times New Roman"/>
                <w:sz w:val="24"/>
                <w:szCs w:val="24"/>
              </w:rPr>
            </w:pPr>
            <w:r>
              <w:rPr>
                <w:rFonts w:ascii="Times New Roman" w:hAnsi="Times New Roman" w:cs="Times New Roman"/>
                <w:sz w:val="24"/>
                <w:szCs w:val="24"/>
              </w:rPr>
              <w:t>ответственному за предоставление  муниципальной услуги</w:t>
            </w:r>
          </w:p>
        </w:tc>
        <w:tc>
          <w:tcPr>
            <w:tcW w:w="1035" w:type="pct"/>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533" w:type="pct"/>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в день регистрации заявления и документов</w:t>
            </w:r>
          </w:p>
        </w:tc>
        <w:tc>
          <w:tcPr>
            <w:tcW w:w="678" w:type="pct"/>
            <w:gridSpan w:val="2"/>
            <w:shd w:val="clear" w:color="auto" w:fill="auto"/>
            <w:noWrap/>
          </w:tcPr>
          <w:p w:rsidR="00E46310" w:rsidRDefault="00DB070E">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орган/ГИС/ СМЭВ</w:t>
            </w:r>
          </w:p>
        </w:tc>
        <w:tc>
          <w:tcPr>
            <w:tcW w:w="565" w:type="pct"/>
            <w:gridSpan w:val="2"/>
            <w:shd w:val="clear" w:color="auto" w:fill="auto"/>
            <w:noWrap/>
          </w:tcPr>
          <w:p w:rsidR="00E46310" w:rsidRDefault="00DB070E">
            <w:pPr>
              <w:widowControl/>
              <w:rPr>
                <w:rFonts w:ascii="Times New Roman" w:eastAsia="Calibri" w:hAnsi="Times New Roman" w:cs="Times New Roman"/>
                <w:sz w:val="24"/>
                <w:szCs w:val="24"/>
              </w:rPr>
            </w:pPr>
            <w:r>
              <w:rPr>
                <w:rFonts w:ascii="Times New Roman" w:hAnsi="Times New Roman" w:cs="Times New Roman"/>
                <w:sz w:val="24"/>
                <w:szCs w:val="24"/>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809" w:type="pct"/>
            <w:shd w:val="clear" w:color="auto" w:fill="auto"/>
            <w:noWrap/>
          </w:tcPr>
          <w:p w:rsidR="00E46310" w:rsidRDefault="00DB070E">
            <w:pPr>
              <w:widowControl/>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E46310">
        <w:trPr>
          <w:gridAfter w:val="2"/>
          <w:wAfter w:w="13" w:type="pct"/>
          <w:trHeight w:val="135"/>
        </w:trPr>
        <w:tc>
          <w:tcPr>
            <w:tcW w:w="719" w:type="pct"/>
            <w:vMerge/>
            <w:shd w:val="clear" w:color="auto" w:fill="auto"/>
            <w:noWrap/>
          </w:tcPr>
          <w:p w:rsidR="00E46310" w:rsidRDefault="00E46310">
            <w:pPr>
              <w:widowControl/>
              <w:rPr>
                <w:rFonts w:ascii="Times New Roman" w:eastAsia="Calibri" w:hAnsi="Times New Roman" w:cs="Times New Roman"/>
                <w:sz w:val="24"/>
                <w:szCs w:val="24"/>
              </w:rPr>
            </w:pPr>
          </w:p>
        </w:tc>
        <w:tc>
          <w:tcPr>
            <w:tcW w:w="1035" w:type="pct"/>
            <w:shd w:val="clear" w:color="auto" w:fill="auto"/>
            <w:noWrap/>
          </w:tcPr>
          <w:p w:rsidR="00E46310" w:rsidRDefault="00DB070E">
            <w:pPr>
              <w:widowControl/>
              <w:rPr>
                <w:rFonts w:ascii="Times New Roman" w:hAnsi="Times New Roman" w:cs="Times New Roman"/>
                <w:sz w:val="24"/>
                <w:szCs w:val="24"/>
              </w:rPr>
            </w:pPr>
            <w:r>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33" w:type="pct"/>
            <w:shd w:val="clear" w:color="auto" w:fill="auto"/>
            <w:noWrap/>
          </w:tcPr>
          <w:p w:rsidR="00E46310" w:rsidRDefault="00DB070E">
            <w:pPr>
              <w:widowControl/>
              <w:rPr>
                <w:rFonts w:ascii="Times New Roman" w:eastAsia="Calibri" w:hAnsi="Times New Roman" w:cs="Times New Roman"/>
                <w:sz w:val="24"/>
                <w:szCs w:val="24"/>
              </w:rPr>
            </w:pPr>
            <w:r>
              <w:rPr>
                <w:rFonts w:ascii="Times New Roman" w:hAnsi="Times New Roman" w:cs="Times New Roman"/>
                <w:sz w:val="24"/>
                <w:szCs w:val="24"/>
              </w:rPr>
              <w:t xml:space="preserve">3  рабочих дней со дня направления межведомственного запроса в орган или </w:t>
            </w:r>
            <w:r>
              <w:rPr>
                <w:rFonts w:ascii="Times New Roman" w:hAnsi="Times New Roman" w:cs="Times New Roman"/>
                <w:sz w:val="24"/>
                <w:szCs w:val="24"/>
              </w:rPr>
              <w:lastRenderedPageBreak/>
              <w:t xml:space="preserve">организацию, предоставляющие документ и информацию, если иные сроки не предусмотрены законодательством РФ и субъекта РФ </w:t>
            </w:r>
          </w:p>
        </w:tc>
        <w:tc>
          <w:tcPr>
            <w:tcW w:w="678" w:type="pct"/>
            <w:gridSpan w:val="2"/>
            <w:shd w:val="clear" w:color="auto" w:fill="auto"/>
            <w:noWrap/>
          </w:tcPr>
          <w:p w:rsidR="00E46310" w:rsidRDefault="00DB070E">
            <w:pPr>
              <w:widowControl/>
              <w:rPr>
                <w:rFonts w:ascii="Times New Roman" w:eastAsia="Calibri" w:hAnsi="Times New Roman" w:cs="Times New Roman"/>
                <w:sz w:val="24"/>
                <w:szCs w:val="24"/>
              </w:rPr>
            </w:pPr>
            <w:r>
              <w:rPr>
                <w:rFonts w:ascii="Times New Roman" w:hAnsi="Times New Roman" w:cs="Times New Roman"/>
                <w:sz w:val="24"/>
                <w:szCs w:val="24"/>
              </w:rPr>
              <w:lastRenderedPageBreak/>
              <w:t>должностное лицо Уполномоченного органа, ответственное за предоставление муниципальной услуги</w:t>
            </w:r>
          </w:p>
        </w:tc>
        <w:tc>
          <w:tcPr>
            <w:tcW w:w="648" w:type="pct"/>
            <w:gridSpan w:val="2"/>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/ГИС/ СМЭВ</w:t>
            </w:r>
          </w:p>
        </w:tc>
        <w:tc>
          <w:tcPr>
            <w:tcW w:w="565" w:type="pct"/>
            <w:gridSpan w:val="2"/>
            <w:shd w:val="clear" w:color="auto" w:fill="auto"/>
            <w:noWrap/>
          </w:tcPr>
          <w:p w:rsidR="00E46310" w:rsidRDefault="00DB070E">
            <w:pPr>
              <w:widowControl/>
              <w:rPr>
                <w:rFonts w:ascii="Times New Roman" w:hAnsi="Times New Roman" w:cs="Times New Roman"/>
                <w:sz w:val="24"/>
                <w:szCs w:val="24"/>
              </w:rPr>
            </w:pPr>
            <w:r>
              <w:rPr>
                <w:rFonts w:ascii="Times New Roman" w:hAnsi="Times New Roman" w:cs="Times New Roman"/>
                <w:sz w:val="24"/>
                <w:szCs w:val="24"/>
              </w:rPr>
              <w:t>–</w:t>
            </w:r>
          </w:p>
        </w:tc>
        <w:tc>
          <w:tcPr>
            <w:tcW w:w="809" w:type="pct"/>
            <w:shd w:val="clear" w:color="auto" w:fill="auto"/>
            <w:noWrap/>
          </w:tcPr>
          <w:p w:rsidR="00E46310" w:rsidRDefault="00DB070E">
            <w:pPr>
              <w:widowControl/>
              <w:rPr>
                <w:rFonts w:ascii="Times New Roman" w:hAnsi="Times New Roman" w:cs="Times New Roman"/>
                <w:sz w:val="24"/>
                <w:szCs w:val="24"/>
              </w:rPr>
            </w:pPr>
            <w:r>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E46310">
        <w:trPr>
          <w:trHeight w:val="135"/>
        </w:trPr>
        <w:tc>
          <w:tcPr>
            <w:tcW w:w="5000" w:type="pct"/>
            <w:gridSpan w:val="12"/>
            <w:shd w:val="clear" w:color="auto" w:fill="auto"/>
            <w:noWrap/>
          </w:tcPr>
          <w:p w:rsidR="00E46310" w:rsidRDefault="00DB070E">
            <w:pPr>
              <w:widowControl/>
              <w:numPr>
                <w:ilvl w:val="0"/>
                <w:numId w:val="3"/>
              </w:numPr>
              <w:jc w:val="center"/>
              <w:rPr>
                <w:rFonts w:ascii="Times New Roman" w:hAnsi="Times New Roman" w:cs="Times New Roman"/>
                <w:sz w:val="24"/>
                <w:szCs w:val="24"/>
              </w:rPr>
            </w:pPr>
            <w:r>
              <w:rPr>
                <w:rFonts w:ascii="Times New Roman" w:eastAsia="Calibri" w:hAnsi="Times New Roman" w:cs="Times New Roman"/>
                <w:sz w:val="24"/>
                <w:szCs w:val="24"/>
              </w:rPr>
              <w:lastRenderedPageBreak/>
              <w:t>Рассмотрение документов и сведений</w:t>
            </w:r>
          </w:p>
        </w:tc>
      </w:tr>
      <w:tr w:rsidR="00E46310">
        <w:trPr>
          <w:gridAfter w:val="2"/>
          <w:wAfter w:w="13" w:type="pct"/>
          <w:trHeight w:val="135"/>
        </w:trPr>
        <w:tc>
          <w:tcPr>
            <w:tcW w:w="719" w:type="pct"/>
            <w:shd w:val="clear" w:color="auto" w:fill="auto"/>
            <w:noWrap/>
          </w:tcPr>
          <w:p w:rsidR="00E46310" w:rsidRDefault="00DB070E">
            <w:pPr>
              <w:widowControl/>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E46310" w:rsidRDefault="00DB070E">
            <w:pPr>
              <w:widowControl/>
              <w:rPr>
                <w:rFonts w:ascii="Times New Roman" w:eastAsia="Calibri" w:hAnsi="Times New Roman" w:cs="Times New Roman"/>
                <w:sz w:val="24"/>
                <w:szCs w:val="24"/>
              </w:rPr>
            </w:pPr>
            <w:r>
              <w:rPr>
                <w:rFonts w:ascii="Times New Roman" w:hAnsi="Times New Roman" w:cs="Times New Roman"/>
                <w:sz w:val="24"/>
                <w:szCs w:val="24"/>
              </w:rPr>
              <w:t>ответственному за предоставление  муниципальной услуги</w:t>
            </w:r>
          </w:p>
        </w:tc>
        <w:tc>
          <w:tcPr>
            <w:tcW w:w="1035" w:type="pct"/>
            <w:shd w:val="clear" w:color="auto" w:fill="auto"/>
            <w:noWrap/>
          </w:tcPr>
          <w:p w:rsidR="00E46310" w:rsidRDefault="00DB070E">
            <w:pPr>
              <w:widowControl/>
              <w:rPr>
                <w:rFonts w:ascii="Times New Roman" w:hAnsi="Times New Roman" w:cs="Times New Roman"/>
                <w:sz w:val="24"/>
                <w:szCs w:val="24"/>
              </w:rPr>
            </w:pPr>
            <w:r>
              <w:rPr>
                <w:rFonts w:ascii="Times New Roman" w:eastAsia="Calibri"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533" w:type="pct"/>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В день получения межведомственных запросов</w:t>
            </w:r>
          </w:p>
          <w:p w:rsidR="00E46310" w:rsidRDefault="00E46310">
            <w:pPr>
              <w:widowControl/>
              <w:rPr>
                <w:rFonts w:ascii="Times New Roman" w:hAnsi="Times New Roman" w:cs="Times New Roman"/>
                <w:sz w:val="24"/>
                <w:szCs w:val="24"/>
              </w:rPr>
            </w:pPr>
          </w:p>
        </w:tc>
        <w:tc>
          <w:tcPr>
            <w:tcW w:w="678" w:type="pct"/>
            <w:gridSpan w:val="2"/>
            <w:shd w:val="clear" w:color="auto" w:fill="auto"/>
            <w:noWrap/>
          </w:tcPr>
          <w:p w:rsidR="00E46310" w:rsidRDefault="00DB070E" w:rsidP="00841DC7">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ГИС</w:t>
            </w:r>
          </w:p>
        </w:tc>
        <w:tc>
          <w:tcPr>
            <w:tcW w:w="565" w:type="pct"/>
            <w:gridSpan w:val="2"/>
            <w:shd w:val="clear" w:color="auto" w:fill="auto"/>
            <w:noWrap/>
          </w:tcPr>
          <w:p w:rsidR="00841DC7" w:rsidRDefault="00841DC7">
            <w:pPr>
              <w:widowControl/>
              <w:rPr>
                <w:rFonts w:ascii="Times New Roman" w:hAnsi="Times New Roman" w:cs="Times New Roman"/>
                <w:sz w:val="24"/>
                <w:szCs w:val="24"/>
              </w:rPr>
            </w:pPr>
            <w:r>
              <w:rPr>
                <w:rFonts w:ascii="Times New Roman" w:hAnsi="Times New Roman" w:cs="Times New Roman"/>
                <w:sz w:val="24"/>
                <w:szCs w:val="24"/>
              </w:rPr>
              <w:t xml:space="preserve">Основания для приостановления рассмотрения заявления, предусмотренные пунктом 2.16 Административного регламента,  </w:t>
            </w:r>
          </w:p>
          <w:p w:rsidR="00E46310" w:rsidRDefault="00DB070E">
            <w:pPr>
              <w:widowControl/>
              <w:rPr>
                <w:rFonts w:ascii="Times New Roman" w:hAnsi="Times New Roman" w:cs="Times New Roman"/>
                <w:sz w:val="24"/>
                <w:szCs w:val="24"/>
              </w:rPr>
            </w:pPr>
            <w:r>
              <w:rPr>
                <w:rFonts w:ascii="Times New Roman" w:hAnsi="Times New Roman" w:cs="Times New Roman"/>
                <w:sz w:val="24"/>
                <w:szCs w:val="24"/>
              </w:rPr>
              <w:t>основания отказа в предоставлении муниципальной услуги, предусмотренные пунктами</w:t>
            </w:r>
            <w:r w:rsidR="003C2FA1">
              <w:rPr>
                <w:rFonts w:ascii="Times New Roman" w:hAnsi="Times New Roman" w:cs="Times New Roman"/>
                <w:sz w:val="24"/>
                <w:szCs w:val="24"/>
              </w:rPr>
              <w:t xml:space="preserve"> </w:t>
            </w:r>
            <w:r>
              <w:rPr>
                <w:rFonts w:ascii="Times New Roman" w:hAnsi="Times New Roman" w:cs="Times New Roman"/>
                <w:sz w:val="24"/>
                <w:szCs w:val="24"/>
              </w:rPr>
              <w:t xml:space="preserve">2.17, 2.19Административного </w:t>
            </w:r>
            <w:r>
              <w:rPr>
                <w:rFonts w:ascii="Times New Roman" w:hAnsi="Times New Roman" w:cs="Times New Roman"/>
                <w:sz w:val="24"/>
                <w:szCs w:val="24"/>
              </w:rPr>
              <w:lastRenderedPageBreak/>
              <w:t>регламента</w:t>
            </w:r>
          </w:p>
        </w:tc>
        <w:tc>
          <w:tcPr>
            <w:tcW w:w="809" w:type="pct"/>
            <w:shd w:val="clear" w:color="auto" w:fill="auto"/>
            <w:noWrap/>
          </w:tcPr>
          <w:p w:rsidR="00841DC7" w:rsidRDefault="00841DC7" w:rsidP="00841DC7">
            <w:pPr>
              <w:widowControl/>
              <w:contextualSpacing/>
              <w:outlineLvl w:val="0"/>
              <w:rPr>
                <w:rFonts w:ascii="Times New Roman" w:hAnsi="Times New Roman" w:cs="Times New Roman"/>
                <w:b/>
                <w:sz w:val="28"/>
                <w:szCs w:val="28"/>
              </w:rPr>
            </w:pPr>
            <w:r>
              <w:rPr>
                <w:rFonts w:ascii="Times New Roman" w:eastAsia="Calibri" w:hAnsi="Times New Roman" w:cs="Times New Roman"/>
                <w:sz w:val="24"/>
                <w:szCs w:val="24"/>
              </w:rPr>
              <w:lastRenderedPageBreak/>
              <w:t xml:space="preserve">Проект </w:t>
            </w:r>
            <w:r w:rsidRPr="00841DC7">
              <w:rPr>
                <w:rFonts w:ascii="Times New Roman" w:hAnsi="Times New Roman" w:cs="Times New Roman"/>
                <w:sz w:val="24"/>
                <w:szCs w:val="24"/>
              </w:rPr>
              <w:t xml:space="preserve">решения о приостановлении рассмотрения </w:t>
            </w:r>
            <w:r w:rsidRPr="00841DC7">
              <w:rPr>
                <w:rFonts w:ascii="Times New Roman" w:hAnsi="Times New Roman" w:cs="Times New Roman"/>
                <w:sz w:val="24"/>
                <w:szCs w:val="24"/>
                <w:lang w:bidi="ru-RU"/>
              </w:rPr>
              <w:t>заявления об утверждении схемы расположения земельного участка на кадастровом плане территории</w:t>
            </w:r>
            <w:r>
              <w:rPr>
                <w:rFonts w:ascii="Times New Roman" w:hAnsi="Times New Roman" w:cs="Times New Roman"/>
                <w:sz w:val="24"/>
                <w:szCs w:val="24"/>
                <w:lang w:bidi="ru-RU"/>
              </w:rPr>
              <w:t xml:space="preserve">, согласно Приложению №8 </w:t>
            </w:r>
            <w:r>
              <w:rPr>
                <w:rFonts w:ascii="Times New Roman" w:eastAsia="Calibri" w:hAnsi="Times New Roman" w:cs="Times New Roman"/>
                <w:sz w:val="24"/>
                <w:szCs w:val="24"/>
              </w:rPr>
              <w:t>к Административному регламенту</w:t>
            </w:r>
            <w:r>
              <w:rPr>
                <w:rFonts w:ascii="Times New Roman" w:hAnsi="Times New Roman" w:cs="Times New Roman"/>
                <w:sz w:val="24"/>
                <w:szCs w:val="24"/>
                <w:lang w:bidi="ru-RU"/>
              </w:rPr>
              <w:t xml:space="preserve">, </w:t>
            </w:r>
          </w:p>
          <w:p w:rsidR="00E46310" w:rsidRDefault="00DB070E" w:rsidP="00841DC7">
            <w:pPr>
              <w:widowControl/>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услуги, согласно приложению №1,№ 2, № 3,  № 4  к Административному регламенту </w:t>
            </w:r>
          </w:p>
        </w:tc>
      </w:tr>
      <w:tr w:rsidR="00841DC7" w:rsidTr="00841DC7">
        <w:trPr>
          <w:gridAfter w:val="2"/>
          <w:wAfter w:w="13" w:type="pct"/>
          <w:trHeight w:val="135"/>
        </w:trPr>
        <w:tc>
          <w:tcPr>
            <w:tcW w:w="4987" w:type="pct"/>
            <w:gridSpan w:val="10"/>
            <w:shd w:val="clear" w:color="auto" w:fill="auto"/>
            <w:noWrap/>
          </w:tcPr>
          <w:p w:rsidR="00841DC7" w:rsidRPr="00841DC7" w:rsidRDefault="00841DC7" w:rsidP="00841DC7">
            <w:pPr>
              <w:pStyle w:val="af7"/>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Принятие </w:t>
            </w:r>
            <w:r w:rsidRPr="00841DC7">
              <w:rPr>
                <w:rFonts w:ascii="Times New Roman" w:eastAsia="Calibri" w:hAnsi="Times New Roman" w:cs="Times New Roman"/>
                <w:sz w:val="24"/>
                <w:szCs w:val="24"/>
              </w:rPr>
              <w:t>решени</w:t>
            </w:r>
            <w:r>
              <w:rPr>
                <w:rFonts w:ascii="Times New Roman" w:eastAsia="Calibri" w:hAnsi="Times New Roman" w:cs="Times New Roman"/>
                <w:sz w:val="24"/>
                <w:szCs w:val="24"/>
              </w:rPr>
              <w:t>я</w:t>
            </w:r>
            <w:r w:rsidRPr="00841DC7">
              <w:rPr>
                <w:rFonts w:ascii="Times New Roman" w:eastAsia="Calibri" w:hAnsi="Times New Roman" w:cs="Times New Roman"/>
                <w:sz w:val="24"/>
                <w:szCs w:val="24"/>
              </w:rPr>
              <w:t xml:space="preserve"> о </w:t>
            </w:r>
            <w:r w:rsidRPr="00841DC7">
              <w:rPr>
                <w:rFonts w:ascii="Times New Roman" w:hAnsi="Times New Roman" w:cs="Times New Roman"/>
                <w:sz w:val="24"/>
                <w:szCs w:val="24"/>
              </w:rPr>
              <w:t xml:space="preserve">приостановлении рассмотрения </w:t>
            </w:r>
            <w:r w:rsidRPr="00841DC7">
              <w:rPr>
                <w:rFonts w:ascii="Times New Roman" w:hAnsi="Times New Roman" w:cs="Times New Roman"/>
                <w:sz w:val="24"/>
                <w:szCs w:val="24"/>
                <w:lang w:bidi="ru-RU"/>
              </w:rPr>
              <w:t>заявления об утверждении схемы расположения земельного участка на кадастровом плане территории</w:t>
            </w:r>
          </w:p>
        </w:tc>
      </w:tr>
      <w:tr w:rsidR="00841DC7">
        <w:trPr>
          <w:gridAfter w:val="2"/>
          <w:wAfter w:w="13" w:type="pct"/>
          <w:trHeight w:val="135"/>
        </w:trPr>
        <w:tc>
          <w:tcPr>
            <w:tcW w:w="719" w:type="pct"/>
            <w:shd w:val="clear" w:color="auto" w:fill="auto"/>
            <w:noWrap/>
          </w:tcPr>
          <w:p w:rsidR="00841DC7" w:rsidRDefault="00841DC7" w:rsidP="00841DC7">
            <w:pPr>
              <w:widowControl/>
              <w:contextualSpacing/>
              <w:outlineLvl w:val="0"/>
              <w:rPr>
                <w:rFonts w:ascii="Times New Roman" w:hAnsi="Times New Roman" w:cs="Times New Roman"/>
                <w:b/>
                <w:sz w:val="28"/>
                <w:szCs w:val="28"/>
              </w:rPr>
            </w:pPr>
            <w:r>
              <w:rPr>
                <w:rFonts w:ascii="Times New Roman" w:hAnsi="Times New Roman" w:cs="Times New Roman"/>
                <w:sz w:val="24"/>
                <w:szCs w:val="24"/>
              </w:rPr>
              <w:t xml:space="preserve">Проект </w:t>
            </w:r>
            <w:r w:rsidRPr="00841DC7">
              <w:rPr>
                <w:rFonts w:ascii="Times New Roman" w:hAnsi="Times New Roman" w:cs="Times New Roman"/>
                <w:sz w:val="24"/>
                <w:szCs w:val="24"/>
              </w:rPr>
              <w:t xml:space="preserve">решения о приостановлении рассмотрения </w:t>
            </w:r>
            <w:r w:rsidRPr="00841DC7">
              <w:rPr>
                <w:rFonts w:ascii="Times New Roman" w:hAnsi="Times New Roman" w:cs="Times New Roman"/>
                <w:sz w:val="24"/>
                <w:szCs w:val="24"/>
                <w:lang w:bidi="ru-RU"/>
              </w:rPr>
              <w:t>заявления об утверждении схемы расположения земельного участка на кадастровом плане территории</w:t>
            </w:r>
            <w:r>
              <w:rPr>
                <w:rFonts w:ascii="Times New Roman" w:hAnsi="Times New Roman" w:cs="Times New Roman"/>
                <w:sz w:val="24"/>
                <w:szCs w:val="24"/>
                <w:lang w:bidi="ru-RU"/>
              </w:rPr>
              <w:t>, согласно Приложению №8 к Административному регламенту</w:t>
            </w:r>
          </w:p>
          <w:p w:rsidR="00841DC7" w:rsidRDefault="00841DC7">
            <w:pPr>
              <w:widowControl/>
              <w:rPr>
                <w:rFonts w:ascii="Times New Roman" w:hAnsi="Times New Roman" w:cs="Times New Roman"/>
                <w:sz w:val="24"/>
                <w:szCs w:val="24"/>
              </w:rPr>
            </w:pPr>
          </w:p>
        </w:tc>
        <w:tc>
          <w:tcPr>
            <w:tcW w:w="1035" w:type="pct"/>
            <w:shd w:val="clear" w:color="auto" w:fill="auto"/>
            <w:noWrap/>
          </w:tcPr>
          <w:p w:rsidR="00841DC7" w:rsidRDefault="00841DC7" w:rsidP="00841DC7">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Принятие </w:t>
            </w:r>
            <w:r w:rsidRPr="00841DC7">
              <w:rPr>
                <w:rFonts w:ascii="Times New Roman" w:hAnsi="Times New Roman" w:cs="Times New Roman"/>
                <w:sz w:val="24"/>
                <w:szCs w:val="24"/>
              </w:rPr>
              <w:t xml:space="preserve">решения о приостановлении рассмотрения </w:t>
            </w:r>
            <w:r w:rsidRPr="00841DC7">
              <w:rPr>
                <w:rFonts w:ascii="Times New Roman" w:hAnsi="Times New Roman" w:cs="Times New Roman"/>
                <w:sz w:val="24"/>
                <w:szCs w:val="24"/>
                <w:lang w:bidi="ru-RU"/>
              </w:rPr>
              <w:t>заявления об утверждении схемы расположения земельного участка на кадастровом плане территории</w:t>
            </w:r>
          </w:p>
        </w:tc>
        <w:tc>
          <w:tcPr>
            <w:tcW w:w="533" w:type="pct"/>
            <w:shd w:val="clear" w:color="auto" w:fill="auto"/>
            <w:noWrap/>
          </w:tcPr>
          <w:p w:rsidR="00841DC7" w:rsidRDefault="00841DC7">
            <w:pPr>
              <w:widowControl/>
              <w:rPr>
                <w:rFonts w:ascii="Times New Roman" w:eastAsia="Calibri" w:hAnsi="Times New Roman" w:cs="Times New Roman"/>
                <w:sz w:val="24"/>
                <w:szCs w:val="24"/>
              </w:rPr>
            </w:pPr>
          </w:p>
        </w:tc>
        <w:tc>
          <w:tcPr>
            <w:tcW w:w="678" w:type="pct"/>
            <w:gridSpan w:val="2"/>
            <w:shd w:val="clear" w:color="auto" w:fill="auto"/>
            <w:noWrap/>
          </w:tcPr>
          <w:p w:rsidR="00841DC7" w:rsidRDefault="00841DC7" w:rsidP="00841DC7">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noWrap/>
          </w:tcPr>
          <w:p w:rsidR="00841DC7" w:rsidRDefault="00841DC7">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ГИС</w:t>
            </w:r>
          </w:p>
        </w:tc>
        <w:tc>
          <w:tcPr>
            <w:tcW w:w="565" w:type="pct"/>
            <w:gridSpan w:val="2"/>
            <w:shd w:val="clear" w:color="auto" w:fill="auto"/>
            <w:noWrap/>
          </w:tcPr>
          <w:p w:rsidR="00841DC7" w:rsidRDefault="00841DC7">
            <w:pPr>
              <w:widowControl/>
              <w:rPr>
                <w:rFonts w:ascii="Times New Roman" w:hAnsi="Times New Roman" w:cs="Times New Roman"/>
                <w:sz w:val="24"/>
                <w:szCs w:val="24"/>
              </w:rPr>
            </w:pPr>
          </w:p>
        </w:tc>
        <w:tc>
          <w:tcPr>
            <w:tcW w:w="809" w:type="pct"/>
            <w:shd w:val="clear" w:color="auto" w:fill="auto"/>
            <w:noWrap/>
          </w:tcPr>
          <w:p w:rsidR="00841DC7" w:rsidRDefault="00841DC7" w:rsidP="00841DC7">
            <w:pPr>
              <w:widowControl/>
              <w:ind w:left="34"/>
              <w:rPr>
                <w:rFonts w:ascii="Times New Roman" w:eastAsia="Calibri" w:hAnsi="Times New Roman" w:cs="Times New Roman"/>
                <w:sz w:val="24"/>
                <w:szCs w:val="24"/>
              </w:rPr>
            </w:pPr>
            <w:r>
              <w:rPr>
                <w:rFonts w:ascii="Times New Roman" w:hAnsi="Times New Roman" w:cs="Times New Roman"/>
                <w:sz w:val="24"/>
                <w:szCs w:val="24"/>
              </w:rPr>
              <w:t>Р</w:t>
            </w:r>
            <w:r w:rsidRPr="00841DC7">
              <w:rPr>
                <w:rFonts w:ascii="Times New Roman" w:hAnsi="Times New Roman" w:cs="Times New Roman"/>
                <w:sz w:val="24"/>
                <w:szCs w:val="24"/>
              </w:rPr>
              <w:t>ешени</w:t>
            </w:r>
            <w:r>
              <w:rPr>
                <w:rFonts w:ascii="Times New Roman" w:hAnsi="Times New Roman" w:cs="Times New Roman"/>
                <w:sz w:val="24"/>
                <w:szCs w:val="24"/>
              </w:rPr>
              <w:t>е</w:t>
            </w:r>
            <w:r w:rsidRPr="00841DC7">
              <w:rPr>
                <w:rFonts w:ascii="Times New Roman" w:hAnsi="Times New Roman" w:cs="Times New Roman"/>
                <w:sz w:val="24"/>
                <w:szCs w:val="24"/>
              </w:rPr>
              <w:t xml:space="preserve"> о приостановлении рассмотрения </w:t>
            </w:r>
            <w:r w:rsidRPr="00841DC7">
              <w:rPr>
                <w:rFonts w:ascii="Times New Roman" w:hAnsi="Times New Roman" w:cs="Times New Roman"/>
                <w:sz w:val="24"/>
                <w:szCs w:val="24"/>
                <w:lang w:bidi="ru-RU"/>
              </w:rPr>
              <w:t>заявления об утверждении схемы расположения земельного участка на кадастровом плане территории</w:t>
            </w:r>
            <w:r>
              <w:rPr>
                <w:rFonts w:ascii="Times New Roman" w:hAnsi="Times New Roman" w:cs="Times New Roman"/>
                <w:sz w:val="24"/>
                <w:szCs w:val="24"/>
                <w:lang w:bidi="ru-RU"/>
              </w:rPr>
              <w:t>, согласно Приложению №8 к Административному регламенту</w:t>
            </w:r>
          </w:p>
        </w:tc>
      </w:tr>
      <w:tr w:rsidR="00E46310">
        <w:trPr>
          <w:trHeight w:val="135"/>
        </w:trPr>
        <w:tc>
          <w:tcPr>
            <w:tcW w:w="5000" w:type="pct"/>
            <w:gridSpan w:val="12"/>
            <w:shd w:val="clear" w:color="auto" w:fill="auto"/>
            <w:noWrap/>
          </w:tcPr>
          <w:p w:rsidR="00E46310" w:rsidRDefault="00DB070E">
            <w:pPr>
              <w:widowControl/>
              <w:numPr>
                <w:ilvl w:val="0"/>
                <w:numId w:val="3"/>
              </w:numPr>
              <w:jc w:val="center"/>
              <w:rPr>
                <w:rFonts w:ascii="Times New Roman" w:hAnsi="Times New Roman" w:cs="Times New Roman"/>
                <w:sz w:val="24"/>
                <w:szCs w:val="24"/>
              </w:rPr>
            </w:pPr>
            <w:r>
              <w:rPr>
                <w:rFonts w:ascii="Times New Roman" w:eastAsia="Calibri" w:hAnsi="Times New Roman" w:cs="Times New Roman"/>
                <w:sz w:val="24"/>
                <w:szCs w:val="24"/>
              </w:rPr>
              <w:t>Принятие решения</w:t>
            </w:r>
          </w:p>
        </w:tc>
      </w:tr>
      <w:tr w:rsidR="00E46310">
        <w:trPr>
          <w:gridAfter w:val="2"/>
          <w:wAfter w:w="13" w:type="pct"/>
          <w:trHeight w:val="135"/>
        </w:trPr>
        <w:tc>
          <w:tcPr>
            <w:tcW w:w="719" w:type="pct"/>
            <w:vMerge w:val="restart"/>
            <w:shd w:val="clear" w:color="auto" w:fill="auto"/>
            <w:noWrap/>
          </w:tcPr>
          <w:p w:rsidR="00E46310" w:rsidRDefault="00DB070E">
            <w:pPr>
              <w:widowControl/>
              <w:ind w:left="34"/>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услуги, согласно </w:t>
            </w:r>
            <w:r>
              <w:rPr>
                <w:rFonts w:ascii="Times New Roman" w:eastAsia="Calibri" w:hAnsi="Times New Roman" w:cs="Times New Roman"/>
                <w:sz w:val="24"/>
                <w:szCs w:val="24"/>
                <w:lang w:eastAsia="en-US"/>
              </w:rPr>
              <w:t xml:space="preserve">приложению </w:t>
            </w:r>
            <w:r>
              <w:rPr>
                <w:rFonts w:ascii="Times New Roman" w:eastAsia="Calibri" w:hAnsi="Times New Roman" w:cs="Times New Roman"/>
                <w:sz w:val="24"/>
                <w:szCs w:val="24"/>
              </w:rPr>
              <w:t xml:space="preserve">№1, № 2, № 3, № 4  к Административному регламенту </w:t>
            </w:r>
          </w:p>
        </w:tc>
        <w:tc>
          <w:tcPr>
            <w:tcW w:w="1035" w:type="pct"/>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Принятие решения о предоставления муниципальной услуги или об отказе в предоставлении услуги </w:t>
            </w:r>
          </w:p>
          <w:p w:rsidR="00E46310" w:rsidRDefault="00E46310">
            <w:pPr>
              <w:widowControl/>
              <w:rPr>
                <w:rFonts w:ascii="Times New Roman" w:hAnsi="Times New Roman" w:cs="Times New Roman"/>
                <w:sz w:val="24"/>
                <w:szCs w:val="24"/>
              </w:rPr>
            </w:pPr>
          </w:p>
        </w:tc>
        <w:tc>
          <w:tcPr>
            <w:tcW w:w="533" w:type="pct"/>
            <w:vMerge w:val="restart"/>
            <w:shd w:val="clear" w:color="auto" w:fill="auto"/>
            <w:noWrap/>
          </w:tcPr>
          <w:p w:rsidR="00E46310" w:rsidRDefault="00DB070E">
            <w:pPr>
              <w:widowControl/>
              <w:rPr>
                <w:rFonts w:ascii="Times New Roman" w:hAnsi="Times New Roman" w:cs="Times New Roman"/>
                <w:sz w:val="24"/>
                <w:szCs w:val="24"/>
              </w:rPr>
            </w:pPr>
            <w:r>
              <w:rPr>
                <w:rFonts w:ascii="Times New Roman" w:eastAsia="Calibri" w:hAnsi="Times New Roman" w:cs="Times New Roman"/>
                <w:sz w:val="24"/>
                <w:szCs w:val="24"/>
              </w:rPr>
              <w:t>15 рабочих дней</w:t>
            </w:r>
          </w:p>
        </w:tc>
        <w:tc>
          <w:tcPr>
            <w:tcW w:w="678" w:type="pct"/>
            <w:gridSpan w:val="2"/>
            <w:vMerge w:val="restart"/>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должностное лицо Уполномоченного органа, ответственное за предоставление государственной (муниципальной ) услуги;</w:t>
            </w:r>
          </w:p>
          <w:p w:rsidR="00E46310" w:rsidRDefault="00DB070E">
            <w:pPr>
              <w:widowControl/>
              <w:rPr>
                <w:rFonts w:ascii="Times New Roman" w:hAnsi="Times New Roman" w:cs="Times New Roman"/>
                <w:sz w:val="24"/>
                <w:szCs w:val="24"/>
              </w:rPr>
            </w:pPr>
            <w:r>
              <w:rPr>
                <w:rFonts w:ascii="Times New Roman" w:eastAsia="Calibri" w:hAnsi="Times New Roman" w:cs="Times New Roman"/>
                <w:sz w:val="24"/>
                <w:szCs w:val="24"/>
              </w:rPr>
              <w:t>Руководитель Уполномоченного органа)</w:t>
            </w:r>
            <w:r w:rsidR="00841DC7">
              <w:rPr>
                <w:rFonts w:ascii="Times New Roman" w:eastAsia="Calibri" w:hAnsi="Times New Roman" w:cs="Times New Roman"/>
                <w:sz w:val="24"/>
                <w:szCs w:val="24"/>
              </w:rPr>
              <w:t xml:space="preserve"> </w:t>
            </w:r>
            <w:r>
              <w:rPr>
                <w:rFonts w:ascii="Times New Roman" w:eastAsia="Calibri" w:hAnsi="Times New Roman" w:cs="Times New Roman"/>
                <w:sz w:val="24"/>
                <w:szCs w:val="24"/>
              </w:rPr>
              <w:t>или иное уполномоченное им лицо</w:t>
            </w:r>
          </w:p>
        </w:tc>
        <w:tc>
          <w:tcPr>
            <w:tcW w:w="648" w:type="pct"/>
            <w:gridSpan w:val="2"/>
            <w:vMerge w:val="restart"/>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ГИС</w:t>
            </w:r>
          </w:p>
        </w:tc>
        <w:tc>
          <w:tcPr>
            <w:tcW w:w="565" w:type="pct"/>
            <w:gridSpan w:val="2"/>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p w:rsidR="00E46310" w:rsidRDefault="00E46310">
            <w:pPr>
              <w:widowControl/>
              <w:rPr>
                <w:rFonts w:ascii="Times New Roman" w:hAnsi="Times New Roman" w:cs="Times New Roman"/>
                <w:sz w:val="24"/>
                <w:szCs w:val="24"/>
              </w:rPr>
            </w:pPr>
          </w:p>
        </w:tc>
        <w:tc>
          <w:tcPr>
            <w:tcW w:w="809" w:type="pct"/>
            <w:vMerge w:val="restart"/>
            <w:shd w:val="clear" w:color="auto" w:fill="auto"/>
            <w:noWrap/>
          </w:tcPr>
          <w:p w:rsidR="00E46310" w:rsidRDefault="00DB070E">
            <w:pPr>
              <w:widowControl/>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 xml:space="preserve">Результат предоставления муниципальной услуги по форме приведенной в приложении </w:t>
            </w:r>
            <w:r>
              <w:rPr>
                <w:rFonts w:ascii="Times New Roman" w:eastAsia="Calibri" w:hAnsi="Times New Roman" w:cs="Times New Roman"/>
                <w:sz w:val="24"/>
                <w:szCs w:val="24"/>
              </w:rPr>
              <w:t>№1, № 2, № 3, № 4</w:t>
            </w:r>
            <w:r>
              <w:rPr>
                <w:rFonts w:ascii="Times New Roman" w:eastAsia="Calibri" w:hAnsi="Times New Roman" w:cs="Times New Roman"/>
                <w:sz w:val="24"/>
                <w:szCs w:val="24"/>
                <w:lang w:eastAsia="en-US"/>
              </w:rPr>
              <w:t xml:space="preserve"> к Административному регламенту, </w:t>
            </w:r>
            <w:r>
              <w:rPr>
                <w:rFonts w:ascii="Times New Roman" w:eastAsia="Calibri" w:hAnsi="Times New Roman" w:cs="Times New Roman"/>
                <w:sz w:val="24"/>
                <w:szCs w:val="24"/>
              </w:rPr>
              <w:t xml:space="preserve">подписанные усиленной квалифицированной подписью руководителем Уполномоченного органа или иного уполномоченного им </w:t>
            </w:r>
            <w:r>
              <w:rPr>
                <w:rFonts w:ascii="Times New Roman" w:eastAsia="Calibri" w:hAnsi="Times New Roman" w:cs="Times New Roman"/>
                <w:sz w:val="24"/>
                <w:szCs w:val="24"/>
              </w:rPr>
              <w:lastRenderedPageBreak/>
              <w:t>лица</w:t>
            </w:r>
          </w:p>
          <w:p w:rsidR="00E46310" w:rsidRDefault="00E46310">
            <w:pPr>
              <w:widowControl/>
              <w:rPr>
                <w:rFonts w:ascii="Times New Roman" w:hAnsi="Times New Roman" w:cs="Times New Roman"/>
                <w:sz w:val="24"/>
                <w:szCs w:val="24"/>
              </w:rPr>
            </w:pPr>
          </w:p>
        </w:tc>
      </w:tr>
      <w:tr w:rsidR="00E46310">
        <w:trPr>
          <w:gridAfter w:val="2"/>
          <w:wAfter w:w="13" w:type="pct"/>
          <w:trHeight w:val="135"/>
        </w:trPr>
        <w:tc>
          <w:tcPr>
            <w:tcW w:w="719" w:type="pct"/>
            <w:vMerge/>
            <w:shd w:val="clear" w:color="auto" w:fill="auto"/>
            <w:noWrap/>
          </w:tcPr>
          <w:p w:rsidR="00E46310" w:rsidRDefault="00E46310">
            <w:pPr>
              <w:widowControl/>
              <w:rPr>
                <w:rFonts w:ascii="Times New Roman" w:eastAsia="Calibri" w:hAnsi="Times New Roman" w:cs="Times New Roman"/>
                <w:sz w:val="24"/>
                <w:szCs w:val="24"/>
              </w:rPr>
            </w:pPr>
          </w:p>
        </w:tc>
        <w:tc>
          <w:tcPr>
            <w:tcW w:w="1035" w:type="pct"/>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w:t>
            </w:r>
          </w:p>
          <w:p w:rsidR="00E46310" w:rsidRDefault="00E46310">
            <w:pPr>
              <w:widowControl/>
              <w:rPr>
                <w:rFonts w:ascii="Times New Roman" w:hAnsi="Times New Roman" w:cs="Times New Roman"/>
                <w:sz w:val="24"/>
                <w:szCs w:val="24"/>
              </w:rPr>
            </w:pPr>
          </w:p>
        </w:tc>
        <w:tc>
          <w:tcPr>
            <w:tcW w:w="533" w:type="pct"/>
            <w:vMerge/>
            <w:shd w:val="clear" w:color="auto" w:fill="auto"/>
            <w:noWrap/>
          </w:tcPr>
          <w:p w:rsidR="00E46310" w:rsidRDefault="00E46310">
            <w:pPr>
              <w:widowControl/>
              <w:rPr>
                <w:rFonts w:ascii="Times New Roman" w:hAnsi="Times New Roman" w:cs="Times New Roman"/>
                <w:sz w:val="24"/>
                <w:szCs w:val="24"/>
              </w:rPr>
            </w:pPr>
          </w:p>
        </w:tc>
        <w:tc>
          <w:tcPr>
            <w:tcW w:w="678" w:type="pct"/>
            <w:gridSpan w:val="2"/>
            <w:vMerge/>
            <w:shd w:val="clear" w:color="auto" w:fill="auto"/>
            <w:noWrap/>
          </w:tcPr>
          <w:p w:rsidR="00E46310" w:rsidRDefault="00E46310">
            <w:pPr>
              <w:widowControl/>
              <w:rPr>
                <w:rFonts w:ascii="Times New Roman" w:hAnsi="Times New Roman" w:cs="Times New Roman"/>
                <w:sz w:val="24"/>
                <w:szCs w:val="24"/>
              </w:rPr>
            </w:pPr>
          </w:p>
        </w:tc>
        <w:tc>
          <w:tcPr>
            <w:tcW w:w="648" w:type="pct"/>
            <w:gridSpan w:val="2"/>
            <w:vMerge/>
            <w:shd w:val="clear" w:color="auto" w:fill="auto"/>
            <w:noWrap/>
          </w:tcPr>
          <w:p w:rsidR="00E46310" w:rsidRDefault="00E46310">
            <w:pPr>
              <w:widowControl/>
              <w:rPr>
                <w:rFonts w:ascii="Times New Roman" w:eastAsia="Calibri" w:hAnsi="Times New Roman" w:cs="Times New Roman"/>
                <w:sz w:val="24"/>
                <w:szCs w:val="24"/>
              </w:rPr>
            </w:pPr>
          </w:p>
        </w:tc>
        <w:tc>
          <w:tcPr>
            <w:tcW w:w="565" w:type="pct"/>
            <w:gridSpan w:val="2"/>
            <w:shd w:val="clear" w:color="auto" w:fill="auto"/>
            <w:noWrap/>
          </w:tcPr>
          <w:p w:rsidR="00E46310" w:rsidRDefault="00E46310">
            <w:pPr>
              <w:widowControl/>
              <w:rPr>
                <w:rFonts w:ascii="Times New Roman" w:hAnsi="Times New Roman" w:cs="Times New Roman"/>
                <w:sz w:val="24"/>
                <w:szCs w:val="24"/>
              </w:rPr>
            </w:pPr>
          </w:p>
        </w:tc>
        <w:tc>
          <w:tcPr>
            <w:tcW w:w="809" w:type="pct"/>
            <w:vMerge/>
            <w:shd w:val="clear" w:color="auto" w:fill="auto"/>
            <w:noWrap/>
          </w:tcPr>
          <w:p w:rsidR="00E46310" w:rsidRDefault="00E46310">
            <w:pPr>
              <w:widowControl/>
              <w:rPr>
                <w:rFonts w:ascii="Times New Roman" w:hAnsi="Times New Roman" w:cs="Times New Roman"/>
                <w:sz w:val="24"/>
                <w:szCs w:val="24"/>
              </w:rPr>
            </w:pPr>
          </w:p>
        </w:tc>
      </w:tr>
      <w:tr w:rsidR="00E46310">
        <w:trPr>
          <w:gridAfter w:val="1"/>
          <w:wAfter w:w="9" w:type="pct"/>
          <w:trHeight w:val="135"/>
        </w:trPr>
        <w:tc>
          <w:tcPr>
            <w:tcW w:w="4991" w:type="pct"/>
            <w:gridSpan w:val="11"/>
            <w:shd w:val="clear" w:color="auto" w:fill="auto"/>
            <w:noWrap/>
          </w:tcPr>
          <w:p w:rsidR="00E46310" w:rsidRDefault="00DB070E">
            <w:pPr>
              <w:widowControl/>
              <w:numPr>
                <w:ilvl w:val="0"/>
                <w:numId w:val="3"/>
              </w:numPr>
              <w:jc w:val="center"/>
              <w:rPr>
                <w:rFonts w:ascii="Times New Roman" w:hAnsi="Times New Roman" w:cs="Times New Roman"/>
                <w:sz w:val="24"/>
                <w:szCs w:val="24"/>
              </w:rPr>
            </w:pPr>
            <w:r>
              <w:rPr>
                <w:rFonts w:ascii="Times New Roman" w:eastAsia="Calibri" w:hAnsi="Times New Roman" w:cs="Times New Roman"/>
                <w:sz w:val="24"/>
                <w:szCs w:val="24"/>
              </w:rPr>
              <w:lastRenderedPageBreak/>
              <w:t>Выдача результата</w:t>
            </w:r>
          </w:p>
        </w:tc>
      </w:tr>
      <w:tr w:rsidR="00E46310">
        <w:trPr>
          <w:gridAfter w:val="2"/>
          <w:wAfter w:w="13" w:type="pct"/>
          <w:trHeight w:val="135"/>
        </w:trPr>
        <w:tc>
          <w:tcPr>
            <w:tcW w:w="719" w:type="pct"/>
            <w:vMerge w:val="restart"/>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1035" w:type="pct"/>
            <w:shd w:val="clear" w:color="auto" w:fill="auto"/>
            <w:noWrap/>
          </w:tcPr>
          <w:p w:rsidR="00E46310" w:rsidRDefault="00DB070E">
            <w:pPr>
              <w:widowControl/>
              <w:ind w:left="32"/>
              <w:rPr>
                <w:rFonts w:ascii="Times New Roman" w:eastAsia="Calibri" w:hAnsi="Times New Roman" w:cs="Times New Roman"/>
                <w:sz w:val="24"/>
                <w:szCs w:val="24"/>
              </w:rPr>
            </w:pPr>
            <w:r>
              <w:rPr>
                <w:rFonts w:ascii="Times New Roman" w:eastAsia="Calibri" w:hAnsi="Times New Roman" w:cs="Times New Roman"/>
                <w:sz w:val="24"/>
                <w:szCs w:val="24"/>
              </w:rPr>
              <w:t xml:space="preserve">Регистрация результата предоставления муниципальной услуги </w:t>
            </w:r>
          </w:p>
          <w:p w:rsidR="00E46310" w:rsidRDefault="00E46310">
            <w:pPr>
              <w:widowControl/>
              <w:rPr>
                <w:rFonts w:ascii="Times New Roman" w:hAnsi="Times New Roman" w:cs="Times New Roman"/>
                <w:sz w:val="24"/>
                <w:szCs w:val="24"/>
              </w:rPr>
            </w:pPr>
          </w:p>
        </w:tc>
        <w:tc>
          <w:tcPr>
            <w:tcW w:w="533" w:type="pct"/>
            <w:shd w:val="clear" w:color="auto" w:fill="auto"/>
            <w:noWrap/>
          </w:tcPr>
          <w:p w:rsidR="00E46310" w:rsidRDefault="00DB070E">
            <w:pPr>
              <w:widowControl/>
              <w:rPr>
                <w:rFonts w:ascii="Times New Roman" w:hAnsi="Times New Roman" w:cs="Times New Roman"/>
                <w:sz w:val="24"/>
                <w:szCs w:val="24"/>
              </w:rPr>
            </w:pPr>
            <w:r>
              <w:rPr>
                <w:rFonts w:ascii="Times New Roman" w:eastAsia="Calibri"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678" w:type="pct"/>
            <w:gridSpan w:val="2"/>
            <w:shd w:val="clear" w:color="auto" w:fill="auto"/>
            <w:noWrap/>
          </w:tcPr>
          <w:p w:rsidR="00E46310" w:rsidRDefault="00DB070E">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648" w:type="pct"/>
            <w:gridSpan w:val="2"/>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ГИС</w:t>
            </w:r>
          </w:p>
        </w:tc>
        <w:tc>
          <w:tcPr>
            <w:tcW w:w="565" w:type="pct"/>
            <w:gridSpan w:val="2"/>
            <w:shd w:val="clear" w:color="auto" w:fill="auto"/>
            <w:noWrap/>
          </w:tcPr>
          <w:p w:rsidR="00E46310" w:rsidRDefault="00DB070E">
            <w:pPr>
              <w:widowControl/>
              <w:rPr>
                <w:rFonts w:ascii="Times New Roman" w:hAnsi="Times New Roman" w:cs="Times New Roman"/>
                <w:sz w:val="24"/>
                <w:szCs w:val="24"/>
              </w:rPr>
            </w:pPr>
            <w:r>
              <w:rPr>
                <w:rFonts w:ascii="Times New Roman" w:eastAsia="Calibri" w:hAnsi="Times New Roman" w:cs="Times New Roman"/>
                <w:sz w:val="24"/>
                <w:szCs w:val="24"/>
              </w:rPr>
              <w:t>–</w:t>
            </w:r>
          </w:p>
        </w:tc>
        <w:tc>
          <w:tcPr>
            <w:tcW w:w="809" w:type="pct"/>
            <w:shd w:val="clear" w:color="auto" w:fill="auto"/>
            <w:noWrap/>
          </w:tcPr>
          <w:p w:rsidR="00E46310" w:rsidRDefault="00DB070E">
            <w:pPr>
              <w:widowControl/>
              <w:rPr>
                <w:rFonts w:ascii="Times New Roman" w:hAnsi="Times New Roman" w:cs="Times New Roman"/>
                <w:sz w:val="24"/>
                <w:szCs w:val="24"/>
              </w:rPr>
            </w:pPr>
            <w:r>
              <w:rPr>
                <w:rFonts w:ascii="Times New Roman" w:eastAsia="Calibri" w:hAnsi="Times New Roman" w:cs="Times New Roman"/>
                <w:sz w:val="24"/>
                <w:szCs w:val="24"/>
              </w:rPr>
              <w:t xml:space="preserve">Внесение сведений о конечном результате предоставления муниципальной услуги </w:t>
            </w:r>
          </w:p>
        </w:tc>
      </w:tr>
      <w:tr w:rsidR="00E46310">
        <w:trPr>
          <w:gridAfter w:val="2"/>
          <w:wAfter w:w="13" w:type="pct"/>
          <w:trHeight w:val="135"/>
        </w:trPr>
        <w:tc>
          <w:tcPr>
            <w:tcW w:w="719" w:type="pct"/>
            <w:vMerge/>
            <w:shd w:val="clear" w:color="auto" w:fill="auto"/>
            <w:noWrap/>
          </w:tcPr>
          <w:p w:rsidR="00E46310" w:rsidRDefault="00E46310">
            <w:pPr>
              <w:widowControl/>
              <w:rPr>
                <w:rFonts w:ascii="Times New Roman" w:eastAsia="Calibri" w:hAnsi="Times New Roman" w:cs="Times New Roman"/>
                <w:sz w:val="24"/>
                <w:szCs w:val="24"/>
              </w:rPr>
            </w:pPr>
          </w:p>
        </w:tc>
        <w:tc>
          <w:tcPr>
            <w:tcW w:w="1035" w:type="pct"/>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Направление в многофункциональный центр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E46310" w:rsidRDefault="00E46310">
            <w:pPr>
              <w:widowControl/>
              <w:rPr>
                <w:rFonts w:ascii="Times New Roman" w:hAnsi="Times New Roman" w:cs="Times New Roman"/>
                <w:sz w:val="24"/>
                <w:szCs w:val="24"/>
              </w:rPr>
            </w:pPr>
          </w:p>
        </w:tc>
        <w:tc>
          <w:tcPr>
            <w:tcW w:w="533" w:type="pct"/>
            <w:shd w:val="clear" w:color="auto" w:fill="auto"/>
            <w:noWrap/>
          </w:tcPr>
          <w:p w:rsidR="00E46310" w:rsidRDefault="00DB070E">
            <w:pPr>
              <w:widowControl/>
              <w:rPr>
                <w:rFonts w:ascii="Times New Roman" w:hAnsi="Times New Roman" w:cs="Times New Roman"/>
                <w:sz w:val="24"/>
                <w:szCs w:val="24"/>
              </w:rPr>
            </w:pPr>
            <w:r>
              <w:rPr>
                <w:rFonts w:ascii="Times New Roman" w:eastAsia="Calibri"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678" w:type="pct"/>
            <w:gridSpan w:val="2"/>
            <w:shd w:val="clear" w:color="auto" w:fill="auto"/>
            <w:noWrap/>
          </w:tcPr>
          <w:p w:rsidR="00E46310" w:rsidRDefault="00DB070E">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648" w:type="pct"/>
            <w:gridSpan w:val="2"/>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АИС МФЦ</w:t>
            </w:r>
          </w:p>
        </w:tc>
        <w:tc>
          <w:tcPr>
            <w:tcW w:w="565" w:type="pct"/>
            <w:gridSpan w:val="2"/>
            <w:shd w:val="clear" w:color="auto" w:fill="auto"/>
            <w:noWrap/>
          </w:tcPr>
          <w:p w:rsidR="00E46310" w:rsidRDefault="00DB070E">
            <w:pPr>
              <w:widowControl/>
              <w:rPr>
                <w:rFonts w:ascii="Times New Roman" w:hAnsi="Times New Roman" w:cs="Times New Roman"/>
                <w:sz w:val="24"/>
                <w:szCs w:val="24"/>
              </w:rPr>
            </w:pPr>
            <w:r>
              <w:rPr>
                <w:rFonts w:ascii="Times New Roman" w:eastAsia="Calibri"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09" w:type="pct"/>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E46310" w:rsidRDefault="00DB070E">
            <w:pPr>
              <w:widowControl/>
              <w:rPr>
                <w:rFonts w:ascii="Times New Roman" w:hAnsi="Times New Roman" w:cs="Times New Roman"/>
                <w:sz w:val="24"/>
                <w:szCs w:val="24"/>
              </w:rPr>
            </w:pPr>
            <w:r>
              <w:rPr>
                <w:rFonts w:ascii="Times New Roman" w:eastAsia="Calibri" w:hAnsi="Times New Roman" w:cs="Times New Roman"/>
                <w:sz w:val="24"/>
                <w:szCs w:val="24"/>
              </w:rPr>
              <w:t>внесение сведений в ГИС о выдаче результата муниципальной услуги</w:t>
            </w:r>
          </w:p>
        </w:tc>
      </w:tr>
      <w:tr w:rsidR="00E46310">
        <w:trPr>
          <w:gridAfter w:val="2"/>
          <w:wAfter w:w="13" w:type="pct"/>
          <w:trHeight w:val="135"/>
        </w:trPr>
        <w:tc>
          <w:tcPr>
            <w:tcW w:w="719" w:type="pct"/>
            <w:vMerge/>
            <w:shd w:val="clear" w:color="auto" w:fill="auto"/>
            <w:noWrap/>
          </w:tcPr>
          <w:p w:rsidR="00E46310" w:rsidRDefault="00E46310">
            <w:pPr>
              <w:widowControl/>
              <w:rPr>
                <w:rFonts w:ascii="Times New Roman" w:eastAsia="Calibri" w:hAnsi="Times New Roman" w:cs="Times New Roman"/>
                <w:sz w:val="24"/>
                <w:szCs w:val="24"/>
              </w:rPr>
            </w:pPr>
          </w:p>
        </w:tc>
        <w:tc>
          <w:tcPr>
            <w:tcW w:w="1035" w:type="pct"/>
            <w:shd w:val="clear" w:color="auto" w:fill="auto"/>
            <w:noWrap/>
          </w:tcPr>
          <w:p w:rsidR="00E46310" w:rsidRDefault="00DB070E">
            <w:pPr>
              <w:widowControl/>
              <w:rPr>
                <w:rFonts w:ascii="Times New Roman" w:hAnsi="Times New Roman" w:cs="Times New Roman"/>
                <w:sz w:val="24"/>
                <w:szCs w:val="24"/>
              </w:rPr>
            </w:pPr>
            <w:r>
              <w:rPr>
                <w:rFonts w:ascii="Times New Roman" w:eastAsia="Calibri"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33" w:type="pct"/>
            <w:shd w:val="clear" w:color="auto" w:fill="auto"/>
            <w:noWrap/>
          </w:tcPr>
          <w:p w:rsidR="00E46310" w:rsidRDefault="00DB070E">
            <w:pPr>
              <w:widowControl/>
              <w:rPr>
                <w:rFonts w:ascii="Times New Roman" w:hAnsi="Times New Roman" w:cs="Times New Roman"/>
                <w:sz w:val="24"/>
                <w:szCs w:val="24"/>
              </w:rPr>
            </w:pPr>
            <w:r>
              <w:rPr>
                <w:rFonts w:ascii="Times New Roman" w:eastAsia="Calibri" w:hAnsi="Times New Roman" w:cs="Times New Roman"/>
                <w:sz w:val="24"/>
                <w:szCs w:val="24"/>
              </w:rPr>
              <w:t>В день регистрации результата предоставлен</w:t>
            </w:r>
            <w:r>
              <w:rPr>
                <w:rFonts w:ascii="Times New Roman" w:eastAsia="Calibri" w:hAnsi="Times New Roman" w:cs="Times New Roman"/>
                <w:sz w:val="24"/>
                <w:szCs w:val="24"/>
              </w:rPr>
              <w:lastRenderedPageBreak/>
              <w:t>ия муниципальной услуги</w:t>
            </w:r>
          </w:p>
        </w:tc>
        <w:tc>
          <w:tcPr>
            <w:tcW w:w="678" w:type="pct"/>
            <w:gridSpan w:val="2"/>
            <w:shd w:val="clear" w:color="auto" w:fill="auto"/>
            <w:noWrap/>
          </w:tcPr>
          <w:p w:rsidR="00E46310" w:rsidRDefault="00DB070E">
            <w:pPr>
              <w:widowControl/>
              <w:rPr>
                <w:rFonts w:ascii="Times New Roman" w:hAnsi="Times New Roman" w:cs="Times New Roman"/>
                <w:sz w:val="24"/>
                <w:szCs w:val="24"/>
              </w:rPr>
            </w:pPr>
            <w:r>
              <w:rPr>
                <w:rFonts w:ascii="Times New Roman" w:hAnsi="Times New Roman" w:cs="Times New Roman"/>
                <w:sz w:val="24"/>
                <w:szCs w:val="24"/>
              </w:rPr>
              <w:lastRenderedPageBreak/>
              <w:t xml:space="preserve">должностное лицо Уполномоченного органа, ответственное за </w:t>
            </w:r>
            <w:r>
              <w:rPr>
                <w:rFonts w:ascii="Times New Roman" w:hAnsi="Times New Roman" w:cs="Times New Roman"/>
                <w:sz w:val="24"/>
                <w:szCs w:val="24"/>
              </w:rPr>
              <w:lastRenderedPageBreak/>
              <w:t>предоставление государственно (муниципальной) услуги</w:t>
            </w:r>
          </w:p>
        </w:tc>
        <w:tc>
          <w:tcPr>
            <w:tcW w:w="648" w:type="pct"/>
            <w:gridSpan w:val="2"/>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ГИС</w:t>
            </w:r>
          </w:p>
        </w:tc>
        <w:tc>
          <w:tcPr>
            <w:tcW w:w="565" w:type="pct"/>
            <w:gridSpan w:val="2"/>
            <w:shd w:val="clear" w:color="auto" w:fill="auto"/>
            <w:noWrap/>
          </w:tcPr>
          <w:p w:rsidR="00E46310" w:rsidRDefault="00E46310">
            <w:pPr>
              <w:widowControl/>
              <w:rPr>
                <w:rFonts w:ascii="Times New Roman" w:hAnsi="Times New Roman" w:cs="Times New Roman"/>
                <w:sz w:val="24"/>
                <w:szCs w:val="24"/>
              </w:rPr>
            </w:pPr>
          </w:p>
        </w:tc>
        <w:tc>
          <w:tcPr>
            <w:tcW w:w="809" w:type="pct"/>
            <w:shd w:val="clear" w:color="auto" w:fill="auto"/>
            <w:noWrap/>
          </w:tcPr>
          <w:p w:rsidR="00E46310" w:rsidRDefault="00DB070E">
            <w:pPr>
              <w:widowControl/>
              <w:rPr>
                <w:rFonts w:ascii="Times New Roman" w:hAnsi="Times New Roman" w:cs="Times New Roman"/>
                <w:sz w:val="24"/>
                <w:szCs w:val="24"/>
              </w:rPr>
            </w:pPr>
            <w:r>
              <w:rPr>
                <w:rFonts w:ascii="Times New Roman" w:hAnsi="Times New Roman" w:cs="Times New Roman"/>
                <w:sz w:val="24"/>
                <w:szCs w:val="24"/>
              </w:rPr>
              <w:t xml:space="preserve">Результат муниципальной услуги, направленный заявителю на личный </w:t>
            </w:r>
            <w:r>
              <w:rPr>
                <w:rFonts w:ascii="Times New Roman" w:hAnsi="Times New Roman" w:cs="Times New Roman"/>
                <w:sz w:val="24"/>
                <w:szCs w:val="24"/>
              </w:rPr>
              <w:lastRenderedPageBreak/>
              <w:t>кабинет на ЕПГУ</w:t>
            </w:r>
          </w:p>
        </w:tc>
      </w:tr>
      <w:tr w:rsidR="00E46310">
        <w:trPr>
          <w:trHeight w:val="243"/>
        </w:trPr>
        <w:tc>
          <w:tcPr>
            <w:tcW w:w="5000" w:type="pct"/>
            <w:gridSpan w:val="12"/>
            <w:shd w:val="clear" w:color="auto" w:fill="auto"/>
            <w:noWrap/>
          </w:tcPr>
          <w:p w:rsidR="00E46310" w:rsidRDefault="00DB070E">
            <w:pPr>
              <w:widowControl/>
              <w:numPr>
                <w:ilvl w:val="0"/>
                <w:numId w:val="3"/>
              </w:numPr>
              <w:jc w:val="center"/>
              <w:outlineLvl w:val="0"/>
              <w:rPr>
                <w:rFonts w:ascii="Times New Roman" w:hAnsi="Times New Roman" w:cs="Times New Roman"/>
                <w:sz w:val="24"/>
                <w:szCs w:val="24"/>
              </w:rPr>
            </w:pPr>
            <w:r>
              <w:rPr>
                <w:rFonts w:ascii="Times New Roman" w:hAnsi="Times New Roman" w:cs="Times New Roman"/>
                <w:sz w:val="24"/>
                <w:szCs w:val="24"/>
              </w:rPr>
              <w:lastRenderedPageBreak/>
              <w:t>Внесение результата муниципальной услуги в реестр решений</w:t>
            </w:r>
          </w:p>
        </w:tc>
      </w:tr>
      <w:tr w:rsidR="00E46310">
        <w:trPr>
          <w:gridAfter w:val="2"/>
          <w:wAfter w:w="13" w:type="pct"/>
          <w:trHeight w:val="355"/>
        </w:trPr>
        <w:tc>
          <w:tcPr>
            <w:tcW w:w="719" w:type="pct"/>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1035" w:type="pct"/>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Внесение сведений о результате предоставления муниципальной услуги, указанном в пунктах 2.5, 2.6 Административного регламента, в реестр решений</w:t>
            </w:r>
          </w:p>
        </w:tc>
        <w:tc>
          <w:tcPr>
            <w:tcW w:w="538" w:type="pct"/>
            <w:gridSpan w:val="2"/>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673" w:type="pct"/>
            <w:shd w:val="clear" w:color="auto" w:fill="auto"/>
            <w:noWrap/>
          </w:tcPr>
          <w:p w:rsidR="00E46310" w:rsidRDefault="00DB070E">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654" w:type="pct"/>
            <w:gridSpan w:val="3"/>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ГИС</w:t>
            </w:r>
          </w:p>
        </w:tc>
        <w:tc>
          <w:tcPr>
            <w:tcW w:w="559" w:type="pct"/>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09" w:type="pct"/>
            <w:shd w:val="clear" w:color="auto" w:fill="auto"/>
            <w:noWrap/>
          </w:tcPr>
          <w:p w:rsidR="00E46310" w:rsidRDefault="00DB070E">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 предоставления (государственной) муниципальной услуги, указанный в пунктах 2.5, 2.6 Административного регламента внесен в реестр </w:t>
            </w:r>
            <w:bookmarkEnd w:id="3"/>
          </w:p>
        </w:tc>
      </w:tr>
    </w:tbl>
    <w:p w:rsidR="00E46310" w:rsidRDefault="00E46310"/>
    <w:p w:rsidR="00A61CFA" w:rsidRDefault="00A61CFA"/>
    <w:p w:rsidR="00A61CFA" w:rsidRDefault="00A61CFA"/>
    <w:p w:rsidR="00A61CFA" w:rsidRDefault="00A61CFA"/>
    <w:p w:rsidR="00A61CFA" w:rsidRDefault="00A61CFA"/>
    <w:p w:rsidR="00A61CFA" w:rsidRDefault="00A61CFA"/>
    <w:p w:rsidR="00A61CFA" w:rsidRDefault="00A61CFA"/>
    <w:p w:rsidR="00A61CFA" w:rsidRDefault="00A61CFA"/>
    <w:p w:rsidR="00A61CFA" w:rsidRDefault="00A61CFA"/>
    <w:p w:rsidR="00A61CFA" w:rsidRDefault="00A61CFA"/>
    <w:p w:rsidR="00A61CFA" w:rsidRDefault="00A61CFA"/>
    <w:p w:rsidR="00A61CFA" w:rsidRDefault="00A61CFA"/>
    <w:p w:rsidR="00A61CFA" w:rsidRDefault="00A61CFA"/>
    <w:p w:rsidR="00A61CFA" w:rsidRDefault="00A61CFA"/>
    <w:p w:rsidR="00A61CFA" w:rsidRDefault="00A61CFA"/>
    <w:p w:rsidR="00A61CFA" w:rsidRDefault="00A61CFA"/>
    <w:p w:rsidR="00A61CFA" w:rsidRDefault="00A61CFA"/>
    <w:p w:rsidR="00A61CFA" w:rsidRDefault="00A61CFA"/>
    <w:p w:rsidR="00A61CFA" w:rsidRDefault="00A61CFA"/>
    <w:p w:rsidR="00A61CFA" w:rsidRDefault="00A61CFA"/>
    <w:p w:rsidR="00A61CFA" w:rsidRDefault="00A61CFA"/>
    <w:p w:rsidR="00A61CFA" w:rsidRDefault="00A61CFA"/>
    <w:p w:rsidR="00A61CFA" w:rsidRDefault="00A61CFA"/>
    <w:p w:rsidR="00A61CFA" w:rsidRDefault="00A61CFA" w:rsidP="00A61CFA">
      <w:pPr>
        <w:jc w:val="both"/>
        <w:rPr>
          <w:rFonts w:ascii="Times New Roman" w:hAnsi="Times New Roman" w:cs="Times New Roman"/>
          <w:sz w:val="28"/>
          <w:szCs w:val="28"/>
        </w:rPr>
        <w:sectPr w:rsidR="00A61CFA" w:rsidSect="003C2FA1">
          <w:pgSz w:w="16838" w:h="11906" w:orient="landscape"/>
          <w:pgMar w:top="1134" w:right="1134" w:bottom="568" w:left="1134" w:header="709" w:footer="709" w:gutter="0"/>
          <w:cols w:space="708"/>
          <w:docGrid w:linePitch="360"/>
        </w:sectPr>
      </w:pPr>
    </w:p>
    <w:p w:rsidR="00A61CFA" w:rsidRPr="00347EDE" w:rsidRDefault="00A61CFA" w:rsidP="00A61CFA">
      <w:pPr>
        <w:widowControl/>
        <w:jc w:val="both"/>
        <w:outlineLvl w:val="0"/>
        <w:rPr>
          <w:rFonts w:ascii="Times New Roman" w:hAnsi="Times New Roman" w:cs="Times New Roman"/>
          <w:bCs/>
          <w:iCs/>
          <w:sz w:val="28"/>
          <w:szCs w:val="28"/>
        </w:rPr>
      </w:pPr>
      <w:r>
        <w:rPr>
          <w:rFonts w:ascii="Times New Roman" w:hAnsi="Times New Roman" w:cs="Times New Roman"/>
          <w:sz w:val="28"/>
          <w:szCs w:val="28"/>
        </w:rPr>
        <w:lastRenderedPageBreak/>
        <w:t>Приложение № 10</w:t>
      </w:r>
      <w:r w:rsidRPr="00F51B59">
        <w:rPr>
          <w:rFonts w:ascii="Times New Roman" w:hAnsi="Times New Roman" w:cs="Times New Roman"/>
          <w:sz w:val="28"/>
          <w:szCs w:val="28"/>
        </w:rPr>
        <w:t xml:space="preserve"> к Административному регламенту по предоставлению </w:t>
      </w:r>
      <w:r>
        <w:rPr>
          <w:rFonts w:ascii="Times New Roman" w:hAnsi="Times New Roman" w:cs="Times New Roman"/>
          <w:sz w:val="28"/>
          <w:szCs w:val="28"/>
        </w:rPr>
        <w:t>муниципальной</w:t>
      </w:r>
      <w:r w:rsidRPr="00F51B59">
        <w:rPr>
          <w:rFonts w:ascii="Times New Roman" w:hAnsi="Times New Roman" w:cs="Times New Roman"/>
          <w:sz w:val="28"/>
          <w:szCs w:val="28"/>
        </w:rPr>
        <w:t xml:space="preserve"> услуги </w:t>
      </w:r>
      <w:r w:rsidRPr="00040C98">
        <w:rPr>
          <w:sz w:val="28"/>
          <w:szCs w:val="28"/>
        </w:rPr>
        <w:t>«</w:t>
      </w:r>
      <w:r w:rsidRPr="00065F3D">
        <w:rPr>
          <w:rFonts w:ascii="Times New Roman" w:hAnsi="Times New Roman" w:cs="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Pr="00A61CFA">
        <w:rPr>
          <w:rFonts w:ascii="Times New Roman" w:hAnsi="Times New Roman" w:cs="Times New Roman"/>
          <w:bCs/>
          <w:sz w:val="28"/>
          <w:szCs w:val="28"/>
        </w:rPr>
        <w:t>, на торгах</w:t>
      </w:r>
      <w:r w:rsidRPr="00A61CFA">
        <w:rPr>
          <w:rFonts w:ascii="Times New Roman" w:hAnsi="Times New Roman" w:cs="Times New Roman"/>
          <w:sz w:val="28"/>
          <w:szCs w:val="28"/>
        </w:rPr>
        <w:t>»</w:t>
      </w:r>
    </w:p>
    <w:p w:rsidR="00A61CFA" w:rsidRDefault="00A61CFA" w:rsidP="00A61CFA">
      <w:pPr>
        <w:jc w:val="both"/>
        <w:rPr>
          <w:rFonts w:ascii="Times New Roman" w:hAnsi="Times New Roman" w:cs="Times New Roman"/>
          <w:sz w:val="28"/>
          <w:szCs w:val="28"/>
        </w:rPr>
      </w:pPr>
    </w:p>
    <w:p w:rsidR="00A61CFA" w:rsidRPr="00CB7EBF" w:rsidRDefault="00A61CFA" w:rsidP="00A61CFA">
      <w:pPr>
        <w:pStyle w:val="ConsPlusTitle"/>
        <w:jc w:val="center"/>
        <w:rPr>
          <w:rFonts w:ascii="Times New Roman" w:eastAsia="Batang" w:hAnsi="Times New Roman" w:cs="Times New Roman"/>
          <w:sz w:val="28"/>
          <w:szCs w:val="28"/>
        </w:rPr>
      </w:pPr>
      <w:r w:rsidRPr="00CB7EBF">
        <w:rPr>
          <w:rFonts w:ascii="Times New Roman" w:eastAsia="Batang" w:hAnsi="Times New Roman" w:cs="Times New Roman"/>
          <w:sz w:val="28"/>
          <w:szCs w:val="28"/>
        </w:rPr>
        <w:t>БЛОК-СХЕМА</w:t>
      </w:r>
    </w:p>
    <w:p w:rsidR="00A61CFA" w:rsidRPr="00CB7EBF" w:rsidRDefault="00A61CFA" w:rsidP="00A61CFA">
      <w:pPr>
        <w:pStyle w:val="ConsPlusTitle"/>
        <w:jc w:val="center"/>
        <w:rPr>
          <w:rFonts w:ascii="Times New Roman" w:eastAsia="Batang" w:hAnsi="Times New Roman" w:cs="Times New Roman"/>
          <w:sz w:val="28"/>
          <w:szCs w:val="28"/>
        </w:rPr>
      </w:pPr>
      <w:r w:rsidRPr="00CB7EBF">
        <w:rPr>
          <w:rFonts w:ascii="Times New Roman" w:eastAsia="Batang" w:hAnsi="Times New Roman" w:cs="Times New Roman"/>
          <w:sz w:val="28"/>
          <w:szCs w:val="28"/>
        </w:rPr>
        <w:t>ПРЕДОСТАВЛЕНИЯ МУНИЦИПАЛЬНОЙ УСЛУГИ</w:t>
      </w:r>
    </w:p>
    <w:p w:rsidR="00A61CFA" w:rsidRPr="00CB7EBF" w:rsidRDefault="00A61CFA" w:rsidP="00A61CFA">
      <w:pPr>
        <w:pStyle w:val="ConsPlusNormal"/>
        <w:jc w:val="both"/>
        <w:rPr>
          <w:rFonts w:eastAsia="Batang"/>
        </w:rPr>
      </w:pPr>
    </w:p>
    <w:tbl>
      <w:tblPr>
        <w:tblW w:w="0" w:type="auto"/>
        <w:tblInd w:w="-80" w:type="dxa"/>
        <w:tblBorders>
          <w:bottom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1843"/>
        <w:gridCol w:w="426"/>
        <w:gridCol w:w="141"/>
        <w:gridCol w:w="2127"/>
        <w:gridCol w:w="3118"/>
        <w:gridCol w:w="425"/>
        <w:gridCol w:w="1843"/>
      </w:tblGrid>
      <w:tr w:rsidR="00A61CFA" w:rsidRPr="00CB7EBF" w:rsidTr="008371DE">
        <w:tc>
          <w:tcPr>
            <w:tcW w:w="2410" w:type="dxa"/>
            <w:gridSpan w:val="3"/>
            <w:tcBorders>
              <w:top w:val="nil"/>
              <w:left w:val="nil"/>
              <w:bottom w:val="nil"/>
            </w:tcBorders>
          </w:tcPr>
          <w:p w:rsidR="00A61CFA" w:rsidRPr="00CB7EBF" w:rsidRDefault="00600700" w:rsidP="00E96449">
            <w:pPr>
              <w:pStyle w:val="ConsPlusNormal"/>
              <w:jc w:val="center"/>
              <w:rPr>
                <w:rFonts w:eastAsia="Batang"/>
              </w:rPr>
            </w:pPr>
            <w:r>
              <w:rPr>
                <w:rFonts w:eastAsia="Batang"/>
                <w:noProof/>
              </w:rPr>
              <w:pict>
                <v:shapetype id="_x0000_t32" coordsize="21600,21600" o:spt="32" o:oned="t" path="m,l21600,21600e" filled="f">
                  <v:path arrowok="t" fillok="f" o:connecttype="none"/>
                  <o:lock v:ext="edit" shapetype="t"/>
                </v:shapetype>
                <v:shape id="_x0000_s1052" type="#_x0000_t32" style="position:absolute;left:0;text-align:left;margin-left:98.95pt;margin-top:52.3pt;width:44.25pt;height:53.95pt;flip:x;z-index:251688960" o:connectortype="straight">
                  <v:stroke endarrow="block"/>
                </v:shape>
              </w:pict>
            </w:r>
          </w:p>
        </w:tc>
        <w:tc>
          <w:tcPr>
            <w:tcW w:w="5670" w:type="dxa"/>
            <w:gridSpan w:val="3"/>
            <w:tcBorders>
              <w:top w:val="single" w:sz="4" w:space="0" w:color="auto"/>
              <w:bottom w:val="single" w:sz="4" w:space="0" w:color="auto"/>
            </w:tcBorders>
          </w:tcPr>
          <w:p w:rsidR="00A61CFA" w:rsidRPr="00CB7EBF" w:rsidRDefault="00600700" w:rsidP="00E96449">
            <w:pPr>
              <w:pStyle w:val="ConsPlusNormal"/>
              <w:jc w:val="center"/>
              <w:rPr>
                <w:rFonts w:eastAsia="Batang"/>
              </w:rPr>
            </w:pPr>
            <w:r>
              <w:rPr>
                <w:rFonts w:eastAsia="Batang"/>
                <w:noProof/>
              </w:rPr>
              <w:pict>
                <v:shape id="_x0000_s1035" type="#_x0000_t32" style="position:absolute;left:0;text-align:left;margin-left:116.45pt;margin-top:52.3pt;width:.75pt;height:33pt;z-index:251671552;mso-position-horizontal-relative:text;mso-position-vertical-relative:text" o:connectortype="straight">
                  <v:stroke endarrow="block"/>
                </v:shape>
              </w:pict>
            </w:r>
            <w:r w:rsidR="00A61CFA" w:rsidRPr="00CB7EBF">
              <w:rPr>
                <w:rFonts w:eastAsia="Batang"/>
              </w:rPr>
              <w:t>Прием</w:t>
            </w:r>
            <w:r w:rsidR="00A61CFA">
              <w:rPr>
                <w:rFonts w:eastAsia="Batang"/>
              </w:rPr>
              <w:t>, проверка</w:t>
            </w:r>
            <w:r w:rsidR="00A61CFA" w:rsidRPr="00CB7EBF">
              <w:rPr>
                <w:rFonts w:eastAsia="Batang"/>
              </w:rPr>
              <w:t xml:space="preserve"> и регистрация заявления о предоставлении муниципальной услуги и прилагаемых к нему документов</w:t>
            </w:r>
          </w:p>
        </w:tc>
        <w:tc>
          <w:tcPr>
            <w:tcW w:w="1843" w:type="dxa"/>
            <w:tcBorders>
              <w:top w:val="nil"/>
              <w:bottom w:val="nil"/>
              <w:right w:val="nil"/>
            </w:tcBorders>
          </w:tcPr>
          <w:p w:rsidR="00A61CFA" w:rsidRPr="00CB7EBF" w:rsidRDefault="00A61CFA" w:rsidP="00E96449">
            <w:pPr>
              <w:pStyle w:val="ConsPlusNormal"/>
              <w:jc w:val="center"/>
              <w:rPr>
                <w:rFonts w:eastAsia="Batang"/>
              </w:rPr>
            </w:pPr>
          </w:p>
        </w:tc>
      </w:tr>
      <w:tr w:rsidR="00A61CFA" w:rsidRPr="00CB7EBF" w:rsidTr="008371DE">
        <w:tblPrEx>
          <w:tblBorders>
            <w:insideV w:val="none" w:sz="0" w:space="0" w:color="auto"/>
          </w:tblBorders>
        </w:tblPrEx>
        <w:tc>
          <w:tcPr>
            <w:tcW w:w="9923" w:type="dxa"/>
            <w:gridSpan w:val="7"/>
            <w:tcBorders>
              <w:top w:val="nil"/>
              <w:left w:val="nil"/>
              <w:right w:val="nil"/>
            </w:tcBorders>
          </w:tcPr>
          <w:p w:rsidR="00A61CFA" w:rsidRDefault="00600700" w:rsidP="00E96449">
            <w:pPr>
              <w:pStyle w:val="ConsPlusNormal"/>
              <w:jc w:val="center"/>
              <w:rPr>
                <w:rFonts w:eastAsia="Batang"/>
              </w:rPr>
            </w:pPr>
            <w:r>
              <w:rPr>
                <w:rFonts w:eastAsia="Batang"/>
                <w:noProof/>
              </w:rPr>
              <w:pict>
                <v:shapetype id="_x0000_t202" coordsize="21600,21600" o:spt="202" path="m,l,21600r21600,l21600,xe">
                  <v:stroke joinstyle="miter"/>
                  <v:path gradientshapeok="t" o:connecttype="rect"/>
                </v:shapetype>
                <v:shape id="_x0000_s1051" type="#_x0000_t202" style="position:absolute;left:0;text-align:left;margin-left:-1.55pt;margin-top:5.4pt;width:100.5pt;height:62.55pt;z-index:251687936;mso-position-horizontal-relative:text;mso-position-vertical-relative:text">
                  <v:textbox>
                    <w:txbxContent>
                      <w:p w:rsidR="001C6223" w:rsidRPr="00C116AB" w:rsidRDefault="001C6223" w:rsidP="00A61CFA">
                        <w:pPr>
                          <w:rPr>
                            <w:rFonts w:ascii="Times New Roman" w:hAnsi="Times New Roman" w:cs="Times New Roman"/>
                            <w:sz w:val="28"/>
                            <w:szCs w:val="28"/>
                          </w:rPr>
                        </w:pPr>
                        <w:r>
                          <w:rPr>
                            <w:rFonts w:ascii="Times New Roman" w:hAnsi="Times New Roman" w:cs="Times New Roman"/>
                            <w:sz w:val="28"/>
                            <w:szCs w:val="28"/>
                          </w:rPr>
                          <w:t>Отказ в приеме заявления</w:t>
                        </w:r>
                      </w:p>
                    </w:txbxContent>
                  </v:textbox>
                </v:shape>
              </w:pict>
            </w:r>
          </w:p>
          <w:p w:rsidR="00A61CFA" w:rsidRDefault="00600700" w:rsidP="00E96449">
            <w:pPr>
              <w:pStyle w:val="ConsPlusNormal"/>
              <w:jc w:val="center"/>
              <w:rPr>
                <w:rFonts w:eastAsia="Batang"/>
              </w:rPr>
            </w:pPr>
            <w:r>
              <w:rPr>
                <w:rFonts w:eastAsia="Batang"/>
                <w:noProof/>
              </w:rPr>
              <w:pict>
                <v:rect id="_x0000_s1032" style="position:absolute;left:0;text-align:left;margin-left:150.7pt;margin-top:10.7pt;width:321.75pt;height:36.75pt;z-index:251668480">
                  <v:textbox style="mso-next-textbox:#_x0000_s1032">
                    <w:txbxContent>
                      <w:p w:rsidR="001C6223" w:rsidRDefault="001C6223" w:rsidP="00A61CFA">
                        <w:pPr>
                          <w:pStyle w:val="ConsPlusNormal"/>
                          <w:jc w:val="center"/>
                          <w:rPr>
                            <w:rFonts w:eastAsia="Batang"/>
                          </w:rPr>
                        </w:pPr>
                        <w:r>
                          <w:rPr>
                            <w:rFonts w:eastAsia="Batang"/>
                          </w:rPr>
                          <w:t>Получение сведений посредством СМЭВ (межведомственные запросы)</w:t>
                        </w:r>
                      </w:p>
                      <w:p w:rsidR="001C6223" w:rsidRDefault="001C6223" w:rsidP="00A61CFA"/>
                    </w:txbxContent>
                  </v:textbox>
                </v:rect>
              </w:pict>
            </w:r>
          </w:p>
          <w:p w:rsidR="00A61CFA" w:rsidRDefault="00A61CFA" w:rsidP="00E96449">
            <w:pPr>
              <w:pStyle w:val="ConsPlusNormal"/>
              <w:jc w:val="center"/>
              <w:rPr>
                <w:rFonts w:eastAsia="Batang"/>
              </w:rPr>
            </w:pPr>
          </w:p>
          <w:p w:rsidR="00A61CFA" w:rsidRDefault="00A61CFA" w:rsidP="00E96449">
            <w:pPr>
              <w:pStyle w:val="ConsPlusNormal"/>
              <w:jc w:val="center"/>
              <w:rPr>
                <w:rFonts w:eastAsia="Batang"/>
              </w:rPr>
            </w:pPr>
          </w:p>
          <w:p w:rsidR="00A61CFA" w:rsidRPr="00CB7EBF" w:rsidRDefault="00600700" w:rsidP="00E96449">
            <w:pPr>
              <w:pStyle w:val="ConsPlusNormal"/>
              <w:rPr>
                <w:rFonts w:eastAsia="Batang"/>
              </w:rPr>
            </w:pPr>
            <w:r w:rsidRPr="00600700">
              <w:rPr>
                <w:rFonts w:eastAsia="Batang"/>
                <w:noProof/>
                <w:position w:val="-4"/>
              </w:rPr>
              <w:pict>
                <v:shape id="_x0000_s1036" type="#_x0000_t32" style="position:absolute;margin-left:232.2pt;margin-top:-.85pt;width:.75pt;height:22.5pt;z-index:251672576" o:connectortype="straight">
                  <v:stroke endarrow="block"/>
                </v:shape>
              </w:pict>
            </w:r>
            <w:r w:rsidR="00A61CFA" w:rsidRPr="00CB7EBF">
              <w:rPr>
                <w:rFonts w:eastAsia="Batang"/>
                <w:noProof/>
                <w:position w:val="-4"/>
              </w:rPr>
              <w:drawing>
                <wp:inline distT="0" distB="0" distL="0" distR="0">
                  <wp:extent cx="123825" cy="200025"/>
                  <wp:effectExtent l="0" t="0" r="0" b="0"/>
                  <wp:docPr id="3" name="Рисунок 3" descr="base_23675_25301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75_253012_32768"/>
                          <pic:cNvPicPr preferRelativeResize="0">
                            <a:picLocks noChangeArrowheads="1"/>
                          </pic:cNvPicPr>
                        </pic:nvPicPr>
                        <pic:blipFill>
                          <a:blip r:embed="rId24"/>
                          <a:srcRect/>
                          <a:stretch>
                            <a:fillRect/>
                          </a:stretch>
                        </pic:blipFill>
                        <pic:spPr bwMode="auto">
                          <a:xfrm>
                            <a:off x="0" y="0"/>
                            <a:ext cx="123825" cy="200025"/>
                          </a:xfrm>
                          <a:custGeom>
                            <a:avLst/>
                            <a:gdLst/>
                            <a:ahLst/>
                            <a:cxnLst/>
                            <a:rect l="0" t="0" r="r" b="b"/>
                            <a:pathLst/>
                          </a:custGeom>
                          <a:noFill/>
                          <a:ln w="9525">
                            <a:noFill/>
                            <a:miter lim="800000"/>
                            <a:headEnd/>
                            <a:tailEnd/>
                          </a:ln>
                        </pic:spPr>
                      </pic:pic>
                    </a:graphicData>
                  </a:graphic>
                </wp:inline>
              </w:drawing>
            </w:r>
          </w:p>
        </w:tc>
      </w:tr>
      <w:tr w:rsidR="00A61CFA" w:rsidRPr="00CB7EBF" w:rsidTr="008371DE">
        <w:tblPrEx>
          <w:tblBorders>
            <w:left w:val="single" w:sz="4" w:space="0" w:color="auto"/>
            <w:right w:val="single" w:sz="4" w:space="0" w:color="auto"/>
            <w:insideH w:val="single" w:sz="4" w:space="0" w:color="auto"/>
            <w:insideV w:val="none" w:sz="0" w:space="0" w:color="auto"/>
          </w:tblBorders>
        </w:tblPrEx>
        <w:tc>
          <w:tcPr>
            <w:tcW w:w="9923" w:type="dxa"/>
            <w:gridSpan w:val="7"/>
            <w:tcBorders>
              <w:left w:val="single" w:sz="4" w:space="0" w:color="auto"/>
              <w:right w:val="single" w:sz="4" w:space="0" w:color="auto"/>
            </w:tcBorders>
          </w:tcPr>
          <w:p w:rsidR="00A61CFA" w:rsidRPr="00CB7EBF" w:rsidRDefault="00A61CFA" w:rsidP="00E96449">
            <w:pPr>
              <w:pStyle w:val="ConsPlusNormal"/>
              <w:jc w:val="center"/>
              <w:rPr>
                <w:rFonts w:eastAsia="Batang"/>
              </w:rPr>
            </w:pPr>
            <w:r w:rsidRPr="00CB7EBF">
              <w:rPr>
                <w:rFonts w:eastAsia="Batang"/>
              </w:rPr>
              <w:t>Рассмотрение заявления о предоставлении муниципальной услуги и прилагаемых к нему документов</w:t>
            </w:r>
          </w:p>
        </w:tc>
      </w:tr>
      <w:tr w:rsidR="00A61CFA" w:rsidRPr="00CB7EBF" w:rsidTr="008371DE">
        <w:tblPrEx>
          <w:tblBorders>
            <w:insideH w:val="single" w:sz="4" w:space="0" w:color="auto"/>
            <w:insideV w:val="none" w:sz="0" w:space="0" w:color="auto"/>
          </w:tblBorders>
        </w:tblPrEx>
        <w:tc>
          <w:tcPr>
            <w:tcW w:w="1843" w:type="dxa"/>
            <w:tcBorders>
              <w:left w:val="nil"/>
              <w:right w:val="nil"/>
            </w:tcBorders>
          </w:tcPr>
          <w:p w:rsidR="00A61CFA" w:rsidRPr="00CB7EBF" w:rsidRDefault="00600700" w:rsidP="00E96449">
            <w:pPr>
              <w:pStyle w:val="ConsPlusNormal"/>
              <w:jc w:val="center"/>
              <w:rPr>
                <w:rFonts w:eastAsia="Batang"/>
              </w:rPr>
            </w:pPr>
            <w:r w:rsidRPr="00600700">
              <w:rPr>
                <w:rFonts w:eastAsia="Batang"/>
                <w:noProof/>
                <w:position w:val="-4"/>
              </w:rPr>
              <w:pict>
                <v:shape id="_x0000_s1037" type="#_x0000_t32" style="position:absolute;left:0;text-align:left;margin-left:56.7pt;margin-top:-4.5pt;width:176.25pt;height:25.5pt;flip:x;z-index:251673600;mso-position-horizontal-relative:text;mso-position-vertical-relative:text" o:connectortype="straight">
                  <v:stroke endarrow="block"/>
                </v:shape>
              </w:pict>
            </w:r>
            <w:r w:rsidR="00A61CFA" w:rsidRPr="00CB7EBF">
              <w:rPr>
                <w:rFonts w:eastAsia="Batang"/>
                <w:noProof/>
                <w:position w:val="-4"/>
              </w:rPr>
              <w:drawing>
                <wp:inline distT="0" distB="0" distL="0" distR="0">
                  <wp:extent cx="123825" cy="200025"/>
                  <wp:effectExtent l="0" t="0" r="0" b="0"/>
                  <wp:docPr id="4" name="Рисунок 4" descr="base_23675_25301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75_253012_32769"/>
                          <pic:cNvPicPr preferRelativeResize="0">
                            <a:picLocks noChangeArrowheads="1"/>
                          </pic:cNvPicPr>
                        </pic:nvPicPr>
                        <pic:blipFill>
                          <a:blip r:embed="rId24"/>
                          <a:srcRect/>
                          <a:stretch>
                            <a:fillRect/>
                          </a:stretch>
                        </pic:blipFill>
                        <pic:spPr bwMode="auto">
                          <a:xfrm>
                            <a:off x="0" y="0"/>
                            <a:ext cx="123825" cy="200025"/>
                          </a:xfrm>
                          <a:custGeom>
                            <a:avLst/>
                            <a:gdLst/>
                            <a:ahLst/>
                            <a:cxnLst/>
                            <a:rect l="0" t="0" r="r" b="b"/>
                            <a:pathLst/>
                          </a:custGeom>
                          <a:noFill/>
                          <a:ln w="9525">
                            <a:noFill/>
                            <a:miter lim="800000"/>
                            <a:headEnd/>
                            <a:tailEnd/>
                          </a:ln>
                        </pic:spPr>
                      </pic:pic>
                    </a:graphicData>
                  </a:graphic>
                </wp:inline>
              </w:drawing>
            </w:r>
          </w:p>
        </w:tc>
        <w:tc>
          <w:tcPr>
            <w:tcW w:w="426" w:type="dxa"/>
            <w:tcBorders>
              <w:left w:val="nil"/>
              <w:bottom w:val="nil"/>
              <w:right w:val="nil"/>
            </w:tcBorders>
          </w:tcPr>
          <w:p w:rsidR="00A61CFA" w:rsidRPr="00CB7EBF" w:rsidRDefault="00A61CFA" w:rsidP="00E96449">
            <w:pPr>
              <w:pStyle w:val="ConsPlusNormal"/>
              <w:jc w:val="center"/>
              <w:rPr>
                <w:rFonts w:eastAsia="Batang"/>
              </w:rPr>
            </w:pPr>
          </w:p>
        </w:tc>
        <w:tc>
          <w:tcPr>
            <w:tcW w:w="2268" w:type="dxa"/>
            <w:gridSpan w:val="2"/>
            <w:tcBorders>
              <w:left w:val="nil"/>
              <w:right w:val="nil"/>
            </w:tcBorders>
          </w:tcPr>
          <w:p w:rsidR="00A61CFA" w:rsidRPr="00CB7EBF" w:rsidRDefault="00600700" w:rsidP="00E96449">
            <w:pPr>
              <w:pStyle w:val="ConsPlusNormal"/>
              <w:jc w:val="center"/>
              <w:rPr>
                <w:rFonts w:eastAsia="Batang"/>
              </w:rPr>
            </w:pPr>
            <w:r w:rsidRPr="00600700">
              <w:rPr>
                <w:rFonts w:eastAsia="Batang"/>
                <w:noProof/>
                <w:position w:val="-4"/>
              </w:rPr>
              <w:pict>
                <v:shape id="_x0000_s1038" type="#_x0000_t32" style="position:absolute;left:0;text-align:left;margin-left:51.65pt;margin-top:-4.5pt;width:53.7pt;height:25.5pt;flip:x;z-index:251674624;mso-position-horizontal-relative:text;mso-position-vertical-relative:text" o:connectortype="straight">
                  <v:stroke endarrow="block"/>
                </v:shape>
              </w:pict>
            </w:r>
            <w:r w:rsidR="00A61CFA" w:rsidRPr="00CB7EBF">
              <w:rPr>
                <w:rFonts w:eastAsia="Batang"/>
                <w:noProof/>
                <w:position w:val="-4"/>
              </w:rPr>
              <w:drawing>
                <wp:inline distT="0" distB="0" distL="0" distR="0">
                  <wp:extent cx="123825" cy="200025"/>
                  <wp:effectExtent l="0" t="0" r="0" b="0"/>
                  <wp:docPr id="5" name="Рисунок 5" descr="base_23675_25301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75_253012_32770"/>
                          <pic:cNvPicPr preferRelativeResize="0">
                            <a:picLocks noChangeArrowheads="1"/>
                          </pic:cNvPicPr>
                        </pic:nvPicPr>
                        <pic:blipFill>
                          <a:blip r:embed="rId24"/>
                          <a:srcRect/>
                          <a:stretch>
                            <a:fillRect/>
                          </a:stretch>
                        </pic:blipFill>
                        <pic:spPr bwMode="auto">
                          <a:xfrm>
                            <a:off x="0" y="0"/>
                            <a:ext cx="123825" cy="200025"/>
                          </a:xfrm>
                          <a:custGeom>
                            <a:avLst/>
                            <a:gdLst/>
                            <a:ahLst/>
                            <a:cxnLst/>
                            <a:rect l="0" t="0" r="r" b="b"/>
                            <a:pathLst/>
                          </a:custGeom>
                          <a:noFill/>
                          <a:ln w="9525">
                            <a:noFill/>
                            <a:miter lim="800000"/>
                            <a:headEnd/>
                            <a:tailEnd/>
                          </a:ln>
                        </pic:spPr>
                      </pic:pic>
                    </a:graphicData>
                  </a:graphic>
                </wp:inline>
              </w:drawing>
            </w:r>
          </w:p>
        </w:tc>
        <w:tc>
          <w:tcPr>
            <w:tcW w:w="3118" w:type="dxa"/>
            <w:tcBorders>
              <w:left w:val="nil"/>
              <w:bottom w:val="nil"/>
              <w:right w:val="nil"/>
            </w:tcBorders>
          </w:tcPr>
          <w:p w:rsidR="00A61CFA" w:rsidRPr="00CB7EBF" w:rsidRDefault="00600700" w:rsidP="00E96449">
            <w:pPr>
              <w:pStyle w:val="ConsPlusNormal"/>
              <w:jc w:val="both"/>
              <w:rPr>
                <w:rFonts w:eastAsia="Batang"/>
              </w:rPr>
            </w:pPr>
            <w:r w:rsidRPr="00600700">
              <w:rPr>
                <w:rFonts w:eastAsia="Batang"/>
                <w:noProof/>
                <w:position w:val="-4"/>
              </w:rPr>
              <w:pict>
                <v:shape id="_x0000_s1053" type="#_x0000_t32" style="position:absolute;left:0;text-align:left;margin-left:5.35pt;margin-top:-4.5pt;width:0;height:188.5pt;z-index:251689984;mso-position-horizontal-relative:text;mso-position-vertical-relative:text" o:connectortype="straight">
                  <v:stroke endarrow="block"/>
                </v:shape>
              </w:pict>
            </w:r>
            <w:r w:rsidRPr="00600700">
              <w:rPr>
                <w:rFonts w:eastAsia="Batang"/>
                <w:noProof/>
                <w:position w:val="-4"/>
              </w:rPr>
              <w:pict>
                <v:shape id="_x0000_s1047" type="#_x0000_t32" style="position:absolute;left:0;text-align:left;margin-left:6.1pt;margin-top:-4.5pt;width:46pt;height:25.5pt;z-index:251683840;mso-position-horizontal-relative:text;mso-position-vertical-relative:text" o:connectortype="straight">
                  <v:stroke endarrow="block"/>
                </v:shape>
              </w:pict>
            </w:r>
            <w:r w:rsidRPr="00600700">
              <w:rPr>
                <w:rFonts w:eastAsia="Batang"/>
                <w:noProof/>
                <w:position w:val="-4"/>
              </w:rPr>
              <w:pict>
                <v:shape id="_x0000_s1039" type="#_x0000_t32" style="position:absolute;left:0;text-align:left;margin-left:14.6pt;margin-top:-4.5pt;width:161.25pt;height:25.5pt;z-index:251675648;mso-position-horizontal-relative:text;mso-position-vertical-relative:text" o:connectortype="straight">
                  <v:stroke endarrow="block"/>
                </v:shape>
              </w:pict>
            </w:r>
          </w:p>
        </w:tc>
        <w:tc>
          <w:tcPr>
            <w:tcW w:w="2268" w:type="dxa"/>
            <w:gridSpan w:val="2"/>
            <w:tcBorders>
              <w:left w:val="nil"/>
              <w:right w:val="nil"/>
            </w:tcBorders>
          </w:tcPr>
          <w:p w:rsidR="00A61CFA" w:rsidRPr="00CB7EBF" w:rsidRDefault="00A61CFA" w:rsidP="00E96449">
            <w:pPr>
              <w:pStyle w:val="ConsPlusNormal"/>
              <w:jc w:val="center"/>
              <w:rPr>
                <w:rFonts w:eastAsia="Batang"/>
              </w:rPr>
            </w:pPr>
            <w:r w:rsidRPr="00CB7EBF">
              <w:rPr>
                <w:rFonts w:eastAsia="Batang"/>
                <w:noProof/>
                <w:position w:val="-4"/>
              </w:rPr>
              <w:drawing>
                <wp:inline distT="0" distB="0" distL="0" distR="0">
                  <wp:extent cx="123825" cy="200025"/>
                  <wp:effectExtent l="0" t="0" r="0" b="0"/>
                  <wp:docPr id="6" name="Рисунок 6" descr="base_23675_253012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75_253012_32771"/>
                          <pic:cNvPicPr preferRelativeResize="0">
                            <a:picLocks noChangeArrowheads="1"/>
                          </pic:cNvPicPr>
                        </pic:nvPicPr>
                        <pic:blipFill>
                          <a:blip r:embed="rId24"/>
                          <a:srcRect/>
                          <a:stretch>
                            <a:fillRect/>
                          </a:stretch>
                        </pic:blipFill>
                        <pic:spPr bwMode="auto">
                          <a:xfrm>
                            <a:off x="0" y="0"/>
                            <a:ext cx="123825" cy="200025"/>
                          </a:xfrm>
                          <a:custGeom>
                            <a:avLst/>
                            <a:gdLst/>
                            <a:ahLst/>
                            <a:cxnLst/>
                            <a:rect l="0" t="0" r="r" b="b"/>
                            <a:pathLst/>
                          </a:custGeom>
                          <a:noFill/>
                          <a:ln w="9525">
                            <a:noFill/>
                            <a:miter lim="800000"/>
                            <a:headEnd/>
                            <a:tailEnd/>
                          </a:ln>
                        </pic:spPr>
                      </pic:pic>
                    </a:graphicData>
                  </a:graphic>
                </wp:inline>
              </w:drawing>
            </w:r>
          </w:p>
        </w:tc>
      </w:tr>
      <w:tr w:rsidR="00A61CFA" w:rsidRPr="00CB7EBF" w:rsidTr="008371DE">
        <w:tblPrEx>
          <w:tblBorders>
            <w:left w:val="single" w:sz="4" w:space="0" w:color="auto"/>
            <w:right w:val="single" w:sz="4" w:space="0" w:color="auto"/>
            <w:insideH w:val="single" w:sz="4" w:space="0" w:color="auto"/>
          </w:tblBorders>
        </w:tblPrEx>
        <w:trPr>
          <w:trHeight w:val="2141"/>
        </w:trPr>
        <w:tc>
          <w:tcPr>
            <w:tcW w:w="1843" w:type="dxa"/>
          </w:tcPr>
          <w:p w:rsidR="00A61CFA" w:rsidRPr="00CB7EBF" w:rsidRDefault="008371DE" w:rsidP="00E96449">
            <w:pPr>
              <w:pStyle w:val="ConsPlusNormal"/>
              <w:jc w:val="center"/>
              <w:rPr>
                <w:rFonts w:eastAsia="Batang"/>
              </w:rPr>
            </w:pPr>
            <w:r>
              <w:rPr>
                <w:rFonts w:eastAsia="Batang"/>
              </w:rPr>
              <w:t>Принятие решения об отказе в проведении аукциона</w:t>
            </w:r>
          </w:p>
        </w:tc>
        <w:tc>
          <w:tcPr>
            <w:tcW w:w="426" w:type="dxa"/>
            <w:tcBorders>
              <w:top w:val="nil"/>
              <w:bottom w:val="nil"/>
            </w:tcBorders>
          </w:tcPr>
          <w:p w:rsidR="00A61CFA" w:rsidRPr="00CB7EBF" w:rsidRDefault="00A61CFA" w:rsidP="00E96449">
            <w:pPr>
              <w:pStyle w:val="ConsPlusNormal"/>
              <w:jc w:val="center"/>
              <w:rPr>
                <w:rFonts w:eastAsia="Batang"/>
              </w:rPr>
            </w:pPr>
          </w:p>
        </w:tc>
        <w:tc>
          <w:tcPr>
            <w:tcW w:w="2268" w:type="dxa"/>
            <w:gridSpan w:val="2"/>
          </w:tcPr>
          <w:p w:rsidR="00A61CFA" w:rsidRPr="00CB7EBF" w:rsidRDefault="008371DE" w:rsidP="008371DE">
            <w:pPr>
              <w:pStyle w:val="ConsPlusNormal"/>
              <w:jc w:val="center"/>
              <w:rPr>
                <w:rFonts w:eastAsia="Batang"/>
              </w:rPr>
            </w:pPr>
            <w:r>
              <w:rPr>
                <w:rFonts w:eastAsia="Batang"/>
              </w:rPr>
              <w:t xml:space="preserve">Принятие решения </w:t>
            </w:r>
            <w:r w:rsidR="00A61CFA" w:rsidRPr="00CB7EBF">
              <w:rPr>
                <w:rFonts w:eastAsia="Batang"/>
              </w:rPr>
              <w:t xml:space="preserve"> </w:t>
            </w:r>
            <w:r>
              <w:rPr>
                <w:rFonts w:eastAsia="Batang"/>
              </w:rPr>
              <w:t>о проведении аукциона</w:t>
            </w:r>
          </w:p>
        </w:tc>
        <w:tc>
          <w:tcPr>
            <w:tcW w:w="3118" w:type="dxa"/>
            <w:tcBorders>
              <w:top w:val="nil"/>
              <w:bottom w:val="nil"/>
            </w:tcBorders>
          </w:tcPr>
          <w:p w:rsidR="00A61CFA" w:rsidRPr="00CB7EBF" w:rsidRDefault="00600700" w:rsidP="00E96449">
            <w:pPr>
              <w:pStyle w:val="ConsPlusNormal"/>
              <w:jc w:val="both"/>
              <w:rPr>
                <w:rFonts w:eastAsia="Batang"/>
              </w:rPr>
            </w:pPr>
            <w:r>
              <w:rPr>
                <w:rFonts w:eastAsia="Batang"/>
                <w:noProof/>
              </w:rPr>
              <w:pict>
                <v:shape id="_x0000_s1048" type="#_x0000_t202" style="position:absolute;left:0;text-align:left;margin-left:22.7pt;margin-top:-5.8pt;width:104.25pt;height:140.15pt;z-index:251684864;mso-position-horizontal-relative:text;mso-position-vertical-relative:text">
                  <v:textbox>
                    <w:txbxContent>
                      <w:p w:rsidR="001C6223" w:rsidRPr="007654E0" w:rsidRDefault="001C6223" w:rsidP="00A61CFA">
                        <w:pPr>
                          <w:jc w:val="center"/>
                          <w:rPr>
                            <w:rFonts w:ascii="Times New Roman" w:hAnsi="Times New Roman" w:cs="Times New Roman"/>
                            <w:sz w:val="28"/>
                            <w:szCs w:val="28"/>
                          </w:rPr>
                        </w:pPr>
                        <w:r>
                          <w:rPr>
                            <w:rFonts w:ascii="Times New Roman" w:hAnsi="Times New Roman" w:cs="Times New Roman"/>
                            <w:sz w:val="28"/>
                            <w:szCs w:val="28"/>
                          </w:rPr>
                          <w:t>Приостановление рассмотрения заявления</w:t>
                        </w:r>
                      </w:p>
                    </w:txbxContent>
                  </v:textbox>
                </v:shape>
              </w:pict>
            </w:r>
          </w:p>
        </w:tc>
        <w:tc>
          <w:tcPr>
            <w:tcW w:w="2268" w:type="dxa"/>
            <w:gridSpan w:val="2"/>
          </w:tcPr>
          <w:p w:rsidR="00A61CFA" w:rsidRPr="00CB7EBF" w:rsidRDefault="00A61CFA" w:rsidP="00E96449">
            <w:pPr>
              <w:pStyle w:val="ConsPlusNormal"/>
              <w:jc w:val="center"/>
              <w:rPr>
                <w:rFonts w:eastAsia="Batang"/>
              </w:rPr>
            </w:pPr>
            <w:r w:rsidRPr="00CB7EBF">
              <w:rPr>
                <w:rFonts w:eastAsia="Batang"/>
              </w:rPr>
              <w:t xml:space="preserve">Принятие решения об отказе </w:t>
            </w:r>
            <w:r w:rsidR="008371DE">
              <w:rPr>
                <w:rFonts w:eastAsia="Batang"/>
              </w:rPr>
              <w:t xml:space="preserve">в </w:t>
            </w:r>
            <w:r w:rsidR="008371DE" w:rsidRPr="007654E0">
              <w:t>утверждении схемы расположения земельного участка на КПТ</w:t>
            </w:r>
          </w:p>
        </w:tc>
      </w:tr>
      <w:tr w:rsidR="00A61CFA" w:rsidRPr="00CB7EBF" w:rsidTr="008371DE">
        <w:tblPrEx>
          <w:tblBorders>
            <w:insideH w:val="single" w:sz="4" w:space="0" w:color="auto"/>
            <w:insideV w:val="none" w:sz="0" w:space="0" w:color="auto"/>
          </w:tblBorders>
        </w:tblPrEx>
        <w:trPr>
          <w:trHeight w:val="2621"/>
        </w:trPr>
        <w:tc>
          <w:tcPr>
            <w:tcW w:w="1843" w:type="dxa"/>
            <w:tcBorders>
              <w:left w:val="nil"/>
              <w:right w:val="nil"/>
            </w:tcBorders>
          </w:tcPr>
          <w:p w:rsidR="00A61CFA" w:rsidRPr="00CB7EBF" w:rsidRDefault="00600700" w:rsidP="00E96449">
            <w:pPr>
              <w:pStyle w:val="ConsPlusNormal"/>
              <w:jc w:val="center"/>
              <w:rPr>
                <w:rFonts w:eastAsia="Batang"/>
              </w:rPr>
            </w:pPr>
            <w:r w:rsidRPr="00600700">
              <w:rPr>
                <w:rFonts w:eastAsia="Batang"/>
                <w:noProof/>
                <w:position w:val="-4"/>
              </w:rPr>
              <w:pict>
                <v:shape id="_x0000_s1040" type="#_x0000_t32" style="position:absolute;left:0;text-align:left;margin-left:61.95pt;margin-top:-5.1pt;width:0;height:139.15pt;z-index:251676672;mso-position-horizontal-relative:text;mso-position-vertical-relative:text" o:connectortype="straight">
                  <v:stroke endarrow="block"/>
                </v:shape>
              </w:pict>
            </w:r>
            <w:r w:rsidR="00A61CFA" w:rsidRPr="00CB7EBF">
              <w:rPr>
                <w:rFonts w:eastAsia="Batang"/>
                <w:noProof/>
                <w:position w:val="-4"/>
              </w:rPr>
              <w:drawing>
                <wp:inline distT="0" distB="0" distL="0" distR="0">
                  <wp:extent cx="123825" cy="200025"/>
                  <wp:effectExtent l="0" t="0" r="0" b="0"/>
                  <wp:docPr id="7" name="Рисунок 7" descr="base_23675_25301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75_253012_32772"/>
                          <pic:cNvPicPr preferRelativeResize="0">
                            <a:picLocks noChangeArrowheads="1"/>
                          </pic:cNvPicPr>
                        </pic:nvPicPr>
                        <pic:blipFill>
                          <a:blip r:embed="rId24"/>
                          <a:srcRect/>
                          <a:stretch>
                            <a:fillRect/>
                          </a:stretch>
                        </pic:blipFill>
                        <pic:spPr bwMode="auto">
                          <a:xfrm>
                            <a:off x="0" y="0"/>
                            <a:ext cx="123825" cy="200025"/>
                          </a:xfrm>
                          <a:custGeom>
                            <a:avLst/>
                            <a:gdLst/>
                            <a:ahLst/>
                            <a:cxnLst/>
                            <a:rect l="0" t="0" r="r" b="b"/>
                            <a:pathLst/>
                          </a:custGeom>
                          <a:noFill/>
                          <a:ln w="9525">
                            <a:noFill/>
                            <a:miter lim="800000"/>
                            <a:headEnd/>
                            <a:tailEnd/>
                          </a:ln>
                        </pic:spPr>
                      </pic:pic>
                    </a:graphicData>
                  </a:graphic>
                </wp:inline>
              </w:drawing>
            </w:r>
          </w:p>
        </w:tc>
        <w:tc>
          <w:tcPr>
            <w:tcW w:w="426" w:type="dxa"/>
            <w:tcBorders>
              <w:top w:val="nil"/>
              <w:left w:val="nil"/>
              <w:right w:val="nil"/>
            </w:tcBorders>
          </w:tcPr>
          <w:p w:rsidR="00A61CFA" w:rsidRPr="00CB7EBF" w:rsidRDefault="00A61CFA" w:rsidP="00E96449">
            <w:pPr>
              <w:pStyle w:val="ConsPlusNormal"/>
              <w:jc w:val="center"/>
              <w:rPr>
                <w:rFonts w:eastAsia="Batang"/>
              </w:rPr>
            </w:pPr>
          </w:p>
        </w:tc>
        <w:tc>
          <w:tcPr>
            <w:tcW w:w="2268" w:type="dxa"/>
            <w:gridSpan w:val="2"/>
            <w:tcBorders>
              <w:left w:val="nil"/>
              <w:right w:val="nil"/>
            </w:tcBorders>
          </w:tcPr>
          <w:p w:rsidR="00A61CFA" w:rsidRPr="00CB7EBF" w:rsidRDefault="00600700" w:rsidP="00E96449">
            <w:pPr>
              <w:pStyle w:val="ConsPlusNormal"/>
              <w:jc w:val="center"/>
              <w:rPr>
                <w:rFonts w:eastAsia="Batang"/>
              </w:rPr>
            </w:pPr>
            <w:r w:rsidRPr="00600700">
              <w:rPr>
                <w:rFonts w:eastAsia="Batang"/>
                <w:noProof/>
                <w:position w:val="-4"/>
              </w:rPr>
              <w:pict>
                <v:shape id="_x0000_s1041" type="#_x0000_t32" style="position:absolute;left:0;text-align:left;margin-left:45.3pt;margin-top:-5.1pt;width:0;height:139.15pt;z-index:251677696;mso-position-horizontal-relative:text;mso-position-vertical-relative:text" o:connectortype="straight">
                  <v:stroke endarrow="block"/>
                </v:shape>
              </w:pict>
            </w:r>
            <w:r>
              <w:rPr>
                <w:rFonts w:eastAsia="Batang"/>
                <w:noProof/>
              </w:rPr>
              <w:pict>
                <v:shape id="_x0000_s1046" type="#_x0000_t202" style="position:absolute;left:0;text-align:left;margin-left:81.35pt;margin-top:17.75pt;width:165.85pt;height:91.9pt;z-index:251682816;mso-position-horizontal-relative:text;mso-position-vertical-relative:text">
                  <v:textbox>
                    <w:txbxContent>
                      <w:p w:rsidR="001C6223" w:rsidRPr="007654E0" w:rsidRDefault="001C6223" w:rsidP="00A61CFA">
                        <w:pPr>
                          <w:jc w:val="center"/>
                          <w:rPr>
                            <w:rFonts w:ascii="Times New Roman" w:hAnsi="Times New Roman" w:cs="Times New Roman"/>
                            <w:sz w:val="28"/>
                            <w:szCs w:val="28"/>
                          </w:rPr>
                        </w:pPr>
                        <w:r w:rsidRPr="007654E0">
                          <w:rPr>
                            <w:rFonts w:ascii="Times New Roman" w:hAnsi="Times New Roman" w:cs="Times New Roman"/>
                            <w:sz w:val="28"/>
                            <w:szCs w:val="28"/>
                          </w:rPr>
                          <w:t>Принятие решения об  утверждении схемы расположения земельного участка на КПТ</w:t>
                        </w:r>
                      </w:p>
                    </w:txbxContent>
                  </v:textbox>
                </v:shape>
              </w:pict>
            </w:r>
            <w:r w:rsidR="00A61CFA" w:rsidRPr="00CB7EBF">
              <w:rPr>
                <w:rFonts w:eastAsia="Batang"/>
                <w:noProof/>
                <w:position w:val="-4"/>
              </w:rPr>
              <w:drawing>
                <wp:inline distT="0" distB="0" distL="0" distR="0">
                  <wp:extent cx="123825" cy="200025"/>
                  <wp:effectExtent l="0" t="0" r="0" b="0"/>
                  <wp:docPr id="8" name="Рисунок 8" descr="base_23675_25301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675_253012_32773"/>
                          <pic:cNvPicPr preferRelativeResize="0">
                            <a:picLocks noChangeArrowheads="1"/>
                          </pic:cNvPicPr>
                        </pic:nvPicPr>
                        <pic:blipFill>
                          <a:blip r:embed="rId24"/>
                          <a:srcRect/>
                          <a:stretch>
                            <a:fillRect/>
                          </a:stretch>
                        </pic:blipFill>
                        <pic:spPr bwMode="auto">
                          <a:xfrm>
                            <a:off x="0" y="0"/>
                            <a:ext cx="123825" cy="200025"/>
                          </a:xfrm>
                          <a:custGeom>
                            <a:avLst/>
                            <a:gdLst/>
                            <a:ahLst/>
                            <a:cxnLst/>
                            <a:rect l="0" t="0" r="r" b="b"/>
                            <a:pathLst/>
                          </a:custGeom>
                          <a:noFill/>
                          <a:ln w="9525">
                            <a:noFill/>
                            <a:miter lim="800000"/>
                            <a:headEnd/>
                            <a:tailEnd/>
                          </a:ln>
                        </pic:spPr>
                      </pic:pic>
                    </a:graphicData>
                  </a:graphic>
                </wp:inline>
              </w:drawing>
            </w:r>
          </w:p>
        </w:tc>
        <w:tc>
          <w:tcPr>
            <w:tcW w:w="3118" w:type="dxa"/>
            <w:tcBorders>
              <w:top w:val="nil"/>
              <w:left w:val="nil"/>
              <w:right w:val="nil"/>
            </w:tcBorders>
          </w:tcPr>
          <w:p w:rsidR="00A61CFA" w:rsidRPr="00CB7EBF" w:rsidRDefault="00600700" w:rsidP="00E96449">
            <w:pPr>
              <w:pStyle w:val="ConsPlusNormal"/>
              <w:jc w:val="both"/>
              <w:rPr>
                <w:rFonts w:eastAsia="Batang"/>
              </w:rPr>
            </w:pPr>
            <w:r w:rsidRPr="00600700">
              <w:rPr>
                <w:rFonts w:eastAsia="Batang"/>
                <w:noProof/>
                <w:position w:val="-4"/>
              </w:rPr>
              <w:pict>
                <v:shape id="_x0000_s1044" type="#_x0000_t32" style="position:absolute;left:0;text-align:left;margin-left:52.1pt;margin-top:109.65pt;width:0;height:24.4pt;z-index:251680768;mso-position-horizontal-relative:text;mso-position-vertical-relative:text" o:connectortype="straight">
                  <v:stroke endarrow="block"/>
                </v:shape>
              </w:pict>
            </w:r>
            <w:r>
              <w:rPr>
                <w:rFonts w:eastAsia="Batang"/>
                <w:noProof/>
              </w:rPr>
              <w:pict>
                <v:shape id="_x0000_s1049" type="#_x0000_t32" style="position:absolute;left:0;text-align:left;margin-left:75.35pt;margin-top:-5.1pt;width:.75pt;height:22.85pt;z-index:251685888;mso-position-horizontal-relative:text;mso-position-vertical-relative:text" o:connectortype="straight">
                  <v:stroke endarrow="block"/>
                </v:shape>
              </w:pict>
            </w:r>
          </w:p>
        </w:tc>
        <w:tc>
          <w:tcPr>
            <w:tcW w:w="2268" w:type="dxa"/>
            <w:gridSpan w:val="2"/>
            <w:tcBorders>
              <w:left w:val="nil"/>
              <w:right w:val="nil"/>
            </w:tcBorders>
          </w:tcPr>
          <w:p w:rsidR="00A61CFA" w:rsidRPr="00CB7EBF" w:rsidRDefault="00600700" w:rsidP="00E96449">
            <w:pPr>
              <w:pStyle w:val="ConsPlusNormal"/>
              <w:jc w:val="center"/>
              <w:rPr>
                <w:rFonts w:eastAsia="Batang"/>
              </w:rPr>
            </w:pPr>
            <w:r w:rsidRPr="00600700">
              <w:rPr>
                <w:rFonts w:eastAsia="Batang"/>
                <w:noProof/>
                <w:position w:val="-4"/>
              </w:rPr>
              <w:pict>
                <v:shape id="_x0000_s1042" type="#_x0000_t32" style="position:absolute;left:0;text-align:left;margin-left:68.65pt;margin-top:-5.1pt;width:0;height:139.15pt;z-index:251678720;mso-position-horizontal-relative:text;mso-position-vertical-relative:text" o:connectortype="straight">
                  <v:stroke endarrow="block"/>
                </v:shape>
              </w:pict>
            </w:r>
            <w:r w:rsidR="00A61CFA" w:rsidRPr="00CB7EBF">
              <w:rPr>
                <w:rFonts w:eastAsia="Batang"/>
                <w:noProof/>
                <w:position w:val="-4"/>
              </w:rPr>
              <w:drawing>
                <wp:inline distT="0" distB="0" distL="0" distR="0">
                  <wp:extent cx="123825" cy="200025"/>
                  <wp:effectExtent l="0" t="0" r="0" b="0"/>
                  <wp:docPr id="9" name="Рисунок 9" descr="base_23675_25301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675_253012_32774"/>
                          <pic:cNvPicPr preferRelativeResize="0">
                            <a:picLocks noChangeArrowheads="1"/>
                          </pic:cNvPicPr>
                        </pic:nvPicPr>
                        <pic:blipFill>
                          <a:blip r:embed="rId24"/>
                          <a:srcRect/>
                          <a:stretch>
                            <a:fillRect/>
                          </a:stretch>
                        </pic:blipFill>
                        <pic:spPr bwMode="auto">
                          <a:xfrm>
                            <a:off x="0" y="0"/>
                            <a:ext cx="123825" cy="200025"/>
                          </a:xfrm>
                          <a:custGeom>
                            <a:avLst/>
                            <a:gdLst/>
                            <a:ahLst/>
                            <a:cxnLst/>
                            <a:rect l="0" t="0" r="r" b="b"/>
                            <a:pathLst/>
                          </a:custGeom>
                          <a:noFill/>
                          <a:ln w="9525">
                            <a:noFill/>
                            <a:miter lim="800000"/>
                            <a:headEnd/>
                            <a:tailEnd/>
                          </a:ln>
                        </pic:spPr>
                      </pic:pic>
                    </a:graphicData>
                  </a:graphic>
                </wp:inline>
              </w:drawing>
            </w:r>
          </w:p>
        </w:tc>
      </w:tr>
      <w:tr w:rsidR="00A61CFA" w:rsidRPr="00CB7EBF" w:rsidTr="008371DE">
        <w:tblPrEx>
          <w:tblBorders>
            <w:left w:val="single" w:sz="4" w:space="0" w:color="auto"/>
            <w:right w:val="single" w:sz="4" w:space="0" w:color="auto"/>
            <w:insideH w:val="single" w:sz="4" w:space="0" w:color="auto"/>
            <w:insideV w:val="none" w:sz="0" w:space="0" w:color="auto"/>
          </w:tblBorders>
        </w:tblPrEx>
        <w:tc>
          <w:tcPr>
            <w:tcW w:w="9923" w:type="dxa"/>
            <w:gridSpan w:val="7"/>
            <w:tcBorders>
              <w:left w:val="single" w:sz="4" w:space="0" w:color="auto"/>
              <w:right w:val="single" w:sz="4" w:space="0" w:color="auto"/>
            </w:tcBorders>
          </w:tcPr>
          <w:p w:rsidR="00A61CFA" w:rsidRPr="00CB7EBF" w:rsidRDefault="00A61CFA" w:rsidP="00E96449">
            <w:pPr>
              <w:pStyle w:val="ConsPlusNormal"/>
              <w:jc w:val="center"/>
              <w:rPr>
                <w:rFonts w:eastAsia="Batang"/>
              </w:rPr>
            </w:pPr>
            <w:r w:rsidRPr="00CB7EBF">
              <w:rPr>
                <w:rFonts w:eastAsia="Batang"/>
              </w:rPr>
              <w:t>Выдача документов</w:t>
            </w:r>
          </w:p>
        </w:tc>
      </w:tr>
    </w:tbl>
    <w:p w:rsidR="00A61CFA" w:rsidRDefault="00600700" w:rsidP="00A61CFA">
      <w:pPr>
        <w:pStyle w:val="ConsPlusNormal"/>
        <w:jc w:val="both"/>
        <w:rPr>
          <w:rFonts w:eastAsia="Batang"/>
        </w:rPr>
      </w:pPr>
      <w:r>
        <w:rPr>
          <w:rFonts w:eastAsia="Batang"/>
          <w:noProof/>
        </w:rPr>
        <w:pict>
          <v:shape id="_x0000_s1045" type="#_x0000_t32" style="position:absolute;left:0;text-align:left;margin-left:233.7pt;margin-top:.8pt;width:0;height:30.75pt;z-index:251681792;mso-position-horizontal-relative:text;mso-position-vertical-relative:text" o:connectortype="straight">
            <v:stroke endarrow="block"/>
          </v:shape>
        </w:pict>
      </w:r>
    </w:p>
    <w:p w:rsidR="00A61CFA" w:rsidRDefault="00600700" w:rsidP="00A61CFA">
      <w:pPr>
        <w:pStyle w:val="ConsPlusNormal"/>
        <w:jc w:val="both"/>
        <w:rPr>
          <w:rFonts w:eastAsia="Batang"/>
        </w:rPr>
      </w:pPr>
      <w:r w:rsidRPr="00600700">
        <w:rPr>
          <w:noProof/>
        </w:rPr>
        <w:pict>
          <v:shape id="_x0000_s1034" type="#_x0000_t202" style="position:absolute;left:0;text-align:left;margin-left:-1.05pt;margin-top:15.45pt;width:462pt;height:40.5pt;z-index:251670528">
            <v:textbox>
              <w:txbxContent>
                <w:p w:rsidR="001C6223" w:rsidRPr="00CB7EBF" w:rsidRDefault="001C6223" w:rsidP="00A61CFA">
                  <w:pPr>
                    <w:jc w:val="center"/>
                    <w:rPr>
                      <w:sz w:val="28"/>
                      <w:szCs w:val="28"/>
                    </w:rPr>
                  </w:pPr>
                  <w:r w:rsidRPr="00CB7EBF">
                    <w:rPr>
                      <w:rFonts w:ascii="Times New Roman" w:hAnsi="Times New Roman" w:cs="Times New Roman"/>
                      <w:sz w:val="28"/>
                      <w:szCs w:val="28"/>
                    </w:rPr>
                    <w:t>Внесение результата муниципальной услуги в реестр решений</w:t>
                  </w:r>
                </w:p>
              </w:txbxContent>
            </v:textbox>
          </v:shape>
        </w:pict>
      </w:r>
    </w:p>
    <w:p w:rsidR="00A61CFA" w:rsidRDefault="00600700">
      <w:r w:rsidRPr="00600700">
        <w:rPr>
          <w:rFonts w:ascii="Times New Roman" w:eastAsia="Batang" w:hAnsi="Times New Roman" w:cs="Times New Roman"/>
          <w:noProof/>
          <w:sz w:val="28"/>
          <w:szCs w:val="28"/>
        </w:rPr>
        <w:pict>
          <v:rect id="_x0000_s1033" style="position:absolute;margin-left:97.7pt;margin-top:444.35pt;width:303.75pt;height:103.5pt;z-index:251669504">
            <v:textbox style="mso-next-textbox:#_x0000_s1033">
              <w:txbxContent>
                <w:p w:rsidR="001C6223" w:rsidRPr="00CB7EBF" w:rsidRDefault="001C6223" w:rsidP="00A61CFA">
                  <w:pPr>
                    <w:jc w:val="center"/>
                  </w:pPr>
                  <w:r w:rsidRPr="00CB7EBF">
                    <w:rPr>
                      <w:rFonts w:ascii="Times New Roman" w:hAnsi="Times New Roman" w:cs="Times New Roman"/>
                      <w:sz w:val="28"/>
                      <w:szCs w:val="28"/>
                    </w:rPr>
                    <w:t>Подготовка и направление заявителю проекта соглашения о перераспределении земельных участков или решения об отказе в заключении соглашения о перераспределении земельных участков</w:t>
                  </w:r>
                </w:p>
              </w:txbxContent>
            </v:textbox>
          </v:rect>
        </w:pict>
      </w:r>
    </w:p>
    <w:sectPr w:rsidR="00A61CFA" w:rsidSect="00A61CFA">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809" w:rsidRDefault="00C45809">
      <w:r>
        <w:separator/>
      </w:r>
    </w:p>
  </w:endnote>
  <w:endnote w:type="continuationSeparator" w:id="1">
    <w:p w:rsidR="00C45809" w:rsidRDefault="00C45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Wingdings 3"/>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809" w:rsidRDefault="00C45809">
      <w:r>
        <w:separator/>
      </w:r>
    </w:p>
  </w:footnote>
  <w:footnote w:type="continuationSeparator" w:id="1">
    <w:p w:rsidR="00C45809" w:rsidRDefault="00C45809">
      <w:r>
        <w:continuationSeparator/>
      </w:r>
    </w:p>
  </w:footnote>
  <w:footnote w:id="2">
    <w:p w:rsidR="001C6223" w:rsidRDefault="001C6223">
      <w:pPr>
        <w:pStyle w:val="a8"/>
      </w:pPr>
      <w:r>
        <w:rPr>
          <w:rStyle w:val="afb"/>
        </w:rPr>
        <w:footnoteRef/>
      </w:r>
      <w:r>
        <w:t xml:space="preserve"> В случае, если Уполномоченный орган подключен к указанной системе. </w:t>
      </w:r>
    </w:p>
  </w:footnote>
  <w:footnote w:id="3">
    <w:p w:rsidR="001C6223" w:rsidRDefault="001C6223">
      <w:pPr>
        <w:pStyle w:val="a8"/>
      </w:pPr>
      <w:r>
        <w:rPr>
          <w:rStyle w:val="afb"/>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 w:id="4">
    <w:p w:rsidR="001C6223" w:rsidRDefault="001C6223">
      <w:pPr>
        <w:pStyle w:val="a8"/>
      </w:pPr>
      <w:r>
        <w:rPr>
          <w:rStyle w:val="afb"/>
        </w:rPr>
        <w:footnoteRef/>
      </w:r>
      <w:r>
        <w:t xml:space="preserve"> 1.Проведение инженерных изысканий либо капитального или текущего ремонта линейного объекта </w:t>
      </w:r>
    </w:p>
    <w:p w:rsidR="001C6223" w:rsidRDefault="001C6223">
      <w:pPr>
        <w:pStyle w:val="a8"/>
      </w:pPr>
      <w:r>
        <w:t xml:space="preserve">  2.Осуществление геологического изучения недр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23" w:rsidRDefault="001C6223">
    <w:pPr>
      <w:pStyle w:val="Header"/>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1C6223" w:rsidRDefault="001C62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23" w:rsidRDefault="001C6223">
    <w:pPr>
      <w:pStyle w:val="Header"/>
      <w:jc w:val="center"/>
    </w:pPr>
    <w:fldSimple w:instr="PAGE   \* MERGEFORMAT">
      <w:r>
        <w:rPr>
          <w:noProof/>
        </w:rPr>
        <w:t>2</w:t>
      </w:r>
    </w:fldSimple>
  </w:p>
  <w:p w:rsidR="001C6223" w:rsidRDefault="001C62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23" w:rsidRDefault="001C6223">
    <w:pPr>
      <w:pStyle w:val="Header"/>
      <w:jc w:val="center"/>
    </w:pPr>
  </w:p>
  <w:p w:rsidR="001C6223" w:rsidRDefault="001C62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3129"/>
    <w:multiLevelType w:val="hybridMultilevel"/>
    <w:tmpl w:val="46325662"/>
    <w:lvl w:ilvl="0" w:tplc="6C461EC2">
      <w:start w:val="1"/>
      <w:numFmt w:val="decimal"/>
      <w:lvlText w:val="%1)"/>
      <w:lvlJc w:val="left"/>
      <w:pPr>
        <w:ind w:left="1287" w:hanging="360"/>
      </w:pPr>
      <w:rPr>
        <w:rFonts w:hint="default"/>
      </w:rPr>
    </w:lvl>
    <w:lvl w:ilvl="1" w:tplc="3A765352">
      <w:start w:val="1"/>
      <w:numFmt w:val="lowerLetter"/>
      <w:lvlText w:val="%2."/>
      <w:lvlJc w:val="left"/>
      <w:pPr>
        <w:ind w:left="2007" w:hanging="360"/>
      </w:pPr>
    </w:lvl>
    <w:lvl w:ilvl="2" w:tplc="C7383D48">
      <w:start w:val="1"/>
      <w:numFmt w:val="lowerRoman"/>
      <w:lvlText w:val="%3."/>
      <w:lvlJc w:val="right"/>
      <w:pPr>
        <w:ind w:left="2727" w:hanging="180"/>
      </w:pPr>
    </w:lvl>
    <w:lvl w:ilvl="3" w:tplc="43988692">
      <w:start w:val="1"/>
      <w:numFmt w:val="decimal"/>
      <w:lvlText w:val="%4."/>
      <w:lvlJc w:val="left"/>
      <w:pPr>
        <w:ind w:left="3447" w:hanging="360"/>
      </w:pPr>
    </w:lvl>
    <w:lvl w:ilvl="4" w:tplc="00C4B57E">
      <w:start w:val="1"/>
      <w:numFmt w:val="lowerLetter"/>
      <w:lvlText w:val="%5."/>
      <w:lvlJc w:val="left"/>
      <w:pPr>
        <w:ind w:left="4167" w:hanging="360"/>
      </w:pPr>
    </w:lvl>
    <w:lvl w:ilvl="5" w:tplc="4974420A">
      <w:start w:val="1"/>
      <w:numFmt w:val="lowerRoman"/>
      <w:lvlText w:val="%6."/>
      <w:lvlJc w:val="right"/>
      <w:pPr>
        <w:ind w:left="4887" w:hanging="180"/>
      </w:pPr>
    </w:lvl>
    <w:lvl w:ilvl="6" w:tplc="CC6623B6">
      <w:start w:val="1"/>
      <w:numFmt w:val="decimal"/>
      <w:lvlText w:val="%7."/>
      <w:lvlJc w:val="left"/>
      <w:pPr>
        <w:ind w:left="5607" w:hanging="360"/>
      </w:pPr>
    </w:lvl>
    <w:lvl w:ilvl="7" w:tplc="6BECA5DC">
      <w:start w:val="1"/>
      <w:numFmt w:val="lowerLetter"/>
      <w:lvlText w:val="%8."/>
      <w:lvlJc w:val="left"/>
      <w:pPr>
        <w:ind w:left="6327" w:hanging="360"/>
      </w:pPr>
    </w:lvl>
    <w:lvl w:ilvl="8" w:tplc="5DA01DFC">
      <w:start w:val="1"/>
      <w:numFmt w:val="lowerRoman"/>
      <w:lvlText w:val="%9."/>
      <w:lvlJc w:val="right"/>
      <w:pPr>
        <w:ind w:left="7047" w:hanging="180"/>
      </w:pPr>
    </w:lvl>
  </w:abstractNum>
  <w:abstractNum w:abstractNumId="1">
    <w:nsid w:val="07F91387"/>
    <w:multiLevelType w:val="hybridMultilevel"/>
    <w:tmpl w:val="8FE48A0A"/>
    <w:lvl w:ilvl="0" w:tplc="3438CE22">
      <w:start w:val="1"/>
      <w:numFmt w:val="decimal"/>
      <w:lvlText w:val="%1)"/>
      <w:lvlJc w:val="left"/>
      <w:pPr>
        <w:ind w:left="720" w:hanging="360"/>
      </w:pPr>
      <w:rPr>
        <w:rFonts w:hint="default"/>
      </w:rPr>
    </w:lvl>
    <w:lvl w:ilvl="1" w:tplc="66A2AF26">
      <w:start w:val="1"/>
      <w:numFmt w:val="lowerLetter"/>
      <w:lvlText w:val="%2."/>
      <w:lvlJc w:val="left"/>
      <w:pPr>
        <w:ind w:left="1440" w:hanging="360"/>
      </w:pPr>
    </w:lvl>
    <w:lvl w:ilvl="2" w:tplc="C8F04DD2">
      <w:start w:val="1"/>
      <w:numFmt w:val="lowerRoman"/>
      <w:lvlText w:val="%3."/>
      <w:lvlJc w:val="right"/>
      <w:pPr>
        <w:ind w:left="2160" w:hanging="180"/>
      </w:pPr>
    </w:lvl>
    <w:lvl w:ilvl="3" w:tplc="D0722ACE">
      <w:start w:val="1"/>
      <w:numFmt w:val="decimal"/>
      <w:lvlText w:val="%4."/>
      <w:lvlJc w:val="left"/>
      <w:pPr>
        <w:ind w:left="2880" w:hanging="360"/>
      </w:pPr>
    </w:lvl>
    <w:lvl w:ilvl="4" w:tplc="71B22070">
      <w:start w:val="1"/>
      <w:numFmt w:val="lowerLetter"/>
      <w:lvlText w:val="%5."/>
      <w:lvlJc w:val="left"/>
      <w:pPr>
        <w:ind w:left="3600" w:hanging="360"/>
      </w:pPr>
    </w:lvl>
    <w:lvl w:ilvl="5" w:tplc="BA52883C">
      <w:start w:val="1"/>
      <w:numFmt w:val="lowerRoman"/>
      <w:lvlText w:val="%6."/>
      <w:lvlJc w:val="right"/>
      <w:pPr>
        <w:ind w:left="4320" w:hanging="180"/>
      </w:pPr>
    </w:lvl>
    <w:lvl w:ilvl="6" w:tplc="CF268128">
      <w:start w:val="1"/>
      <w:numFmt w:val="decimal"/>
      <w:lvlText w:val="%7."/>
      <w:lvlJc w:val="left"/>
      <w:pPr>
        <w:ind w:left="5040" w:hanging="360"/>
      </w:pPr>
    </w:lvl>
    <w:lvl w:ilvl="7" w:tplc="4424810A">
      <w:start w:val="1"/>
      <w:numFmt w:val="lowerLetter"/>
      <w:lvlText w:val="%8."/>
      <w:lvlJc w:val="left"/>
      <w:pPr>
        <w:ind w:left="5760" w:hanging="360"/>
      </w:pPr>
    </w:lvl>
    <w:lvl w:ilvl="8" w:tplc="BD6C62C0">
      <w:start w:val="1"/>
      <w:numFmt w:val="lowerRoman"/>
      <w:lvlText w:val="%9."/>
      <w:lvlJc w:val="right"/>
      <w:pPr>
        <w:ind w:left="6480" w:hanging="180"/>
      </w:pPr>
    </w:lvl>
  </w:abstractNum>
  <w:abstractNum w:abstractNumId="2">
    <w:nsid w:val="0A3B3689"/>
    <w:multiLevelType w:val="hybridMultilevel"/>
    <w:tmpl w:val="F6D4B724"/>
    <w:lvl w:ilvl="0" w:tplc="706A1D54">
      <w:start w:val="1"/>
      <w:numFmt w:val="decimal"/>
      <w:lvlText w:val="%1."/>
      <w:lvlJc w:val="left"/>
      <w:pPr>
        <w:ind w:left="720" w:hanging="360"/>
      </w:pPr>
      <w:rPr>
        <w:rFonts w:hint="default"/>
      </w:rPr>
    </w:lvl>
    <w:lvl w:ilvl="1" w:tplc="78FE17D2">
      <w:start w:val="1"/>
      <w:numFmt w:val="lowerLetter"/>
      <w:lvlText w:val="%2."/>
      <w:lvlJc w:val="left"/>
      <w:pPr>
        <w:ind w:left="1440" w:hanging="360"/>
      </w:pPr>
    </w:lvl>
    <w:lvl w:ilvl="2" w:tplc="43FC7156">
      <w:start w:val="1"/>
      <w:numFmt w:val="lowerRoman"/>
      <w:lvlText w:val="%3."/>
      <w:lvlJc w:val="right"/>
      <w:pPr>
        <w:ind w:left="2160" w:hanging="180"/>
      </w:pPr>
    </w:lvl>
    <w:lvl w:ilvl="3" w:tplc="92B6BEA6">
      <w:start w:val="1"/>
      <w:numFmt w:val="decimal"/>
      <w:lvlText w:val="%4."/>
      <w:lvlJc w:val="left"/>
      <w:pPr>
        <w:ind w:left="2880" w:hanging="360"/>
      </w:pPr>
    </w:lvl>
    <w:lvl w:ilvl="4" w:tplc="81147A9E">
      <w:start w:val="1"/>
      <w:numFmt w:val="lowerLetter"/>
      <w:lvlText w:val="%5."/>
      <w:lvlJc w:val="left"/>
      <w:pPr>
        <w:ind w:left="3600" w:hanging="360"/>
      </w:pPr>
    </w:lvl>
    <w:lvl w:ilvl="5" w:tplc="8946AC10">
      <w:start w:val="1"/>
      <w:numFmt w:val="lowerRoman"/>
      <w:lvlText w:val="%6."/>
      <w:lvlJc w:val="right"/>
      <w:pPr>
        <w:ind w:left="4320" w:hanging="180"/>
      </w:pPr>
    </w:lvl>
    <w:lvl w:ilvl="6" w:tplc="7FEC0240">
      <w:start w:val="1"/>
      <w:numFmt w:val="decimal"/>
      <w:lvlText w:val="%7."/>
      <w:lvlJc w:val="left"/>
      <w:pPr>
        <w:ind w:left="5040" w:hanging="360"/>
      </w:pPr>
    </w:lvl>
    <w:lvl w:ilvl="7" w:tplc="99D0599A">
      <w:start w:val="1"/>
      <w:numFmt w:val="lowerLetter"/>
      <w:lvlText w:val="%8."/>
      <w:lvlJc w:val="left"/>
      <w:pPr>
        <w:ind w:left="5760" w:hanging="360"/>
      </w:pPr>
    </w:lvl>
    <w:lvl w:ilvl="8" w:tplc="F4366D64">
      <w:start w:val="1"/>
      <w:numFmt w:val="lowerRoman"/>
      <w:lvlText w:val="%9."/>
      <w:lvlJc w:val="right"/>
      <w:pPr>
        <w:ind w:left="6480" w:hanging="180"/>
      </w:pPr>
    </w:lvl>
  </w:abstractNum>
  <w:abstractNum w:abstractNumId="3">
    <w:nsid w:val="0F876DFC"/>
    <w:multiLevelType w:val="hybridMultilevel"/>
    <w:tmpl w:val="5E8ECE7C"/>
    <w:lvl w:ilvl="0" w:tplc="22A2E61C">
      <w:start w:val="1"/>
      <w:numFmt w:val="decimal"/>
      <w:lvlText w:val="%1."/>
      <w:lvlJc w:val="left"/>
      <w:pPr>
        <w:ind w:left="720" w:hanging="360"/>
      </w:pPr>
      <w:rPr>
        <w:rFonts w:hint="default"/>
      </w:rPr>
    </w:lvl>
    <w:lvl w:ilvl="1" w:tplc="7C8EF5F0">
      <w:start w:val="1"/>
      <w:numFmt w:val="lowerLetter"/>
      <w:lvlText w:val="%2."/>
      <w:lvlJc w:val="left"/>
      <w:pPr>
        <w:ind w:left="1440" w:hanging="360"/>
      </w:pPr>
    </w:lvl>
    <w:lvl w:ilvl="2" w:tplc="AC7EFDF2">
      <w:start w:val="1"/>
      <w:numFmt w:val="lowerRoman"/>
      <w:lvlText w:val="%3."/>
      <w:lvlJc w:val="right"/>
      <w:pPr>
        <w:ind w:left="2160" w:hanging="180"/>
      </w:pPr>
    </w:lvl>
    <w:lvl w:ilvl="3" w:tplc="B93CCF4C">
      <w:start w:val="1"/>
      <w:numFmt w:val="decimal"/>
      <w:lvlText w:val="%4."/>
      <w:lvlJc w:val="left"/>
      <w:pPr>
        <w:ind w:left="2880" w:hanging="360"/>
      </w:pPr>
    </w:lvl>
    <w:lvl w:ilvl="4" w:tplc="345296A2">
      <w:start w:val="1"/>
      <w:numFmt w:val="lowerLetter"/>
      <w:lvlText w:val="%5."/>
      <w:lvlJc w:val="left"/>
      <w:pPr>
        <w:ind w:left="3600" w:hanging="360"/>
      </w:pPr>
    </w:lvl>
    <w:lvl w:ilvl="5" w:tplc="43903F52">
      <w:start w:val="1"/>
      <w:numFmt w:val="lowerRoman"/>
      <w:lvlText w:val="%6."/>
      <w:lvlJc w:val="right"/>
      <w:pPr>
        <w:ind w:left="4320" w:hanging="180"/>
      </w:pPr>
    </w:lvl>
    <w:lvl w:ilvl="6" w:tplc="A90CD4BE">
      <w:start w:val="1"/>
      <w:numFmt w:val="decimal"/>
      <w:lvlText w:val="%7."/>
      <w:lvlJc w:val="left"/>
      <w:pPr>
        <w:ind w:left="5040" w:hanging="360"/>
      </w:pPr>
    </w:lvl>
    <w:lvl w:ilvl="7" w:tplc="F3AEEB74">
      <w:start w:val="1"/>
      <w:numFmt w:val="lowerLetter"/>
      <w:lvlText w:val="%8."/>
      <w:lvlJc w:val="left"/>
      <w:pPr>
        <w:ind w:left="5760" w:hanging="360"/>
      </w:pPr>
    </w:lvl>
    <w:lvl w:ilvl="8" w:tplc="6D408C7C">
      <w:start w:val="1"/>
      <w:numFmt w:val="lowerRoman"/>
      <w:lvlText w:val="%9."/>
      <w:lvlJc w:val="right"/>
      <w:pPr>
        <w:ind w:left="6480" w:hanging="180"/>
      </w:pPr>
    </w:lvl>
  </w:abstractNum>
  <w:abstractNum w:abstractNumId="4">
    <w:nsid w:val="1688055F"/>
    <w:multiLevelType w:val="hybridMultilevel"/>
    <w:tmpl w:val="8020D7FE"/>
    <w:lvl w:ilvl="0" w:tplc="E482CFF0">
      <w:start w:val="1"/>
      <w:numFmt w:val="decimal"/>
      <w:lvlText w:val="%1)"/>
      <w:lvlJc w:val="left"/>
      <w:pPr>
        <w:ind w:left="1429" w:hanging="360"/>
      </w:pPr>
      <w:rPr>
        <w:rFonts w:ascii="Times New Roman" w:eastAsia="Times New Roman" w:hAnsi="Times New Roman" w:cs="Times New Roman"/>
      </w:rPr>
    </w:lvl>
    <w:lvl w:ilvl="1" w:tplc="D1AC4DDE">
      <w:start w:val="1"/>
      <w:numFmt w:val="lowerLetter"/>
      <w:lvlText w:val="%2."/>
      <w:lvlJc w:val="left"/>
      <w:pPr>
        <w:ind w:left="2149" w:hanging="360"/>
      </w:pPr>
    </w:lvl>
    <w:lvl w:ilvl="2" w:tplc="BF747A82">
      <w:start w:val="1"/>
      <w:numFmt w:val="lowerRoman"/>
      <w:lvlText w:val="%3."/>
      <w:lvlJc w:val="right"/>
      <w:pPr>
        <w:ind w:left="2869" w:hanging="180"/>
      </w:pPr>
    </w:lvl>
    <w:lvl w:ilvl="3" w:tplc="31C48716">
      <w:start w:val="1"/>
      <w:numFmt w:val="decimal"/>
      <w:lvlText w:val="%4)"/>
      <w:lvlJc w:val="left"/>
      <w:pPr>
        <w:ind w:left="3589" w:hanging="360"/>
      </w:pPr>
      <w:rPr>
        <w:sz w:val="28"/>
        <w:szCs w:val="28"/>
      </w:rPr>
    </w:lvl>
    <w:lvl w:ilvl="4" w:tplc="D772B94E">
      <w:start w:val="1"/>
      <w:numFmt w:val="lowerLetter"/>
      <w:lvlText w:val="%5."/>
      <w:lvlJc w:val="left"/>
      <w:pPr>
        <w:ind w:left="4309" w:hanging="360"/>
      </w:pPr>
    </w:lvl>
    <w:lvl w:ilvl="5" w:tplc="9E14F5A0">
      <w:start w:val="1"/>
      <w:numFmt w:val="lowerRoman"/>
      <w:lvlText w:val="%6."/>
      <w:lvlJc w:val="right"/>
      <w:pPr>
        <w:ind w:left="5029" w:hanging="180"/>
      </w:pPr>
    </w:lvl>
    <w:lvl w:ilvl="6" w:tplc="A36E4890">
      <w:start w:val="1"/>
      <w:numFmt w:val="decimal"/>
      <w:lvlText w:val="%7."/>
      <w:lvlJc w:val="left"/>
      <w:pPr>
        <w:ind w:left="5749" w:hanging="360"/>
      </w:pPr>
    </w:lvl>
    <w:lvl w:ilvl="7" w:tplc="219EF276">
      <w:start w:val="1"/>
      <w:numFmt w:val="lowerLetter"/>
      <w:lvlText w:val="%8."/>
      <w:lvlJc w:val="left"/>
      <w:pPr>
        <w:ind w:left="6469" w:hanging="360"/>
      </w:pPr>
    </w:lvl>
    <w:lvl w:ilvl="8" w:tplc="4B40462E">
      <w:start w:val="1"/>
      <w:numFmt w:val="lowerRoman"/>
      <w:lvlText w:val="%9."/>
      <w:lvlJc w:val="right"/>
      <w:pPr>
        <w:ind w:left="7189" w:hanging="180"/>
      </w:pPr>
    </w:lvl>
  </w:abstractNum>
  <w:abstractNum w:abstractNumId="5">
    <w:nsid w:val="184B2BBB"/>
    <w:multiLevelType w:val="hybridMultilevel"/>
    <w:tmpl w:val="E0A0DEBA"/>
    <w:lvl w:ilvl="0" w:tplc="3EB05E64">
      <w:start w:val="1"/>
      <w:numFmt w:val="decimal"/>
      <w:lvlText w:val="%1)"/>
      <w:lvlJc w:val="left"/>
      <w:pPr>
        <w:ind w:left="720" w:hanging="360"/>
      </w:pPr>
    </w:lvl>
    <w:lvl w:ilvl="1" w:tplc="8C8651F4">
      <w:start w:val="1"/>
      <w:numFmt w:val="lowerLetter"/>
      <w:lvlText w:val="%2."/>
      <w:lvlJc w:val="left"/>
      <w:pPr>
        <w:ind w:left="1440" w:hanging="360"/>
      </w:pPr>
    </w:lvl>
    <w:lvl w:ilvl="2" w:tplc="4D0C43D6">
      <w:start w:val="1"/>
      <w:numFmt w:val="lowerRoman"/>
      <w:lvlText w:val="%3."/>
      <w:lvlJc w:val="right"/>
      <w:pPr>
        <w:ind w:left="2160" w:hanging="180"/>
      </w:pPr>
    </w:lvl>
    <w:lvl w:ilvl="3" w:tplc="E0E2C16C">
      <w:start w:val="1"/>
      <w:numFmt w:val="decimal"/>
      <w:lvlText w:val="%4."/>
      <w:lvlJc w:val="left"/>
      <w:pPr>
        <w:ind w:left="2880" w:hanging="360"/>
      </w:pPr>
    </w:lvl>
    <w:lvl w:ilvl="4" w:tplc="DB80497E">
      <w:start w:val="1"/>
      <w:numFmt w:val="lowerLetter"/>
      <w:lvlText w:val="%5."/>
      <w:lvlJc w:val="left"/>
      <w:pPr>
        <w:ind w:left="3600" w:hanging="360"/>
      </w:pPr>
    </w:lvl>
    <w:lvl w:ilvl="5" w:tplc="CE703702">
      <w:start w:val="1"/>
      <w:numFmt w:val="lowerRoman"/>
      <w:lvlText w:val="%6."/>
      <w:lvlJc w:val="right"/>
      <w:pPr>
        <w:ind w:left="4320" w:hanging="180"/>
      </w:pPr>
    </w:lvl>
    <w:lvl w:ilvl="6" w:tplc="D90AFBB8">
      <w:start w:val="1"/>
      <w:numFmt w:val="decimal"/>
      <w:lvlText w:val="%7."/>
      <w:lvlJc w:val="left"/>
      <w:pPr>
        <w:ind w:left="5040" w:hanging="360"/>
      </w:pPr>
    </w:lvl>
    <w:lvl w:ilvl="7" w:tplc="5DA86DC2">
      <w:start w:val="1"/>
      <w:numFmt w:val="lowerLetter"/>
      <w:lvlText w:val="%8."/>
      <w:lvlJc w:val="left"/>
      <w:pPr>
        <w:ind w:left="5760" w:hanging="360"/>
      </w:pPr>
    </w:lvl>
    <w:lvl w:ilvl="8" w:tplc="4D46C5CE">
      <w:start w:val="1"/>
      <w:numFmt w:val="lowerRoman"/>
      <w:lvlText w:val="%9."/>
      <w:lvlJc w:val="right"/>
      <w:pPr>
        <w:ind w:left="6480" w:hanging="180"/>
      </w:pPr>
    </w:lvl>
  </w:abstractNum>
  <w:abstractNum w:abstractNumId="6">
    <w:nsid w:val="19DD646E"/>
    <w:multiLevelType w:val="hybridMultilevel"/>
    <w:tmpl w:val="21AE6768"/>
    <w:lvl w:ilvl="0" w:tplc="6CF2E28A">
      <w:start w:val="1"/>
      <w:numFmt w:val="decimal"/>
      <w:lvlText w:val="%1."/>
      <w:lvlJc w:val="left"/>
      <w:pPr>
        <w:ind w:left="1069" w:hanging="360"/>
      </w:pPr>
    </w:lvl>
    <w:lvl w:ilvl="1" w:tplc="8C0C3C76">
      <w:start w:val="1"/>
      <w:numFmt w:val="lowerLetter"/>
      <w:lvlText w:val="%2."/>
      <w:lvlJc w:val="left"/>
      <w:pPr>
        <w:ind w:left="1789" w:hanging="360"/>
      </w:pPr>
    </w:lvl>
    <w:lvl w:ilvl="2" w:tplc="05D6415A">
      <w:start w:val="1"/>
      <w:numFmt w:val="lowerRoman"/>
      <w:lvlText w:val="%3."/>
      <w:lvlJc w:val="right"/>
      <w:pPr>
        <w:ind w:left="2509" w:hanging="180"/>
      </w:pPr>
    </w:lvl>
    <w:lvl w:ilvl="3" w:tplc="9032347A">
      <w:start w:val="1"/>
      <w:numFmt w:val="decimal"/>
      <w:lvlText w:val="%4."/>
      <w:lvlJc w:val="left"/>
      <w:pPr>
        <w:ind w:left="3229" w:hanging="360"/>
      </w:pPr>
    </w:lvl>
    <w:lvl w:ilvl="4" w:tplc="91808966">
      <w:start w:val="1"/>
      <w:numFmt w:val="lowerLetter"/>
      <w:lvlText w:val="%5."/>
      <w:lvlJc w:val="left"/>
      <w:pPr>
        <w:ind w:left="3949" w:hanging="360"/>
      </w:pPr>
    </w:lvl>
    <w:lvl w:ilvl="5" w:tplc="A96E543C">
      <w:start w:val="1"/>
      <w:numFmt w:val="lowerRoman"/>
      <w:lvlText w:val="%6."/>
      <w:lvlJc w:val="right"/>
      <w:pPr>
        <w:ind w:left="4669" w:hanging="180"/>
      </w:pPr>
    </w:lvl>
    <w:lvl w:ilvl="6" w:tplc="10D899C8">
      <w:start w:val="1"/>
      <w:numFmt w:val="decimal"/>
      <w:lvlText w:val="%7."/>
      <w:lvlJc w:val="left"/>
      <w:pPr>
        <w:ind w:left="5389" w:hanging="360"/>
      </w:pPr>
    </w:lvl>
    <w:lvl w:ilvl="7" w:tplc="FA28541C">
      <w:start w:val="1"/>
      <w:numFmt w:val="lowerLetter"/>
      <w:lvlText w:val="%8."/>
      <w:lvlJc w:val="left"/>
      <w:pPr>
        <w:ind w:left="6109" w:hanging="360"/>
      </w:pPr>
    </w:lvl>
    <w:lvl w:ilvl="8" w:tplc="4D483B48">
      <w:start w:val="1"/>
      <w:numFmt w:val="lowerRoman"/>
      <w:lvlText w:val="%9."/>
      <w:lvlJc w:val="right"/>
      <w:pPr>
        <w:ind w:left="6829" w:hanging="180"/>
      </w:pPr>
    </w:lvl>
  </w:abstractNum>
  <w:abstractNum w:abstractNumId="7">
    <w:nsid w:val="228C14D9"/>
    <w:multiLevelType w:val="hybridMultilevel"/>
    <w:tmpl w:val="FF4E177E"/>
    <w:lvl w:ilvl="0" w:tplc="94BED908">
      <w:start w:val="1"/>
      <w:numFmt w:val="decimal"/>
      <w:lvlText w:val="%1)"/>
      <w:lvlJc w:val="left"/>
      <w:pPr>
        <w:ind w:left="720" w:hanging="360"/>
      </w:pPr>
      <w:rPr>
        <w:rFonts w:hint="default"/>
      </w:rPr>
    </w:lvl>
    <w:lvl w:ilvl="1" w:tplc="81922106">
      <w:start w:val="1"/>
      <w:numFmt w:val="lowerLetter"/>
      <w:lvlText w:val="%2."/>
      <w:lvlJc w:val="left"/>
      <w:pPr>
        <w:ind w:left="1440" w:hanging="360"/>
      </w:pPr>
    </w:lvl>
    <w:lvl w:ilvl="2" w:tplc="4EAC7E36">
      <w:start w:val="1"/>
      <w:numFmt w:val="lowerRoman"/>
      <w:lvlText w:val="%3."/>
      <w:lvlJc w:val="right"/>
      <w:pPr>
        <w:ind w:left="2160" w:hanging="180"/>
      </w:pPr>
    </w:lvl>
    <w:lvl w:ilvl="3" w:tplc="516E6D10">
      <w:start w:val="1"/>
      <w:numFmt w:val="decimal"/>
      <w:lvlText w:val="%4."/>
      <w:lvlJc w:val="left"/>
      <w:pPr>
        <w:ind w:left="2880" w:hanging="360"/>
      </w:pPr>
    </w:lvl>
    <w:lvl w:ilvl="4" w:tplc="62A6E9B0">
      <w:start w:val="1"/>
      <w:numFmt w:val="lowerLetter"/>
      <w:lvlText w:val="%5."/>
      <w:lvlJc w:val="left"/>
      <w:pPr>
        <w:ind w:left="3600" w:hanging="360"/>
      </w:pPr>
    </w:lvl>
    <w:lvl w:ilvl="5" w:tplc="AC026462">
      <w:start w:val="1"/>
      <w:numFmt w:val="lowerRoman"/>
      <w:lvlText w:val="%6."/>
      <w:lvlJc w:val="right"/>
      <w:pPr>
        <w:ind w:left="4320" w:hanging="180"/>
      </w:pPr>
    </w:lvl>
    <w:lvl w:ilvl="6" w:tplc="9E4670C8">
      <w:start w:val="1"/>
      <w:numFmt w:val="decimal"/>
      <w:lvlText w:val="%7."/>
      <w:lvlJc w:val="left"/>
      <w:pPr>
        <w:ind w:left="5040" w:hanging="360"/>
      </w:pPr>
    </w:lvl>
    <w:lvl w:ilvl="7" w:tplc="07FCAC84">
      <w:start w:val="1"/>
      <w:numFmt w:val="lowerLetter"/>
      <w:lvlText w:val="%8."/>
      <w:lvlJc w:val="left"/>
      <w:pPr>
        <w:ind w:left="5760" w:hanging="360"/>
      </w:pPr>
    </w:lvl>
    <w:lvl w:ilvl="8" w:tplc="C7D02822">
      <w:start w:val="1"/>
      <w:numFmt w:val="lowerRoman"/>
      <w:lvlText w:val="%9."/>
      <w:lvlJc w:val="right"/>
      <w:pPr>
        <w:ind w:left="6480" w:hanging="180"/>
      </w:pPr>
    </w:lvl>
  </w:abstractNum>
  <w:abstractNum w:abstractNumId="8">
    <w:nsid w:val="293B6EF2"/>
    <w:multiLevelType w:val="hybridMultilevel"/>
    <w:tmpl w:val="10FAC716"/>
    <w:lvl w:ilvl="0" w:tplc="4EE282B8">
      <w:start w:val="1"/>
      <w:numFmt w:val="decimal"/>
      <w:lvlText w:val="%1)"/>
      <w:lvlJc w:val="left"/>
      <w:pPr>
        <w:ind w:left="1287" w:hanging="360"/>
      </w:pPr>
      <w:rPr>
        <w:rFonts w:hint="default"/>
      </w:rPr>
    </w:lvl>
    <w:lvl w:ilvl="1" w:tplc="6102EBD2">
      <w:start w:val="1"/>
      <w:numFmt w:val="decimal"/>
      <w:lvlText w:val="%2."/>
      <w:lvlJc w:val="left"/>
      <w:pPr>
        <w:ind w:left="2007" w:hanging="360"/>
      </w:pPr>
      <w:rPr>
        <w:rFonts w:hint="default"/>
      </w:rPr>
    </w:lvl>
    <w:lvl w:ilvl="2" w:tplc="81948768">
      <w:start w:val="1"/>
      <w:numFmt w:val="lowerRoman"/>
      <w:lvlText w:val="%3."/>
      <w:lvlJc w:val="right"/>
      <w:pPr>
        <w:ind w:left="2727" w:hanging="180"/>
      </w:pPr>
    </w:lvl>
    <w:lvl w:ilvl="3" w:tplc="08B0C946">
      <w:start w:val="1"/>
      <w:numFmt w:val="decimal"/>
      <w:lvlText w:val="%4."/>
      <w:lvlJc w:val="left"/>
      <w:pPr>
        <w:ind w:left="3447" w:hanging="360"/>
      </w:pPr>
    </w:lvl>
    <w:lvl w:ilvl="4" w:tplc="F7D65786">
      <w:start w:val="1"/>
      <w:numFmt w:val="lowerLetter"/>
      <w:lvlText w:val="%5."/>
      <w:lvlJc w:val="left"/>
      <w:pPr>
        <w:ind w:left="4167" w:hanging="360"/>
      </w:pPr>
    </w:lvl>
    <w:lvl w:ilvl="5" w:tplc="267020D2">
      <w:start w:val="1"/>
      <w:numFmt w:val="lowerRoman"/>
      <w:lvlText w:val="%6."/>
      <w:lvlJc w:val="right"/>
      <w:pPr>
        <w:ind w:left="4887" w:hanging="180"/>
      </w:pPr>
    </w:lvl>
    <w:lvl w:ilvl="6" w:tplc="924C0F78">
      <w:start w:val="1"/>
      <w:numFmt w:val="decimal"/>
      <w:lvlText w:val="%7."/>
      <w:lvlJc w:val="left"/>
      <w:pPr>
        <w:ind w:left="5607" w:hanging="360"/>
      </w:pPr>
    </w:lvl>
    <w:lvl w:ilvl="7" w:tplc="AB681F50">
      <w:start w:val="1"/>
      <w:numFmt w:val="lowerLetter"/>
      <w:lvlText w:val="%8."/>
      <w:lvlJc w:val="left"/>
      <w:pPr>
        <w:ind w:left="6327" w:hanging="360"/>
      </w:pPr>
    </w:lvl>
    <w:lvl w:ilvl="8" w:tplc="B3CA04AA">
      <w:start w:val="1"/>
      <w:numFmt w:val="lowerRoman"/>
      <w:lvlText w:val="%9."/>
      <w:lvlJc w:val="right"/>
      <w:pPr>
        <w:ind w:left="7047" w:hanging="180"/>
      </w:pPr>
    </w:lvl>
  </w:abstractNum>
  <w:abstractNum w:abstractNumId="9">
    <w:nsid w:val="2A7327E0"/>
    <w:multiLevelType w:val="hybridMultilevel"/>
    <w:tmpl w:val="ACDE3D0A"/>
    <w:lvl w:ilvl="0" w:tplc="F6164E00">
      <w:start w:val="1"/>
      <w:numFmt w:val="upperRoman"/>
      <w:pStyle w:val="1-"/>
      <w:lvlText w:val="%1."/>
      <w:lvlJc w:val="left"/>
      <w:pPr>
        <w:ind w:left="2705" w:hanging="720"/>
      </w:pPr>
      <w:rPr>
        <w:rFonts w:hint="default"/>
      </w:rPr>
    </w:lvl>
    <w:lvl w:ilvl="1" w:tplc="AA0C3876">
      <w:numFmt w:val="none"/>
      <w:lvlText w:val=""/>
      <w:lvlJc w:val="left"/>
      <w:pPr>
        <w:tabs>
          <w:tab w:val="num" w:pos="360"/>
        </w:tabs>
      </w:pPr>
    </w:lvl>
    <w:lvl w:ilvl="2" w:tplc="512A4ACE">
      <w:numFmt w:val="none"/>
      <w:lvlText w:val=""/>
      <w:lvlJc w:val="left"/>
      <w:pPr>
        <w:tabs>
          <w:tab w:val="num" w:pos="360"/>
        </w:tabs>
      </w:pPr>
    </w:lvl>
    <w:lvl w:ilvl="3" w:tplc="23D860AC">
      <w:numFmt w:val="none"/>
      <w:lvlText w:val=""/>
      <w:lvlJc w:val="left"/>
      <w:pPr>
        <w:tabs>
          <w:tab w:val="num" w:pos="360"/>
        </w:tabs>
      </w:pPr>
    </w:lvl>
    <w:lvl w:ilvl="4" w:tplc="0BECCD1A">
      <w:numFmt w:val="none"/>
      <w:lvlText w:val=""/>
      <w:lvlJc w:val="left"/>
      <w:pPr>
        <w:tabs>
          <w:tab w:val="num" w:pos="360"/>
        </w:tabs>
      </w:pPr>
    </w:lvl>
    <w:lvl w:ilvl="5" w:tplc="1A860990">
      <w:numFmt w:val="none"/>
      <w:lvlText w:val=""/>
      <w:lvlJc w:val="left"/>
      <w:pPr>
        <w:tabs>
          <w:tab w:val="num" w:pos="360"/>
        </w:tabs>
      </w:pPr>
    </w:lvl>
    <w:lvl w:ilvl="6" w:tplc="4C2A59E8">
      <w:numFmt w:val="none"/>
      <w:lvlText w:val=""/>
      <w:lvlJc w:val="left"/>
      <w:pPr>
        <w:tabs>
          <w:tab w:val="num" w:pos="360"/>
        </w:tabs>
      </w:pPr>
    </w:lvl>
    <w:lvl w:ilvl="7" w:tplc="821ABFA6">
      <w:numFmt w:val="none"/>
      <w:lvlText w:val=""/>
      <w:lvlJc w:val="left"/>
      <w:pPr>
        <w:tabs>
          <w:tab w:val="num" w:pos="360"/>
        </w:tabs>
      </w:pPr>
    </w:lvl>
    <w:lvl w:ilvl="8" w:tplc="F16A0904">
      <w:numFmt w:val="none"/>
      <w:lvlText w:val=""/>
      <w:lvlJc w:val="left"/>
      <w:pPr>
        <w:tabs>
          <w:tab w:val="num" w:pos="360"/>
        </w:tabs>
      </w:pPr>
    </w:lvl>
  </w:abstractNum>
  <w:abstractNum w:abstractNumId="10">
    <w:nsid w:val="2A757F84"/>
    <w:multiLevelType w:val="hybridMultilevel"/>
    <w:tmpl w:val="946C57B6"/>
    <w:lvl w:ilvl="0" w:tplc="79483A32">
      <w:start w:val="1"/>
      <w:numFmt w:val="bullet"/>
      <w:lvlText w:val=""/>
      <w:lvlJc w:val="left"/>
      <w:pPr>
        <w:ind w:left="1429" w:hanging="360"/>
      </w:pPr>
      <w:rPr>
        <w:rFonts w:ascii="Symbol" w:hAnsi="Symbol" w:hint="default"/>
      </w:rPr>
    </w:lvl>
    <w:lvl w:ilvl="1" w:tplc="12825F00">
      <w:start w:val="1"/>
      <w:numFmt w:val="bullet"/>
      <w:lvlText w:val="o"/>
      <w:lvlJc w:val="left"/>
      <w:pPr>
        <w:ind w:left="2149" w:hanging="360"/>
      </w:pPr>
      <w:rPr>
        <w:rFonts w:ascii="Courier New" w:hAnsi="Courier New" w:cs="Courier New" w:hint="default"/>
      </w:rPr>
    </w:lvl>
    <w:lvl w:ilvl="2" w:tplc="14F07CF8">
      <w:start w:val="1"/>
      <w:numFmt w:val="bullet"/>
      <w:lvlText w:val=""/>
      <w:lvlJc w:val="left"/>
      <w:pPr>
        <w:ind w:left="2869" w:hanging="360"/>
      </w:pPr>
      <w:rPr>
        <w:rFonts w:ascii="Wingdings" w:hAnsi="Wingdings" w:hint="default"/>
      </w:rPr>
    </w:lvl>
    <w:lvl w:ilvl="3" w:tplc="D79AB82C">
      <w:start w:val="1"/>
      <w:numFmt w:val="bullet"/>
      <w:lvlText w:val=""/>
      <w:lvlJc w:val="left"/>
      <w:pPr>
        <w:ind w:left="3589" w:hanging="360"/>
      </w:pPr>
      <w:rPr>
        <w:rFonts w:ascii="Symbol" w:hAnsi="Symbol" w:hint="default"/>
      </w:rPr>
    </w:lvl>
    <w:lvl w:ilvl="4" w:tplc="2376AB82">
      <w:start w:val="1"/>
      <w:numFmt w:val="bullet"/>
      <w:lvlText w:val="o"/>
      <w:lvlJc w:val="left"/>
      <w:pPr>
        <w:ind w:left="4309" w:hanging="360"/>
      </w:pPr>
      <w:rPr>
        <w:rFonts w:ascii="Courier New" w:hAnsi="Courier New" w:cs="Courier New" w:hint="default"/>
      </w:rPr>
    </w:lvl>
    <w:lvl w:ilvl="5" w:tplc="1C4E60FE">
      <w:start w:val="1"/>
      <w:numFmt w:val="bullet"/>
      <w:lvlText w:val=""/>
      <w:lvlJc w:val="left"/>
      <w:pPr>
        <w:ind w:left="5029" w:hanging="360"/>
      </w:pPr>
      <w:rPr>
        <w:rFonts w:ascii="Wingdings" w:hAnsi="Wingdings" w:hint="default"/>
      </w:rPr>
    </w:lvl>
    <w:lvl w:ilvl="6" w:tplc="63123EBA">
      <w:start w:val="1"/>
      <w:numFmt w:val="bullet"/>
      <w:lvlText w:val=""/>
      <w:lvlJc w:val="left"/>
      <w:pPr>
        <w:ind w:left="5749" w:hanging="360"/>
      </w:pPr>
      <w:rPr>
        <w:rFonts w:ascii="Symbol" w:hAnsi="Symbol" w:hint="default"/>
      </w:rPr>
    </w:lvl>
    <w:lvl w:ilvl="7" w:tplc="F8F8C8BE">
      <w:start w:val="1"/>
      <w:numFmt w:val="bullet"/>
      <w:lvlText w:val="o"/>
      <w:lvlJc w:val="left"/>
      <w:pPr>
        <w:ind w:left="6469" w:hanging="360"/>
      </w:pPr>
      <w:rPr>
        <w:rFonts w:ascii="Courier New" w:hAnsi="Courier New" w:cs="Courier New" w:hint="default"/>
      </w:rPr>
    </w:lvl>
    <w:lvl w:ilvl="8" w:tplc="DAAC7C98">
      <w:start w:val="1"/>
      <w:numFmt w:val="bullet"/>
      <w:lvlText w:val=""/>
      <w:lvlJc w:val="left"/>
      <w:pPr>
        <w:ind w:left="7189" w:hanging="360"/>
      </w:pPr>
      <w:rPr>
        <w:rFonts w:ascii="Wingdings" w:hAnsi="Wingdings" w:hint="default"/>
      </w:rPr>
    </w:lvl>
  </w:abstractNum>
  <w:abstractNum w:abstractNumId="11">
    <w:nsid w:val="2FFA334B"/>
    <w:multiLevelType w:val="hybridMultilevel"/>
    <w:tmpl w:val="438CCA6A"/>
    <w:lvl w:ilvl="0" w:tplc="DAF6CC08">
      <w:start w:val="1"/>
      <w:numFmt w:val="decimal"/>
      <w:lvlText w:val="%1"/>
      <w:lvlJc w:val="left"/>
      <w:pPr>
        <w:ind w:left="768" w:hanging="768"/>
      </w:pPr>
      <w:rPr>
        <w:rFonts w:hint="default"/>
      </w:rPr>
    </w:lvl>
    <w:lvl w:ilvl="1" w:tplc="027A6824">
      <w:numFmt w:val="none"/>
      <w:lvlText w:val=""/>
      <w:lvlJc w:val="left"/>
      <w:pPr>
        <w:tabs>
          <w:tab w:val="num" w:pos="360"/>
        </w:tabs>
      </w:pPr>
    </w:lvl>
    <w:lvl w:ilvl="2" w:tplc="8DB86D76">
      <w:numFmt w:val="none"/>
      <w:lvlText w:val=""/>
      <w:lvlJc w:val="left"/>
      <w:pPr>
        <w:tabs>
          <w:tab w:val="num" w:pos="360"/>
        </w:tabs>
      </w:pPr>
    </w:lvl>
    <w:lvl w:ilvl="3" w:tplc="A0149948">
      <w:numFmt w:val="none"/>
      <w:lvlText w:val=""/>
      <w:lvlJc w:val="left"/>
      <w:pPr>
        <w:tabs>
          <w:tab w:val="num" w:pos="360"/>
        </w:tabs>
      </w:pPr>
    </w:lvl>
    <w:lvl w:ilvl="4" w:tplc="E314221E">
      <w:numFmt w:val="none"/>
      <w:lvlText w:val=""/>
      <w:lvlJc w:val="left"/>
      <w:pPr>
        <w:tabs>
          <w:tab w:val="num" w:pos="360"/>
        </w:tabs>
      </w:pPr>
    </w:lvl>
    <w:lvl w:ilvl="5" w:tplc="44ACE69C">
      <w:numFmt w:val="none"/>
      <w:lvlText w:val=""/>
      <w:lvlJc w:val="left"/>
      <w:pPr>
        <w:tabs>
          <w:tab w:val="num" w:pos="360"/>
        </w:tabs>
      </w:pPr>
    </w:lvl>
    <w:lvl w:ilvl="6" w:tplc="AF9A1ECE">
      <w:numFmt w:val="none"/>
      <w:lvlText w:val=""/>
      <w:lvlJc w:val="left"/>
      <w:pPr>
        <w:tabs>
          <w:tab w:val="num" w:pos="360"/>
        </w:tabs>
      </w:pPr>
    </w:lvl>
    <w:lvl w:ilvl="7" w:tplc="43987CA8">
      <w:numFmt w:val="none"/>
      <w:lvlText w:val=""/>
      <w:lvlJc w:val="left"/>
      <w:pPr>
        <w:tabs>
          <w:tab w:val="num" w:pos="360"/>
        </w:tabs>
      </w:pPr>
    </w:lvl>
    <w:lvl w:ilvl="8" w:tplc="AE58DF58">
      <w:numFmt w:val="none"/>
      <w:lvlText w:val=""/>
      <w:lvlJc w:val="left"/>
      <w:pPr>
        <w:tabs>
          <w:tab w:val="num" w:pos="360"/>
        </w:tabs>
      </w:pPr>
    </w:lvl>
  </w:abstractNum>
  <w:abstractNum w:abstractNumId="12">
    <w:nsid w:val="3BD47BA1"/>
    <w:multiLevelType w:val="hybridMultilevel"/>
    <w:tmpl w:val="5016ED76"/>
    <w:lvl w:ilvl="0" w:tplc="8EB652C6">
      <w:start w:val="1"/>
      <w:numFmt w:val="bullet"/>
      <w:lvlText w:val=""/>
      <w:lvlJc w:val="left"/>
      <w:pPr>
        <w:ind w:left="1004" w:hanging="360"/>
      </w:pPr>
      <w:rPr>
        <w:rFonts w:ascii="Symbol" w:hAnsi="Symbol" w:hint="default"/>
      </w:rPr>
    </w:lvl>
    <w:lvl w:ilvl="1" w:tplc="0D889EC4">
      <w:start w:val="1"/>
      <w:numFmt w:val="bullet"/>
      <w:lvlText w:val="o"/>
      <w:lvlJc w:val="left"/>
      <w:pPr>
        <w:ind w:left="1724" w:hanging="360"/>
      </w:pPr>
      <w:rPr>
        <w:rFonts w:ascii="Courier New" w:hAnsi="Courier New" w:cs="Courier New" w:hint="default"/>
      </w:rPr>
    </w:lvl>
    <w:lvl w:ilvl="2" w:tplc="72A810DC">
      <w:start w:val="1"/>
      <w:numFmt w:val="bullet"/>
      <w:lvlText w:val=""/>
      <w:lvlJc w:val="left"/>
      <w:pPr>
        <w:ind w:left="2444" w:hanging="360"/>
      </w:pPr>
      <w:rPr>
        <w:rFonts w:ascii="Wingdings" w:hAnsi="Wingdings" w:hint="default"/>
      </w:rPr>
    </w:lvl>
    <w:lvl w:ilvl="3" w:tplc="45AADB8A">
      <w:start w:val="1"/>
      <w:numFmt w:val="bullet"/>
      <w:lvlText w:val=""/>
      <w:lvlJc w:val="left"/>
      <w:pPr>
        <w:ind w:left="3164" w:hanging="360"/>
      </w:pPr>
      <w:rPr>
        <w:rFonts w:ascii="Symbol" w:hAnsi="Symbol" w:hint="default"/>
      </w:rPr>
    </w:lvl>
    <w:lvl w:ilvl="4" w:tplc="D3F01A5C">
      <w:start w:val="1"/>
      <w:numFmt w:val="bullet"/>
      <w:lvlText w:val="o"/>
      <w:lvlJc w:val="left"/>
      <w:pPr>
        <w:ind w:left="3884" w:hanging="360"/>
      </w:pPr>
      <w:rPr>
        <w:rFonts w:ascii="Courier New" w:hAnsi="Courier New" w:cs="Courier New" w:hint="default"/>
      </w:rPr>
    </w:lvl>
    <w:lvl w:ilvl="5" w:tplc="C16CC492">
      <w:start w:val="1"/>
      <w:numFmt w:val="bullet"/>
      <w:lvlText w:val=""/>
      <w:lvlJc w:val="left"/>
      <w:pPr>
        <w:ind w:left="4604" w:hanging="360"/>
      </w:pPr>
      <w:rPr>
        <w:rFonts w:ascii="Wingdings" w:hAnsi="Wingdings" w:hint="default"/>
      </w:rPr>
    </w:lvl>
    <w:lvl w:ilvl="6" w:tplc="BDBA2228">
      <w:start w:val="1"/>
      <w:numFmt w:val="bullet"/>
      <w:lvlText w:val=""/>
      <w:lvlJc w:val="left"/>
      <w:pPr>
        <w:ind w:left="5324" w:hanging="360"/>
      </w:pPr>
      <w:rPr>
        <w:rFonts w:ascii="Symbol" w:hAnsi="Symbol" w:hint="default"/>
      </w:rPr>
    </w:lvl>
    <w:lvl w:ilvl="7" w:tplc="E1389ED6">
      <w:start w:val="1"/>
      <w:numFmt w:val="bullet"/>
      <w:lvlText w:val="o"/>
      <w:lvlJc w:val="left"/>
      <w:pPr>
        <w:ind w:left="6044" w:hanging="360"/>
      </w:pPr>
      <w:rPr>
        <w:rFonts w:ascii="Courier New" w:hAnsi="Courier New" w:cs="Courier New" w:hint="default"/>
      </w:rPr>
    </w:lvl>
    <w:lvl w:ilvl="8" w:tplc="04F201DA">
      <w:start w:val="1"/>
      <w:numFmt w:val="bullet"/>
      <w:lvlText w:val=""/>
      <w:lvlJc w:val="left"/>
      <w:pPr>
        <w:ind w:left="6764" w:hanging="360"/>
      </w:pPr>
      <w:rPr>
        <w:rFonts w:ascii="Wingdings" w:hAnsi="Wingdings" w:hint="default"/>
      </w:rPr>
    </w:lvl>
  </w:abstractNum>
  <w:abstractNum w:abstractNumId="13">
    <w:nsid w:val="3E9945E2"/>
    <w:multiLevelType w:val="hybridMultilevel"/>
    <w:tmpl w:val="471A3C44"/>
    <w:lvl w:ilvl="0" w:tplc="5A2831F6">
      <w:start w:val="1"/>
      <w:numFmt w:val="decimal"/>
      <w:lvlText w:val="%1)"/>
      <w:lvlJc w:val="left"/>
      <w:pPr>
        <w:ind w:left="720" w:hanging="360"/>
      </w:pPr>
    </w:lvl>
    <w:lvl w:ilvl="1" w:tplc="3350D346">
      <w:start w:val="1"/>
      <w:numFmt w:val="lowerLetter"/>
      <w:lvlText w:val="%2."/>
      <w:lvlJc w:val="left"/>
      <w:pPr>
        <w:ind w:left="1440" w:hanging="360"/>
      </w:pPr>
    </w:lvl>
    <w:lvl w:ilvl="2" w:tplc="C19ACC52">
      <w:start w:val="1"/>
      <w:numFmt w:val="lowerRoman"/>
      <w:lvlText w:val="%3."/>
      <w:lvlJc w:val="right"/>
      <w:pPr>
        <w:ind w:left="2160" w:hanging="180"/>
      </w:pPr>
    </w:lvl>
    <w:lvl w:ilvl="3" w:tplc="2452C144">
      <w:start w:val="1"/>
      <w:numFmt w:val="decimal"/>
      <w:lvlText w:val="%4."/>
      <w:lvlJc w:val="left"/>
      <w:pPr>
        <w:ind w:left="2880" w:hanging="360"/>
      </w:pPr>
    </w:lvl>
    <w:lvl w:ilvl="4" w:tplc="C016B912">
      <w:start w:val="1"/>
      <w:numFmt w:val="lowerLetter"/>
      <w:lvlText w:val="%5."/>
      <w:lvlJc w:val="left"/>
      <w:pPr>
        <w:ind w:left="3600" w:hanging="360"/>
      </w:pPr>
    </w:lvl>
    <w:lvl w:ilvl="5" w:tplc="765C2ECA">
      <w:start w:val="1"/>
      <w:numFmt w:val="lowerRoman"/>
      <w:lvlText w:val="%6."/>
      <w:lvlJc w:val="right"/>
      <w:pPr>
        <w:ind w:left="4320" w:hanging="180"/>
      </w:pPr>
    </w:lvl>
    <w:lvl w:ilvl="6" w:tplc="8850F99E">
      <w:start w:val="1"/>
      <w:numFmt w:val="decimal"/>
      <w:lvlText w:val="%7."/>
      <w:lvlJc w:val="left"/>
      <w:pPr>
        <w:ind w:left="5040" w:hanging="360"/>
      </w:pPr>
    </w:lvl>
    <w:lvl w:ilvl="7" w:tplc="BA642480">
      <w:start w:val="1"/>
      <w:numFmt w:val="lowerLetter"/>
      <w:lvlText w:val="%8."/>
      <w:lvlJc w:val="left"/>
      <w:pPr>
        <w:ind w:left="5760" w:hanging="360"/>
      </w:pPr>
    </w:lvl>
    <w:lvl w:ilvl="8" w:tplc="C3D426FA">
      <w:start w:val="1"/>
      <w:numFmt w:val="lowerRoman"/>
      <w:lvlText w:val="%9."/>
      <w:lvlJc w:val="right"/>
      <w:pPr>
        <w:ind w:left="6480" w:hanging="180"/>
      </w:pPr>
    </w:lvl>
  </w:abstractNum>
  <w:abstractNum w:abstractNumId="14">
    <w:nsid w:val="48A64CFF"/>
    <w:multiLevelType w:val="hybridMultilevel"/>
    <w:tmpl w:val="413CFDE0"/>
    <w:lvl w:ilvl="0" w:tplc="293C3CAC">
      <w:start w:val="1"/>
      <w:numFmt w:val="bullet"/>
      <w:lvlText w:val=""/>
      <w:lvlJc w:val="left"/>
      <w:pPr>
        <w:ind w:left="720" w:hanging="360"/>
      </w:pPr>
      <w:rPr>
        <w:rFonts w:ascii="Symbol" w:hAnsi="Symbol" w:hint="default"/>
      </w:rPr>
    </w:lvl>
    <w:lvl w:ilvl="1" w:tplc="E356FDEC">
      <w:start w:val="1"/>
      <w:numFmt w:val="bullet"/>
      <w:lvlText w:val="o"/>
      <w:lvlJc w:val="left"/>
      <w:pPr>
        <w:ind w:left="1440" w:hanging="360"/>
      </w:pPr>
      <w:rPr>
        <w:rFonts w:ascii="Courier New" w:hAnsi="Courier New" w:cs="Courier New" w:hint="default"/>
      </w:rPr>
    </w:lvl>
    <w:lvl w:ilvl="2" w:tplc="00644CC6">
      <w:start w:val="1"/>
      <w:numFmt w:val="bullet"/>
      <w:lvlText w:val=""/>
      <w:lvlJc w:val="left"/>
      <w:pPr>
        <w:ind w:left="2160" w:hanging="360"/>
      </w:pPr>
      <w:rPr>
        <w:rFonts w:ascii="Wingdings" w:hAnsi="Wingdings" w:hint="default"/>
      </w:rPr>
    </w:lvl>
    <w:lvl w:ilvl="3" w:tplc="C99E508C">
      <w:start w:val="1"/>
      <w:numFmt w:val="bullet"/>
      <w:lvlText w:val=""/>
      <w:lvlJc w:val="left"/>
      <w:pPr>
        <w:ind w:left="2880" w:hanging="360"/>
      </w:pPr>
      <w:rPr>
        <w:rFonts w:ascii="Symbol" w:hAnsi="Symbol" w:hint="default"/>
      </w:rPr>
    </w:lvl>
    <w:lvl w:ilvl="4" w:tplc="63623F1E">
      <w:start w:val="1"/>
      <w:numFmt w:val="bullet"/>
      <w:lvlText w:val="o"/>
      <w:lvlJc w:val="left"/>
      <w:pPr>
        <w:ind w:left="3600" w:hanging="360"/>
      </w:pPr>
      <w:rPr>
        <w:rFonts w:ascii="Courier New" w:hAnsi="Courier New" w:cs="Courier New" w:hint="default"/>
      </w:rPr>
    </w:lvl>
    <w:lvl w:ilvl="5" w:tplc="C150B576">
      <w:start w:val="1"/>
      <w:numFmt w:val="bullet"/>
      <w:lvlText w:val=""/>
      <w:lvlJc w:val="left"/>
      <w:pPr>
        <w:ind w:left="4320" w:hanging="360"/>
      </w:pPr>
      <w:rPr>
        <w:rFonts w:ascii="Wingdings" w:hAnsi="Wingdings" w:hint="default"/>
      </w:rPr>
    </w:lvl>
    <w:lvl w:ilvl="6" w:tplc="EAB00FD8">
      <w:start w:val="1"/>
      <w:numFmt w:val="bullet"/>
      <w:lvlText w:val=""/>
      <w:lvlJc w:val="left"/>
      <w:pPr>
        <w:ind w:left="5040" w:hanging="360"/>
      </w:pPr>
      <w:rPr>
        <w:rFonts w:ascii="Symbol" w:hAnsi="Symbol" w:hint="default"/>
      </w:rPr>
    </w:lvl>
    <w:lvl w:ilvl="7" w:tplc="292CC3E2">
      <w:start w:val="1"/>
      <w:numFmt w:val="bullet"/>
      <w:lvlText w:val="o"/>
      <w:lvlJc w:val="left"/>
      <w:pPr>
        <w:ind w:left="5760" w:hanging="360"/>
      </w:pPr>
      <w:rPr>
        <w:rFonts w:ascii="Courier New" w:hAnsi="Courier New" w:cs="Courier New" w:hint="default"/>
      </w:rPr>
    </w:lvl>
    <w:lvl w:ilvl="8" w:tplc="6FD85036">
      <w:start w:val="1"/>
      <w:numFmt w:val="bullet"/>
      <w:lvlText w:val=""/>
      <w:lvlJc w:val="left"/>
      <w:pPr>
        <w:ind w:left="6480" w:hanging="360"/>
      </w:pPr>
      <w:rPr>
        <w:rFonts w:ascii="Wingdings" w:hAnsi="Wingdings" w:hint="default"/>
      </w:rPr>
    </w:lvl>
  </w:abstractNum>
  <w:abstractNum w:abstractNumId="15">
    <w:nsid w:val="4F7C1E33"/>
    <w:multiLevelType w:val="hybridMultilevel"/>
    <w:tmpl w:val="64F6B220"/>
    <w:lvl w:ilvl="0" w:tplc="EC9CC910">
      <w:start w:val="1"/>
      <w:numFmt w:val="decimal"/>
      <w:lvlText w:val="%1)"/>
      <w:lvlJc w:val="left"/>
      <w:pPr>
        <w:ind w:left="720" w:hanging="360"/>
      </w:pPr>
      <w:rPr>
        <w:rFonts w:hint="default"/>
      </w:rPr>
    </w:lvl>
    <w:lvl w:ilvl="1" w:tplc="FBE044DE">
      <w:start w:val="1"/>
      <w:numFmt w:val="lowerLetter"/>
      <w:lvlText w:val="%2."/>
      <w:lvlJc w:val="left"/>
      <w:pPr>
        <w:ind w:left="1440" w:hanging="360"/>
      </w:pPr>
    </w:lvl>
    <w:lvl w:ilvl="2" w:tplc="48848792">
      <w:start w:val="1"/>
      <w:numFmt w:val="lowerRoman"/>
      <w:lvlText w:val="%3."/>
      <w:lvlJc w:val="right"/>
      <w:pPr>
        <w:ind w:left="2160" w:hanging="180"/>
      </w:pPr>
    </w:lvl>
    <w:lvl w:ilvl="3" w:tplc="75800B20">
      <w:start w:val="1"/>
      <w:numFmt w:val="decimal"/>
      <w:lvlText w:val="%4."/>
      <w:lvlJc w:val="left"/>
      <w:pPr>
        <w:ind w:left="2880" w:hanging="360"/>
      </w:pPr>
    </w:lvl>
    <w:lvl w:ilvl="4" w:tplc="0C22E5F4">
      <w:start w:val="1"/>
      <w:numFmt w:val="lowerLetter"/>
      <w:lvlText w:val="%5."/>
      <w:lvlJc w:val="left"/>
      <w:pPr>
        <w:ind w:left="3600" w:hanging="360"/>
      </w:pPr>
    </w:lvl>
    <w:lvl w:ilvl="5" w:tplc="83724F0C">
      <w:start w:val="1"/>
      <w:numFmt w:val="lowerRoman"/>
      <w:lvlText w:val="%6."/>
      <w:lvlJc w:val="right"/>
      <w:pPr>
        <w:ind w:left="4320" w:hanging="180"/>
      </w:pPr>
    </w:lvl>
    <w:lvl w:ilvl="6" w:tplc="0F7A2FA2">
      <w:start w:val="1"/>
      <w:numFmt w:val="decimal"/>
      <w:lvlText w:val="%7."/>
      <w:lvlJc w:val="left"/>
      <w:pPr>
        <w:ind w:left="5040" w:hanging="360"/>
      </w:pPr>
    </w:lvl>
    <w:lvl w:ilvl="7" w:tplc="C360B198">
      <w:start w:val="1"/>
      <w:numFmt w:val="lowerLetter"/>
      <w:lvlText w:val="%8."/>
      <w:lvlJc w:val="left"/>
      <w:pPr>
        <w:ind w:left="5760" w:hanging="360"/>
      </w:pPr>
    </w:lvl>
    <w:lvl w:ilvl="8" w:tplc="84AAEA1A">
      <w:start w:val="1"/>
      <w:numFmt w:val="lowerRoman"/>
      <w:lvlText w:val="%9."/>
      <w:lvlJc w:val="right"/>
      <w:pPr>
        <w:ind w:left="6480" w:hanging="180"/>
      </w:pPr>
    </w:lvl>
  </w:abstractNum>
  <w:abstractNum w:abstractNumId="16">
    <w:nsid w:val="536E7B59"/>
    <w:multiLevelType w:val="hybridMultilevel"/>
    <w:tmpl w:val="C0061966"/>
    <w:lvl w:ilvl="0" w:tplc="A7608E52">
      <w:start w:val="1"/>
      <w:numFmt w:val="decimal"/>
      <w:lvlText w:val="%1."/>
      <w:lvlJc w:val="left"/>
      <w:pPr>
        <w:ind w:left="720" w:hanging="360"/>
      </w:pPr>
      <w:rPr>
        <w:rFonts w:hint="default"/>
      </w:rPr>
    </w:lvl>
    <w:lvl w:ilvl="1" w:tplc="5866A0FC">
      <w:start w:val="1"/>
      <w:numFmt w:val="lowerLetter"/>
      <w:lvlText w:val="%2."/>
      <w:lvlJc w:val="left"/>
      <w:pPr>
        <w:ind w:left="1440" w:hanging="360"/>
      </w:pPr>
    </w:lvl>
    <w:lvl w:ilvl="2" w:tplc="5E986338">
      <w:start w:val="1"/>
      <w:numFmt w:val="lowerRoman"/>
      <w:lvlText w:val="%3."/>
      <w:lvlJc w:val="right"/>
      <w:pPr>
        <w:ind w:left="2160" w:hanging="180"/>
      </w:pPr>
    </w:lvl>
    <w:lvl w:ilvl="3" w:tplc="C2ACCA2E">
      <w:start w:val="1"/>
      <w:numFmt w:val="decimal"/>
      <w:lvlText w:val="%4."/>
      <w:lvlJc w:val="left"/>
      <w:pPr>
        <w:ind w:left="2880" w:hanging="360"/>
      </w:pPr>
    </w:lvl>
    <w:lvl w:ilvl="4" w:tplc="E5349AAC">
      <w:start w:val="1"/>
      <w:numFmt w:val="lowerLetter"/>
      <w:lvlText w:val="%5."/>
      <w:lvlJc w:val="left"/>
      <w:pPr>
        <w:ind w:left="3600" w:hanging="360"/>
      </w:pPr>
    </w:lvl>
    <w:lvl w:ilvl="5" w:tplc="58BA3CCA">
      <w:start w:val="1"/>
      <w:numFmt w:val="lowerRoman"/>
      <w:lvlText w:val="%6."/>
      <w:lvlJc w:val="right"/>
      <w:pPr>
        <w:ind w:left="4320" w:hanging="180"/>
      </w:pPr>
    </w:lvl>
    <w:lvl w:ilvl="6" w:tplc="7BB09854">
      <w:start w:val="1"/>
      <w:numFmt w:val="decimal"/>
      <w:lvlText w:val="%7."/>
      <w:lvlJc w:val="left"/>
      <w:pPr>
        <w:ind w:left="5040" w:hanging="360"/>
      </w:pPr>
    </w:lvl>
    <w:lvl w:ilvl="7" w:tplc="48C65FD6">
      <w:start w:val="1"/>
      <w:numFmt w:val="lowerLetter"/>
      <w:lvlText w:val="%8."/>
      <w:lvlJc w:val="left"/>
      <w:pPr>
        <w:ind w:left="5760" w:hanging="360"/>
      </w:pPr>
    </w:lvl>
    <w:lvl w:ilvl="8" w:tplc="1F30E2D6">
      <w:start w:val="1"/>
      <w:numFmt w:val="lowerRoman"/>
      <w:lvlText w:val="%9."/>
      <w:lvlJc w:val="right"/>
      <w:pPr>
        <w:ind w:left="6480" w:hanging="180"/>
      </w:pPr>
    </w:lvl>
  </w:abstractNum>
  <w:abstractNum w:abstractNumId="17">
    <w:nsid w:val="53C4438D"/>
    <w:multiLevelType w:val="hybridMultilevel"/>
    <w:tmpl w:val="6EDEA078"/>
    <w:lvl w:ilvl="0" w:tplc="9E76A1C6">
      <w:start w:val="1"/>
      <w:numFmt w:val="decimal"/>
      <w:lvlText w:val="%1."/>
      <w:lvlJc w:val="left"/>
      <w:pPr>
        <w:ind w:left="1069" w:hanging="360"/>
      </w:pPr>
    </w:lvl>
    <w:lvl w:ilvl="1" w:tplc="9AE00E74">
      <w:start w:val="1"/>
      <w:numFmt w:val="lowerLetter"/>
      <w:lvlText w:val="%2."/>
      <w:lvlJc w:val="left"/>
      <w:pPr>
        <w:ind w:left="1789" w:hanging="360"/>
      </w:pPr>
    </w:lvl>
    <w:lvl w:ilvl="2" w:tplc="B428E1CA">
      <w:start w:val="1"/>
      <w:numFmt w:val="lowerRoman"/>
      <w:lvlText w:val="%3."/>
      <w:lvlJc w:val="right"/>
      <w:pPr>
        <w:ind w:left="2509" w:hanging="180"/>
      </w:pPr>
    </w:lvl>
    <w:lvl w:ilvl="3" w:tplc="B630F3FE">
      <w:start w:val="1"/>
      <w:numFmt w:val="decimal"/>
      <w:lvlText w:val="%4."/>
      <w:lvlJc w:val="left"/>
      <w:pPr>
        <w:ind w:left="3229" w:hanging="360"/>
      </w:pPr>
    </w:lvl>
    <w:lvl w:ilvl="4" w:tplc="1C5A1A3A">
      <w:start w:val="1"/>
      <w:numFmt w:val="lowerLetter"/>
      <w:lvlText w:val="%5."/>
      <w:lvlJc w:val="left"/>
      <w:pPr>
        <w:ind w:left="3949" w:hanging="360"/>
      </w:pPr>
    </w:lvl>
    <w:lvl w:ilvl="5" w:tplc="A2E838B4">
      <w:start w:val="1"/>
      <w:numFmt w:val="lowerRoman"/>
      <w:lvlText w:val="%6."/>
      <w:lvlJc w:val="right"/>
      <w:pPr>
        <w:ind w:left="4669" w:hanging="180"/>
      </w:pPr>
    </w:lvl>
    <w:lvl w:ilvl="6" w:tplc="D71008C4">
      <w:start w:val="1"/>
      <w:numFmt w:val="decimal"/>
      <w:lvlText w:val="%7."/>
      <w:lvlJc w:val="left"/>
      <w:pPr>
        <w:ind w:left="5389" w:hanging="360"/>
      </w:pPr>
    </w:lvl>
    <w:lvl w:ilvl="7" w:tplc="C122D1D0">
      <w:start w:val="1"/>
      <w:numFmt w:val="lowerLetter"/>
      <w:lvlText w:val="%8."/>
      <w:lvlJc w:val="left"/>
      <w:pPr>
        <w:ind w:left="6109" w:hanging="360"/>
      </w:pPr>
    </w:lvl>
    <w:lvl w:ilvl="8" w:tplc="AC2A551C">
      <w:start w:val="1"/>
      <w:numFmt w:val="lowerRoman"/>
      <w:lvlText w:val="%9."/>
      <w:lvlJc w:val="right"/>
      <w:pPr>
        <w:ind w:left="6829" w:hanging="180"/>
      </w:pPr>
    </w:lvl>
  </w:abstractNum>
  <w:abstractNum w:abstractNumId="18">
    <w:nsid w:val="546A22FB"/>
    <w:multiLevelType w:val="hybridMultilevel"/>
    <w:tmpl w:val="4C5A69A0"/>
    <w:lvl w:ilvl="0" w:tplc="8940FBCC">
      <w:start w:val="1"/>
      <w:numFmt w:val="decimal"/>
      <w:lvlText w:val="%1)"/>
      <w:lvlJc w:val="left"/>
      <w:pPr>
        <w:ind w:left="1287" w:hanging="360"/>
      </w:pPr>
      <w:rPr>
        <w:rFonts w:hint="default"/>
      </w:rPr>
    </w:lvl>
    <w:lvl w:ilvl="1" w:tplc="6770BC98">
      <w:start w:val="1"/>
      <w:numFmt w:val="lowerLetter"/>
      <w:lvlText w:val="%2."/>
      <w:lvlJc w:val="left"/>
      <w:pPr>
        <w:ind w:left="2007" w:hanging="360"/>
      </w:pPr>
    </w:lvl>
    <w:lvl w:ilvl="2" w:tplc="A58ECBC8">
      <w:start w:val="1"/>
      <w:numFmt w:val="lowerRoman"/>
      <w:lvlText w:val="%3."/>
      <w:lvlJc w:val="right"/>
      <w:pPr>
        <w:ind w:left="2727" w:hanging="180"/>
      </w:pPr>
    </w:lvl>
    <w:lvl w:ilvl="3" w:tplc="641E6822">
      <w:start w:val="1"/>
      <w:numFmt w:val="decimal"/>
      <w:lvlText w:val="%4."/>
      <w:lvlJc w:val="left"/>
      <w:pPr>
        <w:ind w:left="3447" w:hanging="360"/>
      </w:pPr>
    </w:lvl>
    <w:lvl w:ilvl="4" w:tplc="3E406844">
      <w:start w:val="1"/>
      <w:numFmt w:val="lowerLetter"/>
      <w:lvlText w:val="%5."/>
      <w:lvlJc w:val="left"/>
      <w:pPr>
        <w:ind w:left="4167" w:hanging="360"/>
      </w:pPr>
    </w:lvl>
    <w:lvl w:ilvl="5" w:tplc="58C86E08">
      <w:start w:val="1"/>
      <w:numFmt w:val="lowerRoman"/>
      <w:lvlText w:val="%6."/>
      <w:lvlJc w:val="right"/>
      <w:pPr>
        <w:ind w:left="4887" w:hanging="180"/>
      </w:pPr>
    </w:lvl>
    <w:lvl w:ilvl="6" w:tplc="8DEE5716">
      <w:start w:val="1"/>
      <w:numFmt w:val="decimal"/>
      <w:lvlText w:val="%7."/>
      <w:lvlJc w:val="left"/>
      <w:pPr>
        <w:ind w:left="5607" w:hanging="360"/>
      </w:pPr>
    </w:lvl>
    <w:lvl w:ilvl="7" w:tplc="6BCCEAA8">
      <w:start w:val="1"/>
      <w:numFmt w:val="lowerLetter"/>
      <w:lvlText w:val="%8."/>
      <w:lvlJc w:val="left"/>
      <w:pPr>
        <w:ind w:left="6327" w:hanging="360"/>
      </w:pPr>
    </w:lvl>
    <w:lvl w:ilvl="8" w:tplc="C862CFDE">
      <w:start w:val="1"/>
      <w:numFmt w:val="lowerRoman"/>
      <w:lvlText w:val="%9."/>
      <w:lvlJc w:val="right"/>
      <w:pPr>
        <w:ind w:left="7047" w:hanging="180"/>
      </w:pPr>
    </w:lvl>
  </w:abstractNum>
  <w:abstractNum w:abstractNumId="19">
    <w:nsid w:val="57884497"/>
    <w:multiLevelType w:val="hybridMultilevel"/>
    <w:tmpl w:val="2DFC9246"/>
    <w:lvl w:ilvl="0" w:tplc="13A2B41E">
      <w:start w:val="1"/>
      <w:numFmt w:val="decimal"/>
      <w:lvlText w:val="%1."/>
      <w:lvlJc w:val="left"/>
      <w:pPr>
        <w:ind w:left="1287" w:hanging="360"/>
      </w:pPr>
      <w:rPr>
        <w:rFonts w:hint="default"/>
      </w:rPr>
    </w:lvl>
    <w:lvl w:ilvl="1" w:tplc="94E6BF58">
      <w:start w:val="1"/>
      <w:numFmt w:val="lowerLetter"/>
      <w:lvlText w:val="%2."/>
      <w:lvlJc w:val="left"/>
      <w:pPr>
        <w:ind w:left="1440" w:hanging="360"/>
      </w:pPr>
    </w:lvl>
    <w:lvl w:ilvl="2" w:tplc="1A0A6A64">
      <w:start w:val="1"/>
      <w:numFmt w:val="lowerRoman"/>
      <w:lvlText w:val="%3."/>
      <w:lvlJc w:val="right"/>
      <w:pPr>
        <w:ind w:left="2160" w:hanging="180"/>
      </w:pPr>
    </w:lvl>
    <w:lvl w:ilvl="3" w:tplc="1FAC49D0">
      <w:start w:val="1"/>
      <w:numFmt w:val="decimal"/>
      <w:lvlText w:val="%4."/>
      <w:lvlJc w:val="left"/>
      <w:pPr>
        <w:ind w:left="2880" w:hanging="360"/>
      </w:pPr>
    </w:lvl>
    <w:lvl w:ilvl="4" w:tplc="2B549AD2">
      <w:start w:val="1"/>
      <w:numFmt w:val="lowerLetter"/>
      <w:lvlText w:val="%5."/>
      <w:lvlJc w:val="left"/>
      <w:pPr>
        <w:ind w:left="3600" w:hanging="360"/>
      </w:pPr>
    </w:lvl>
    <w:lvl w:ilvl="5" w:tplc="DC148F2C">
      <w:start w:val="1"/>
      <w:numFmt w:val="lowerRoman"/>
      <w:lvlText w:val="%6."/>
      <w:lvlJc w:val="right"/>
      <w:pPr>
        <w:ind w:left="4320" w:hanging="180"/>
      </w:pPr>
    </w:lvl>
    <w:lvl w:ilvl="6" w:tplc="23EEDC9C">
      <w:start w:val="1"/>
      <w:numFmt w:val="decimal"/>
      <w:lvlText w:val="%7."/>
      <w:lvlJc w:val="left"/>
      <w:pPr>
        <w:ind w:left="5040" w:hanging="360"/>
      </w:pPr>
    </w:lvl>
    <w:lvl w:ilvl="7" w:tplc="E3F49A30">
      <w:start w:val="1"/>
      <w:numFmt w:val="lowerLetter"/>
      <w:lvlText w:val="%8."/>
      <w:lvlJc w:val="left"/>
      <w:pPr>
        <w:ind w:left="5760" w:hanging="360"/>
      </w:pPr>
    </w:lvl>
    <w:lvl w:ilvl="8" w:tplc="B00E75FC">
      <w:start w:val="1"/>
      <w:numFmt w:val="lowerRoman"/>
      <w:lvlText w:val="%9."/>
      <w:lvlJc w:val="right"/>
      <w:pPr>
        <w:ind w:left="6480" w:hanging="180"/>
      </w:pPr>
    </w:lvl>
  </w:abstractNum>
  <w:abstractNum w:abstractNumId="20">
    <w:nsid w:val="5ABF2085"/>
    <w:multiLevelType w:val="hybridMultilevel"/>
    <w:tmpl w:val="83105F6A"/>
    <w:lvl w:ilvl="0" w:tplc="E6C47BBE">
      <w:start w:val="1"/>
      <w:numFmt w:val="decimal"/>
      <w:lvlText w:val="%1."/>
      <w:lvlJc w:val="left"/>
      <w:pPr>
        <w:ind w:left="720" w:hanging="360"/>
      </w:pPr>
      <w:rPr>
        <w:rFonts w:hint="default"/>
      </w:rPr>
    </w:lvl>
    <w:lvl w:ilvl="1" w:tplc="91C849C6">
      <w:start w:val="1"/>
      <w:numFmt w:val="lowerLetter"/>
      <w:lvlText w:val="%2."/>
      <w:lvlJc w:val="left"/>
      <w:pPr>
        <w:ind w:left="1440" w:hanging="360"/>
      </w:pPr>
    </w:lvl>
    <w:lvl w:ilvl="2" w:tplc="959642B6">
      <w:start w:val="1"/>
      <w:numFmt w:val="lowerRoman"/>
      <w:lvlText w:val="%3."/>
      <w:lvlJc w:val="right"/>
      <w:pPr>
        <w:ind w:left="2160" w:hanging="180"/>
      </w:pPr>
    </w:lvl>
    <w:lvl w:ilvl="3" w:tplc="91FE60D6">
      <w:start w:val="1"/>
      <w:numFmt w:val="decimal"/>
      <w:lvlText w:val="%4."/>
      <w:lvlJc w:val="left"/>
      <w:pPr>
        <w:ind w:left="2880" w:hanging="360"/>
      </w:pPr>
    </w:lvl>
    <w:lvl w:ilvl="4" w:tplc="4D367E7A">
      <w:start w:val="1"/>
      <w:numFmt w:val="lowerLetter"/>
      <w:lvlText w:val="%5."/>
      <w:lvlJc w:val="left"/>
      <w:pPr>
        <w:ind w:left="3600" w:hanging="360"/>
      </w:pPr>
    </w:lvl>
    <w:lvl w:ilvl="5" w:tplc="8B3876C6">
      <w:start w:val="1"/>
      <w:numFmt w:val="lowerRoman"/>
      <w:lvlText w:val="%6."/>
      <w:lvlJc w:val="right"/>
      <w:pPr>
        <w:ind w:left="4320" w:hanging="180"/>
      </w:pPr>
    </w:lvl>
    <w:lvl w:ilvl="6" w:tplc="23480522">
      <w:start w:val="1"/>
      <w:numFmt w:val="decimal"/>
      <w:lvlText w:val="%7."/>
      <w:lvlJc w:val="left"/>
      <w:pPr>
        <w:ind w:left="5040" w:hanging="360"/>
      </w:pPr>
    </w:lvl>
    <w:lvl w:ilvl="7" w:tplc="37BC817A">
      <w:start w:val="1"/>
      <w:numFmt w:val="lowerLetter"/>
      <w:lvlText w:val="%8."/>
      <w:lvlJc w:val="left"/>
      <w:pPr>
        <w:ind w:left="5760" w:hanging="360"/>
      </w:pPr>
    </w:lvl>
    <w:lvl w:ilvl="8" w:tplc="8DE28A48">
      <w:start w:val="1"/>
      <w:numFmt w:val="lowerRoman"/>
      <w:lvlText w:val="%9."/>
      <w:lvlJc w:val="right"/>
      <w:pPr>
        <w:ind w:left="6480" w:hanging="180"/>
      </w:pPr>
    </w:lvl>
  </w:abstractNum>
  <w:abstractNum w:abstractNumId="21">
    <w:nsid w:val="5E7E48E5"/>
    <w:multiLevelType w:val="hybridMultilevel"/>
    <w:tmpl w:val="76946C80"/>
    <w:lvl w:ilvl="0" w:tplc="C564125A">
      <w:start w:val="1"/>
      <w:numFmt w:val="decimal"/>
      <w:lvlText w:val="%1)"/>
      <w:lvlJc w:val="left"/>
      <w:pPr>
        <w:ind w:left="720" w:hanging="360"/>
      </w:pPr>
      <w:rPr>
        <w:rFonts w:hint="default"/>
      </w:rPr>
    </w:lvl>
    <w:lvl w:ilvl="1" w:tplc="765E7BCC">
      <w:start w:val="1"/>
      <w:numFmt w:val="lowerLetter"/>
      <w:lvlText w:val="%2."/>
      <w:lvlJc w:val="left"/>
      <w:pPr>
        <w:ind w:left="1440" w:hanging="360"/>
      </w:pPr>
    </w:lvl>
    <w:lvl w:ilvl="2" w:tplc="DA78ABDE">
      <w:start w:val="1"/>
      <w:numFmt w:val="lowerRoman"/>
      <w:lvlText w:val="%3."/>
      <w:lvlJc w:val="right"/>
      <w:pPr>
        <w:ind w:left="2160" w:hanging="180"/>
      </w:pPr>
    </w:lvl>
    <w:lvl w:ilvl="3" w:tplc="00D6852A">
      <w:start w:val="1"/>
      <w:numFmt w:val="decimal"/>
      <w:lvlText w:val="%4."/>
      <w:lvlJc w:val="left"/>
      <w:pPr>
        <w:ind w:left="2880" w:hanging="360"/>
      </w:pPr>
    </w:lvl>
    <w:lvl w:ilvl="4" w:tplc="4386F68A">
      <w:start w:val="1"/>
      <w:numFmt w:val="lowerLetter"/>
      <w:lvlText w:val="%5."/>
      <w:lvlJc w:val="left"/>
      <w:pPr>
        <w:ind w:left="3600" w:hanging="360"/>
      </w:pPr>
    </w:lvl>
    <w:lvl w:ilvl="5" w:tplc="9EF6D5CE">
      <w:start w:val="1"/>
      <w:numFmt w:val="lowerRoman"/>
      <w:lvlText w:val="%6."/>
      <w:lvlJc w:val="right"/>
      <w:pPr>
        <w:ind w:left="4320" w:hanging="180"/>
      </w:pPr>
    </w:lvl>
    <w:lvl w:ilvl="6" w:tplc="DB6A0AAE">
      <w:start w:val="1"/>
      <w:numFmt w:val="decimal"/>
      <w:lvlText w:val="%7."/>
      <w:lvlJc w:val="left"/>
      <w:pPr>
        <w:ind w:left="5040" w:hanging="360"/>
      </w:pPr>
    </w:lvl>
    <w:lvl w:ilvl="7" w:tplc="1604E504">
      <w:start w:val="1"/>
      <w:numFmt w:val="lowerLetter"/>
      <w:lvlText w:val="%8."/>
      <w:lvlJc w:val="left"/>
      <w:pPr>
        <w:ind w:left="5760" w:hanging="360"/>
      </w:pPr>
    </w:lvl>
    <w:lvl w:ilvl="8" w:tplc="63DED886">
      <w:start w:val="1"/>
      <w:numFmt w:val="lowerRoman"/>
      <w:lvlText w:val="%9."/>
      <w:lvlJc w:val="right"/>
      <w:pPr>
        <w:ind w:left="6480" w:hanging="180"/>
      </w:pPr>
    </w:lvl>
  </w:abstractNum>
  <w:abstractNum w:abstractNumId="22">
    <w:nsid w:val="60E74B18"/>
    <w:multiLevelType w:val="hybridMultilevel"/>
    <w:tmpl w:val="55589D6E"/>
    <w:lvl w:ilvl="0" w:tplc="33FA598E">
      <w:start w:val="1"/>
      <w:numFmt w:val="bullet"/>
      <w:lvlText w:val=""/>
      <w:lvlJc w:val="left"/>
      <w:pPr>
        <w:ind w:left="720" w:hanging="360"/>
      </w:pPr>
      <w:rPr>
        <w:rFonts w:ascii="Symbol" w:hAnsi="Symbol" w:hint="default"/>
      </w:rPr>
    </w:lvl>
    <w:lvl w:ilvl="1" w:tplc="18A2552A">
      <w:start w:val="1"/>
      <w:numFmt w:val="bullet"/>
      <w:lvlText w:val=""/>
      <w:lvlJc w:val="left"/>
      <w:pPr>
        <w:ind w:left="1440" w:hanging="360"/>
      </w:pPr>
      <w:rPr>
        <w:rFonts w:ascii="Symbol" w:hAnsi="Symbol" w:hint="default"/>
      </w:rPr>
    </w:lvl>
    <w:lvl w:ilvl="2" w:tplc="BCA82642">
      <w:start w:val="1"/>
      <w:numFmt w:val="bullet"/>
      <w:lvlText w:val=""/>
      <w:lvlJc w:val="left"/>
      <w:pPr>
        <w:ind w:left="2160" w:hanging="360"/>
      </w:pPr>
      <w:rPr>
        <w:rFonts w:ascii="Wingdings" w:hAnsi="Wingdings" w:hint="default"/>
      </w:rPr>
    </w:lvl>
    <w:lvl w:ilvl="3" w:tplc="21F043F6">
      <w:start w:val="1"/>
      <w:numFmt w:val="bullet"/>
      <w:lvlText w:val=""/>
      <w:lvlJc w:val="left"/>
      <w:pPr>
        <w:ind w:left="2880" w:hanging="360"/>
      </w:pPr>
      <w:rPr>
        <w:rFonts w:ascii="Symbol" w:hAnsi="Symbol" w:hint="default"/>
      </w:rPr>
    </w:lvl>
    <w:lvl w:ilvl="4" w:tplc="B28064A8">
      <w:start w:val="1"/>
      <w:numFmt w:val="bullet"/>
      <w:lvlText w:val="o"/>
      <w:lvlJc w:val="left"/>
      <w:pPr>
        <w:ind w:left="3600" w:hanging="360"/>
      </w:pPr>
      <w:rPr>
        <w:rFonts w:ascii="Courier New" w:hAnsi="Courier New" w:cs="Courier New" w:hint="default"/>
      </w:rPr>
    </w:lvl>
    <w:lvl w:ilvl="5" w:tplc="20A0155E">
      <w:start w:val="1"/>
      <w:numFmt w:val="bullet"/>
      <w:lvlText w:val=""/>
      <w:lvlJc w:val="left"/>
      <w:pPr>
        <w:ind w:left="4320" w:hanging="360"/>
      </w:pPr>
      <w:rPr>
        <w:rFonts w:ascii="Wingdings" w:hAnsi="Wingdings" w:hint="default"/>
      </w:rPr>
    </w:lvl>
    <w:lvl w:ilvl="6" w:tplc="3F28616A">
      <w:start w:val="1"/>
      <w:numFmt w:val="bullet"/>
      <w:lvlText w:val=""/>
      <w:lvlJc w:val="left"/>
      <w:pPr>
        <w:ind w:left="5040" w:hanging="360"/>
      </w:pPr>
      <w:rPr>
        <w:rFonts w:ascii="Symbol" w:hAnsi="Symbol" w:hint="default"/>
      </w:rPr>
    </w:lvl>
    <w:lvl w:ilvl="7" w:tplc="7B701DF4">
      <w:start w:val="1"/>
      <w:numFmt w:val="bullet"/>
      <w:lvlText w:val="o"/>
      <w:lvlJc w:val="left"/>
      <w:pPr>
        <w:ind w:left="5760" w:hanging="360"/>
      </w:pPr>
      <w:rPr>
        <w:rFonts w:ascii="Courier New" w:hAnsi="Courier New" w:cs="Courier New" w:hint="default"/>
      </w:rPr>
    </w:lvl>
    <w:lvl w:ilvl="8" w:tplc="71E82C2C">
      <w:start w:val="1"/>
      <w:numFmt w:val="bullet"/>
      <w:lvlText w:val=""/>
      <w:lvlJc w:val="left"/>
      <w:pPr>
        <w:ind w:left="6480" w:hanging="360"/>
      </w:pPr>
      <w:rPr>
        <w:rFonts w:ascii="Wingdings" w:hAnsi="Wingdings" w:hint="default"/>
      </w:rPr>
    </w:lvl>
  </w:abstractNum>
  <w:abstractNum w:abstractNumId="23">
    <w:nsid w:val="62110292"/>
    <w:multiLevelType w:val="hybridMultilevel"/>
    <w:tmpl w:val="EB32A43E"/>
    <w:lvl w:ilvl="0" w:tplc="8B6AEF80">
      <w:start w:val="1"/>
      <w:numFmt w:val="upperRoman"/>
      <w:lvlText w:val="%1."/>
      <w:lvlJc w:val="left"/>
      <w:pPr>
        <w:ind w:left="1287" w:hanging="720"/>
      </w:pPr>
      <w:rPr>
        <w:rFonts w:hint="default"/>
      </w:rPr>
    </w:lvl>
    <w:lvl w:ilvl="1" w:tplc="C79425E8">
      <w:numFmt w:val="none"/>
      <w:lvlText w:val=""/>
      <w:lvlJc w:val="left"/>
      <w:pPr>
        <w:tabs>
          <w:tab w:val="num" w:pos="360"/>
        </w:tabs>
      </w:pPr>
    </w:lvl>
    <w:lvl w:ilvl="2" w:tplc="83BEABB4">
      <w:numFmt w:val="none"/>
      <w:lvlText w:val=""/>
      <w:lvlJc w:val="left"/>
      <w:pPr>
        <w:tabs>
          <w:tab w:val="num" w:pos="360"/>
        </w:tabs>
      </w:pPr>
    </w:lvl>
    <w:lvl w:ilvl="3" w:tplc="C5586DD4">
      <w:numFmt w:val="none"/>
      <w:lvlText w:val=""/>
      <w:lvlJc w:val="left"/>
      <w:pPr>
        <w:tabs>
          <w:tab w:val="num" w:pos="360"/>
        </w:tabs>
      </w:pPr>
    </w:lvl>
    <w:lvl w:ilvl="4" w:tplc="E0CA6448">
      <w:numFmt w:val="none"/>
      <w:lvlText w:val=""/>
      <w:lvlJc w:val="left"/>
      <w:pPr>
        <w:tabs>
          <w:tab w:val="num" w:pos="360"/>
        </w:tabs>
      </w:pPr>
    </w:lvl>
    <w:lvl w:ilvl="5" w:tplc="A064B034">
      <w:numFmt w:val="none"/>
      <w:lvlText w:val=""/>
      <w:lvlJc w:val="left"/>
      <w:pPr>
        <w:tabs>
          <w:tab w:val="num" w:pos="360"/>
        </w:tabs>
      </w:pPr>
    </w:lvl>
    <w:lvl w:ilvl="6" w:tplc="71CAE5F8">
      <w:numFmt w:val="none"/>
      <w:lvlText w:val=""/>
      <w:lvlJc w:val="left"/>
      <w:pPr>
        <w:tabs>
          <w:tab w:val="num" w:pos="360"/>
        </w:tabs>
      </w:pPr>
    </w:lvl>
    <w:lvl w:ilvl="7" w:tplc="045A3156">
      <w:numFmt w:val="none"/>
      <w:lvlText w:val=""/>
      <w:lvlJc w:val="left"/>
      <w:pPr>
        <w:tabs>
          <w:tab w:val="num" w:pos="360"/>
        </w:tabs>
      </w:pPr>
    </w:lvl>
    <w:lvl w:ilvl="8" w:tplc="1C6E2CF6">
      <w:numFmt w:val="none"/>
      <w:lvlText w:val=""/>
      <w:lvlJc w:val="left"/>
      <w:pPr>
        <w:tabs>
          <w:tab w:val="num" w:pos="360"/>
        </w:tabs>
      </w:pPr>
    </w:lvl>
  </w:abstractNum>
  <w:abstractNum w:abstractNumId="24">
    <w:nsid w:val="633F25C4"/>
    <w:multiLevelType w:val="hybridMultilevel"/>
    <w:tmpl w:val="F8183DBE"/>
    <w:lvl w:ilvl="0" w:tplc="FCD63C70">
      <w:start w:val="1"/>
      <w:numFmt w:val="decimal"/>
      <w:lvlText w:val="%1)"/>
      <w:lvlJc w:val="left"/>
      <w:pPr>
        <w:ind w:left="720" w:hanging="360"/>
      </w:pPr>
      <w:rPr>
        <w:rFonts w:hint="default"/>
      </w:rPr>
    </w:lvl>
    <w:lvl w:ilvl="1" w:tplc="E2685F3A">
      <w:start w:val="1"/>
      <w:numFmt w:val="lowerLetter"/>
      <w:lvlText w:val="%2."/>
      <w:lvlJc w:val="left"/>
      <w:pPr>
        <w:ind w:left="1440" w:hanging="360"/>
      </w:pPr>
    </w:lvl>
    <w:lvl w:ilvl="2" w:tplc="C62C098A">
      <w:start w:val="1"/>
      <w:numFmt w:val="lowerRoman"/>
      <w:lvlText w:val="%3."/>
      <w:lvlJc w:val="right"/>
      <w:pPr>
        <w:ind w:left="2160" w:hanging="180"/>
      </w:pPr>
    </w:lvl>
    <w:lvl w:ilvl="3" w:tplc="2D0A65C6">
      <w:start w:val="1"/>
      <w:numFmt w:val="decimal"/>
      <w:lvlText w:val="%4."/>
      <w:lvlJc w:val="left"/>
      <w:pPr>
        <w:ind w:left="2880" w:hanging="360"/>
      </w:pPr>
    </w:lvl>
    <w:lvl w:ilvl="4" w:tplc="FA36ADDC">
      <w:start w:val="1"/>
      <w:numFmt w:val="lowerLetter"/>
      <w:lvlText w:val="%5."/>
      <w:lvlJc w:val="left"/>
      <w:pPr>
        <w:ind w:left="3600" w:hanging="360"/>
      </w:pPr>
    </w:lvl>
    <w:lvl w:ilvl="5" w:tplc="62B63636">
      <w:start w:val="1"/>
      <w:numFmt w:val="lowerRoman"/>
      <w:lvlText w:val="%6."/>
      <w:lvlJc w:val="right"/>
      <w:pPr>
        <w:ind w:left="4320" w:hanging="180"/>
      </w:pPr>
    </w:lvl>
    <w:lvl w:ilvl="6" w:tplc="41084896">
      <w:start w:val="1"/>
      <w:numFmt w:val="decimal"/>
      <w:lvlText w:val="%7."/>
      <w:lvlJc w:val="left"/>
      <w:pPr>
        <w:ind w:left="5040" w:hanging="360"/>
      </w:pPr>
    </w:lvl>
    <w:lvl w:ilvl="7" w:tplc="FEA82B82">
      <w:start w:val="1"/>
      <w:numFmt w:val="lowerLetter"/>
      <w:lvlText w:val="%8."/>
      <w:lvlJc w:val="left"/>
      <w:pPr>
        <w:ind w:left="5760" w:hanging="360"/>
      </w:pPr>
    </w:lvl>
    <w:lvl w:ilvl="8" w:tplc="80B881B6">
      <w:start w:val="1"/>
      <w:numFmt w:val="lowerRoman"/>
      <w:lvlText w:val="%9."/>
      <w:lvlJc w:val="right"/>
      <w:pPr>
        <w:ind w:left="6480" w:hanging="180"/>
      </w:pPr>
    </w:lvl>
  </w:abstractNum>
  <w:abstractNum w:abstractNumId="25">
    <w:nsid w:val="65176F0B"/>
    <w:multiLevelType w:val="multilevel"/>
    <w:tmpl w:val="93720EFA"/>
    <w:lvl w:ilvl="0">
      <w:start w:val="2"/>
      <w:numFmt w:val="decimal"/>
      <w:lvlText w:val="%1."/>
      <w:lvlJc w:val="left"/>
      <w:pPr>
        <w:ind w:left="810" w:hanging="810"/>
      </w:pPr>
      <w:rPr>
        <w:rFonts w:hint="default"/>
      </w:rPr>
    </w:lvl>
    <w:lvl w:ilvl="1">
      <w:start w:val="19"/>
      <w:numFmt w:val="decimal"/>
      <w:lvlText w:val="%1.%2."/>
      <w:lvlJc w:val="left"/>
      <w:pPr>
        <w:ind w:left="1170" w:hanging="810"/>
      </w:pPr>
      <w:rPr>
        <w:rFonts w:hint="default"/>
      </w:rPr>
    </w:lvl>
    <w:lvl w:ilvl="2">
      <w:start w:val="1"/>
      <w:numFmt w:val="decimal"/>
      <w:lvlText w:val="%1.%2.%3."/>
      <w:lvlJc w:val="left"/>
      <w:pPr>
        <w:ind w:left="152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CE30B79"/>
    <w:multiLevelType w:val="hybridMultilevel"/>
    <w:tmpl w:val="8D3CB700"/>
    <w:lvl w:ilvl="0" w:tplc="08C23FF4">
      <w:start w:val="1"/>
      <w:numFmt w:val="bullet"/>
      <w:lvlText w:val=""/>
      <w:lvlJc w:val="left"/>
      <w:pPr>
        <w:ind w:left="720" w:hanging="360"/>
      </w:pPr>
      <w:rPr>
        <w:rFonts w:ascii="Symbol" w:hAnsi="Symbol" w:hint="default"/>
      </w:rPr>
    </w:lvl>
    <w:lvl w:ilvl="1" w:tplc="C48CE1B2">
      <w:start w:val="1"/>
      <w:numFmt w:val="bullet"/>
      <w:lvlText w:val="o"/>
      <w:lvlJc w:val="left"/>
      <w:pPr>
        <w:ind w:left="1440" w:hanging="360"/>
      </w:pPr>
      <w:rPr>
        <w:rFonts w:ascii="Courier New" w:hAnsi="Courier New" w:cs="Courier New" w:hint="default"/>
      </w:rPr>
    </w:lvl>
    <w:lvl w:ilvl="2" w:tplc="0C7891A0">
      <w:start w:val="1"/>
      <w:numFmt w:val="bullet"/>
      <w:lvlText w:val=""/>
      <w:lvlJc w:val="left"/>
      <w:pPr>
        <w:ind w:left="2160" w:hanging="360"/>
      </w:pPr>
      <w:rPr>
        <w:rFonts w:ascii="Wingdings" w:hAnsi="Wingdings" w:hint="default"/>
      </w:rPr>
    </w:lvl>
    <w:lvl w:ilvl="3" w:tplc="3F1A4A24">
      <w:start w:val="1"/>
      <w:numFmt w:val="bullet"/>
      <w:lvlText w:val=""/>
      <w:lvlJc w:val="left"/>
      <w:pPr>
        <w:ind w:left="2880" w:hanging="360"/>
      </w:pPr>
      <w:rPr>
        <w:rFonts w:ascii="Symbol" w:hAnsi="Symbol" w:hint="default"/>
      </w:rPr>
    </w:lvl>
    <w:lvl w:ilvl="4" w:tplc="CB44A280">
      <w:start w:val="1"/>
      <w:numFmt w:val="bullet"/>
      <w:lvlText w:val="o"/>
      <w:lvlJc w:val="left"/>
      <w:pPr>
        <w:ind w:left="3600" w:hanging="360"/>
      </w:pPr>
      <w:rPr>
        <w:rFonts w:ascii="Courier New" w:hAnsi="Courier New" w:cs="Courier New" w:hint="default"/>
      </w:rPr>
    </w:lvl>
    <w:lvl w:ilvl="5" w:tplc="BA12EBB8">
      <w:start w:val="1"/>
      <w:numFmt w:val="bullet"/>
      <w:lvlText w:val=""/>
      <w:lvlJc w:val="left"/>
      <w:pPr>
        <w:ind w:left="4320" w:hanging="360"/>
      </w:pPr>
      <w:rPr>
        <w:rFonts w:ascii="Wingdings" w:hAnsi="Wingdings" w:hint="default"/>
      </w:rPr>
    </w:lvl>
    <w:lvl w:ilvl="6" w:tplc="8CC03ABC">
      <w:start w:val="1"/>
      <w:numFmt w:val="bullet"/>
      <w:lvlText w:val=""/>
      <w:lvlJc w:val="left"/>
      <w:pPr>
        <w:ind w:left="5040" w:hanging="360"/>
      </w:pPr>
      <w:rPr>
        <w:rFonts w:ascii="Symbol" w:hAnsi="Symbol" w:hint="default"/>
      </w:rPr>
    </w:lvl>
    <w:lvl w:ilvl="7" w:tplc="9A7AD6B8">
      <w:start w:val="1"/>
      <w:numFmt w:val="bullet"/>
      <w:lvlText w:val="o"/>
      <w:lvlJc w:val="left"/>
      <w:pPr>
        <w:ind w:left="5760" w:hanging="360"/>
      </w:pPr>
      <w:rPr>
        <w:rFonts w:ascii="Courier New" w:hAnsi="Courier New" w:cs="Courier New" w:hint="default"/>
      </w:rPr>
    </w:lvl>
    <w:lvl w:ilvl="8" w:tplc="CEB45744">
      <w:start w:val="1"/>
      <w:numFmt w:val="bullet"/>
      <w:lvlText w:val=""/>
      <w:lvlJc w:val="left"/>
      <w:pPr>
        <w:ind w:left="6480" w:hanging="360"/>
      </w:pPr>
      <w:rPr>
        <w:rFonts w:ascii="Wingdings" w:hAnsi="Wingdings" w:hint="default"/>
      </w:rPr>
    </w:lvl>
  </w:abstractNum>
  <w:abstractNum w:abstractNumId="27">
    <w:nsid w:val="73B837A8"/>
    <w:multiLevelType w:val="hybridMultilevel"/>
    <w:tmpl w:val="DFE4F284"/>
    <w:lvl w:ilvl="0" w:tplc="3C5E612E">
      <w:start w:val="1"/>
      <w:numFmt w:val="decimal"/>
      <w:lvlText w:val="%1)"/>
      <w:lvlJc w:val="left"/>
      <w:pPr>
        <w:ind w:left="720" w:hanging="360"/>
      </w:pPr>
      <w:rPr>
        <w:rFonts w:hint="default"/>
      </w:rPr>
    </w:lvl>
    <w:lvl w:ilvl="1" w:tplc="808E265A">
      <w:start w:val="1"/>
      <w:numFmt w:val="lowerLetter"/>
      <w:lvlText w:val="%2."/>
      <w:lvlJc w:val="left"/>
      <w:pPr>
        <w:ind w:left="1440" w:hanging="360"/>
      </w:pPr>
    </w:lvl>
    <w:lvl w:ilvl="2" w:tplc="948C4A56">
      <w:start w:val="1"/>
      <w:numFmt w:val="lowerRoman"/>
      <w:lvlText w:val="%3."/>
      <w:lvlJc w:val="right"/>
      <w:pPr>
        <w:ind w:left="2160" w:hanging="180"/>
      </w:pPr>
    </w:lvl>
    <w:lvl w:ilvl="3" w:tplc="34F64EEA">
      <w:start w:val="1"/>
      <w:numFmt w:val="decimal"/>
      <w:lvlText w:val="%4."/>
      <w:lvlJc w:val="left"/>
      <w:pPr>
        <w:ind w:left="2880" w:hanging="360"/>
      </w:pPr>
    </w:lvl>
    <w:lvl w:ilvl="4" w:tplc="C7B4BADC">
      <w:start w:val="1"/>
      <w:numFmt w:val="lowerLetter"/>
      <w:lvlText w:val="%5."/>
      <w:lvlJc w:val="left"/>
      <w:pPr>
        <w:ind w:left="3600" w:hanging="360"/>
      </w:pPr>
    </w:lvl>
    <w:lvl w:ilvl="5" w:tplc="061827DE">
      <w:start w:val="1"/>
      <w:numFmt w:val="lowerRoman"/>
      <w:lvlText w:val="%6."/>
      <w:lvlJc w:val="right"/>
      <w:pPr>
        <w:ind w:left="4320" w:hanging="180"/>
      </w:pPr>
    </w:lvl>
    <w:lvl w:ilvl="6" w:tplc="E474F00A">
      <w:start w:val="1"/>
      <w:numFmt w:val="decimal"/>
      <w:lvlText w:val="%7."/>
      <w:lvlJc w:val="left"/>
      <w:pPr>
        <w:ind w:left="5040" w:hanging="360"/>
      </w:pPr>
    </w:lvl>
    <w:lvl w:ilvl="7" w:tplc="47807C2C">
      <w:start w:val="1"/>
      <w:numFmt w:val="lowerLetter"/>
      <w:lvlText w:val="%8."/>
      <w:lvlJc w:val="left"/>
      <w:pPr>
        <w:ind w:left="5760" w:hanging="360"/>
      </w:pPr>
    </w:lvl>
    <w:lvl w:ilvl="8" w:tplc="1654DFE8">
      <w:start w:val="1"/>
      <w:numFmt w:val="lowerRoman"/>
      <w:lvlText w:val="%9."/>
      <w:lvlJc w:val="right"/>
      <w:pPr>
        <w:ind w:left="6480" w:hanging="180"/>
      </w:pPr>
    </w:lvl>
  </w:abstractNum>
  <w:abstractNum w:abstractNumId="28">
    <w:nsid w:val="7AE32DF3"/>
    <w:multiLevelType w:val="hybridMultilevel"/>
    <w:tmpl w:val="1C6CD168"/>
    <w:lvl w:ilvl="0" w:tplc="3910AE40">
      <w:start w:val="1"/>
      <w:numFmt w:val="decimal"/>
      <w:lvlText w:val="%1)"/>
      <w:lvlJc w:val="left"/>
      <w:pPr>
        <w:ind w:left="1210" w:hanging="360"/>
      </w:pPr>
      <w:rPr>
        <w:rFonts w:hint="default"/>
      </w:rPr>
    </w:lvl>
    <w:lvl w:ilvl="1" w:tplc="7EB66854">
      <w:start w:val="1"/>
      <w:numFmt w:val="lowerLetter"/>
      <w:lvlText w:val="%2."/>
      <w:lvlJc w:val="left"/>
      <w:pPr>
        <w:ind w:left="1930" w:hanging="360"/>
      </w:pPr>
    </w:lvl>
    <w:lvl w:ilvl="2" w:tplc="BE009474">
      <w:start w:val="1"/>
      <w:numFmt w:val="lowerRoman"/>
      <w:lvlText w:val="%3."/>
      <w:lvlJc w:val="right"/>
      <w:pPr>
        <w:ind w:left="2650" w:hanging="180"/>
      </w:pPr>
    </w:lvl>
    <w:lvl w:ilvl="3" w:tplc="AB1CE1FE">
      <w:start w:val="1"/>
      <w:numFmt w:val="decimal"/>
      <w:lvlText w:val="%4."/>
      <w:lvlJc w:val="left"/>
      <w:pPr>
        <w:ind w:left="3370" w:hanging="360"/>
      </w:pPr>
    </w:lvl>
    <w:lvl w:ilvl="4" w:tplc="6EB823DC">
      <w:start w:val="1"/>
      <w:numFmt w:val="lowerLetter"/>
      <w:lvlText w:val="%5."/>
      <w:lvlJc w:val="left"/>
      <w:pPr>
        <w:ind w:left="4090" w:hanging="360"/>
      </w:pPr>
    </w:lvl>
    <w:lvl w:ilvl="5" w:tplc="18388E40">
      <w:start w:val="1"/>
      <w:numFmt w:val="lowerRoman"/>
      <w:lvlText w:val="%6."/>
      <w:lvlJc w:val="right"/>
      <w:pPr>
        <w:ind w:left="4810" w:hanging="180"/>
      </w:pPr>
    </w:lvl>
    <w:lvl w:ilvl="6" w:tplc="D2360130">
      <w:start w:val="1"/>
      <w:numFmt w:val="decimal"/>
      <w:lvlText w:val="%7."/>
      <w:lvlJc w:val="left"/>
      <w:pPr>
        <w:ind w:left="5530" w:hanging="360"/>
      </w:pPr>
    </w:lvl>
    <w:lvl w:ilvl="7" w:tplc="FD6E2C88">
      <w:start w:val="1"/>
      <w:numFmt w:val="lowerLetter"/>
      <w:lvlText w:val="%8."/>
      <w:lvlJc w:val="left"/>
      <w:pPr>
        <w:ind w:left="6250" w:hanging="360"/>
      </w:pPr>
    </w:lvl>
    <w:lvl w:ilvl="8" w:tplc="CE6232B0">
      <w:start w:val="1"/>
      <w:numFmt w:val="lowerRoman"/>
      <w:lvlText w:val="%9."/>
      <w:lvlJc w:val="right"/>
      <w:pPr>
        <w:ind w:left="6970" w:hanging="180"/>
      </w:pPr>
    </w:lvl>
  </w:abstractNum>
  <w:abstractNum w:abstractNumId="29">
    <w:nsid w:val="7D9D36BF"/>
    <w:multiLevelType w:val="hybridMultilevel"/>
    <w:tmpl w:val="062C4864"/>
    <w:lvl w:ilvl="0" w:tplc="92625DA0">
      <w:start w:val="1"/>
      <w:numFmt w:val="decimal"/>
      <w:pStyle w:val="a"/>
      <w:lvlText w:val="%1."/>
      <w:lvlJc w:val="left"/>
      <w:pPr>
        <w:ind w:left="1287" w:hanging="360"/>
      </w:pPr>
    </w:lvl>
    <w:lvl w:ilvl="1" w:tplc="2B34EB82">
      <w:start w:val="1"/>
      <w:numFmt w:val="lowerLetter"/>
      <w:lvlText w:val="%2."/>
      <w:lvlJc w:val="left"/>
      <w:pPr>
        <w:ind w:left="2007" w:hanging="360"/>
      </w:pPr>
    </w:lvl>
    <w:lvl w:ilvl="2" w:tplc="8AD6D42E">
      <w:start w:val="1"/>
      <w:numFmt w:val="lowerRoman"/>
      <w:lvlText w:val="%3."/>
      <w:lvlJc w:val="right"/>
      <w:pPr>
        <w:ind w:left="2727" w:hanging="180"/>
      </w:pPr>
    </w:lvl>
    <w:lvl w:ilvl="3" w:tplc="92F08256">
      <w:start w:val="1"/>
      <w:numFmt w:val="decimal"/>
      <w:lvlText w:val="%4."/>
      <w:lvlJc w:val="left"/>
      <w:pPr>
        <w:ind w:left="3447" w:hanging="360"/>
      </w:pPr>
    </w:lvl>
    <w:lvl w:ilvl="4" w:tplc="94F2AF40">
      <w:start w:val="1"/>
      <w:numFmt w:val="lowerLetter"/>
      <w:lvlText w:val="%5."/>
      <w:lvlJc w:val="left"/>
      <w:pPr>
        <w:ind w:left="4167" w:hanging="360"/>
      </w:pPr>
    </w:lvl>
    <w:lvl w:ilvl="5" w:tplc="9A7E41C8">
      <w:start w:val="1"/>
      <w:numFmt w:val="lowerRoman"/>
      <w:lvlText w:val="%6."/>
      <w:lvlJc w:val="right"/>
      <w:pPr>
        <w:ind w:left="4887" w:hanging="180"/>
      </w:pPr>
    </w:lvl>
    <w:lvl w:ilvl="6" w:tplc="21EA53A0">
      <w:start w:val="1"/>
      <w:numFmt w:val="decimal"/>
      <w:lvlText w:val="%7."/>
      <w:lvlJc w:val="left"/>
      <w:pPr>
        <w:ind w:left="5607" w:hanging="360"/>
      </w:pPr>
    </w:lvl>
    <w:lvl w:ilvl="7" w:tplc="730862B0">
      <w:start w:val="1"/>
      <w:numFmt w:val="lowerLetter"/>
      <w:lvlText w:val="%8."/>
      <w:lvlJc w:val="left"/>
      <w:pPr>
        <w:ind w:left="6327" w:hanging="360"/>
      </w:pPr>
    </w:lvl>
    <w:lvl w:ilvl="8" w:tplc="6BE824E8">
      <w:start w:val="1"/>
      <w:numFmt w:val="lowerRoman"/>
      <w:lvlText w:val="%9."/>
      <w:lvlJc w:val="right"/>
      <w:pPr>
        <w:ind w:left="7047" w:hanging="180"/>
      </w:pPr>
    </w:lvl>
  </w:abstractNum>
  <w:abstractNum w:abstractNumId="30">
    <w:nsid w:val="7DE915C5"/>
    <w:multiLevelType w:val="hybridMultilevel"/>
    <w:tmpl w:val="ACA6C63C"/>
    <w:lvl w:ilvl="0" w:tplc="6A72354E">
      <w:start w:val="1"/>
      <w:numFmt w:val="bullet"/>
      <w:lvlText w:val=""/>
      <w:lvlJc w:val="left"/>
      <w:pPr>
        <w:ind w:left="894" w:hanging="360"/>
      </w:pPr>
      <w:rPr>
        <w:rFonts w:ascii="Symbol" w:hAnsi="Symbol" w:hint="default"/>
      </w:rPr>
    </w:lvl>
    <w:lvl w:ilvl="1" w:tplc="48DA2718">
      <w:start w:val="1"/>
      <w:numFmt w:val="bullet"/>
      <w:lvlText w:val="o"/>
      <w:lvlJc w:val="left"/>
      <w:pPr>
        <w:ind w:left="1614" w:hanging="360"/>
      </w:pPr>
      <w:rPr>
        <w:rFonts w:ascii="Courier New" w:hAnsi="Courier New" w:cs="Courier New" w:hint="default"/>
      </w:rPr>
    </w:lvl>
    <w:lvl w:ilvl="2" w:tplc="157C7924">
      <w:start w:val="1"/>
      <w:numFmt w:val="bullet"/>
      <w:lvlText w:val=""/>
      <w:lvlJc w:val="left"/>
      <w:pPr>
        <w:ind w:left="2334" w:hanging="360"/>
      </w:pPr>
      <w:rPr>
        <w:rFonts w:ascii="Wingdings" w:hAnsi="Wingdings" w:hint="default"/>
      </w:rPr>
    </w:lvl>
    <w:lvl w:ilvl="3" w:tplc="CF2A39E6">
      <w:start w:val="1"/>
      <w:numFmt w:val="bullet"/>
      <w:lvlText w:val=""/>
      <w:lvlJc w:val="left"/>
      <w:pPr>
        <w:ind w:left="3054" w:hanging="360"/>
      </w:pPr>
      <w:rPr>
        <w:rFonts w:ascii="Symbol" w:hAnsi="Symbol" w:hint="default"/>
      </w:rPr>
    </w:lvl>
    <w:lvl w:ilvl="4" w:tplc="9356B668">
      <w:start w:val="1"/>
      <w:numFmt w:val="bullet"/>
      <w:lvlText w:val="o"/>
      <w:lvlJc w:val="left"/>
      <w:pPr>
        <w:ind w:left="3774" w:hanging="360"/>
      </w:pPr>
      <w:rPr>
        <w:rFonts w:ascii="Courier New" w:hAnsi="Courier New" w:cs="Courier New" w:hint="default"/>
      </w:rPr>
    </w:lvl>
    <w:lvl w:ilvl="5" w:tplc="5AA4A6EC">
      <w:start w:val="1"/>
      <w:numFmt w:val="bullet"/>
      <w:lvlText w:val=""/>
      <w:lvlJc w:val="left"/>
      <w:pPr>
        <w:ind w:left="4494" w:hanging="360"/>
      </w:pPr>
      <w:rPr>
        <w:rFonts w:ascii="Wingdings" w:hAnsi="Wingdings" w:hint="default"/>
      </w:rPr>
    </w:lvl>
    <w:lvl w:ilvl="6" w:tplc="2304CAA2">
      <w:start w:val="1"/>
      <w:numFmt w:val="bullet"/>
      <w:lvlText w:val=""/>
      <w:lvlJc w:val="left"/>
      <w:pPr>
        <w:ind w:left="5214" w:hanging="360"/>
      </w:pPr>
      <w:rPr>
        <w:rFonts w:ascii="Symbol" w:hAnsi="Symbol" w:hint="default"/>
      </w:rPr>
    </w:lvl>
    <w:lvl w:ilvl="7" w:tplc="46B4DD38">
      <w:start w:val="1"/>
      <w:numFmt w:val="bullet"/>
      <w:lvlText w:val="o"/>
      <w:lvlJc w:val="left"/>
      <w:pPr>
        <w:ind w:left="5934" w:hanging="360"/>
      </w:pPr>
      <w:rPr>
        <w:rFonts w:ascii="Courier New" w:hAnsi="Courier New" w:cs="Courier New" w:hint="default"/>
      </w:rPr>
    </w:lvl>
    <w:lvl w:ilvl="8" w:tplc="2D348AB0">
      <w:start w:val="1"/>
      <w:numFmt w:val="bullet"/>
      <w:lvlText w:val=""/>
      <w:lvlJc w:val="left"/>
      <w:pPr>
        <w:ind w:left="6654" w:hanging="360"/>
      </w:pPr>
      <w:rPr>
        <w:rFonts w:ascii="Wingdings" w:hAnsi="Wingdings" w:hint="default"/>
      </w:rPr>
    </w:lvl>
  </w:abstractNum>
  <w:num w:numId="1">
    <w:abstractNumId w:val="29"/>
  </w:num>
  <w:num w:numId="2">
    <w:abstractNumId w:val="23"/>
  </w:num>
  <w:num w:numId="3">
    <w:abstractNumId w:val="2"/>
  </w:num>
  <w:num w:numId="4">
    <w:abstractNumId w:val="20"/>
  </w:num>
  <w:num w:numId="5">
    <w:abstractNumId w:val="6"/>
  </w:num>
  <w:num w:numId="6">
    <w:abstractNumId w:val="17"/>
  </w:num>
  <w:num w:numId="7">
    <w:abstractNumId w:val="11"/>
  </w:num>
  <w:num w:numId="8">
    <w:abstractNumId w:val="4"/>
  </w:num>
  <w:num w:numId="9">
    <w:abstractNumId w:val="16"/>
  </w:num>
  <w:num w:numId="10">
    <w:abstractNumId w:val="28"/>
  </w:num>
  <w:num w:numId="11">
    <w:abstractNumId w:val="24"/>
  </w:num>
  <w:num w:numId="12">
    <w:abstractNumId w:val="1"/>
  </w:num>
  <w:num w:numId="13">
    <w:abstractNumId w:val="27"/>
  </w:num>
  <w:num w:numId="14">
    <w:abstractNumId w:val="7"/>
  </w:num>
  <w:num w:numId="15">
    <w:abstractNumId w:val="21"/>
  </w:num>
  <w:num w:numId="16">
    <w:abstractNumId w:val="0"/>
  </w:num>
  <w:num w:numId="17">
    <w:abstractNumId w:val="13"/>
  </w:num>
  <w:num w:numId="18">
    <w:abstractNumId w:val="5"/>
  </w:num>
  <w:num w:numId="19">
    <w:abstractNumId w:val="10"/>
  </w:num>
  <w:num w:numId="20">
    <w:abstractNumId w:val="9"/>
  </w:num>
  <w:num w:numId="21">
    <w:abstractNumId w:val="8"/>
  </w:num>
  <w:num w:numId="22">
    <w:abstractNumId w:val="18"/>
  </w:num>
  <w:num w:numId="23">
    <w:abstractNumId w:val="19"/>
  </w:num>
  <w:num w:numId="24">
    <w:abstractNumId w:val="22"/>
  </w:num>
  <w:num w:numId="25">
    <w:abstractNumId w:val="14"/>
  </w:num>
  <w:num w:numId="26">
    <w:abstractNumId w:val="26"/>
  </w:num>
  <w:num w:numId="27">
    <w:abstractNumId w:val="30"/>
  </w:num>
  <w:num w:numId="28">
    <w:abstractNumId w:val="3"/>
  </w:num>
  <w:num w:numId="29">
    <w:abstractNumId w:val="15"/>
  </w:num>
  <w:num w:numId="30">
    <w:abstractNumId w:val="12"/>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0"/>
  <w:displayHorizontalDrawingGridEvery w:val="2"/>
  <w:characterSpacingControl w:val="doNotCompress"/>
  <w:footnotePr>
    <w:footnote w:id="0"/>
    <w:footnote w:id="1"/>
  </w:footnotePr>
  <w:endnotePr>
    <w:endnote w:id="0"/>
    <w:endnote w:id="1"/>
  </w:endnotePr>
  <w:compat/>
  <w:rsids>
    <w:rsidRoot w:val="00E46310"/>
    <w:rsid w:val="00040C98"/>
    <w:rsid w:val="00065F3D"/>
    <w:rsid w:val="000B0C62"/>
    <w:rsid w:val="001C6223"/>
    <w:rsid w:val="00201098"/>
    <w:rsid w:val="00203FC3"/>
    <w:rsid w:val="002363FF"/>
    <w:rsid w:val="00285889"/>
    <w:rsid w:val="002B2274"/>
    <w:rsid w:val="002E20D2"/>
    <w:rsid w:val="00347EDE"/>
    <w:rsid w:val="003C2FA1"/>
    <w:rsid w:val="003F4BAA"/>
    <w:rsid w:val="004226EA"/>
    <w:rsid w:val="00443D80"/>
    <w:rsid w:val="00450813"/>
    <w:rsid w:val="00481CCF"/>
    <w:rsid w:val="00600700"/>
    <w:rsid w:val="0065543A"/>
    <w:rsid w:val="00696161"/>
    <w:rsid w:val="006A5676"/>
    <w:rsid w:val="006D6EED"/>
    <w:rsid w:val="006E5161"/>
    <w:rsid w:val="00701A97"/>
    <w:rsid w:val="007E7E33"/>
    <w:rsid w:val="008371DE"/>
    <w:rsid w:val="00841DC7"/>
    <w:rsid w:val="008A7D27"/>
    <w:rsid w:val="009100CB"/>
    <w:rsid w:val="009B023C"/>
    <w:rsid w:val="00A61CFA"/>
    <w:rsid w:val="00A96DEC"/>
    <w:rsid w:val="00C45809"/>
    <w:rsid w:val="00D46A9B"/>
    <w:rsid w:val="00D60701"/>
    <w:rsid w:val="00DB070E"/>
    <w:rsid w:val="00DB4939"/>
    <w:rsid w:val="00E46310"/>
    <w:rsid w:val="00E512A9"/>
    <w:rsid w:val="00E76FBA"/>
    <w:rsid w:val="00E96449"/>
    <w:rsid w:val="00F42B88"/>
    <w:rsid w:val="00F52DA2"/>
    <w:rsid w:val="00F61DB3"/>
    <w:rsid w:val="00F71C04"/>
    <w:rsid w:val="00F91B08"/>
    <w:rsid w:val="00F96466"/>
    <w:rsid w:val="00FE22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5" type="connector" idref="#_x0000_s1041"/>
        <o:r id="V:Rule16" type="connector" idref="#_x0000_s1039"/>
        <o:r id="V:Rule17" type="connector" idref="#_x0000_s1037"/>
        <o:r id="V:Rule18" type="connector" idref="#_x0000_s1035"/>
        <o:r id="V:Rule19" type="connector" idref="#_x0000_s1042"/>
        <o:r id="V:Rule20" type="connector" idref="#_x0000_s1047"/>
        <o:r id="V:Rule21" type="connector" idref="#_x0000_s1052"/>
        <o:r id="V:Rule22" type="connector" idref="#_x0000_s1036"/>
        <o:r id="V:Rule23" type="connector" idref="#_x0000_s1049"/>
        <o:r id="V:Rule24" type="connector" idref="#_x0000_s1038"/>
        <o:r id="V:Rule25" type="connector" idref="#_x0000_s1044"/>
        <o:r id="V:Rule26" type="connector" idref="#_x0000_s1053"/>
        <o:r id="V:Rule27" type="connector" idref="#_x0000_s1045"/>
        <o:r id="V:Rule2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6310"/>
    <w:pPr>
      <w:widowControl w:val="0"/>
      <w:spacing w:after="0" w:line="240" w:lineRule="auto"/>
    </w:pPr>
    <w:rPr>
      <w:rFonts w:ascii="Arial" w:eastAsia="Times New Roman" w:hAnsi="Arial" w:cs="Arial"/>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link w:val="Heading1"/>
    <w:uiPriority w:val="9"/>
    <w:rsid w:val="00E46310"/>
    <w:rPr>
      <w:rFonts w:ascii="Arial" w:eastAsia="Arial" w:hAnsi="Arial" w:cs="Arial"/>
      <w:sz w:val="40"/>
      <w:szCs w:val="40"/>
    </w:rPr>
  </w:style>
  <w:style w:type="character" w:customStyle="1" w:styleId="Heading2Char">
    <w:name w:val="Heading 2 Char"/>
    <w:basedOn w:val="a1"/>
    <w:link w:val="Heading2"/>
    <w:uiPriority w:val="9"/>
    <w:rsid w:val="00E46310"/>
    <w:rPr>
      <w:rFonts w:ascii="Arial" w:eastAsia="Arial" w:hAnsi="Arial" w:cs="Arial"/>
      <w:sz w:val="34"/>
    </w:rPr>
  </w:style>
  <w:style w:type="character" w:customStyle="1" w:styleId="Heading3Char">
    <w:name w:val="Heading 3 Char"/>
    <w:basedOn w:val="a1"/>
    <w:link w:val="Heading3"/>
    <w:uiPriority w:val="9"/>
    <w:rsid w:val="00E46310"/>
    <w:rPr>
      <w:rFonts w:ascii="Arial" w:eastAsia="Arial" w:hAnsi="Arial" w:cs="Arial"/>
      <w:sz w:val="30"/>
      <w:szCs w:val="30"/>
    </w:rPr>
  </w:style>
  <w:style w:type="character" w:customStyle="1" w:styleId="Heading4Char">
    <w:name w:val="Heading 4 Char"/>
    <w:basedOn w:val="a1"/>
    <w:link w:val="Heading4"/>
    <w:uiPriority w:val="9"/>
    <w:rsid w:val="00E46310"/>
    <w:rPr>
      <w:rFonts w:ascii="Arial" w:eastAsia="Arial" w:hAnsi="Arial" w:cs="Arial"/>
      <w:b/>
      <w:bCs/>
      <w:sz w:val="26"/>
      <w:szCs w:val="26"/>
    </w:rPr>
  </w:style>
  <w:style w:type="character" w:customStyle="1" w:styleId="Heading5Char">
    <w:name w:val="Heading 5 Char"/>
    <w:basedOn w:val="a1"/>
    <w:link w:val="Heading5"/>
    <w:uiPriority w:val="9"/>
    <w:rsid w:val="00E46310"/>
    <w:rPr>
      <w:rFonts w:ascii="Arial" w:eastAsia="Arial" w:hAnsi="Arial" w:cs="Arial"/>
      <w:b/>
      <w:bCs/>
      <w:sz w:val="24"/>
      <w:szCs w:val="24"/>
    </w:rPr>
  </w:style>
  <w:style w:type="character" w:customStyle="1" w:styleId="Heading6Char">
    <w:name w:val="Heading 6 Char"/>
    <w:basedOn w:val="a1"/>
    <w:link w:val="Heading6"/>
    <w:uiPriority w:val="9"/>
    <w:rsid w:val="00E46310"/>
    <w:rPr>
      <w:rFonts w:ascii="Arial" w:eastAsia="Arial" w:hAnsi="Arial" w:cs="Arial"/>
      <w:b/>
      <w:bCs/>
      <w:sz w:val="22"/>
      <w:szCs w:val="22"/>
    </w:rPr>
  </w:style>
  <w:style w:type="character" w:customStyle="1" w:styleId="Heading7Char">
    <w:name w:val="Heading 7 Char"/>
    <w:basedOn w:val="a1"/>
    <w:link w:val="Heading7"/>
    <w:uiPriority w:val="9"/>
    <w:rsid w:val="00E46310"/>
    <w:rPr>
      <w:rFonts w:ascii="Arial" w:eastAsia="Arial" w:hAnsi="Arial" w:cs="Arial"/>
      <w:b/>
      <w:bCs/>
      <w:i/>
      <w:iCs/>
      <w:sz w:val="22"/>
      <w:szCs w:val="22"/>
    </w:rPr>
  </w:style>
  <w:style w:type="character" w:customStyle="1" w:styleId="Heading8Char">
    <w:name w:val="Heading 8 Char"/>
    <w:basedOn w:val="a1"/>
    <w:link w:val="Heading8"/>
    <w:uiPriority w:val="9"/>
    <w:rsid w:val="00E46310"/>
    <w:rPr>
      <w:rFonts w:ascii="Arial" w:eastAsia="Arial" w:hAnsi="Arial" w:cs="Arial"/>
      <w:i/>
      <w:iCs/>
      <w:sz w:val="22"/>
      <w:szCs w:val="22"/>
    </w:rPr>
  </w:style>
  <w:style w:type="character" w:customStyle="1" w:styleId="Heading9Char">
    <w:name w:val="Heading 9 Char"/>
    <w:basedOn w:val="a1"/>
    <w:link w:val="Heading9"/>
    <w:uiPriority w:val="9"/>
    <w:rsid w:val="00E46310"/>
    <w:rPr>
      <w:rFonts w:ascii="Arial" w:eastAsia="Arial" w:hAnsi="Arial" w:cs="Arial"/>
      <w:i/>
      <w:iCs/>
      <w:sz w:val="21"/>
      <w:szCs w:val="21"/>
    </w:rPr>
  </w:style>
  <w:style w:type="character" w:customStyle="1" w:styleId="TitleChar">
    <w:name w:val="Title Char"/>
    <w:basedOn w:val="a1"/>
    <w:link w:val="a4"/>
    <w:uiPriority w:val="10"/>
    <w:rsid w:val="00E46310"/>
    <w:rPr>
      <w:sz w:val="48"/>
      <w:szCs w:val="48"/>
    </w:rPr>
  </w:style>
  <w:style w:type="character" w:customStyle="1" w:styleId="SubtitleChar">
    <w:name w:val="Subtitle Char"/>
    <w:basedOn w:val="a1"/>
    <w:link w:val="a5"/>
    <w:uiPriority w:val="11"/>
    <w:rsid w:val="00E46310"/>
    <w:rPr>
      <w:sz w:val="24"/>
      <w:szCs w:val="24"/>
    </w:rPr>
  </w:style>
  <w:style w:type="paragraph" w:styleId="2">
    <w:name w:val="Quote"/>
    <w:basedOn w:val="a0"/>
    <w:next w:val="a0"/>
    <w:link w:val="20"/>
    <w:uiPriority w:val="29"/>
    <w:qFormat/>
    <w:rsid w:val="00E46310"/>
    <w:pPr>
      <w:ind w:left="720" w:right="720"/>
    </w:pPr>
    <w:rPr>
      <w:i/>
    </w:rPr>
  </w:style>
  <w:style w:type="character" w:customStyle="1" w:styleId="20">
    <w:name w:val="Цитата 2 Знак"/>
    <w:link w:val="2"/>
    <w:uiPriority w:val="29"/>
    <w:rsid w:val="00E46310"/>
    <w:rPr>
      <w:i/>
    </w:rPr>
  </w:style>
  <w:style w:type="paragraph" w:styleId="a6">
    <w:name w:val="Intense Quote"/>
    <w:basedOn w:val="a0"/>
    <w:next w:val="a0"/>
    <w:link w:val="a7"/>
    <w:uiPriority w:val="30"/>
    <w:qFormat/>
    <w:rsid w:val="00E4631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46310"/>
    <w:rPr>
      <w:i/>
    </w:rPr>
  </w:style>
  <w:style w:type="character" w:customStyle="1" w:styleId="HeaderChar">
    <w:name w:val="Header Char"/>
    <w:basedOn w:val="a1"/>
    <w:link w:val="Header"/>
    <w:uiPriority w:val="99"/>
    <w:rsid w:val="00E46310"/>
  </w:style>
  <w:style w:type="character" w:customStyle="1" w:styleId="FooterChar">
    <w:name w:val="Footer Char"/>
    <w:basedOn w:val="a1"/>
    <w:link w:val="Footer"/>
    <w:uiPriority w:val="99"/>
    <w:rsid w:val="00E46310"/>
  </w:style>
  <w:style w:type="paragraph" w:customStyle="1" w:styleId="Caption">
    <w:name w:val="Caption"/>
    <w:basedOn w:val="a0"/>
    <w:next w:val="a0"/>
    <w:uiPriority w:val="35"/>
    <w:semiHidden/>
    <w:unhideWhenUsed/>
    <w:qFormat/>
    <w:rsid w:val="00E46310"/>
    <w:pPr>
      <w:spacing w:line="276" w:lineRule="auto"/>
    </w:pPr>
    <w:rPr>
      <w:b/>
      <w:bCs/>
      <w:color w:val="5B9BD5" w:themeColor="accent1"/>
      <w:sz w:val="18"/>
      <w:szCs w:val="18"/>
    </w:rPr>
  </w:style>
  <w:style w:type="character" w:customStyle="1" w:styleId="CaptionChar">
    <w:name w:val="Caption Char"/>
    <w:link w:val="Footer"/>
    <w:uiPriority w:val="99"/>
    <w:rsid w:val="00E46310"/>
  </w:style>
  <w:style w:type="table" w:customStyle="1" w:styleId="TableGridLight">
    <w:name w:val="Table Grid Light"/>
    <w:basedOn w:val="a2"/>
    <w:uiPriority w:val="59"/>
    <w:rsid w:val="00E4631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E4631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2"/>
    <w:uiPriority w:val="59"/>
    <w:rsid w:val="00E4631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E463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2"/>
    <w:uiPriority w:val="99"/>
    <w:rsid w:val="00E463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2"/>
    <w:uiPriority w:val="99"/>
    <w:rsid w:val="00E463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2"/>
    <w:uiPriority w:val="99"/>
    <w:rsid w:val="00E4631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E46310"/>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rsid w:val="00E46310"/>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E46310"/>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E46310"/>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E46310"/>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rsid w:val="00E46310"/>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2"/>
    <w:uiPriority w:val="99"/>
    <w:rsid w:val="00E4631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E46310"/>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rsid w:val="00E46310"/>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rsid w:val="00E46310"/>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rsid w:val="00E46310"/>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rsid w:val="00E46310"/>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rsid w:val="00E46310"/>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2"/>
    <w:uiPriority w:val="99"/>
    <w:rsid w:val="00E4631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E46310"/>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rsid w:val="00E46310"/>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rsid w:val="00E46310"/>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rsid w:val="00E46310"/>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rsid w:val="00E46310"/>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rsid w:val="00E46310"/>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2"/>
    <w:uiPriority w:val="59"/>
    <w:rsid w:val="00E4631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E46310"/>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rsid w:val="00E46310"/>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rsid w:val="00E46310"/>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rsid w:val="00E46310"/>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rsid w:val="00E46310"/>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rsid w:val="00E46310"/>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2"/>
    <w:uiPriority w:val="99"/>
    <w:rsid w:val="00E4631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E4631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rsid w:val="00E4631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rsid w:val="00E4631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rsid w:val="00E4631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rsid w:val="00E4631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rsid w:val="00E4631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2"/>
    <w:uiPriority w:val="99"/>
    <w:rsid w:val="00E4631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E46310"/>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rsid w:val="00E46310"/>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rsid w:val="00E46310"/>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rsid w:val="00E46310"/>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rsid w:val="00E46310"/>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rsid w:val="00E46310"/>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2"/>
    <w:uiPriority w:val="99"/>
    <w:rsid w:val="00E4631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E46310"/>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rsid w:val="00E46310"/>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rsid w:val="00E46310"/>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rsid w:val="00E46310"/>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rsid w:val="00E46310"/>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rsid w:val="00E46310"/>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2"/>
    <w:uiPriority w:val="99"/>
    <w:rsid w:val="00E463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E463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rsid w:val="00E463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rsid w:val="00E463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rsid w:val="00E463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rsid w:val="00E463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rsid w:val="00E463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2"/>
    <w:uiPriority w:val="99"/>
    <w:rsid w:val="00E4631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E46310"/>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rsid w:val="00E46310"/>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rsid w:val="00E46310"/>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rsid w:val="00E46310"/>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rsid w:val="00E46310"/>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rsid w:val="00E46310"/>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2"/>
    <w:uiPriority w:val="99"/>
    <w:rsid w:val="00E4631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E46310"/>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rsid w:val="00E46310"/>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E46310"/>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E46310"/>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E46310"/>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rsid w:val="00E46310"/>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2"/>
    <w:uiPriority w:val="99"/>
    <w:rsid w:val="00E4631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E46310"/>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rsid w:val="00E46310"/>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rsid w:val="00E46310"/>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rsid w:val="00E46310"/>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rsid w:val="00E46310"/>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rsid w:val="00E46310"/>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2"/>
    <w:uiPriority w:val="99"/>
    <w:rsid w:val="00E4631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E46310"/>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rsid w:val="00E46310"/>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rsid w:val="00E46310"/>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rsid w:val="00E46310"/>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rsid w:val="00E46310"/>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rsid w:val="00E46310"/>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2"/>
    <w:uiPriority w:val="99"/>
    <w:rsid w:val="00E4631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E46310"/>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rsid w:val="00E46310"/>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rsid w:val="00E46310"/>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rsid w:val="00E46310"/>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rsid w:val="00E46310"/>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rsid w:val="00E46310"/>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2"/>
    <w:uiPriority w:val="99"/>
    <w:rsid w:val="00E4631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E46310"/>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rsid w:val="00E46310"/>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rsid w:val="00E46310"/>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rsid w:val="00E46310"/>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rsid w:val="00E46310"/>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rsid w:val="00E46310"/>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sid w:val="00E4631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2"/>
    <w:uiPriority w:val="99"/>
    <w:rsid w:val="00E4631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rsid w:val="00E4631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sid w:val="00E4631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sid w:val="00E4631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sid w:val="00E4631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rsid w:val="00E4631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sid w:val="00E4631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2"/>
    <w:uiPriority w:val="99"/>
    <w:rsid w:val="00E46310"/>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rsid w:val="00E46310"/>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sid w:val="00E46310"/>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sid w:val="00E46310"/>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sid w:val="00E46310"/>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rsid w:val="00E46310"/>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rsid w:val="00E4631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E46310"/>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rsid w:val="00E46310"/>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E46310"/>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E46310"/>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E46310"/>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rsid w:val="00E46310"/>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a8"/>
    <w:uiPriority w:val="99"/>
    <w:rsid w:val="00E46310"/>
    <w:rPr>
      <w:sz w:val="18"/>
    </w:rPr>
  </w:style>
  <w:style w:type="character" w:customStyle="1" w:styleId="EndnoteTextChar">
    <w:name w:val="Endnote Text Char"/>
    <w:link w:val="a9"/>
    <w:uiPriority w:val="99"/>
    <w:rsid w:val="00E46310"/>
    <w:rPr>
      <w:sz w:val="20"/>
    </w:rPr>
  </w:style>
  <w:style w:type="paragraph" w:styleId="aa">
    <w:name w:val="table of figures"/>
    <w:basedOn w:val="a0"/>
    <w:next w:val="a0"/>
    <w:uiPriority w:val="99"/>
    <w:unhideWhenUsed/>
    <w:rsid w:val="00E46310"/>
  </w:style>
  <w:style w:type="paragraph" w:customStyle="1" w:styleId="Heading1">
    <w:name w:val="Heading 1"/>
    <w:basedOn w:val="a0"/>
    <w:link w:val="1"/>
    <w:uiPriority w:val="9"/>
    <w:qFormat/>
    <w:rsid w:val="00E46310"/>
    <w:pPr>
      <w:widowControl/>
      <w:spacing w:before="100" w:beforeAutospacing="1" w:after="100" w:afterAutospacing="1"/>
      <w:outlineLvl w:val="0"/>
    </w:pPr>
    <w:rPr>
      <w:rFonts w:ascii="Times New Roman" w:hAnsi="Times New Roman" w:cs="Times New Roman"/>
      <w:b/>
      <w:bCs/>
      <w:sz w:val="48"/>
      <w:szCs w:val="48"/>
    </w:rPr>
  </w:style>
  <w:style w:type="paragraph" w:customStyle="1" w:styleId="Heading2">
    <w:name w:val="Heading 2"/>
    <w:basedOn w:val="a0"/>
    <w:next w:val="a0"/>
    <w:link w:val="21"/>
    <w:uiPriority w:val="9"/>
    <w:unhideWhenUsed/>
    <w:qFormat/>
    <w:rsid w:val="00E46310"/>
    <w:pPr>
      <w:keepNext/>
      <w:keepLines/>
      <w:spacing w:before="40"/>
      <w:outlineLvl w:val="1"/>
    </w:pPr>
    <w:rPr>
      <w:rFonts w:ascii="Calibri Light" w:eastAsia="Calibri Light" w:hAnsi="Calibri Light" w:cs="Calibri Light"/>
      <w:color w:val="2E74B5" w:themeColor="accent1" w:themeShade="BF"/>
      <w:sz w:val="26"/>
      <w:szCs w:val="26"/>
    </w:rPr>
  </w:style>
  <w:style w:type="paragraph" w:customStyle="1" w:styleId="Heading3">
    <w:name w:val="Heading 3"/>
    <w:basedOn w:val="Heading1"/>
    <w:next w:val="a0"/>
    <w:link w:val="3"/>
    <w:uiPriority w:val="9"/>
    <w:unhideWhenUsed/>
    <w:qFormat/>
    <w:rsid w:val="00E46310"/>
    <w:pPr>
      <w:widowControl w:val="0"/>
      <w:tabs>
        <w:tab w:val="left" w:pos="567"/>
      </w:tabs>
      <w:spacing w:before="0" w:beforeAutospacing="0" w:after="0" w:afterAutospacing="0"/>
      <w:contextualSpacing/>
      <w:jc w:val="right"/>
      <w:outlineLvl w:val="2"/>
    </w:pPr>
    <w:rPr>
      <w:b w:val="0"/>
      <w:bCs w:val="0"/>
      <w:sz w:val="28"/>
      <w:szCs w:val="28"/>
    </w:rPr>
  </w:style>
  <w:style w:type="paragraph" w:customStyle="1" w:styleId="Heading4">
    <w:name w:val="Heading 4"/>
    <w:basedOn w:val="a0"/>
    <w:next w:val="a0"/>
    <w:link w:val="4"/>
    <w:uiPriority w:val="9"/>
    <w:unhideWhenUsed/>
    <w:qFormat/>
    <w:rsid w:val="00E46310"/>
    <w:pPr>
      <w:keepNext/>
      <w:keepLines/>
      <w:widowControl/>
      <w:ind w:firstLine="709"/>
      <w:outlineLvl w:val="3"/>
    </w:pPr>
    <w:rPr>
      <w:rFonts w:ascii="Times New Roman" w:hAnsi="Times New Roman" w:cs="Times New Roman"/>
      <w:iCs/>
      <w:sz w:val="24"/>
      <w:szCs w:val="22"/>
      <w:lang w:eastAsia="en-US"/>
    </w:rPr>
  </w:style>
  <w:style w:type="paragraph" w:customStyle="1" w:styleId="Heading5">
    <w:name w:val="Heading 5"/>
    <w:basedOn w:val="a0"/>
    <w:next w:val="a0"/>
    <w:link w:val="5"/>
    <w:uiPriority w:val="9"/>
    <w:unhideWhenUsed/>
    <w:qFormat/>
    <w:rsid w:val="00E46310"/>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customStyle="1" w:styleId="Heading6">
    <w:name w:val="Heading 6"/>
    <w:basedOn w:val="a0"/>
    <w:next w:val="a0"/>
    <w:link w:val="6"/>
    <w:uiPriority w:val="9"/>
    <w:unhideWhenUsed/>
    <w:qFormat/>
    <w:rsid w:val="00E46310"/>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customStyle="1" w:styleId="Heading7">
    <w:name w:val="Heading 7"/>
    <w:basedOn w:val="a0"/>
    <w:next w:val="a0"/>
    <w:link w:val="7"/>
    <w:uiPriority w:val="9"/>
    <w:semiHidden/>
    <w:unhideWhenUsed/>
    <w:qFormat/>
    <w:rsid w:val="00E46310"/>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customStyle="1" w:styleId="Heading8">
    <w:name w:val="Heading 8"/>
    <w:basedOn w:val="a0"/>
    <w:next w:val="a0"/>
    <w:link w:val="8"/>
    <w:uiPriority w:val="9"/>
    <w:semiHidden/>
    <w:unhideWhenUsed/>
    <w:qFormat/>
    <w:rsid w:val="00E46310"/>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customStyle="1" w:styleId="Heading9">
    <w:name w:val="Heading 9"/>
    <w:basedOn w:val="a0"/>
    <w:next w:val="a0"/>
    <w:link w:val="9"/>
    <w:uiPriority w:val="9"/>
    <w:semiHidden/>
    <w:unhideWhenUsed/>
    <w:qFormat/>
    <w:rsid w:val="00E46310"/>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customStyle="1" w:styleId="1">
    <w:name w:val="Заголовок 1 Знак"/>
    <w:basedOn w:val="a1"/>
    <w:link w:val="Heading1"/>
    <w:uiPriority w:val="9"/>
    <w:rsid w:val="00E46310"/>
    <w:rPr>
      <w:rFonts w:ascii="Times New Roman" w:eastAsia="Times New Roman" w:hAnsi="Times New Roman" w:cs="Times New Roman"/>
      <w:b/>
      <w:bCs/>
      <w:sz w:val="48"/>
      <w:szCs w:val="48"/>
      <w:lang w:eastAsia="ru-RU"/>
    </w:rPr>
  </w:style>
  <w:style w:type="character" w:customStyle="1" w:styleId="21">
    <w:name w:val="Заголовок 2 Знак"/>
    <w:basedOn w:val="a1"/>
    <w:link w:val="Heading2"/>
    <w:uiPriority w:val="9"/>
    <w:rsid w:val="00E46310"/>
    <w:rPr>
      <w:rFonts w:ascii="Calibri Light" w:eastAsia="Calibri Light" w:hAnsi="Calibri Light" w:cs="Calibri Light"/>
      <w:color w:val="2E74B5" w:themeColor="accent1" w:themeShade="BF"/>
      <w:sz w:val="26"/>
      <w:szCs w:val="26"/>
      <w:lang w:eastAsia="ru-RU"/>
    </w:rPr>
  </w:style>
  <w:style w:type="character" w:customStyle="1" w:styleId="3">
    <w:name w:val="Заголовок 3 Знак"/>
    <w:basedOn w:val="a1"/>
    <w:link w:val="Heading3"/>
    <w:uiPriority w:val="9"/>
    <w:rsid w:val="00E46310"/>
    <w:rPr>
      <w:rFonts w:ascii="Times New Roman" w:eastAsia="Times New Roman" w:hAnsi="Times New Roman" w:cs="Times New Roman"/>
      <w:sz w:val="28"/>
      <w:szCs w:val="28"/>
      <w:lang w:eastAsia="ru-RU"/>
    </w:rPr>
  </w:style>
  <w:style w:type="character" w:customStyle="1" w:styleId="4">
    <w:name w:val="Заголовок 4 Знак"/>
    <w:basedOn w:val="a1"/>
    <w:link w:val="Heading4"/>
    <w:uiPriority w:val="9"/>
    <w:rsid w:val="00E46310"/>
    <w:rPr>
      <w:rFonts w:ascii="Times New Roman" w:eastAsia="Times New Roman" w:hAnsi="Times New Roman" w:cs="Times New Roman"/>
      <w:iCs/>
      <w:sz w:val="24"/>
    </w:rPr>
  </w:style>
  <w:style w:type="character" w:customStyle="1" w:styleId="5">
    <w:name w:val="Заголовок 5 Знак"/>
    <w:basedOn w:val="a1"/>
    <w:link w:val="Heading5"/>
    <w:uiPriority w:val="9"/>
    <w:rsid w:val="00E46310"/>
    <w:rPr>
      <w:rFonts w:ascii="Calibri Light" w:eastAsia="Times New Roman" w:hAnsi="Calibri Light" w:cs="Times New Roman"/>
      <w:color w:val="2E74B5"/>
    </w:rPr>
  </w:style>
  <w:style w:type="character" w:customStyle="1" w:styleId="6">
    <w:name w:val="Заголовок 6 Знак"/>
    <w:basedOn w:val="a1"/>
    <w:link w:val="Heading6"/>
    <w:uiPriority w:val="9"/>
    <w:rsid w:val="00E46310"/>
    <w:rPr>
      <w:rFonts w:ascii="Calibri Light" w:eastAsia="Times New Roman" w:hAnsi="Calibri Light" w:cs="Times New Roman"/>
      <w:color w:val="1F4D78"/>
    </w:rPr>
  </w:style>
  <w:style w:type="character" w:customStyle="1" w:styleId="7">
    <w:name w:val="Заголовок 7 Знак"/>
    <w:basedOn w:val="a1"/>
    <w:link w:val="Heading7"/>
    <w:uiPriority w:val="9"/>
    <w:semiHidden/>
    <w:rsid w:val="00E46310"/>
    <w:rPr>
      <w:rFonts w:ascii="Calibri Light" w:eastAsia="Times New Roman" w:hAnsi="Calibri Light" w:cs="Times New Roman"/>
      <w:i/>
      <w:iCs/>
      <w:color w:val="1F4D78"/>
    </w:rPr>
  </w:style>
  <w:style w:type="character" w:customStyle="1" w:styleId="8">
    <w:name w:val="Заголовок 8 Знак"/>
    <w:basedOn w:val="a1"/>
    <w:link w:val="Heading8"/>
    <w:uiPriority w:val="9"/>
    <w:semiHidden/>
    <w:rsid w:val="00E46310"/>
    <w:rPr>
      <w:rFonts w:ascii="Calibri Light" w:eastAsia="Times New Roman" w:hAnsi="Calibri Light" w:cs="Times New Roman"/>
      <w:color w:val="272727"/>
      <w:sz w:val="21"/>
      <w:szCs w:val="21"/>
    </w:rPr>
  </w:style>
  <w:style w:type="character" w:customStyle="1" w:styleId="9">
    <w:name w:val="Заголовок 9 Знак"/>
    <w:basedOn w:val="a1"/>
    <w:link w:val="Heading9"/>
    <w:uiPriority w:val="9"/>
    <w:semiHidden/>
    <w:rsid w:val="00E46310"/>
    <w:rPr>
      <w:rFonts w:ascii="Calibri Light" w:eastAsia="Times New Roman" w:hAnsi="Calibri Light" w:cs="Times New Roman"/>
      <w:i/>
      <w:iCs/>
      <w:color w:val="272727"/>
      <w:sz w:val="21"/>
      <w:szCs w:val="21"/>
    </w:rPr>
  </w:style>
  <w:style w:type="paragraph" w:customStyle="1" w:styleId="Header">
    <w:name w:val="Header"/>
    <w:basedOn w:val="a0"/>
    <w:link w:val="ab"/>
    <w:uiPriority w:val="99"/>
    <w:rsid w:val="00E46310"/>
    <w:pPr>
      <w:widowControl/>
      <w:tabs>
        <w:tab w:val="center" w:pos="4677"/>
        <w:tab w:val="right" w:pos="9355"/>
      </w:tabs>
    </w:pPr>
    <w:rPr>
      <w:rFonts w:ascii="Times New Roman" w:hAnsi="Times New Roman" w:cs="Times New Roman"/>
      <w:sz w:val="24"/>
      <w:szCs w:val="24"/>
    </w:rPr>
  </w:style>
  <w:style w:type="character" w:customStyle="1" w:styleId="ab">
    <w:name w:val="Верхний колонтитул Знак"/>
    <w:basedOn w:val="a1"/>
    <w:link w:val="Header"/>
    <w:uiPriority w:val="99"/>
    <w:rsid w:val="00E46310"/>
    <w:rPr>
      <w:rFonts w:ascii="Times New Roman" w:eastAsia="Times New Roman" w:hAnsi="Times New Roman" w:cs="Times New Roman"/>
      <w:sz w:val="24"/>
      <w:szCs w:val="24"/>
      <w:lang w:eastAsia="ru-RU"/>
    </w:rPr>
  </w:style>
  <w:style w:type="paragraph" w:customStyle="1" w:styleId="Footer">
    <w:name w:val="Footer"/>
    <w:basedOn w:val="a0"/>
    <w:link w:val="ac"/>
    <w:uiPriority w:val="99"/>
    <w:rsid w:val="00E46310"/>
    <w:pPr>
      <w:widowControl/>
      <w:tabs>
        <w:tab w:val="center" w:pos="4677"/>
        <w:tab w:val="right" w:pos="9355"/>
      </w:tabs>
    </w:pPr>
    <w:rPr>
      <w:rFonts w:ascii="Times New Roman" w:hAnsi="Times New Roman" w:cs="Times New Roman"/>
      <w:sz w:val="24"/>
      <w:szCs w:val="24"/>
    </w:rPr>
  </w:style>
  <w:style w:type="character" w:customStyle="1" w:styleId="ac">
    <w:name w:val="Нижний колонтитул Знак"/>
    <w:basedOn w:val="a1"/>
    <w:link w:val="Footer"/>
    <w:uiPriority w:val="99"/>
    <w:rsid w:val="00E46310"/>
    <w:rPr>
      <w:rFonts w:ascii="Times New Roman" w:eastAsia="Times New Roman" w:hAnsi="Times New Roman" w:cs="Times New Roman"/>
      <w:sz w:val="24"/>
      <w:szCs w:val="24"/>
      <w:lang w:eastAsia="ru-RU"/>
    </w:rPr>
  </w:style>
  <w:style w:type="paragraph" w:styleId="ad">
    <w:name w:val="Balloon Text"/>
    <w:basedOn w:val="a0"/>
    <w:link w:val="ae"/>
    <w:uiPriority w:val="99"/>
    <w:rsid w:val="00E46310"/>
    <w:pPr>
      <w:widowControl/>
    </w:pPr>
    <w:rPr>
      <w:rFonts w:ascii="Tahoma" w:hAnsi="Tahoma" w:cs="Tahoma"/>
      <w:sz w:val="16"/>
      <w:szCs w:val="16"/>
    </w:rPr>
  </w:style>
  <w:style w:type="character" w:customStyle="1" w:styleId="ae">
    <w:name w:val="Текст выноски Знак"/>
    <w:basedOn w:val="a1"/>
    <w:link w:val="ad"/>
    <w:uiPriority w:val="99"/>
    <w:rsid w:val="00E46310"/>
    <w:rPr>
      <w:rFonts w:ascii="Tahoma" w:eastAsia="Times New Roman" w:hAnsi="Tahoma" w:cs="Tahoma"/>
      <w:sz w:val="16"/>
      <w:szCs w:val="16"/>
      <w:lang w:eastAsia="ru-RU"/>
    </w:rPr>
  </w:style>
  <w:style w:type="paragraph" w:customStyle="1" w:styleId="af">
    <w:name w:val="_Адресат"/>
    <w:basedOn w:val="a0"/>
    <w:next w:val="a0"/>
    <w:rsid w:val="00E46310"/>
    <w:pPr>
      <w:keepNext/>
      <w:keepLines/>
      <w:spacing w:before="120"/>
      <w:ind w:left="5273"/>
    </w:pPr>
    <w:rPr>
      <w:sz w:val="28"/>
    </w:rPr>
  </w:style>
  <w:style w:type="paragraph" w:customStyle="1" w:styleId="af0">
    <w:name w:val="_Текст"/>
    <w:basedOn w:val="a0"/>
    <w:rsid w:val="00E46310"/>
    <w:pPr>
      <w:ind w:right="454" w:firstLine="709"/>
      <w:jc w:val="both"/>
    </w:pPr>
    <w:rPr>
      <w:sz w:val="28"/>
      <w:szCs w:val="28"/>
    </w:rPr>
  </w:style>
  <w:style w:type="paragraph" w:customStyle="1" w:styleId="af1">
    <w:name w:val="_Обращение"/>
    <w:basedOn w:val="a0"/>
    <w:next w:val="af0"/>
    <w:rsid w:val="00E46310"/>
    <w:pPr>
      <w:keepNext/>
      <w:keepLines/>
      <w:spacing w:after="240"/>
      <w:ind w:right="454"/>
      <w:jc w:val="center"/>
    </w:pPr>
    <w:rPr>
      <w:spacing w:val="30"/>
      <w:sz w:val="28"/>
      <w:szCs w:val="28"/>
    </w:rPr>
  </w:style>
  <w:style w:type="paragraph" w:customStyle="1" w:styleId="af2">
    <w:name w:val="_Подпись"/>
    <w:basedOn w:val="a0"/>
    <w:rsid w:val="00E46310"/>
    <w:pPr>
      <w:tabs>
        <w:tab w:val="right" w:pos="9072"/>
      </w:tabs>
      <w:ind w:right="680"/>
    </w:pPr>
    <w:rPr>
      <w:sz w:val="28"/>
    </w:rPr>
  </w:style>
  <w:style w:type="table" w:styleId="af3">
    <w:name w:val="Table Grid"/>
    <w:basedOn w:val="a2"/>
    <w:uiPriority w:val="59"/>
    <w:rsid w:val="00E46310"/>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w:basedOn w:val="a0"/>
    <w:link w:val="af5"/>
    <w:rsid w:val="00E46310"/>
    <w:pPr>
      <w:spacing w:after="120"/>
    </w:pPr>
  </w:style>
  <w:style w:type="character" w:customStyle="1" w:styleId="af5">
    <w:name w:val="Основной текст Знак"/>
    <w:basedOn w:val="a1"/>
    <w:link w:val="af4"/>
    <w:rsid w:val="00E46310"/>
    <w:rPr>
      <w:rFonts w:ascii="Arial" w:eastAsia="Times New Roman" w:hAnsi="Arial" w:cs="Arial"/>
      <w:sz w:val="20"/>
      <w:szCs w:val="20"/>
      <w:lang w:eastAsia="ru-RU"/>
    </w:rPr>
  </w:style>
  <w:style w:type="character" w:styleId="af6">
    <w:name w:val="Hyperlink"/>
    <w:basedOn w:val="a1"/>
    <w:uiPriority w:val="99"/>
    <w:unhideWhenUsed/>
    <w:rsid w:val="00E46310"/>
    <w:rPr>
      <w:color w:val="0563C1" w:themeColor="hyperlink"/>
      <w:u w:val="single"/>
    </w:rPr>
  </w:style>
  <w:style w:type="paragraph" w:styleId="af7">
    <w:name w:val="List Paragraph"/>
    <w:basedOn w:val="a0"/>
    <w:link w:val="af8"/>
    <w:uiPriority w:val="1"/>
    <w:qFormat/>
    <w:rsid w:val="00E46310"/>
    <w:pPr>
      <w:ind w:left="720"/>
      <w:contextualSpacing/>
    </w:pPr>
  </w:style>
  <w:style w:type="character" w:styleId="af9">
    <w:name w:val="FollowedHyperlink"/>
    <w:basedOn w:val="a1"/>
    <w:uiPriority w:val="99"/>
    <w:unhideWhenUsed/>
    <w:rsid w:val="00E46310"/>
    <w:rPr>
      <w:color w:val="954F72" w:themeColor="followedHyperlink"/>
      <w:u w:val="single"/>
    </w:rPr>
  </w:style>
  <w:style w:type="numbering" w:customStyle="1" w:styleId="10">
    <w:name w:val="Нет списка1"/>
    <w:next w:val="a3"/>
    <w:uiPriority w:val="99"/>
    <w:semiHidden/>
    <w:rsid w:val="00E46310"/>
  </w:style>
  <w:style w:type="paragraph" w:styleId="a8">
    <w:name w:val="footnote text"/>
    <w:basedOn w:val="a0"/>
    <w:link w:val="afa"/>
    <w:uiPriority w:val="99"/>
    <w:rsid w:val="00E46310"/>
    <w:pPr>
      <w:widowControl/>
    </w:pPr>
    <w:rPr>
      <w:rFonts w:ascii="Times New Roman" w:hAnsi="Times New Roman" w:cs="Times New Roman"/>
    </w:rPr>
  </w:style>
  <w:style w:type="character" w:customStyle="1" w:styleId="afa">
    <w:name w:val="Текст сноски Знак"/>
    <w:basedOn w:val="a1"/>
    <w:link w:val="a8"/>
    <w:uiPriority w:val="99"/>
    <w:rsid w:val="00E46310"/>
    <w:rPr>
      <w:rFonts w:ascii="Times New Roman" w:eastAsia="Times New Roman" w:hAnsi="Times New Roman" w:cs="Times New Roman"/>
      <w:sz w:val="20"/>
      <w:szCs w:val="20"/>
      <w:lang w:eastAsia="ru-RU"/>
    </w:rPr>
  </w:style>
  <w:style w:type="character" w:styleId="afb">
    <w:name w:val="footnote reference"/>
    <w:uiPriority w:val="99"/>
    <w:semiHidden/>
    <w:rsid w:val="00E46310"/>
    <w:rPr>
      <w:vertAlign w:val="superscript"/>
    </w:rPr>
  </w:style>
  <w:style w:type="character" w:styleId="afc">
    <w:name w:val="page number"/>
    <w:basedOn w:val="a1"/>
    <w:uiPriority w:val="99"/>
    <w:rsid w:val="00E46310"/>
  </w:style>
  <w:style w:type="paragraph" w:styleId="afd">
    <w:name w:val="Normal (Web)"/>
    <w:basedOn w:val="a0"/>
    <w:link w:val="afe"/>
    <w:uiPriority w:val="99"/>
    <w:unhideWhenUsed/>
    <w:rsid w:val="00E46310"/>
    <w:pPr>
      <w:widowControl/>
      <w:spacing w:before="100" w:beforeAutospacing="1" w:after="100" w:afterAutospacing="1"/>
    </w:pPr>
    <w:rPr>
      <w:rFonts w:ascii="Times New Roman" w:hAnsi="Times New Roman" w:cs="Times New Roman"/>
      <w:color w:val="000000"/>
      <w:sz w:val="24"/>
      <w:szCs w:val="24"/>
    </w:rPr>
  </w:style>
  <w:style w:type="character" w:customStyle="1" w:styleId="afe">
    <w:name w:val="Обычный (веб) Знак"/>
    <w:link w:val="afd"/>
    <w:uiPriority w:val="99"/>
    <w:rsid w:val="00E46310"/>
    <w:rPr>
      <w:rFonts w:ascii="Times New Roman" w:eastAsia="Times New Roman" w:hAnsi="Times New Roman" w:cs="Times New Roman"/>
      <w:color w:val="000000"/>
      <w:sz w:val="24"/>
      <w:szCs w:val="24"/>
    </w:rPr>
  </w:style>
  <w:style w:type="paragraph" w:customStyle="1" w:styleId="1-21">
    <w:name w:val="Средняя сетка 1 - Акцент 21"/>
    <w:basedOn w:val="a0"/>
    <w:uiPriority w:val="34"/>
    <w:qFormat/>
    <w:rsid w:val="00E46310"/>
    <w:pPr>
      <w:widowControl/>
      <w:spacing w:after="200" w:line="276" w:lineRule="auto"/>
      <w:ind w:left="720"/>
      <w:contextualSpacing/>
    </w:pPr>
    <w:rPr>
      <w:rFonts w:ascii="Calibri" w:eastAsia="Calibri" w:hAnsi="Calibri" w:cs="Times New Roman"/>
      <w:sz w:val="22"/>
      <w:szCs w:val="22"/>
      <w:lang w:eastAsia="en-US"/>
    </w:rPr>
  </w:style>
  <w:style w:type="character" w:styleId="aff">
    <w:name w:val="annotation reference"/>
    <w:uiPriority w:val="99"/>
    <w:rsid w:val="00E46310"/>
    <w:rPr>
      <w:sz w:val="18"/>
      <w:szCs w:val="18"/>
    </w:rPr>
  </w:style>
  <w:style w:type="paragraph" w:styleId="aff0">
    <w:name w:val="annotation text"/>
    <w:basedOn w:val="a0"/>
    <w:link w:val="aff1"/>
    <w:uiPriority w:val="99"/>
    <w:rsid w:val="00E46310"/>
    <w:pPr>
      <w:widowControl/>
    </w:pPr>
    <w:rPr>
      <w:rFonts w:ascii="Times New Roman" w:hAnsi="Times New Roman" w:cs="Times New Roman"/>
      <w:sz w:val="24"/>
      <w:szCs w:val="24"/>
    </w:rPr>
  </w:style>
  <w:style w:type="character" w:customStyle="1" w:styleId="aff1">
    <w:name w:val="Текст примечания Знак"/>
    <w:basedOn w:val="a1"/>
    <w:link w:val="aff0"/>
    <w:uiPriority w:val="99"/>
    <w:rsid w:val="00E46310"/>
    <w:rPr>
      <w:rFonts w:ascii="Times New Roman" w:eastAsia="Times New Roman" w:hAnsi="Times New Roman" w:cs="Times New Roman"/>
      <w:sz w:val="24"/>
      <w:szCs w:val="24"/>
    </w:rPr>
  </w:style>
  <w:style w:type="paragraph" w:styleId="aff2">
    <w:name w:val="annotation subject"/>
    <w:basedOn w:val="aff0"/>
    <w:next w:val="aff0"/>
    <w:link w:val="aff3"/>
    <w:uiPriority w:val="99"/>
    <w:rsid w:val="00E46310"/>
    <w:rPr>
      <w:b/>
      <w:bCs/>
    </w:rPr>
  </w:style>
  <w:style w:type="character" w:customStyle="1" w:styleId="aff3">
    <w:name w:val="Тема примечания Знак"/>
    <w:basedOn w:val="aff1"/>
    <w:link w:val="aff2"/>
    <w:uiPriority w:val="99"/>
    <w:rsid w:val="00E46310"/>
    <w:rPr>
      <w:rFonts w:ascii="Times New Roman" w:eastAsia="Times New Roman" w:hAnsi="Times New Roman" w:cs="Times New Roman"/>
      <w:b/>
      <w:bCs/>
      <w:sz w:val="24"/>
      <w:szCs w:val="24"/>
    </w:rPr>
  </w:style>
  <w:style w:type="paragraph" w:customStyle="1" w:styleId="aff4">
    <w:name w:val="Знак Знак Знак Знак"/>
    <w:basedOn w:val="a0"/>
    <w:rsid w:val="00E46310"/>
    <w:pPr>
      <w:widowControl/>
      <w:spacing w:before="100" w:beforeAutospacing="1" w:after="100" w:afterAutospacing="1"/>
    </w:pPr>
    <w:rPr>
      <w:rFonts w:ascii="Tahoma" w:hAnsi="Tahoma" w:cs="Times New Roman"/>
      <w:lang w:val="en-US" w:eastAsia="en-US"/>
    </w:rPr>
  </w:style>
  <w:style w:type="paragraph" w:customStyle="1" w:styleId="22">
    <w:name w:val="Абзац списка2"/>
    <w:basedOn w:val="a0"/>
    <w:rsid w:val="00E46310"/>
    <w:pPr>
      <w:widowControl/>
      <w:ind w:left="720"/>
    </w:pPr>
    <w:rPr>
      <w:rFonts w:ascii="Times New Roman" w:hAnsi="Times New Roman" w:cs="Times New Roman"/>
      <w:sz w:val="24"/>
    </w:rPr>
  </w:style>
  <w:style w:type="paragraph" w:customStyle="1" w:styleId="-11">
    <w:name w:val="Цветная заливка - Акцент 11"/>
    <w:hidden/>
    <w:uiPriority w:val="71"/>
    <w:rsid w:val="00E46310"/>
    <w:pPr>
      <w:spacing w:after="0" w:line="240" w:lineRule="auto"/>
    </w:pPr>
    <w:rPr>
      <w:rFonts w:ascii="Times New Roman" w:eastAsia="Times New Roman" w:hAnsi="Times New Roman" w:cs="Times New Roman"/>
      <w:sz w:val="24"/>
      <w:szCs w:val="24"/>
      <w:lang w:eastAsia="ru-RU"/>
    </w:rPr>
  </w:style>
  <w:style w:type="character" w:customStyle="1" w:styleId="11">
    <w:name w:val="Тема примечания Знак1"/>
    <w:uiPriority w:val="99"/>
    <w:rsid w:val="00E46310"/>
    <w:rPr>
      <w:rFonts w:cs="Times New Roman"/>
      <w:b/>
      <w:bCs/>
      <w:sz w:val="24"/>
      <w:szCs w:val="24"/>
    </w:rPr>
  </w:style>
  <w:style w:type="paragraph" w:customStyle="1" w:styleId="aff5">
    <w:name w:val="÷¬__ ÷¬__ ÷¬__ ÷¬__"/>
    <w:basedOn w:val="a0"/>
    <w:rsid w:val="00E46310"/>
    <w:pPr>
      <w:widowControl/>
      <w:spacing w:before="100" w:beforeAutospacing="1" w:after="100" w:afterAutospacing="1"/>
    </w:pPr>
    <w:rPr>
      <w:rFonts w:ascii="Tahoma" w:hAnsi="Tahoma" w:cs="Times New Roman"/>
      <w:lang w:val="en-US" w:eastAsia="en-US"/>
    </w:rPr>
  </w:style>
  <w:style w:type="paragraph" w:styleId="23">
    <w:name w:val="Body Text Indent 2"/>
    <w:basedOn w:val="a0"/>
    <w:link w:val="24"/>
    <w:rsid w:val="00E46310"/>
    <w:pPr>
      <w:widowControl/>
      <w:spacing w:after="120" w:line="480" w:lineRule="auto"/>
      <w:ind w:left="283"/>
    </w:pPr>
    <w:rPr>
      <w:rFonts w:ascii="Times New Roman" w:hAnsi="Times New Roman" w:cs="Times New Roman"/>
      <w:sz w:val="24"/>
      <w:szCs w:val="24"/>
    </w:rPr>
  </w:style>
  <w:style w:type="character" w:customStyle="1" w:styleId="24">
    <w:name w:val="Основной текст с отступом 2 Знак"/>
    <w:basedOn w:val="a1"/>
    <w:link w:val="23"/>
    <w:rsid w:val="00E46310"/>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E46310"/>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E46310"/>
    <w:rPr>
      <w:rFonts w:ascii="Times New Roman" w:eastAsia="Times New Roman" w:hAnsi="Times New Roman" w:cs="Times New Roman"/>
      <w:sz w:val="28"/>
      <w:szCs w:val="28"/>
      <w:lang w:eastAsia="ru-RU"/>
    </w:rPr>
  </w:style>
  <w:style w:type="paragraph" w:customStyle="1" w:styleId="ConsPlusCell">
    <w:name w:val="ConsPlusCell"/>
    <w:uiPriority w:val="99"/>
    <w:rsid w:val="00E46310"/>
    <w:pPr>
      <w:widowControl w:val="0"/>
      <w:spacing w:after="0" w:line="240" w:lineRule="auto"/>
    </w:pPr>
    <w:rPr>
      <w:rFonts w:eastAsia="Times New Roman"/>
      <w:lang w:eastAsia="ru-RU"/>
    </w:rPr>
  </w:style>
  <w:style w:type="paragraph" w:styleId="a9">
    <w:name w:val="endnote text"/>
    <w:basedOn w:val="a0"/>
    <w:link w:val="aff6"/>
    <w:uiPriority w:val="99"/>
    <w:rsid w:val="00E46310"/>
    <w:pPr>
      <w:widowControl/>
    </w:pPr>
    <w:rPr>
      <w:rFonts w:ascii="Times New Roman" w:hAnsi="Times New Roman" w:cs="Times New Roman"/>
    </w:rPr>
  </w:style>
  <w:style w:type="character" w:customStyle="1" w:styleId="aff6">
    <w:name w:val="Текст концевой сноски Знак"/>
    <w:basedOn w:val="a1"/>
    <w:link w:val="a9"/>
    <w:uiPriority w:val="99"/>
    <w:rsid w:val="00E46310"/>
    <w:rPr>
      <w:rFonts w:ascii="Times New Roman" w:eastAsia="Times New Roman" w:hAnsi="Times New Roman" w:cs="Times New Roman"/>
      <w:sz w:val="20"/>
      <w:szCs w:val="20"/>
      <w:lang w:eastAsia="ru-RU"/>
    </w:rPr>
  </w:style>
  <w:style w:type="character" w:styleId="aff7">
    <w:name w:val="endnote reference"/>
    <w:uiPriority w:val="99"/>
    <w:rsid w:val="00E46310"/>
    <w:rPr>
      <w:vertAlign w:val="superscript"/>
    </w:rPr>
  </w:style>
  <w:style w:type="paragraph" w:styleId="aff8">
    <w:name w:val="No Spacing"/>
    <w:uiPriority w:val="1"/>
    <w:qFormat/>
    <w:rsid w:val="00E46310"/>
    <w:pPr>
      <w:spacing w:after="0" w:line="240" w:lineRule="auto"/>
    </w:pPr>
    <w:rPr>
      <w:rFonts w:eastAsia="Times New Roman" w:cs="Times New Roman"/>
      <w:lang w:eastAsia="ru-RU"/>
    </w:rPr>
  </w:style>
  <w:style w:type="paragraph" w:customStyle="1" w:styleId="ConsPlusNonformat">
    <w:name w:val="ConsPlusNonformat"/>
    <w:qFormat/>
    <w:rsid w:val="00E46310"/>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rsid w:val="00E46310"/>
    <w:pPr>
      <w:jc w:val="center"/>
    </w:pPr>
    <w:rPr>
      <w:rFonts w:ascii="Times New Roman" w:eastAsia="simsun1" w:hAnsi="Times New Roman" w:cs="Times New Roman"/>
      <w:b/>
      <w:sz w:val="24"/>
    </w:rPr>
  </w:style>
  <w:style w:type="paragraph" w:customStyle="1" w:styleId="P59">
    <w:name w:val="P59"/>
    <w:basedOn w:val="a0"/>
    <w:hidden/>
    <w:rsid w:val="00E46310"/>
    <w:pPr>
      <w:tabs>
        <w:tab w:val="left" w:pos="-3420"/>
      </w:tabs>
      <w:jc w:val="center"/>
    </w:pPr>
    <w:rPr>
      <w:rFonts w:ascii="Times New Roman" w:hAnsi="Times New Roman" w:cs="Times New Roman"/>
      <w:sz w:val="24"/>
    </w:rPr>
  </w:style>
  <w:style w:type="paragraph" w:customStyle="1" w:styleId="P61">
    <w:name w:val="P61"/>
    <w:basedOn w:val="a0"/>
    <w:hidden/>
    <w:rsid w:val="00E46310"/>
    <w:pPr>
      <w:tabs>
        <w:tab w:val="left" w:pos="-3420"/>
      </w:tabs>
      <w:jc w:val="center"/>
    </w:pPr>
    <w:rPr>
      <w:rFonts w:ascii="Times New Roman" w:hAnsi="Times New Roman" w:cs="Times New Roman"/>
      <w:sz w:val="28"/>
    </w:rPr>
  </w:style>
  <w:style w:type="paragraph" w:customStyle="1" w:styleId="P103">
    <w:name w:val="P103"/>
    <w:basedOn w:val="a0"/>
    <w:hidden/>
    <w:rsid w:val="00E46310"/>
    <w:pPr>
      <w:tabs>
        <w:tab w:val="left" w:pos="6054"/>
      </w:tabs>
      <w:ind w:left="5760"/>
    </w:pPr>
    <w:rPr>
      <w:rFonts w:ascii="Times New Roman" w:hAnsi="Times New Roman" w:cs="Times New Roman"/>
      <w:sz w:val="24"/>
    </w:rPr>
  </w:style>
  <w:style w:type="character" w:customStyle="1" w:styleId="T3">
    <w:name w:val="T3"/>
    <w:hidden/>
    <w:rsid w:val="00E46310"/>
    <w:rPr>
      <w:sz w:val="24"/>
    </w:rPr>
  </w:style>
  <w:style w:type="paragraph" w:styleId="30">
    <w:name w:val="Body Text Indent 3"/>
    <w:basedOn w:val="a0"/>
    <w:link w:val="31"/>
    <w:rsid w:val="00E46310"/>
    <w:pPr>
      <w:widowControl/>
      <w:spacing w:after="120"/>
      <w:ind w:left="283"/>
    </w:pPr>
    <w:rPr>
      <w:rFonts w:ascii="Times New Roman" w:hAnsi="Times New Roman" w:cs="Times New Roman"/>
      <w:sz w:val="16"/>
      <w:szCs w:val="16"/>
    </w:rPr>
  </w:style>
  <w:style w:type="character" w:customStyle="1" w:styleId="31">
    <w:name w:val="Основной текст с отступом 3 Знак"/>
    <w:basedOn w:val="a1"/>
    <w:link w:val="30"/>
    <w:rsid w:val="00E46310"/>
    <w:rPr>
      <w:rFonts w:ascii="Times New Roman" w:eastAsia="Times New Roman" w:hAnsi="Times New Roman" w:cs="Times New Roman"/>
      <w:sz w:val="16"/>
      <w:szCs w:val="16"/>
      <w:lang w:eastAsia="ru-RU"/>
    </w:rPr>
  </w:style>
  <w:style w:type="paragraph" w:customStyle="1" w:styleId="formattext">
    <w:name w:val="formattext"/>
    <w:basedOn w:val="a0"/>
    <w:rsid w:val="00E46310"/>
    <w:pPr>
      <w:widowControl/>
      <w:spacing w:before="100" w:beforeAutospacing="1" w:after="100" w:afterAutospacing="1"/>
    </w:pPr>
    <w:rPr>
      <w:rFonts w:ascii="Times New Roman" w:hAnsi="Times New Roman" w:cs="Times New Roman"/>
      <w:sz w:val="24"/>
      <w:szCs w:val="24"/>
    </w:rPr>
  </w:style>
  <w:style w:type="paragraph" w:customStyle="1" w:styleId="Default">
    <w:name w:val="Default"/>
    <w:rsid w:val="00E46310"/>
    <w:pPr>
      <w:spacing w:after="0" w:line="240" w:lineRule="auto"/>
    </w:pPr>
    <w:rPr>
      <w:rFonts w:ascii="Times New Roman" w:hAnsi="Times New Roman" w:cs="Times New Roman"/>
      <w:color w:val="000000"/>
      <w:sz w:val="24"/>
      <w:szCs w:val="24"/>
    </w:rPr>
  </w:style>
  <w:style w:type="paragraph" w:styleId="HTML">
    <w:name w:val="HTML Preformatted"/>
    <w:basedOn w:val="a0"/>
    <w:link w:val="HTML0"/>
    <w:uiPriority w:val="99"/>
    <w:unhideWhenUsed/>
    <w:rsid w:val="00E463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E46310"/>
    <w:rPr>
      <w:rFonts w:ascii="Courier New" w:eastAsia="Times New Roman" w:hAnsi="Courier New" w:cs="Courier New"/>
      <w:sz w:val="20"/>
      <w:szCs w:val="20"/>
      <w:lang w:eastAsia="ru-RU"/>
    </w:rPr>
  </w:style>
  <w:style w:type="paragraph" w:customStyle="1" w:styleId="aff9">
    <w:name w:val="МУ Обычный стиль"/>
    <w:basedOn w:val="a0"/>
    <w:rsid w:val="00E46310"/>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rsid w:val="00E46310"/>
  </w:style>
  <w:style w:type="table" w:customStyle="1" w:styleId="12">
    <w:name w:val="Сетка таблицы1"/>
    <w:basedOn w:val="a2"/>
    <w:next w:val="af3"/>
    <w:uiPriority w:val="39"/>
    <w:rsid w:val="00E46310"/>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0">
    <w:name w:val="Стиль8"/>
    <w:basedOn w:val="a0"/>
    <w:rsid w:val="00E46310"/>
    <w:pPr>
      <w:widowControl/>
    </w:pPr>
    <w:rPr>
      <w:rFonts w:ascii="Times New Roman" w:eastAsia="Calibri" w:hAnsi="Times New Roman" w:cs="Times New Roman"/>
      <w:sz w:val="28"/>
      <w:szCs w:val="28"/>
    </w:rPr>
  </w:style>
  <w:style w:type="character" w:customStyle="1" w:styleId="af8">
    <w:name w:val="Абзац списка Знак"/>
    <w:link w:val="af7"/>
    <w:uiPriority w:val="34"/>
    <w:qFormat/>
    <w:rsid w:val="00E46310"/>
    <w:rPr>
      <w:rFonts w:ascii="Arial" w:eastAsia="Times New Roman" w:hAnsi="Arial" w:cs="Arial"/>
      <w:sz w:val="20"/>
      <w:szCs w:val="20"/>
      <w:lang w:eastAsia="ru-RU"/>
    </w:rPr>
  </w:style>
  <w:style w:type="paragraph" w:styleId="affa">
    <w:name w:val="Revision"/>
    <w:hidden/>
    <w:uiPriority w:val="99"/>
    <w:semiHidden/>
    <w:rsid w:val="00E46310"/>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rsid w:val="00E46310"/>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5">
    <w:name w:val="Нет списка2"/>
    <w:next w:val="a3"/>
    <w:uiPriority w:val="99"/>
    <w:semiHidden/>
    <w:unhideWhenUsed/>
    <w:rsid w:val="00E46310"/>
  </w:style>
  <w:style w:type="table" w:customStyle="1" w:styleId="26">
    <w:name w:val="Сетка таблицы2"/>
    <w:basedOn w:val="a2"/>
    <w:next w:val="af3"/>
    <w:uiPriority w:val="59"/>
    <w:rsid w:val="00E46310"/>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
    <w:name w:val="Нет списка3"/>
    <w:next w:val="a3"/>
    <w:uiPriority w:val="99"/>
    <w:semiHidden/>
    <w:unhideWhenUsed/>
    <w:rsid w:val="00E46310"/>
  </w:style>
  <w:style w:type="table" w:customStyle="1" w:styleId="33">
    <w:name w:val="Сетка таблицы3"/>
    <w:basedOn w:val="a2"/>
    <w:next w:val="af3"/>
    <w:uiPriority w:val="39"/>
    <w:rsid w:val="00E46310"/>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f3"/>
    <w:uiPriority w:val="39"/>
    <w:rsid w:val="00E46310"/>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2"/>
    <w:next w:val="af3"/>
    <w:uiPriority w:val="39"/>
    <w:rsid w:val="00E46310"/>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b">
    <w:name w:val="Неразрешенное упоминание"/>
    <w:uiPriority w:val="99"/>
    <w:semiHidden/>
    <w:unhideWhenUsed/>
    <w:rsid w:val="00E46310"/>
    <w:rPr>
      <w:color w:val="605E5C"/>
      <w:shd w:val="clear" w:color="auto" w:fill="E1DFDD"/>
    </w:rPr>
  </w:style>
  <w:style w:type="character" w:customStyle="1" w:styleId="27">
    <w:name w:val="Название Знак2"/>
    <w:link w:val="a4"/>
    <w:rsid w:val="00E46310"/>
    <w:rPr>
      <w:rFonts w:ascii="Calibri Light" w:eastAsia="Times New Roman" w:hAnsi="Calibri Light" w:cs="Times New Roman"/>
      <w:b/>
      <w:bCs/>
      <w:sz w:val="32"/>
      <w:szCs w:val="32"/>
    </w:rPr>
  </w:style>
  <w:style w:type="character" w:styleId="affc">
    <w:name w:val="Emphasis"/>
    <w:uiPriority w:val="20"/>
    <w:qFormat/>
    <w:rsid w:val="00E46310"/>
    <w:rPr>
      <w:i/>
      <w:iCs/>
    </w:rPr>
  </w:style>
  <w:style w:type="paragraph" w:customStyle="1" w:styleId="13">
    <w:name w:val="Название1"/>
    <w:basedOn w:val="a0"/>
    <w:next w:val="a0"/>
    <w:qFormat/>
    <w:rsid w:val="00E46310"/>
    <w:pPr>
      <w:widowControl/>
      <w:contextualSpacing/>
    </w:pPr>
    <w:rPr>
      <w:rFonts w:ascii="Calibri Light" w:hAnsi="Calibri Light" w:cs="Times New Roman"/>
      <w:b/>
      <w:bCs/>
      <w:sz w:val="32"/>
      <w:szCs w:val="32"/>
    </w:rPr>
  </w:style>
  <w:style w:type="character" w:customStyle="1" w:styleId="affd">
    <w:name w:val="Название Знак"/>
    <w:basedOn w:val="a1"/>
    <w:uiPriority w:val="10"/>
    <w:rsid w:val="00E46310"/>
    <w:rPr>
      <w:rFonts w:ascii="Calibri Light" w:eastAsia="Times New Roman" w:hAnsi="Calibri Light" w:cs="Times New Roman"/>
      <w:spacing w:val="-10"/>
      <w:sz w:val="56"/>
      <w:szCs w:val="56"/>
    </w:rPr>
  </w:style>
  <w:style w:type="paragraph" w:styleId="a4">
    <w:name w:val="Title"/>
    <w:basedOn w:val="a0"/>
    <w:next w:val="a0"/>
    <w:link w:val="27"/>
    <w:qFormat/>
    <w:rsid w:val="00E46310"/>
    <w:pPr>
      <w:contextualSpacing/>
    </w:pPr>
    <w:rPr>
      <w:rFonts w:ascii="Calibri Light" w:hAnsi="Calibri Light" w:cs="Times New Roman"/>
      <w:b/>
      <w:bCs/>
      <w:sz w:val="32"/>
      <w:szCs w:val="32"/>
      <w:lang w:eastAsia="en-US"/>
    </w:rPr>
  </w:style>
  <w:style w:type="character" w:customStyle="1" w:styleId="14">
    <w:name w:val="Заголовок Знак1"/>
    <w:basedOn w:val="a1"/>
    <w:uiPriority w:val="10"/>
    <w:rsid w:val="00E46310"/>
    <w:rPr>
      <w:rFonts w:ascii="Calibri Light" w:eastAsia="Calibri Light" w:hAnsi="Calibri Light" w:cs="Calibri Light"/>
      <w:spacing w:val="-10"/>
      <w:sz w:val="56"/>
      <w:szCs w:val="56"/>
      <w:lang w:eastAsia="ru-RU"/>
    </w:rPr>
  </w:style>
  <w:style w:type="character" w:customStyle="1" w:styleId="15">
    <w:name w:val="Название Знак1"/>
    <w:basedOn w:val="a1"/>
    <w:rsid w:val="00E46310"/>
    <w:rPr>
      <w:rFonts w:ascii="Calibri Light" w:eastAsia="Calibri Light" w:hAnsi="Calibri Light" w:cs="Calibri Light"/>
      <w:spacing w:val="-10"/>
      <w:sz w:val="56"/>
      <w:szCs w:val="56"/>
    </w:rPr>
  </w:style>
  <w:style w:type="numbering" w:customStyle="1" w:styleId="40">
    <w:name w:val="Нет списка4"/>
    <w:next w:val="a3"/>
    <w:uiPriority w:val="99"/>
    <w:semiHidden/>
    <w:unhideWhenUsed/>
    <w:rsid w:val="00E46310"/>
  </w:style>
  <w:style w:type="table" w:customStyle="1" w:styleId="41">
    <w:name w:val="Сетка таблицы4"/>
    <w:basedOn w:val="a2"/>
    <w:next w:val="af3"/>
    <w:uiPriority w:val="39"/>
    <w:rsid w:val="00E46310"/>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next w:val="af3"/>
    <w:uiPriority w:val="39"/>
    <w:rsid w:val="00E46310"/>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2"/>
    <w:next w:val="af3"/>
    <w:uiPriority w:val="39"/>
    <w:rsid w:val="00E46310"/>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0">
    <w:name w:val="Нет списка5"/>
    <w:next w:val="a3"/>
    <w:uiPriority w:val="99"/>
    <w:semiHidden/>
    <w:rsid w:val="00E46310"/>
  </w:style>
  <w:style w:type="table" w:customStyle="1" w:styleId="51">
    <w:name w:val="Сетка таблицы5"/>
    <w:basedOn w:val="a2"/>
    <w:next w:val="af3"/>
    <w:uiPriority w:val="59"/>
    <w:rsid w:val="00E46310"/>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f3"/>
    <w:uiPriority w:val="39"/>
    <w:rsid w:val="00E46310"/>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next w:val="af3"/>
    <w:uiPriority w:val="39"/>
    <w:rsid w:val="00E46310"/>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E46310"/>
    <w:pPr>
      <w:spacing w:line="256" w:lineRule="auto"/>
    </w:pPr>
    <w:rPr>
      <w:rFonts w:eastAsia="SimSun"/>
    </w:rPr>
  </w:style>
  <w:style w:type="character" w:customStyle="1" w:styleId="affe">
    <w:name w:val="ПГУ Название документа Знак"/>
    <w:link w:val="afff"/>
    <w:rsid w:val="00E46310"/>
    <w:rPr>
      <w:rFonts w:eastAsia="Calibri"/>
      <w:spacing w:val="2"/>
      <w:sz w:val="24"/>
      <w:szCs w:val="24"/>
      <w:shd w:val="clear" w:color="auto" w:fill="FFFFFF"/>
    </w:rPr>
  </w:style>
  <w:style w:type="paragraph" w:customStyle="1" w:styleId="afff">
    <w:name w:val="ПГУ Название документа"/>
    <w:basedOn w:val="aff8"/>
    <w:link w:val="affe"/>
    <w:qFormat/>
    <w:rsid w:val="00E46310"/>
    <w:pPr>
      <w:shd w:val="clear" w:color="auto" w:fill="FFFFFF"/>
      <w:jc w:val="center"/>
    </w:pPr>
    <w:rPr>
      <w:rFonts w:eastAsia="Calibri" w:cs="Calibri"/>
      <w:spacing w:val="2"/>
      <w:sz w:val="24"/>
      <w:szCs w:val="24"/>
      <w:lang w:eastAsia="en-US"/>
    </w:rPr>
  </w:style>
  <w:style w:type="character" w:customStyle="1" w:styleId="afff0">
    <w:name w:val="ПГУ Основной текст Знак"/>
    <w:link w:val="afff1"/>
    <w:rsid w:val="00E46310"/>
    <w:rPr>
      <w:rFonts w:eastAsia="Calibri"/>
      <w:sz w:val="24"/>
      <w:szCs w:val="24"/>
      <w:lang w:val="en-US"/>
    </w:rPr>
  </w:style>
  <w:style w:type="paragraph" w:customStyle="1" w:styleId="afff1">
    <w:name w:val="ПГУ Основной текст"/>
    <w:basedOn w:val="aff8"/>
    <w:link w:val="afff0"/>
    <w:qFormat/>
    <w:rsid w:val="00E46310"/>
    <w:pPr>
      <w:spacing w:before="120" w:after="120"/>
      <w:ind w:firstLine="567"/>
      <w:jc w:val="both"/>
    </w:pPr>
    <w:rPr>
      <w:rFonts w:eastAsia="Calibri" w:cs="Calibri"/>
      <w:sz w:val="24"/>
      <w:szCs w:val="24"/>
      <w:lang w:val="en-US" w:eastAsia="en-US"/>
    </w:rPr>
  </w:style>
  <w:style w:type="numbering" w:customStyle="1" w:styleId="60">
    <w:name w:val="Нет списка6"/>
    <w:next w:val="a3"/>
    <w:uiPriority w:val="99"/>
    <w:semiHidden/>
    <w:rsid w:val="00E46310"/>
  </w:style>
  <w:style w:type="table" w:customStyle="1" w:styleId="61">
    <w:name w:val="Сетка таблицы6"/>
    <w:basedOn w:val="a2"/>
    <w:next w:val="af3"/>
    <w:uiPriority w:val="39"/>
    <w:rsid w:val="00E46310"/>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Label2">
    <w:name w:val="ListLabel 2"/>
    <w:qFormat/>
    <w:rsid w:val="00E46310"/>
    <w:rPr>
      <w:rFonts w:ascii="pt astra serif" w:hAnsi="pt astra serif"/>
      <w:b/>
      <w:strike w:val="0"/>
      <w:color w:val="auto"/>
      <w:sz w:val="28"/>
    </w:rPr>
  </w:style>
  <w:style w:type="character" w:customStyle="1" w:styleId="Bodytext2">
    <w:name w:val="Body text (2)_"/>
    <w:rsid w:val="00E46310"/>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E46310"/>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sid w:val="00E46310"/>
    <w:rPr>
      <w:sz w:val="16"/>
      <w:szCs w:val="16"/>
      <w:shd w:val="clear" w:color="auto" w:fill="FFFFFF"/>
    </w:rPr>
  </w:style>
  <w:style w:type="paragraph" w:customStyle="1" w:styleId="Bodytext30">
    <w:name w:val="Body text (3)"/>
    <w:basedOn w:val="a0"/>
    <w:link w:val="Bodytext3"/>
    <w:rsid w:val="00E46310"/>
    <w:pPr>
      <w:shd w:val="clear" w:color="auto" w:fill="FFFFFF"/>
      <w:spacing w:before="120" w:line="0" w:lineRule="atLeast"/>
      <w:jc w:val="right"/>
    </w:pPr>
    <w:rPr>
      <w:rFonts w:ascii="Calibri" w:eastAsia="Calibri" w:hAnsi="Calibri" w:cs="Calibri"/>
      <w:sz w:val="16"/>
      <w:szCs w:val="16"/>
      <w:lang w:eastAsia="en-US"/>
    </w:rPr>
  </w:style>
  <w:style w:type="paragraph" w:customStyle="1" w:styleId="afff2">
    <w:name w:val="обычный приложения"/>
    <w:basedOn w:val="a0"/>
    <w:qFormat/>
    <w:rsid w:val="00E46310"/>
    <w:pPr>
      <w:widowControl/>
      <w:spacing w:after="200" w:line="276" w:lineRule="auto"/>
      <w:jc w:val="center"/>
    </w:pPr>
    <w:rPr>
      <w:rFonts w:ascii="Times New Roman" w:eastAsia="Calibri" w:hAnsi="Times New Roman" w:cs="Times New Roman"/>
      <w:b/>
      <w:sz w:val="24"/>
      <w:szCs w:val="22"/>
      <w:lang w:eastAsia="en-US"/>
    </w:rPr>
  </w:style>
  <w:style w:type="character" w:customStyle="1" w:styleId="s10">
    <w:name w:val="s_10"/>
    <w:rsid w:val="00E46310"/>
  </w:style>
  <w:style w:type="paragraph" w:customStyle="1" w:styleId="s1">
    <w:name w:val="s_1"/>
    <w:basedOn w:val="a0"/>
    <w:rsid w:val="00E46310"/>
    <w:pPr>
      <w:widowControl/>
      <w:spacing w:before="100" w:beforeAutospacing="1" w:after="100" w:afterAutospacing="1"/>
    </w:pPr>
    <w:rPr>
      <w:rFonts w:ascii="Times New Roman" w:hAnsi="Times New Roman" w:cs="Times New Roman"/>
      <w:sz w:val="24"/>
      <w:szCs w:val="24"/>
    </w:rPr>
  </w:style>
  <w:style w:type="paragraph" w:customStyle="1" w:styleId="s16">
    <w:name w:val="s_16"/>
    <w:basedOn w:val="a0"/>
    <w:rsid w:val="00E46310"/>
    <w:pPr>
      <w:widowControl/>
      <w:spacing w:before="100" w:beforeAutospacing="1" w:after="100" w:afterAutospacing="1"/>
    </w:pPr>
    <w:rPr>
      <w:rFonts w:ascii="Times New Roman" w:hAnsi="Times New Roman" w:cs="Times New Roman"/>
      <w:sz w:val="24"/>
      <w:szCs w:val="24"/>
    </w:rPr>
  </w:style>
  <w:style w:type="paragraph" w:customStyle="1" w:styleId="empty">
    <w:name w:val="empty"/>
    <w:basedOn w:val="a0"/>
    <w:rsid w:val="00E46310"/>
    <w:pPr>
      <w:widowControl/>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rsid w:val="00E46310"/>
  </w:style>
  <w:style w:type="paragraph" w:customStyle="1" w:styleId="1-">
    <w:name w:val="Рег. Заголовок 1-го уровня регламента"/>
    <w:basedOn w:val="Heading1"/>
    <w:uiPriority w:val="99"/>
    <w:qFormat/>
    <w:rsid w:val="00E46310"/>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sz w:val="24"/>
      <w:szCs w:val="24"/>
      <w:lang w:eastAsia="ar-SA"/>
    </w:rPr>
  </w:style>
  <w:style w:type="paragraph" w:customStyle="1" w:styleId="1110">
    <w:name w:val="Рег. 1.1.1"/>
    <w:basedOn w:val="a0"/>
    <w:qFormat/>
    <w:rsid w:val="00E46310"/>
    <w:pPr>
      <w:widowControl/>
      <w:spacing w:line="276" w:lineRule="auto"/>
    </w:pPr>
    <w:rPr>
      <w:rFonts w:ascii="Times New Roman" w:eastAsia="Calibri" w:hAnsi="Times New Roman" w:cs="Times New Roman"/>
      <w:color w:val="00000A"/>
      <w:sz w:val="24"/>
      <w:szCs w:val="24"/>
      <w:lang w:eastAsia="en-US"/>
    </w:rPr>
  </w:style>
  <w:style w:type="paragraph" w:styleId="a">
    <w:name w:val="TOC Heading"/>
    <w:basedOn w:val="Heading1"/>
    <w:next w:val="a0"/>
    <w:uiPriority w:val="39"/>
    <w:unhideWhenUsed/>
    <w:qFormat/>
    <w:rsid w:val="00E46310"/>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sz w:val="32"/>
      <w:szCs w:val="32"/>
    </w:rPr>
  </w:style>
  <w:style w:type="table" w:customStyle="1" w:styleId="TableNormal1">
    <w:name w:val="Table Normal1"/>
    <w:rsid w:val="00E46310"/>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5">
    <w:name w:val="Subtitle"/>
    <w:basedOn w:val="a0"/>
    <w:next w:val="a0"/>
    <w:link w:val="afff3"/>
    <w:rsid w:val="00E46310"/>
    <w:pPr>
      <w:keepNext/>
      <w:keepLines/>
      <w:widowControl/>
      <w:spacing w:before="360" w:after="80"/>
    </w:pPr>
    <w:rPr>
      <w:rFonts w:ascii="Georgia" w:eastAsia="Georgia" w:hAnsi="Georgia" w:cs="Georgia"/>
      <w:i/>
      <w:color w:val="666666"/>
      <w:sz w:val="48"/>
      <w:szCs w:val="48"/>
    </w:rPr>
  </w:style>
  <w:style w:type="character" w:customStyle="1" w:styleId="afff3">
    <w:name w:val="Подзаголовок Знак"/>
    <w:basedOn w:val="a1"/>
    <w:link w:val="a5"/>
    <w:rsid w:val="00E46310"/>
    <w:rPr>
      <w:rFonts w:ascii="Georgia" w:eastAsia="Georgia" w:hAnsi="Georgia" w:cs="Georgia"/>
      <w:i/>
      <w:color w:val="666666"/>
      <w:sz w:val="48"/>
      <w:szCs w:val="48"/>
      <w:lang w:eastAsia="ru-RU"/>
    </w:rPr>
  </w:style>
  <w:style w:type="paragraph" w:customStyle="1" w:styleId="msonormal0">
    <w:name w:val="msonormal"/>
    <w:basedOn w:val="a0"/>
    <w:rsid w:val="00E46310"/>
    <w:pPr>
      <w:widowControl/>
      <w:spacing w:before="100" w:beforeAutospacing="1" w:after="100" w:afterAutospacing="1"/>
    </w:pPr>
    <w:rPr>
      <w:rFonts w:ascii="Times New Roman" w:hAnsi="Times New Roman" w:cs="Times New Roman"/>
      <w:sz w:val="24"/>
      <w:szCs w:val="24"/>
    </w:rPr>
  </w:style>
  <w:style w:type="paragraph" w:customStyle="1" w:styleId="font0">
    <w:name w:val="font0"/>
    <w:basedOn w:val="a0"/>
    <w:rsid w:val="00E46310"/>
    <w:pPr>
      <w:widowControl/>
      <w:spacing w:before="100" w:beforeAutospacing="1" w:after="100" w:afterAutospacing="1"/>
    </w:pPr>
    <w:rPr>
      <w:rFonts w:ascii="Calibri" w:hAnsi="Calibri" w:cs="Calibri"/>
      <w:color w:val="000000"/>
      <w:sz w:val="22"/>
      <w:szCs w:val="22"/>
    </w:rPr>
  </w:style>
  <w:style w:type="paragraph" w:customStyle="1" w:styleId="font5">
    <w:name w:val="font5"/>
    <w:basedOn w:val="a0"/>
    <w:rsid w:val="00E46310"/>
    <w:pPr>
      <w:widowControl/>
      <w:spacing w:before="100" w:beforeAutospacing="1" w:after="100" w:afterAutospacing="1"/>
    </w:pPr>
    <w:rPr>
      <w:rFonts w:ascii="Calibri" w:hAnsi="Calibri" w:cs="Calibri"/>
      <w:sz w:val="22"/>
      <w:szCs w:val="22"/>
    </w:rPr>
  </w:style>
  <w:style w:type="paragraph" w:customStyle="1" w:styleId="font6">
    <w:name w:val="font6"/>
    <w:basedOn w:val="a0"/>
    <w:rsid w:val="00E46310"/>
    <w:pPr>
      <w:widowControl/>
      <w:spacing w:before="100" w:beforeAutospacing="1" w:after="100" w:afterAutospacing="1"/>
    </w:pPr>
    <w:rPr>
      <w:rFonts w:ascii="Calibri" w:hAnsi="Calibri" w:cs="Calibri"/>
      <w:b/>
      <w:bCs/>
      <w:sz w:val="22"/>
      <w:szCs w:val="22"/>
    </w:rPr>
  </w:style>
  <w:style w:type="paragraph" w:customStyle="1" w:styleId="xl65">
    <w:name w:val="xl65"/>
    <w:basedOn w:val="a0"/>
    <w:rsid w:val="00E46310"/>
    <w:pPr>
      <w:widowControl/>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0"/>
    <w:rsid w:val="00E4631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67">
    <w:name w:val="xl67"/>
    <w:basedOn w:val="a0"/>
    <w:rsid w:val="00E46310"/>
    <w:pPr>
      <w:widowControl/>
      <w:spacing w:before="100" w:beforeAutospacing="1" w:after="100" w:afterAutospacing="1"/>
    </w:pPr>
    <w:rPr>
      <w:rFonts w:ascii="Times New Roman" w:hAnsi="Times New Roman" w:cs="Times New Roman"/>
      <w:sz w:val="24"/>
      <w:szCs w:val="24"/>
    </w:rPr>
  </w:style>
  <w:style w:type="paragraph" w:customStyle="1" w:styleId="xl68">
    <w:name w:val="xl68"/>
    <w:basedOn w:val="a0"/>
    <w:rsid w:val="00E46310"/>
    <w:pPr>
      <w:widowControl/>
      <w:spacing w:before="100" w:beforeAutospacing="1" w:after="100" w:afterAutospacing="1"/>
    </w:pPr>
    <w:rPr>
      <w:rFonts w:ascii="Times New Roman" w:hAnsi="Times New Roman" w:cs="Times New Roman"/>
      <w:sz w:val="24"/>
      <w:szCs w:val="24"/>
    </w:rPr>
  </w:style>
  <w:style w:type="paragraph" w:customStyle="1" w:styleId="xl69">
    <w:name w:val="xl69"/>
    <w:basedOn w:val="a0"/>
    <w:rsid w:val="00E4631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0">
    <w:name w:val="xl70"/>
    <w:basedOn w:val="a0"/>
    <w:rsid w:val="00E4631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1">
    <w:name w:val="xl71"/>
    <w:basedOn w:val="a0"/>
    <w:rsid w:val="00E463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0"/>
    <w:rsid w:val="00E463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a0"/>
    <w:rsid w:val="00E4631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a0"/>
    <w:rsid w:val="00E463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0"/>
    <w:rsid w:val="00E4631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6">
    <w:name w:val="xl76"/>
    <w:basedOn w:val="a0"/>
    <w:rsid w:val="00E4631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7">
    <w:name w:val="xl77"/>
    <w:basedOn w:val="a0"/>
    <w:rsid w:val="00E463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a0"/>
    <w:rsid w:val="00E46310"/>
    <w:pPr>
      <w:widowControl/>
      <w:spacing w:before="100" w:beforeAutospacing="1" w:after="100" w:afterAutospacing="1"/>
    </w:pPr>
    <w:rPr>
      <w:rFonts w:ascii="Times New Roman" w:hAnsi="Times New Roman" w:cs="Times New Roman"/>
      <w:sz w:val="24"/>
      <w:szCs w:val="24"/>
    </w:rPr>
  </w:style>
  <w:style w:type="paragraph" w:customStyle="1" w:styleId="xl79">
    <w:name w:val="xl79"/>
    <w:basedOn w:val="a0"/>
    <w:rsid w:val="00E4631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0">
    <w:name w:val="xl80"/>
    <w:basedOn w:val="a0"/>
    <w:rsid w:val="00E46310"/>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a0"/>
    <w:rsid w:val="00E4631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0"/>
    <w:rsid w:val="00E4631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3">
    <w:name w:val="xl83"/>
    <w:basedOn w:val="a0"/>
    <w:rsid w:val="00E4631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0"/>
    <w:rsid w:val="00E463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a0"/>
    <w:rsid w:val="00E4631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6">
    <w:name w:val="xl86"/>
    <w:basedOn w:val="a0"/>
    <w:rsid w:val="00E4631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7">
    <w:name w:val="xl87"/>
    <w:basedOn w:val="a0"/>
    <w:rsid w:val="00E46310"/>
    <w:pPr>
      <w:widowControl/>
      <w:pBdr>
        <w:top w:val="single" w:sz="4" w:space="0" w:color="auto"/>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88">
    <w:name w:val="xl88"/>
    <w:basedOn w:val="a0"/>
    <w:rsid w:val="00E4631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a0"/>
    <w:rsid w:val="00E4631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a0"/>
    <w:rsid w:val="00E4631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1">
    <w:name w:val="xl91"/>
    <w:basedOn w:val="a0"/>
    <w:rsid w:val="00E4631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2">
    <w:name w:val="xl92"/>
    <w:basedOn w:val="a0"/>
    <w:rsid w:val="00E463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3">
    <w:name w:val="xl93"/>
    <w:basedOn w:val="a0"/>
    <w:rsid w:val="00E4631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94">
    <w:name w:val="xl94"/>
    <w:basedOn w:val="a0"/>
    <w:rsid w:val="00E4631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5">
    <w:name w:val="xl95"/>
    <w:basedOn w:val="a0"/>
    <w:rsid w:val="00E463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6">
    <w:name w:val="xl96"/>
    <w:basedOn w:val="a0"/>
    <w:rsid w:val="00E4631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97">
    <w:name w:val="xl97"/>
    <w:basedOn w:val="a0"/>
    <w:rsid w:val="00E4631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8">
    <w:name w:val="xl98"/>
    <w:basedOn w:val="a0"/>
    <w:rsid w:val="00E4631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9">
    <w:name w:val="xl99"/>
    <w:basedOn w:val="a0"/>
    <w:rsid w:val="00E4631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0">
    <w:name w:val="xl100"/>
    <w:basedOn w:val="a0"/>
    <w:rsid w:val="00E46310"/>
    <w:pPr>
      <w:widowControl/>
      <w:pBdr>
        <w:top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a0"/>
    <w:rsid w:val="00E46310"/>
    <w:pPr>
      <w:widowControl/>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rsid w:val="00E4631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03">
    <w:name w:val="xl103"/>
    <w:basedOn w:val="a0"/>
    <w:rsid w:val="00E463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a0"/>
    <w:rsid w:val="00E4631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05">
    <w:name w:val="xl105"/>
    <w:basedOn w:val="a0"/>
    <w:rsid w:val="00E4631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6">
    <w:name w:val="xl106"/>
    <w:basedOn w:val="a0"/>
    <w:rsid w:val="00E4631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7">
    <w:name w:val="xl107"/>
    <w:basedOn w:val="a0"/>
    <w:rsid w:val="00E4631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0"/>
    <w:rsid w:val="00E4631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09">
    <w:name w:val="xl109"/>
    <w:basedOn w:val="a0"/>
    <w:rsid w:val="00E4631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0">
    <w:name w:val="xl110"/>
    <w:basedOn w:val="a0"/>
    <w:rsid w:val="00E463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1">
    <w:name w:val="xl111"/>
    <w:basedOn w:val="a0"/>
    <w:rsid w:val="00E46310"/>
    <w:pPr>
      <w:widowControl/>
      <w:spacing w:before="100" w:beforeAutospacing="1" w:after="100" w:afterAutospacing="1"/>
    </w:pPr>
    <w:rPr>
      <w:rFonts w:ascii="Times New Roman" w:hAnsi="Times New Roman" w:cs="Times New Roman"/>
      <w:sz w:val="24"/>
      <w:szCs w:val="24"/>
    </w:rPr>
  </w:style>
  <w:style w:type="paragraph" w:customStyle="1" w:styleId="xl112">
    <w:name w:val="xl112"/>
    <w:basedOn w:val="a0"/>
    <w:rsid w:val="00E4631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3">
    <w:name w:val="xl113"/>
    <w:basedOn w:val="a0"/>
    <w:rsid w:val="00E46310"/>
    <w:pPr>
      <w:widowControl/>
      <w:pBdr>
        <w:top w:val="single" w:sz="4" w:space="0" w:color="auto"/>
        <w:lef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4">
    <w:name w:val="xl114"/>
    <w:basedOn w:val="a0"/>
    <w:rsid w:val="00E4631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5">
    <w:name w:val="xl115"/>
    <w:basedOn w:val="a0"/>
    <w:rsid w:val="00E4631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6">
    <w:name w:val="xl116"/>
    <w:basedOn w:val="a0"/>
    <w:rsid w:val="00E463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7">
    <w:name w:val="xl117"/>
    <w:basedOn w:val="a0"/>
    <w:rsid w:val="00E4631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18">
    <w:name w:val="xl118"/>
    <w:basedOn w:val="a0"/>
    <w:rsid w:val="00E463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0"/>
    <w:rsid w:val="00E46310"/>
    <w:pPr>
      <w:widowControl/>
      <w:pBdr>
        <w:top w:val="single" w:sz="4" w:space="0" w:color="auto"/>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20">
    <w:name w:val="xl120"/>
    <w:basedOn w:val="a0"/>
    <w:rsid w:val="00E4631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a0"/>
    <w:rsid w:val="00E4631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2">
    <w:name w:val="xl122"/>
    <w:basedOn w:val="a0"/>
    <w:rsid w:val="00E4631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3">
    <w:name w:val="xl123"/>
    <w:basedOn w:val="a0"/>
    <w:rsid w:val="00E4631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4">
    <w:name w:val="xl124"/>
    <w:basedOn w:val="a0"/>
    <w:rsid w:val="00E4631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5">
    <w:name w:val="xl125"/>
    <w:basedOn w:val="a0"/>
    <w:rsid w:val="00E4631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a0"/>
    <w:rsid w:val="00E4631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7">
    <w:name w:val="xl127"/>
    <w:basedOn w:val="a0"/>
    <w:rsid w:val="00E4631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8">
    <w:name w:val="xl128"/>
    <w:basedOn w:val="a0"/>
    <w:rsid w:val="00E4631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9">
    <w:name w:val="xl129"/>
    <w:basedOn w:val="a0"/>
    <w:rsid w:val="00E4631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0">
    <w:name w:val="xl130"/>
    <w:basedOn w:val="a0"/>
    <w:rsid w:val="00E4631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1">
    <w:name w:val="xl131"/>
    <w:basedOn w:val="a0"/>
    <w:rsid w:val="00E46310"/>
    <w:pPr>
      <w:widowControl/>
      <w:pBdr>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2">
    <w:name w:val="xl132"/>
    <w:basedOn w:val="a0"/>
    <w:rsid w:val="00E4631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3">
    <w:name w:val="xl133"/>
    <w:basedOn w:val="a0"/>
    <w:rsid w:val="00E4631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4">
    <w:name w:val="xl134"/>
    <w:basedOn w:val="a0"/>
    <w:rsid w:val="00E46310"/>
    <w:pPr>
      <w:widowControl/>
      <w:pBdr>
        <w:top w:val="single" w:sz="4" w:space="0" w:color="auto"/>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5">
    <w:name w:val="xl135"/>
    <w:basedOn w:val="a0"/>
    <w:rsid w:val="00E463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6">
    <w:name w:val="xl136"/>
    <w:basedOn w:val="a0"/>
    <w:rsid w:val="00E463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7">
    <w:name w:val="xl137"/>
    <w:basedOn w:val="a0"/>
    <w:rsid w:val="00E463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38">
    <w:name w:val="xl138"/>
    <w:basedOn w:val="a0"/>
    <w:rsid w:val="00E46310"/>
    <w:pPr>
      <w:widowControl/>
      <w:pBdr>
        <w:top w:val="single" w:sz="4" w:space="0" w:color="auto"/>
        <w:lef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9">
    <w:name w:val="xl139"/>
    <w:basedOn w:val="a0"/>
    <w:rsid w:val="00E46310"/>
    <w:pPr>
      <w:widowControl/>
      <w:pBdr>
        <w:left w:val="single" w:sz="4" w:space="0" w:color="auto"/>
        <w:bottom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40">
    <w:name w:val="xl140"/>
    <w:basedOn w:val="a0"/>
    <w:rsid w:val="00E4631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41">
    <w:name w:val="xl141"/>
    <w:basedOn w:val="a0"/>
    <w:rsid w:val="00E4631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2">
    <w:name w:val="xl142"/>
    <w:basedOn w:val="a0"/>
    <w:rsid w:val="00E4631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3">
    <w:name w:val="xl143"/>
    <w:basedOn w:val="a0"/>
    <w:rsid w:val="00E4631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4">
    <w:name w:val="xl144"/>
    <w:basedOn w:val="a0"/>
    <w:rsid w:val="00E46310"/>
    <w:pPr>
      <w:widowControl/>
      <w:pBdr>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45">
    <w:name w:val="xl145"/>
    <w:basedOn w:val="a0"/>
    <w:rsid w:val="00E4631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6">
    <w:name w:val="xl146"/>
    <w:basedOn w:val="a0"/>
    <w:rsid w:val="00E4631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7">
    <w:name w:val="xl147"/>
    <w:basedOn w:val="a0"/>
    <w:rsid w:val="00E4631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8">
    <w:name w:val="xl148"/>
    <w:basedOn w:val="a0"/>
    <w:rsid w:val="00E46310"/>
    <w:pPr>
      <w:widowControl/>
      <w:pBdr>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9">
    <w:name w:val="xl149"/>
    <w:basedOn w:val="a0"/>
    <w:rsid w:val="00E4631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50">
    <w:name w:val="xl150"/>
    <w:basedOn w:val="a0"/>
    <w:rsid w:val="00E46310"/>
    <w:pPr>
      <w:widowControl/>
      <w:pBdr>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51">
    <w:name w:val="xl151"/>
    <w:basedOn w:val="a0"/>
    <w:rsid w:val="00E4631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2">
    <w:name w:val="xl152"/>
    <w:basedOn w:val="a0"/>
    <w:rsid w:val="00E4631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3">
    <w:name w:val="xl153"/>
    <w:basedOn w:val="a0"/>
    <w:rsid w:val="00E4631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4">
    <w:name w:val="xl154"/>
    <w:basedOn w:val="a0"/>
    <w:rsid w:val="00E4631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5">
    <w:name w:val="xl155"/>
    <w:basedOn w:val="a0"/>
    <w:rsid w:val="00E4631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6">
    <w:name w:val="xl156"/>
    <w:basedOn w:val="a0"/>
    <w:rsid w:val="00E4631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7">
    <w:name w:val="xl157"/>
    <w:basedOn w:val="a0"/>
    <w:rsid w:val="00E4631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0"/>
    <w:rsid w:val="00E4631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59">
    <w:name w:val="xl159"/>
    <w:basedOn w:val="a0"/>
    <w:rsid w:val="00E46310"/>
    <w:pPr>
      <w:widowControl/>
      <w:pBdr>
        <w:left w:val="single" w:sz="4" w:space="0" w:color="auto"/>
        <w:bottom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60">
    <w:name w:val="xl160"/>
    <w:basedOn w:val="a0"/>
    <w:rsid w:val="00E4631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1">
    <w:name w:val="xl161"/>
    <w:basedOn w:val="a0"/>
    <w:rsid w:val="00E4631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2">
    <w:name w:val="xl162"/>
    <w:basedOn w:val="a0"/>
    <w:rsid w:val="00E4631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3">
    <w:name w:val="xl163"/>
    <w:basedOn w:val="a0"/>
    <w:rsid w:val="00E4631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4">
    <w:name w:val="xl164"/>
    <w:basedOn w:val="a0"/>
    <w:rsid w:val="00E4631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5">
    <w:name w:val="xl165"/>
    <w:basedOn w:val="a0"/>
    <w:rsid w:val="00E4631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0"/>
    <w:rsid w:val="00E463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7">
    <w:name w:val="xl167"/>
    <w:basedOn w:val="a0"/>
    <w:rsid w:val="00E4631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8">
    <w:name w:val="xl168"/>
    <w:basedOn w:val="a0"/>
    <w:rsid w:val="00E4631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9">
    <w:name w:val="xl169"/>
    <w:basedOn w:val="a0"/>
    <w:rsid w:val="00E46310"/>
    <w:pPr>
      <w:widowControl/>
      <w:spacing w:before="100" w:beforeAutospacing="1" w:after="100" w:afterAutospacing="1"/>
      <w:jc w:val="center"/>
    </w:pPr>
    <w:rPr>
      <w:rFonts w:ascii="Times New Roman" w:hAnsi="Times New Roman" w:cs="Times New Roman"/>
      <w:b/>
      <w:bCs/>
      <w:sz w:val="24"/>
      <w:szCs w:val="24"/>
    </w:rPr>
  </w:style>
  <w:style w:type="paragraph" w:customStyle="1" w:styleId="xl170">
    <w:name w:val="xl170"/>
    <w:basedOn w:val="a0"/>
    <w:rsid w:val="00E46310"/>
    <w:pPr>
      <w:widowControl/>
      <w:pBdr>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71">
    <w:name w:val="xl171"/>
    <w:basedOn w:val="a0"/>
    <w:rsid w:val="00E463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0"/>
    <w:rsid w:val="00E4631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0"/>
    <w:rsid w:val="00E4631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4">
    <w:name w:val="xl174"/>
    <w:basedOn w:val="a0"/>
    <w:rsid w:val="00E4631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5">
    <w:name w:val="xl175"/>
    <w:basedOn w:val="a0"/>
    <w:rsid w:val="00E46310"/>
    <w:pPr>
      <w:widowControl/>
      <w:pBdr>
        <w:left w:val="single" w:sz="4" w:space="0" w:color="auto"/>
        <w:bottom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6">
    <w:name w:val="xl176"/>
    <w:basedOn w:val="a0"/>
    <w:rsid w:val="00E4631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7">
    <w:name w:val="xl177"/>
    <w:basedOn w:val="a0"/>
    <w:rsid w:val="00E4631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78">
    <w:name w:val="xl178"/>
    <w:basedOn w:val="a0"/>
    <w:rsid w:val="00E4631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79">
    <w:name w:val="xl179"/>
    <w:basedOn w:val="a0"/>
    <w:rsid w:val="00E4631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80">
    <w:name w:val="xl180"/>
    <w:basedOn w:val="a0"/>
    <w:rsid w:val="00E46310"/>
    <w:pPr>
      <w:widowControl/>
      <w:pBdr>
        <w:top w:val="single" w:sz="4" w:space="0" w:color="auto"/>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1">
    <w:name w:val="xl181"/>
    <w:basedOn w:val="a0"/>
    <w:rsid w:val="00E46310"/>
    <w:pPr>
      <w:widowControl/>
      <w:pBdr>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2">
    <w:name w:val="xl182"/>
    <w:basedOn w:val="a0"/>
    <w:rsid w:val="00E46310"/>
    <w:pPr>
      <w:widowControl/>
      <w:pBdr>
        <w:left w:val="single" w:sz="4" w:space="0" w:color="auto"/>
        <w:bottom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font7">
    <w:name w:val="font7"/>
    <w:basedOn w:val="a0"/>
    <w:rsid w:val="00E46310"/>
    <w:pPr>
      <w:widowControl/>
      <w:spacing w:before="100" w:beforeAutospacing="1" w:after="100" w:afterAutospacing="1"/>
    </w:pPr>
    <w:rPr>
      <w:rFonts w:ascii="Calibri" w:hAnsi="Calibri" w:cs="Calibri"/>
      <w:color w:val="000001"/>
      <w:sz w:val="22"/>
      <w:szCs w:val="22"/>
    </w:rPr>
  </w:style>
  <w:style w:type="paragraph" w:customStyle="1" w:styleId="xl183">
    <w:name w:val="xl183"/>
    <w:basedOn w:val="a0"/>
    <w:rsid w:val="00E4631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84">
    <w:name w:val="xl184"/>
    <w:basedOn w:val="a0"/>
    <w:rsid w:val="00E4631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85">
    <w:name w:val="xl185"/>
    <w:basedOn w:val="a0"/>
    <w:rsid w:val="00E4631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186">
    <w:name w:val="xl186"/>
    <w:basedOn w:val="a0"/>
    <w:rsid w:val="00E4631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0"/>
    <w:rsid w:val="00E4631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0"/>
    <w:rsid w:val="00E4631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89">
    <w:name w:val="xl189"/>
    <w:basedOn w:val="a0"/>
    <w:rsid w:val="00E4631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0"/>
    <w:rsid w:val="00E4631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1">
    <w:name w:val="xl191"/>
    <w:basedOn w:val="a0"/>
    <w:rsid w:val="00E4631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2">
    <w:name w:val="xl192"/>
    <w:basedOn w:val="a0"/>
    <w:rsid w:val="00E4631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3">
    <w:name w:val="xl193"/>
    <w:basedOn w:val="a0"/>
    <w:rsid w:val="00E4631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94">
    <w:name w:val="xl194"/>
    <w:basedOn w:val="a0"/>
    <w:rsid w:val="00E46310"/>
    <w:pPr>
      <w:widowControl/>
      <w:pBdr>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195">
    <w:name w:val="xl195"/>
    <w:basedOn w:val="a0"/>
    <w:rsid w:val="00E4631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6">
    <w:name w:val="xl196"/>
    <w:basedOn w:val="a0"/>
    <w:rsid w:val="00E4631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7">
    <w:name w:val="xl197"/>
    <w:basedOn w:val="a0"/>
    <w:rsid w:val="00E4631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8">
    <w:name w:val="xl198"/>
    <w:basedOn w:val="a0"/>
    <w:rsid w:val="00E4631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199">
    <w:name w:val="xl199"/>
    <w:basedOn w:val="a0"/>
    <w:rsid w:val="00E4631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0">
    <w:name w:val="xl200"/>
    <w:basedOn w:val="a0"/>
    <w:rsid w:val="00E4631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1">
    <w:name w:val="xl201"/>
    <w:basedOn w:val="a0"/>
    <w:rsid w:val="00E4631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202">
    <w:name w:val="xl202"/>
    <w:basedOn w:val="a0"/>
    <w:rsid w:val="00E4631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3">
    <w:name w:val="xl203"/>
    <w:basedOn w:val="a0"/>
    <w:rsid w:val="00E4631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4">
    <w:name w:val="xl204"/>
    <w:basedOn w:val="a0"/>
    <w:rsid w:val="00E4631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205">
    <w:name w:val="xl205"/>
    <w:basedOn w:val="a0"/>
    <w:rsid w:val="00E4631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6">
    <w:name w:val="xl206"/>
    <w:basedOn w:val="a0"/>
    <w:rsid w:val="00E4631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7">
    <w:name w:val="xl207"/>
    <w:basedOn w:val="a0"/>
    <w:rsid w:val="00E46310"/>
    <w:pPr>
      <w:widowControl/>
      <w:pBdr>
        <w:left w:val="single" w:sz="4" w:space="0" w:color="auto"/>
        <w:bottom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8">
    <w:name w:val="xl208"/>
    <w:basedOn w:val="a0"/>
    <w:rsid w:val="00E4631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209">
    <w:name w:val="xl209"/>
    <w:basedOn w:val="a0"/>
    <w:rsid w:val="00E4631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0">
    <w:name w:val="xl210"/>
    <w:basedOn w:val="a0"/>
    <w:rsid w:val="00E4631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1">
    <w:name w:val="xl211"/>
    <w:basedOn w:val="a0"/>
    <w:rsid w:val="00E4631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2">
    <w:name w:val="xl212"/>
    <w:basedOn w:val="a0"/>
    <w:rsid w:val="00E4631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3">
    <w:name w:val="xl213"/>
    <w:basedOn w:val="a0"/>
    <w:rsid w:val="00E4631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4">
    <w:name w:val="xl214"/>
    <w:basedOn w:val="a0"/>
    <w:rsid w:val="00E463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5">
    <w:name w:val="xl215"/>
    <w:basedOn w:val="a0"/>
    <w:rsid w:val="00E463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6">
    <w:name w:val="xl216"/>
    <w:basedOn w:val="a0"/>
    <w:rsid w:val="00E463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17">
    <w:name w:val="xl217"/>
    <w:basedOn w:val="a0"/>
    <w:rsid w:val="00E46310"/>
    <w:pPr>
      <w:widowControl/>
      <w:pBdr>
        <w:top w:val="single" w:sz="4" w:space="0" w:color="auto"/>
        <w:lef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8">
    <w:name w:val="xl218"/>
    <w:basedOn w:val="a0"/>
    <w:rsid w:val="00E4631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9">
    <w:name w:val="xl219"/>
    <w:basedOn w:val="a0"/>
    <w:rsid w:val="00E4631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20">
    <w:name w:val="xl220"/>
    <w:basedOn w:val="a0"/>
    <w:rsid w:val="00E4631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1">
    <w:name w:val="xl221"/>
    <w:basedOn w:val="a0"/>
    <w:rsid w:val="00E4631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2">
    <w:name w:val="xl222"/>
    <w:basedOn w:val="a0"/>
    <w:rsid w:val="00E46310"/>
    <w:pPr>
      <w:widowControl/>
      <w:spacing w:before="100" w:beforeAutospacing="1" w:after="100" w:afterAutospacing="1"/>
    </w:pPr>
    <w:rPr>
      <w:rFonts w:ascii="Times New Roman" w:hAnsi="Times New Roman" w:cs="Times New Roman"/>
      <w:b/>
      <w:bCs/>
      <w:sz w:val="24"/>
      <w:szCs w:val="24"/>
    </w:rPr>
  </w:style>
  <w:style w:type="paragraph" w:customStyle="1" w:styleId="xl223">
    <w:name w:val="xl223"/>
    <w:basedOn w:val="a0"/>
    <w:rsid w:val="00E46310"/>
    <w:pPr>
      <w:widowControl/>
      <w:pBdr>
        <w:bottom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224">
    <w:name w:val="xl224"/>
    <w:basedOn w:val="a0"/>
    <w:rsid w:val="00E4631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5">
    <w:name w:val="xl225"/>
    <w:basedOn w:val="a0"/>
    <w:rsid w:val="00E4631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6">
    <w:name w:val="xl226"/>
    <w:basedOn w:val="a0"/>
    <w:rsid w:val="00E4631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7">
    <w:name w:val="xl227"/>
    <w:basedOn w:val="a0"/>
    <w:rsid w:val="00E4631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28">
    <w:name w:val="xl228"/>
    <w:basedOn w:val="a0"/>
    <w:rsid w:val="00E4631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9">
    <w:name w:val="xl229"/>
    <w:basedOn w:val="a0"/>
    <w:rsid w:val="00E4631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0">
    <w:name w:val="xl230"/>
    <w:basedOn w:val="a0"/>
    <w:rsid w:val="00E4631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1">
    <w:name w:val="xl231"/>
    <w:basedOn w:val="a0"/>
    <w:rsid w:val="00E4631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2">
    <w:name w:val="xl232"/>
    <w:basedOn w:val="a0"/>
    <w:rsid w:val="00E46310"/>
    <w:pPr>
      <w:widowControl/>
      <w:pBdr>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3">
    <w:name w:val="xl233"/>
    <w:basedOn w:val="a0"/>
    <w:rsid w:val="00E463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4">
    <w:name w:val="xl234"/>
    <w:basedOn w:val="a0"/>
    <w:rsid w:val="00E4631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5">
    <w:name w:val="xl235"/>
    <w:basedOn w:val="a0"/>
    <w:rsid w:val="00E4631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6">
    <w:name w:val="xl236"/>
    <w:basedOn w:val="a0"/>
    <w:rsid w:val="00E4631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7">
    <w:name w:val="xl237"/>
    <w:basedOn w:val="a0"/>
    <w:rsid w:val="00E463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8">
    <w:name w:val="xl238"/>
    <w:basedOn w:val="a0"/>
    <w:rsid w:val="00E4631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9">
    <w:name w:val="xl239"/>
    <w:basedOn w:val="a0"/>
    <w:rsid w:val="00E463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0">
    <w:name w:val="xl240"/>
    <w:basedOn w:val="a0"/>
    <w:rsid w:val="00E4631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1">
    <w:name w:val="xl241"/>
    <w:basedOn w:val="a0"/>
    <w:rsid w:val="00E4631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2">
    <w:name w:val="xl242"/>
    <w:basedOn w:val="a0"/>
    <w:rsid w:val="00E46310"/>
    <w:pPr>
      <w:widowControl/>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43">
    <w:name w:val="xl243"/>
    <w:basedOn w:val="a0"/>
    <w:rsid w:val="00E4631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4">
    <w:name w:val="xl244"/>
    <w:basedOn w:val="a0"/>
    <w:rsid w:val="00E4631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5">
    <w:name w:val="xl245"/>
    <w:basedOn w:val="a0"/>
    <w:rsid w:val="00E4631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46">
    <w:name w:val="xl246"/>
    <w:basedOn w:val="a0"/>
    <w:rsid w:val="00E4631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7">
    <w:name w:val="xl247"/>
    <w:basedOn w:val="a0"/>
    <w:rsid w:val="00E4631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8">
    <w:name w:val="xl248"/>
    <w:basedOn w:val="a0"/>
    <w:rsid w:val="00E46310"/>
    <w:pPr>
      <w:widowControl/>
      <w:pBdr>
        <w:top w:val="single" w:sz="4" w:space="0" w:color="auto"/>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49">
    <w:name w:val="xl249"/>
    <w:basedOn w:val="a0"/>
    <w:rsid w:val="00E46310"/>
    <w:pPr>
      <w:widowControl/>
      <w:pBdr>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0">
    <w:name w:val="xl250"/>
    <w:basedOn w:val="a0"/>
    <w:rsid w:val="00E46310"/>
    <w:pPr>
      <w:widowControl/>
      <w:pBdr>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1">
    <w:name w:val="xl251"/>
    <w:basedOn w:val="a0"/>
    <w:rsid w:val="00E4631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2">
    <w:name w:val="xl252"/>
    <w:basedOn w:val="a0"/>
    <w:rsid w:val="00E4631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3">
    <w:name w:val="xl253"/>
    <w:basedOn w:val="a0"/>
    <w:rsid w:val="00E4631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4">
    <w:name w:val="xl254"/>
    <w:basedOn w:val="a0"/>
    <w:rsid w:val="00E4631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rsid w:val="00E4631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rsid w:val="00E4631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rsid w:val="00E4631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58">
    <w:name w:val="xl258"/>
    <w:basedOn w:val="a0"/>
    <w:rsid w:val="00E4631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59">
    <w:name w:val="xl259"/>
    <w:basedOn w:val="a0"/>
    <w:rsid w:val="00E4631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0">
    <w:name w:val="xl260"/>
    <w:basedOn w:val="a0"/>
    <w:rsid w:val="00E4631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1">
    <w:name w:val="xl261"/>
    <w:basedOn w:val="a0"/>
    <w:rsid w:val="00E4631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2">
    <w:name w:val="xl262"/>
    <w:basedOn w:val="a0"/>
    <w:rsid w:val="00E4631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3">
    <w:name w:val="xl263"/>
    <w:basedOn w:val="a0"/>
    <w:rsid w:val="00E4631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4">
    <w:name w:val="xl264"/>
    <w:basedOn w:val="a0"/>
    <w:rsid w:val="00E4631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5">
    <w:name w:val="xl265"/>
    <w:basedOn w:val="a0"/>
    <w:rsid w:val="00E4631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6">
    <w:name w:val="xl266"/>
    <w:basedOn w:val="a0"/>
    <w:rsid w:val="00E4631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7">
    <w:name w:val="xl267"/>
    <w:basedOn w:val="a0"/>
    <w:rsid w:val="00E46310"/>
    <w:pPr>
      <w:widowControl/>
      <w:pBdr>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8">
    <w:name w:val="xl268"/>
    <w:basedOn w:val="a0"/>
    <w:rsid w:val="00E4631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9">
    <w:name w:val="xl269"/>
    <w:basedOn w:val="a0"/>
    <w:rsid w:val="00E4631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styleId="16">
    <w:name w:val="toc 1"/>
    <w:basedOn w:val="a0"/>
    <w:next w:val="a0"/>
    <w:uiPriority w:val="39"/>
    <w:unhideWhenUsed/>
    <w:rsid w:val="00E46310"/>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8">
    <w:name w:val="toc 2"/>
    <w:basedOn w:val="a0"/>
    <w:next w:val="a0"/>
    <w:uiPriority w:val="39"/>
    <w:unhideWhenUsed/>
    <w:rsid w:val="00E46310"/>
    <w:pPr>
      <w:widowControl/>
      <w:tabs>
        <w:tab w:val="left" w:pos="284"/>
        <w:tab w:val="left" w:pos="426"/>
        <w:tab w:val="right" w:leader="dot" w:pos="9345"/>
      </w:tabs>
    </w:pPr>
    <w:rPr>
      <w:rFonts w:ascii="Times New Roman" w:hAnsi="Times New Roman" w:cs="Times New Roman"/>
      <w:bCs/>
      <w:sz w:val="24"/>
      <w:szCs w:val="24"/>
    </w:rPr>
  </w:style>
  <w:style w:type="paragraph" w:styleId="34">
    <w:name w:val="toc 3"/>
    <w:basedOn w:val="a0"/>
    <w:next w:val="a0"/>
    <w:uiPriority w:val="39"/>
    <w:unhideWhenUsed/>
    <w:rsid w:val="00E46310"/>
    <w:pPr>
      <w:widowControl/>
      <w:tabs>
        <w:tab w:val="left" w:pos="426"/>
        <w:tab w:val="left" w:pos="709"/>
        <w:tab w:val="right" w:leader="dot" w:pos="9345"/>
      </w:tabs>
    </w:pPr>
    <w:rPr>
      <w:rFonts w:ascii="Times New Roman" w:hAnsi="Times New Roman" w:cs="Times New Roman"/>
      <w:sz w:val="24"/>
      <w:szCs w:val="24"/>
    </w:rPr>
  </w:style>
  <w:style w:type="paragraph" w:styleId="42">
    <w:name w:val="toc 4"/>
    <w:basedOn w:val="a0"/>
    <w:next w:val="a0"/>
    <w:uiPriority w:val="39"/>
    <w:unhideWhenUsed/>
    <w:rsid w:val="00E46310"/>
    <w:pPr>
      <w:widowControl/>
      <w:spacing w:after="100" w:line="259" w:lineRule="auto"/>
      <w:ind w:left="660"/>
    </w:pPr>
    <w:rPr>
      <w:rFonts w:ascii="Calibri" w:hAnsi="Calibri" w:cs="Times New Roman"/>
      <w:sz w:val="22"/>
      <w:szCs w:val="22"/>
    </w:rPr>
  </w:style>
  <w:style w:type="paragraph" w:styleId="52">
    <w:name w:val="toc 5"/>
    <w:basedOn w:val="a0"/>
    <w:next w:val="a0"/>
    <w:uiPriority w:val="39"/>
    <w:unhideWhenUsed/>
    <w:rsid w:val="00E46310"/>
    <w:pPr>
      <w:widowControl/>
      <w:spacing w:after="100" w:line="259" w:lineRule="auto"/>
      <w:ind w:left="880"/>
    </w:pPr>
    <w:rPr>
      <w:rFonts w:ascii="Calibri" w:hAnsi="Calibri" w:cs="Times New Roman"/>
      <w:sz w:val="22"/>
      <w:szCs w:val="22"/>
    </w:rPr>
  </w:style>
  <w:style w:type="paragraph" w:styleId="62">
    <w:name w:val="toc 6"/>
    <w:basedOn w:val="a0"/>
    <w:next w:val="a0"/>
    <w:uiPriority w:val="39"/>
    <w:unhideWhenUsed/>
    <w:rsid w:val="00E46310"/>
    <w:pPr>
      <w:widowControl/>
      <w:spacing w:after="100" w:line="259" w:lineRule="auto"/>
      <w:ind w:left="1100"/>
    </w:pPr>
    <w:rPr>
      <w:rFonts w:ascii="Calibri" w:hAnsi="Calibri" w:cs="Times New Roman"/>
      <w:sz w:val="22"/>
      <w:szCs w:val="22"/>
    </w:rPr>
  </w:style>
  <w:style w:type="paragraph" w:styleId="70">
    <w:name w:val="toc 7"/>
    <w:basedOn w:val="a0"/>
    <w:next w:val="a0"/>
    <w:uiPriority w:val="39"/>
    <w:unhideWhenUsed/>
    <w:rsid w:val="00E46310"/>
    <w:pPr>
      <w:widowControl/>
      <w:spacing w:after="100" w:line="259" w:lineRule="auto"/>
      <w:ind w:left="1320"/>
    </w:pPr>
    <w:rPr>
      <w:rFonts w:ascii="Calibri" w:hAnsi="Calibri" w:cs="Times New Roman"/>
      <w:sz w:val="22"/>
      <w:szCs w:val="22"/>
    </w:rPr>
  </w:style>
  <w:style w:type="paragraph" w:styleId="81">
    <w:name w:val="toc 8"/>
    <w:basedOn w:val="a0"/>
    <w:next w:val="a0"/>
    <w:uiPriority w:val="39"/>
    <w:unhideWhenUsed/>
    <w:rsid w:val="00E46310"/>
    <w:pPr>
      <w:widowControl/>
      <w:spacing w:after="100" w:line="259" w:lineRule="auto"/>
      <w:ind w:left="1540"/>
    </w:pPr>
    <w:rPr>
      <w:rFonts w:ascii="Calibri" w:hAnsi="Calibri" w:cs="Times New Roman"/>
      <w:sz w:val="22"/>
      <w:szCs w:val="22"/>
    </w:rPr>
  </w:style>
  <w:style w:type="paragraph" w:styleId="90">
    <w:name w:val="toc 9"/>
    <w:basedOn w:val="a0"/>
    <w:next w:val="a0"/>
    <w:uiPriority w:val="39"/>
    <w:unhideWhenUsed/>
    <w:rsid w:val="00E46310"/>
    <w:pPr>
      <w:widowControl/>
      <w:spacing w:after="100" w:line="259" w:lineRule="auto"/>
      <w:ind w:left="1760"/>
    </w:pPr>
    <w:rPr>
      <w:rFonts w:ascii="Calibri" w:hAnsi="Calibri" w:cs="Times New Roman"/>
      <w:sz w:val="22"/>
      <w:szCs w:val="22"/>
    </w:rPr>
  </w:style>
  <w:style w:type="table" w:customStyle="1" w:styleId="140">
    <w:name w:val="Сетка таблицы14"/>
    <w:basedOn w:val="a2"/>
    <w:next w:val="af3"/>
    <w:uiPriority w:val="39"/>
    <w:rsid w:val="00E46310"/>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2"/>
    <w:next w:val="af3"/>
    <w:uiPriority w:val="39"/>
    <w:rsid w:val="00E46310"/>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3">
    <w:name w:val="xl63"/>
    <w:basedOn w:val="a0"/>
    <w:rsid w:val="00E46310"/>
    <w:pPr>
      <w:widowControl/>
      <w:spacing w:before="100" w:beforeAutospacing="1" w:after="100" w:afterAutospacing="1"/>
    </w:pPr>
    <w:rPr>
      <w:rFonts w:ascii="Times New Roman" w:hAnsi="Times New Roman" w:cs="Times New Roman"/>
      <w:sz w:val="24"/>
      <w:szCs w:val="24"/>
    </w:rPr>
  </w:style>
  <w:style w:type="paragraph" w:customStyle="1" w:styleId="xl64">
    <w:name w:val="xl64"/>
    <w:basedOn w:val="a0"/>
    <w:rsid w:val="00E46310"/>
    <w:pPr>
      <w:widowControl/>
      <w:spacing w:before="100" w:beforeAutospacing="1" w:after="100" w:afterAutospacing="1"/>
    </w:pPr>
    <w:rPr>
      <w:rFonts w:ascii="Times New Roman" w:hAnsi="Times New Roman" w:cs="Times New Roman"/>
      <w:sz w:val="24"/>
      <w:szCs w:val="24"/>
    </w:rPr>
  </w:style>
  <w:style w:type="character" w:customStyle="1" w:styleId="pgu-fieldlabel-list">
    <w:name w:val="pgu-fieldlabel-list"/>
    <w:rsid w:val="00E46310"/>
  </w:style>
  <w:style w:type="character" w:customStyle="1" w:styleId="17">
    <w:name w:val="Неразрешенное упоминание1"/>
    <w:uiPriority w:val="99"/>
    <w:semiHidden/>
    <w:unhideWhenUsed/>
    <w:rsid w:val="00E46310"/>
    <w:rPr>
      <w:color w:val="605E5C"/>
      <w:shd w:val="clear" w:color="auto" w:fill="E1DFDD"/>
    </w:rPr>
  </w:style>
  <w:style w:type="paragraph" w:customStyle="1" w:styleId="ConsPlusTitle">
    <w:name w:val="ConsPlusTitle"/>
    <w:rsid w:val="00E46310"/>
    <w:pPr>
      <w:widowControl w:val="0"/>
      <w:spacing w:after="0" w:line="240" w:lineRule="auto"/>
    </w:pPr>
    <w:rPr>
      <w:rFonts w:ascii="Arial" w:eastAsia="Times New Roman" w:hAnsi="Arial" w:cs="Arial"/>
      <w:b/>
      <w:bCs/>
      <w:sz w:val="20"/>
      <w:szCs w:val="20"/>
      <w:lang w:eastAsia="ru-RU"/>
    </w:rPr>
  </w:style>
  <w:style w:type="character" w:customStyle="1" w:styleId="29">
    <w:name w:val="Неразрешенное упоминание2"/>
    <w:uiPriority w:val="99"/>
    <w:semiHidden/>
    <w:unhideWhenUsed/>
    <w:rsid w:val="00E46310"/>
    <w:rPr>
      <w:color w:val="605E5C"/>
      <w:shd w:val="clear" w:color="auto" w:fill="E1DFDD"/>
    </w:rPr>
  </w:style>
  <w:style w:type="character" w:customStyle="1" w:styleId="35">
    <w:name w:val="Неразрешенное упоминание3"/>
    <w:uiPriority w:val="99"/>
    <w:semiHidden/>
    <w:unhideWhenUsed/>
    <w:rsid w:val="00E46310"/>
    <w:rPr>
      <w:color w:val="605E5C"/>
      <w:shd w:val="clear" w:color="auto" w:fill="E1DFDD"/>
    </w:rPr>
  </w:style>
  <w:style w:type="table" w:customStyle="1" w:styleId="TableNormal2">
    <w:name w:val="Table Normal2"/>
    <w:rsid w:val="00E4631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rsid w:val="00E46310"/>
    <w:pPr>
      <w:widowControl/>
      <w:spacing w:before="100" w:beforeAutospacing="1" w:after="100" w:afterAutospacing="1"/>
    </w:pPr>
    <w:rPr>
      <w:rFonts w:ascii="Times New Roman" w:hAnsi="Times New Roman" w:cs="Times New Roman"/>
      <w:sz w:val="24"/>
      <w:szCs w:val="24"/>
    </w:rPr>
  </w:style>
  <w:style w:type="character" w:customStyle="1" w:styleId="afff4">
    <w:name w:val="Основной текст_"/>
    <w:basedOn w:val="a1"/>
    <w:link w:val="18"/>
    <w:rsid w:val="00E46310"/>
    <w:rPr>
      <w:shd w:val="clear" w:color="auto" w:fill="FFFFFF"/>
    </w:rPr>
  </w:style>
  <w:style w:type="paragraph" w:customStyle="1" w:styleId="18">
    <w:name w:val="Основной текст1"/>
    <w:basedOn w:val="a0"/>
    <w:link w:val="afff4"/>
    <w:rsid w:val="00E46310"/>
    <w:pPr>
      <w:widowControl/>
      <w:shd w:val="clear" w:color="auto" w:fill="FFFFFF"/>
      <w:ind w:firstLine="400"/>
    </w:pPr>
    <w:rPr>
      <w:rFonts w:ascii="Calibri" w:eastAsia="Calibri" w:hAnsi="Calibri" w:cs="Calibri"/>
      <w:sz w:val="22"/>
      <w:szCs w:val="22"/>
      <w:lang w:eastAsia="en-US"/>
    </w:rPr>
  </w:style>
  <w:style w:type="character" w:styleId="afff5">
    <w:name w:val="Strong"/>
    <w:basedOn w:val="a1"/>
    <w:uiPriority w:val="22"/>
    <w:qFormat/>
    <w:rsid w:val="00040C98"/>
    <w:rPr>
      <w:b/>
      <w:bCs/>
    </w:rPr>
  </w:style>
  <w:style w:type="paragraph" w:styleId="afff6">
    <w:name w:val="footer"/>
    <w:basedOn w:val="a0"/>
    <w:link w:val="19"/>
    <w:uiPriority w:val="99"/>
    <w:semiHidden/>
    <w:unhideWhenUsed/>
    <w:rsid w:val="001C6223"/>
    <w:pPr>
      <w:tabs>
        <w:tab w:val="center" w:pos="4677"/>
        <w:tab w:val="right" w:pos="9355"/>
      </w:tabs>
    </w:pPr>
  </w:style>
  <w:style w:type="character" w:customStyle="1" w:styleId="19">
    <w:name w:val="Нижний колонтитул Знак1"/>
    <w:basedOn w:val="a1"/>
    <w:link w:val="afff6"/>
    <w:uiPriority w:val="99"/>
    <w:semiHidden/>
    <w:rsid w:val="001C6223"/>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968386363">
      <w:bodyDiv w:val="1"/>
      <w:marLeft w:val="0"/>
      <w:marRight w:val="0"/>
      <w:marTop w:val="0"/>
      <w:marBottom w:val="0"/>
      <w:divBdr>
        <w:top w:val="none" w:sz="0" w:space="0" w:color="auto"/>
        <w:left w:val="none" w:sz="0" w:space="0" w:color="auto"/>
        <w:bottom w:val="none" w:sz="0" w:space="0" w:color="auto"/>
        <w:right w:val="none" w:sz="0" w:space="0" w:color="auto"/>
      </w:divBdr>
    </w:div>
    <w:div w:id="205707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8614BEDDEF2E230834440FDC361052FF0BB92BD5EF61EB19D2DF26E9EC5ACD2C0FD80463BCB1D83107331F4033FC4920AC2FE763E6C3s2EBJ"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consultantplus://offline/ref=8614BEDDEF2E230834440FDC361052FF0BB92BD4EC6CEB19D2DF26E9EC5ACD2C0FD80460BBB1D53107331F4033FC4920AC2FE763E6C3s2EBJ" TargetMode="External"/><Relationship Id="rId17" Type="http://schemas.openxmlformats.org/officeDocument/2006/relationships/hyperlink" Target="consultantplus://offline/ref=23EC67E212900D61DF019C582AF16CFD0DA970E2B8885F37380B4F535B64WE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397FE100A04CF436DCCCECBCB31C68B42BE200191B8B806F655A1EE54601F0A8CDCC862B6B13B1233FA6C374EFDx9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14BEDDEF2E230834440FDC361052FF0BB92BD5EF61EB19D2DF26E9EC5ACD2C0FD80463BCB1D83107331F4033FC4920AC2FE763E6C3s2EBJ"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consultantplus://offline/ref=A397FE100A04CF436DCCCECBCB31C68B42BB23069BBDB806F655A1EE54601F0A9EDC906DB7BA2E4666A03B3A4CDA072EB6A14582EAF0xAG" TargetMode="External"/><Relationship Id="rId23" Type="http://schemas.openxmlformats.org/officeDocument/2006/relationships/hyperlink" Target="http://docs.cntd.ru/document/901990046" TargetMode="External"/><Relationship Id="rId10" Type="http://schemas.openxmlformats.org/officeDocument/2006/relationships/hyperlink" Target="mailto:koz-kumi@yandex.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91C6-C38B-492A-A94C-02073458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51</Pages>
  <Words>15761</Words>
  <Characters>89840</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Шарманова</cp:lastModifiedBy>
  <cp:revision>6</cp:revision>
  <cp:lastPrinted>2022-09-02T03:27:00Z</cp:lastPrinted>
  <dcterms:created xsi:type="dcterms:W3CDTF">2022-07-28T07:23:00Z</dcterms:created>
  <dcterms:modified xsi:type="dcterms:W3CDTF">2022-09-02T03:29:00Z</dcterms:modified>
</cp:coreProperties>
</file>