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D3" w:rsidRDefault="00727ED3" w:rsidP="003F4EAE">
      <w:pPr>
        <w:pStyle w:val="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аукциона на право заключения договора</w:t>
      </w:r>
      <w:r w:rsidR="00D86AE1">
        <w:rPr>
          <w:b/>
          <w:sz w:val="28"/>
          <w:szCs w:val="28"/>
        </w:rPr>
        <w:t xml:space="preserve"> аренды земельного участка от 20</w:t>
      </w:r>
      <w:r>
        <w:rPr>
          <w:b/>
          <w:sz w:val="28"/>
          <w:szCs w:val="28"/>
        </w:rPr>
        <w:t>.0</w:t>
      </w:r>
      <w:r w:rsidR="00D86A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D86A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(процедура № 210000282400000000</w:t>
      </w:r>
      <w:r w:rsidR="00D86A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4) </w:t>
      </w:r>
    </w:p>
    <w:p w:rsidR="006041B7" w:rsidRDefault="006041B7" w:rsidP="003F4EAE">
      <w:pPr>
        <w:pStyle w:val="3"/>
        <w:spacing w:after="0"/>
        <w:jc w:val="both"/>
        <w:rPr>
          <w:b/>
          <w:sz w:val="28"/>
          <w:szCs w:val="28"/>
        </w:rPr>
      </w:pPr>
    </w:p>
    <w:p w:rsidR="00727ED3" w:rsidRPr="00D86AE1" w:rsidRDefault="006041B7" w:rsidP="00727ED3">
      <w:pPr>
        <w:pStyle w:val="aa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="00727ED3">
        <w:rPr>
          <w:rFonts w:ascii="Times New Roman" w:hAnsi="Times New Roman"/>
          <w:sz w:val="28"/>
        </w:rPr>
        <w:t xml:space="preserve">Организатор торгов – администрация </w:t>
      </w:r>
      <w:proofErr w:type="spellStart"/>
      <w:r w:rsidR="00727ED3">
        <w:rPr>
          <w:rFonts w:ascii="Times New Roman" w:hAnsi="Times New Roman"/>
          <w:sz w:val="28"/>
        </w:rPr>
        <w:t>Козульского</w:t>
      </w:r>
      <w:proofErr w:type="spellEnd"/>
      <w:r w:rsidR="00727ED3">
        <w:rPr>
          <w:rFonts w:ascii="Times New Roman" w:hAnsi="Times New Roman"/>
          <w:sz w:val="28"/>
        </w:rPr>
        <w:t xml:space="preserve"> района Красноярского края сообщает, что на основании распоряжения администрации </w:t>
      </w:r>
      <w:proofErr w:type="spellStart"/>
      <w:r w:rsidR="00727ED3">
        <w:rPr>
          <w:rFonts w:ascii="Times New Roman" w:hAnsi="Times New Roman"/>
          <w:sz w:val="28"/>
        </w:rPr>
        <w:t>Козульского</w:t>
      </w:r>
      <w:proofErr w:type="spellEnd"/>
      <w:r w:rsidR="00727ED3">
        <w:rPr>
          <w:rFonts w:ascii="Times New Roman" w:hAnsi="Times New Roman"/>
          <w:sz w:val="28"/>
        </w:rPr>
        <w:t xml:space="preserve"> района Красноярского края от </w:t>
      </w:r>
      <w:r w:rsidR="00D86AE1">
        <w:rPr>
          <w:rFonts w:ascii="Times New Roman" w:hAnsi="Times New Roman"/>
          <w:sz w:val="28"/>
        </w:rPr>
        <w:t>14</w:t>
      </w:r>
      <w:r w:rsidR="00727ED3">
        <w:rPr>
          <w:rFonts w:ascii="Times New Roman" w:hAnsi="Times New Roman"/>
          <w:sz w:val="28"/>
        </w:rPr>
        <w:t>.0</w:t>
      </w:r>
      <w:r w:rsidR="00D86AE1">
        <w:rPr>
          <w:rFonts w:ascii="Times New Roman" w:hAnsi="Times New Roman"/>
          <w:sz w:val="28"/>
        </w:rPr>
        <w:t>4</w:t>
      </w:r>
      <w:r w:rsidR="00727ED3">
        <w:rPr>
          <w:rFonts w:ascii="Times New Roman" w:hAnsi="Times New Roman"/>
          <w:sz w:val="28"/>
        </w:rPr>
        <w:t>.202</w:t>
      </w:r>
      <w:r w:rsidR="00D86AE1">
        <w:rPr>
          <w:rFonts w:ascii="Times New Roman" w:hAnsi="Times New Roman"/>
          <w:sz w:val="28"/>
        </w:rPr>
        <w:t>5</w:t>
      </w:r>
      <w:r w:rsidR="00727ED3">
        <w:rPr>
          <w:rFonts w:ascii="Times New Roman" w:hAnsi="Times New Roman"/>
          <w:sz w:val="28"/>
        </w:rPr>
        <w:t xml:space="preserve"> № </w:t>
      </w:r>
      <w:r w:rsidR="00D86AE1">
        <w:rPr>
          <w:rFonts w:ascii="Times New Roman" w:hAnsi="Times New Roman"/>
          <w:sz w:val="28"/>
        </w:rPr>
        <w:t>69</w:t>
      </w:r>
      <w:r w:rsidR="00727ED3">
        <w:rPr>
          <w:rFonts w:ascii="Times New Roman" w:hAnsi="Times New Roman"/>
          <w:sz w:val="28"/>
        </w:rPr>
        <w:t>-р, 2</w:t>
      </w:r>
      <w:r w:rsidR="00D86AE1">
        <w:rPr>
          <w:rFonts w:ascii="Times New Roman" w:hAnsi="Times New Roman"/>
          <w:sz w:val="28"/>
        </w:rPr>
        <w:t>0</w:t>
      </w:r>
      <w:r w:rsidR="00727ED3">
        <w:rPr>
          <w:rFonts w:ascii="Times New Roman" w:hAnsi="Times New Roman"/>
          <w:sz w:val="28"/>
        </w:rPr>
        <w:t xml:space="preserve"> ма</w:t>
      </w:r>
      <w:r w:rsidR="00D86AE1">
        <w:rPr>
          <w:rFonts w:ascii="Times New Roman" w:hAnsi="Times New Roman"/>
          <w:sz w:val="28"/>
        </w:rPr>
        <w:t>я</w:t>
      </w:r>
      <w:r w:rsidR="00727ED3">
        <w:rPr>
          <w:rFonts w:ascii="Times New Roman" w:hAnsi="Times New Roman"/>
          <w:sz w:val="28"/>
        </w:rPr>
        <w:t xml:space="preserve"> 202</w:t>
      </w:r>
      <w:r w:rsidR="00D86AE1">
        <w:rPr>
          <w:rFonts w:ascii="Times New Roman" w:hAnsi="Times New Roman"/>
          <w:sz w:val="28"/>
        </w:rPr>
        <w:t>5</w:t>
      </w:r>
      <w:r w:rsidR="00727ED3">
        <w:rPr>
          <w:rFonts w:ascii="Times New Roman" w:hAnsi="Times New Roman"/>
          <w:sz w:val="28"/>
        </w:rPr>
        <w:t xml:space="preserve"> года в 14:00 часов в здании администрации района (кабинет 3-12), расположенной по адресу: Красноярский край, </w:t>
      </w:r>
      <w:proofErr w:type="spellStart"/>
      <w:r w:rsidR="00727ED3">
        <w:rPr>
          <w:rFonts w:ascii="Times New Roman" w:hAnsi="Times New Roman"/>
          <w:sz w:val="28"/>
        </w:rPr>
        <w:t>Козульский</w:t>
      </w:r>
      <w:proofErr w:type="spellEnd"/>
      <w:r w:rsidR="00727ED3">
        <w:rPr>
          <w:rFonts w:ascii="Times New Roman" w:hAnsi="Times New Roman"/>
          <w:sz w:val="28"/>
        </w:rPr>
        <w:t xml:space="preserve"> район, п.г.т. </w:t>
      </w:r>
      <w:proofErr w:type="spellStart"/>
      <w:r w:rsidR="00727ED3">
        <w:rPr>
          <w:rFonts w:ascii="Times New Roman" w:hAnsi="Times New Roman"/>
          <w:sz w:val="28"/>
        </w:rPr>
        <w:t>Козулька</w:t>
      </w:r>
      <w:proofErr w:type="spellEnd"/>
      <w:r w:rsidR="00727ED3">
        <w:rPr>
          <w:rFonts w:ascii="Times New Roman" w:hAnsi="Times New Roman"/>
          <w:sz w:val="28"/>
        </w:rPr>
        <w:t>, ул. Советская, 59, состоялось рассмотрение заявок на участие в аукционе на право заключения договора аренды земельного участка, государственная собственность на который не разграничена, относящегося к категории земель – земли населенных пунктов, с кадастровым номером 24:21:080100</w:t>
      </w:r>
      <w:r w:rsidR="00D86AE1">
        <w:rPr>
          <w:rFonts w:ascii="Times New Roman" w:hAnsi="Times New Roman"/>
          <w:sz w:val="28"/>
        </w:rPr>
        <w:t>3</w:t>
      </w:r>
      <w:r w:rsidR="00727ED3">
        <w:rPr>
          <w:rFonts w:ascii="Times New Roman" w:hAnsi="Times New Roman"/>
          <w:sz w:val="28"/>
        </w:rPr>
        <w:t>:5</w:t>
      </w:r>
      <w:r w:rsidR="00D86AE1">
        <w:rPr>
          <w:rFonts w:ascii="Times New Roman" w:hAnsi="Times New Roman"/>
          <w:sz w:val="28"/>
        </w:rPr>
        <w:t>61</w:t>
      </w:r>
      <w:r w:rsidR="00727ED3">
        <w:rPr>
          <w:rFonts w:ascii="Times New Roman" w:hAnsi="Times New Roman"/>
          <w:sz w:val="28"/>
        </w:rPr>
        <w:t xml:space="preserve">, площадью </w:t>
      </w:r>
      <w:r w:rsidR="00D86AE1">
        <w:rPr>
          <w:rFonts w:ascii="Times New Roman" w:hAnsi="Times New Roman"/>
          <w:sz w:val="28"/>
        </w:rPr>
        <w:t>3585</w:t>
      </w:r>
      <w:r w:rsidR="00727ED3">
        <w:rPr>
          <w:rFonts w:ascii="Times New Roman" w:hAnsi="Times New Roman"/>
          <w:sz w:val="28"/>
        </w:rPr>
        <w:t xml:space="preserve"> кв</w:t>
      </w:r>
      <w:proofErr w:type="gramStart"/>
      <w:r w:rsidR="00727ED3">
        <w:rPr>
          <w:rFonts w:ascii="Times New Roman" w:hAnsi="Times New Roman"/>
          <w:sz w:val="28"/>
        </w:rPr>
        <w:t>.м</w:t>
      </w:r>
      <w:proofErr w:type="gramEnd"/>
      <w:r w:rsidR="00727ED3" w:rsidRPr="00F51F0E">
        <w:rPr>
          <w:rFonts w:ascii="Times New Roman" w:hAnsi="Times New Roman" w:cs="Times New Roman"/>
          <w:sz w:val="28"/>
          <w:szCs w:val="28"/>
        </w:rPr>
        <w:t xml:space="preserve">, с местоположением: Российская Федерация, </w:t>
      </w:r>
      <w:r w:rsidR="00727ED3" w:rsidRPr="00F51F0E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Красноярский край, </w:t>
      </w:r>
      <w:proofErr w:type="spellStart"/>
      <w:r w:rsidR="00727ED3" w:rsidRPr="00F51F0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86AE1">
        <w:rPr>
          <w:rFonts w:ascii="Times New Roman" w:hAnsi="Times New Roman" w:cs="Times New Roman"/>
          <w:color w:val="000000"/>
          <w:sz w:val="28"/>
          <w:szCs w:val="28"/>
        </w:rPr>
        <w:t>озульский</w:t>
      </w:r>
      <w:proofErr w:type="spellEnd"/>
      <w:r w:rsidR="00D86AE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с</w:t>
      </w:r>
      <w:r w:rsidR="00727ED3" w:rsidRPr="00F51F0E">
        <w:rPr>
          <w:rFonts w:ascii="Times New Roman" w:hAnsi="Times New Roman" w:cs="Times New Roman"/>
          <w:color w:val="000000"/>
          <w:sz w:val="28"/>
          <w:szCs w:val="28"/>
        </w:rPr>
        <w:t xml:space="preserve">ельское поселение Жуковский сельсовет, село Жуковка, улица </w:t>
      </w:r>
      <w:r w:rsidR="00D86AE1">
        <w:rPr>
          <w:rFonts w:ascii="Times New Roman" w:hAnsi="Times New Roman" w:cs="Times New Roman"/>
          <w:color w:val="000000"/>
          <w:sz w:val="28"/>
          <w:szCs w:val="28"/>
        </w:rPr>
        <w:t>Партизанская</w:t>
      </w:r>
      <w:r w:rsidR="00727ED3" w:rsidRPr="00F51F0E">
        <w:rPr>
          <w:rFonts w:ascii="Times New Roman" w:hAnsi="Times New Roman" w:cs="Times New Roman"/>
          <w:color w:val="000000"/>
          <w:sz w:val="28"/>
          <w:szCs w:val="28"/>
        </w:rPr>
        <w:t xml:space="preserve">, земельный </w:t>
      </w:r>
      <w:r w:rsidR="00D86AE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27ED3" w:rsidRPr="00F51F0E">
        <w:rPr>
          <w:rFonts w:ascii="Times New Roman" w:hAnsi="Times New Roman" w:cs="Times New Roman"/>
          <w:color w:val="000000"/>
          <w:sz w:val="28"/>
          <w:szCs w:val="28"/>
        </w:rPr>
        <w:t xml:space="preserve">участок </w:t>
      </w:r>
      <w:r w:rsidR="00D86A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27ED3" w:rsidRPr="00F51F0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86A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27ED3" w:rsidRPr="00F51F0E">
        <w:rPr>
          <w:rFonts w:ascii="Times New Roman" w:hAnsi="Times New Roman" w:cs="Times New Roman"/>
          <w:sz w:val="28"/>
          <w:szCs w:val="28"/>
        </w:rPr>
        <w:t>,</w:t>
      </w:r>
      <w:r w:rsidR="00727ED3" w:rsidRPr="00B81F3B">
        <w:rPr>
          <w:rFonts w:ascii="Times New Roman" w:hAnsi="Times New Roman" w:cs="Times New Roman"/>
          <w:sz w:val="28"/>
          <w:szCs w:val="28"/>
        </w:rPr>
        <w:t xml:space="preserve"> </w:t>
      </w:r>
      <w:r w:rsidR="00D86AE1" w:rsidRPr="00D86AE1">
        <w:rPr>
          <w:rFonts w:ascii="Times New Roman" w:hAnsi="Times New Roman" w:cs="Times New Roman"/>
          <w:sz w:val="28"/>
          <w:szCs w:val="28"/>
        </w:rPr>
        <w:t xml:space="preserve">с видом разрешенного использования: </w:t>
      </w:r>
      <w:proofErr w:type="spellStart"/>
      <w:r w:rsidR="00D86AE1" w:rsidRPr="00D86AE1">
        <w:rPr>
          <w:rFonts w:ascii="Times New Roman" w:hAnsi="Times New Roman" w:cs="Times New Roman"/>
          <w:sz w:val="28"/>
          <w:szCs w:val="28"/>
        </w:rPr>
        <w:t>одно-двух</w:t>
      </w:r>
      <w:proofErr w:type="spellEnd"/>
      <w:r w:rsidR="00D86AE1" w:rsidRPr="00D86AE1">
        <w:rPr>
          <w:rFonts w:ascii="Times New Roman" w:hAnsi="Times New Roman" w:cs="Times New Roman"/>
          <w:sz w:val="28"/>
          <w:szCs w:val="28"/>
        </w:rPr>
        <w:t xml:space="preserve"> квартирные отдельно стоящие жилые дома с приусадебными земельными участками, цель использования: для ведения личного подсобного хозяйства</w:t>
      </w:r>
      <w:r w:rsidR="00727ED3" w:rsidRPr="00D86AE1">
        <w:rPr>
          <w:rFonts w:ascii="Times New Roman" w:hAnsi="Times New Roman" w:cs="Times New Roman"/>
          <w:sz w:val="28"/>
          <w:szCs w:val="28"/>
        </w:rPr>
        <w:t>.</w:t>
      </w:r>
    </w:p>
    <w:p w:rsidR="00727ED3" w:rsidRDefault="00727ED3" w:rsidP="00727ED3">
      <w:pPr>
        <w:pStyle w:val="aa"/>
        <w:ind w:firstLine="7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Аукцион признан несостоявшимся в связи с подачей единственной заявки на участие в аукционе, соответствующей всем требованиям и условиям аукциона,  и признанием участником аукциона единственного заявителя</w:t>
      </w:r>
      <w:r w:rsidR="00564703">
        <w:rPr>
          <w:rFonts w:ascii="Times New Roman" w:hAnsi="Times New Roman"/>
          <w:sz w:val="28"/>
        </w:rPr>
        <w:t xml:space="preserve"> – Романова К.В</w:t>
      </w:r>
      <w:r>
        <w:rPr>
          <w:rFonts w:ascii="Times New Roman" w:hAnsi="Times New Roman"/>
          <w:sz w:val="28"/>
        </w:rPr>
        <w:t>.</w:t>
      </w:r>
    </w:p>
    <w:p w:rsidR="006041B7" w:rsidRDefault="00727ED3" w:rsidP="00727ED3">
      <w:pPr>
        <w:pStyle w:val="aa"/>
        <w:ind w:firstLine="735"/>
        <w:jc w:val="both"/>
        <w:rPr>
          <w:rFonts w:ascii="Times New Roman" w:hAnsi="Times New Roman"/>
          <w:sz w:val="28"/>
        </w:rPr>
      </w:pPr>
      <w:r w:rsidRPr="00692324">
        <w:rPr>
          <w:rFonts w:ascii="Times New Roman" w:hAnsi="Times New Roman" w:cs="Times New Roman"/>
          <w:sz w:val="28"/>
          <w:szCs w:val="28"/>
        </w:rPr>
        <w:t>Договор аренды земельного участка подлежит заключению с заявителем, признанным единственным участником аукциона, по начальной цене предмета аукциона</w:t>
      </w:r>
      <w:r w:rsidR="006041B7">
        <w:rPr>
          <w:rFonts w:ascii="Times New Roman" w:hAnsi="Times New Roman"/>
          <w:sz w:val="28"/>
        </w:rPr>
        <w:t>».</w:t>
      </w:r>
    </w:p>
    <w:p w:rsidR="006041B7" w:rsidRDefault="006041B7" w:rsidP="003F4EAE">
      <w:pPr>
        <w:pStyle w:val="3"/>
        <w:spacing w:after="0"/>
        <w:jc w:val="both"/>
        <w:rPr>
          <w:b/>
          <w:sz w:val="28"/>
          <w:szCs w:val="28"/>
        </w:rPr>
      </w:pPr>
    </w:p>
    <w:sectPr w:rsidR="006041B7" w:rsidSect="005755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66E4F"/>
    <w:multiLevelType w:val="multilevel"/>
    <w:tmpl w:val="1CCAD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B6A36C6"/>
    <w:multiLevelType w:val="multilevel"/>
    <w:tmpl w:val="17D2530A"/>
    <w:lvl w:ilvl="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08"/>
        </w:tabs>
        <w:ind w:left="4308" w:hanging="468"/>
      </w:pPr>
    </w:lvl>
    <w:lvl w:ilvl="2">
      <w:start w:val="1"/>
      <w:numFmt w:val="decimal"/>
      <w:isLgl/>
      <w:lvlText w:val="%1.%2.%3."/>
      <w:lvlJc w:val="left"/>
      <w:pPr>
        <w:tabs>
          <w:tab w:val="num" w:pos="4560"/>
        </w:tabs>
        <w:ind w:left="4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560"/>
        </w:tabs>
        <w:ind w:left="45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20"/>
        </w:tabs>
        <w:ind w:left="4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80"/>
        </w:tabs>
        <w:ind w:left="52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80"/>
        </w:tabs>
        <w:ind w:left="5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2">
    <w:nsid w:val="5F057D38"/>
    <w:multiLevelType w:val="hybridMultilevel"/>
    <w:tmpl w:val="044E9A60"/>
    <w:lvl w:ilvl="0" w:tplc="FFFFFFFF">
      <w:start w:val="1"/>
      <w:numFmt w:val="decimal"/>
      <w:lvlText w:val="%1."/>
      <w:lvlJc w:val="righ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65"/>
        </w:tabs>
        <w:ind w:left="14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85"/>
        </w:tabs>
        <w:ind w:left="21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25"/>
        </w:tabs>
        <w:ind w:left="36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45"/>
        </w:tabs>
        <w:ind w:left="43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85"/>
        </w:tabs>
        <w:ind w:left="57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05"/>
        </w:tabs>
        <w:ind w:left="6505" w:hanging="360"/>
      </w:pPr>
    </w:lvl>
  </w:abstractNum>
  <w:abstractNum w:abstractNumId="3">
    <w:nsid w:val="63FD22ED"/>
    <w:multiLevelType w:val="hybridMultilevel"/>
    <w:tmpl w:val="A5DC58BC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69"/>
    <w:rsid w:val="000411FE"/>
    <w:rsid w:val="000C4451"/>
    <w:rsid w:val="00112CF2"/>
    <w:rsid w:val="0016695C"/>
    <w:rsid w:val="001729CA"/>
    <w:rsid w:val="001B0EF0"/>
    <w:rsid w:val="00222431"/>
    <w:rsid w:val="00317C75"/>
    <w:rsid w:val="00361A9B"/>
    <w:rsid w:val="00372457"/>
    <w:rsid w:val="00391D12"/>
    <w:rsid w:val="003C3DE8"/>
    <w:rsid w:val="003D3135"/>
    <w:rsid w:val="003D5AC6"/>
    <w:rsid w:val="003F4EAE"/>
    <w:rsid w:val="00404275"/>
    <w:rsid w:val="00441671"/>
    <w:rsid w:val="004555A2"/>
    <w:rsid w:val="00500F8B"/>
    <w:rsid w:val="00517A2A"/>
    <w:rsid w:val="00546369"/>
    <w:rsid w:val="00557E53"/>
    <w:rsid w:val="00564703"/>
    <w:rsid w:val="00575557"/>
    <w:rsid w:val="005B1126"/>
    <w:rsid w:val="005B494B"/>
    <w:rsid w:val="006041B7"/>
    <w:rsid w:val="00670297"/>
    <w:rsid w:val="006A314D"/>
    <w:rsid w:val="006D3D3D"/>
    <w:rsid w:val="00713F06"/>
    <w:rsid w:val="007168CE"/>
    <w:rsid w:val="00727ED3"/>
    <w:rsid w:val="00803676"/>
    <w:rsid w:val="00803825"/>
    <w:rsid w:val="00825292"/>
    <w:rsid w:val="008F5479"/>
    <w:rsid w:val="00902E14"/>
    <w:rsid w:val="0099544B"/>
    <w:rsid w:val="009B54E9"/>
    <w:rsid w:val="009D3D2E"/>
    <w:rsid w:val="009E22D6"/>
    <w:rsid w:val="009F0C82"/>
    <w:rsid w:val="00A50BE4"/>
    <w:rsid w:val="00AE014A"/>
    <w:rsid w:val="00B25D69"/>
    <w:rsid w:val="00BB0F41"/>
    <w:rsid w:val="00CB23A9"/>
    <w:rsid w:val="00CE5511"/>
    <w:rsid w:val="00CF4039"/>
    <w:rsid w:val="00D17916"/>
    <w:rsid w:val="00D3656A"/>
    <w:rsid w:val="00D86AE1"/>
    <w:rsid w:val="00DE560F"/>
    <w:rsid w:val="00E826A0"/>
    <w:rsid w:val="00EB691D"/>
    <w:rsid w:val="00EF7BF0"/>
    <w:rsid w:val="00F91D0B"/>
    <w:rsid w:val="00FA3DA8"/>
    <w:rsid w:val="00FC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7"/>
  </w:style>
  <w:style w:type="paragraph" w:styleId="1">
    <w:name w:val="heading 1"/>
    <w:basedOn w:val="a"/>
    <w:next w:val="a"/>
    <w:link w:val="10"/>
    <w:qFormat/>
    <w:rsid w:val="009D3D2E"/>
    <w:pPr>
      <w:keepNext/>
      <w:spacing w:after="0" w:line="240" w:lineRule="auto"/>
      <w:ind w:right="6519"/>
      <w:jc w:val="center"/>
      <w:outlineLvl w:val="0"/>
    </w:pPr>
    <w:rPr>
      <w:rFonts w:ascii="Arial" w:eastAsia="Times New Roman" w:hAnsi="Arial" w:cs="Times New Roman"/>
      <w:b/>
      <w:caps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3D2E"/>
    <w:pPr>
      <w:keepNext/>
      <w:spacing w:after="0" w:line="360" w:lineRule="auto"/>
      <w:ind w:right="142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C2A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C2AC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FC2ACD"/>
    <w:pPr>
      <w:ind w:left="720"/>
      <w:contextualSpacing/>
    </w:pPr>
  </w:style>
  <w:style w:type="paragraph" w:customStyle="1" w:styleId="western">
    <w:name w:val="western"/>
    <w:basedOn w:val="a"/>
    <w:rsid w:val="0071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1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13F06"/>
    <w:rPr>
      <w:color w:val="0000FF"/>
      <w:u w:val="single"/>
    </w:rPr>
  </w:style>
  <w:style w:type="paragraph" w:customStyle="1" w:styleId="Default">
    <w:name w:val="Default"/>
    <w:rsid w:val="00112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9D3D2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D3D2E"/>
  </w:style>
  <w:style w:type="paragraph" w:styleId="21">
    <w:name w:val="Body Text 2"/>
    <w:basedOn w:val="a"/>
    <w:link w:val="22"/>
    <w:uiPriority w:val="99"/>
    <w:semiHidden/>
    <w:unhideWhenUsed/>
    <w:rsid w:val="009D3D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D3D2E"/>
  </w:style>
  <w:style w:type="paragraph" w:styleId="23">
    <w:name w:val="Body Text Indent 2"/>
    <w:basedOn w:val="a"/>
    <w:link w:val="24"/>
    <w:uiPriority w:val="99"/>
    <w:semiHidden/>
    <w:unhideWhenUsed/>
    <w:rsid w:val="009D3D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D3D2E"/>
  </w:style>
  <w:style w:type="character" w:customStyle="1" w:styleId="10">
    <w:name w:val="Заголовок 1 Знак"/>
    <w:basedOn w:val="a0"/>
    <w:link w:val="1"/>
    <w:rsid w:val="009D3D2E"/>
    <w:rPr>
      <w:rFonts w:ascii="Arial" w:eastAsia="Times New Roman" w:hAnsi="Arial" w:cs="Times New Roman"/>
      <w:b/>
      <w:caps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D3D2E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9D3D2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3D2E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nhideWhenUsed/>
    <w:rsid w:val="009D3D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9D3D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D3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8036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rsid w:val="00727ED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27ED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7ED3"/>
    <w:pPr>
      <w:suppressAutoHyphens/>
      <w:spacing w:after="0"/>
    </w:pPr>
    <w:rPr>
      <w:rFonts w:ascii="Times New Roman" w:eastAsia="Times New Roman" w:hAnsi="Times New Roman" w:cs="Times New Roman"/>
      <w:b/>
      <w:bCs/>
      <w:color w:val="00000A"/>
      <w:kern w:val="1"/>
      <w:lang w:eastAsia="zh-CN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27ED3"/>
    <w:rPr>
      <w:rFonts w:ascii="Times New Roman" w:eastAsia="Times New Roman" w:hAnsi="Times New Roman" w:cs="Times New Roman"/>
      <w:b/>
      <w:bCs/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7F7D-6DFA-474D-8AA2-EA07048A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</dc:creator>
  <cp:keywords/>
  <dc:description/>
  <cp:lastModifiedBy>Минина</cp:lastModifiedBy>
  <cp:revision>26</cp:revision>
  <cp:lastPrinted>2025-05-20T08:20:00Z</cp:lastPrinted>
  <dcterms:created xsi:type="dcterms:W3CDTF">2021-05-25T13:38:00Z</dcterms:created>
  <dcterms:modified xsi:type="dcterms:W3CDTF">2025-05-20T08:33:00Z</dcterms:modified>
</cp:coreProperties>
</file>